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C64C3">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cs="Times New Roman"/>
          <w:b/>
          <w:bCs/>
          <w:sz w:val="28"/>
          <w:szCs w:val="28"/>
        </w:rPr>
        <w:t>КОДЕКС НА ТРУДА</w:t>
      </w:r>
    </w:p>
    <w:p w:rsidR="00000000" w:rsidRDefault="00AC64C3" w:rsidP="00545875">
      <w:pPr>
        <w:spacing w:before="284" w:after="0"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В сила от 01.01.1987 г.</w:t>
      </w:r>
    </w:p>
    <w:p w:rsidR="00000000" w:rsidRDefault="00AC64C3" w:rsidP="00545875">
      <w:pPr>
        <w:spacing w:before="284" w:after="100" w:afterAutospacing="1"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Обн. ДВ. бр.26 от 1 Април 1986г., обн. ДВ. бр.27 от 4 Април 1986г., изм. ДВ. бр.6 от 22 Януари 1988г., изм. ДВ. бр.21 от 13 Март 1990г., изм. ДВ. бр.30 от 13 Април 1990г., изм. ДВ. бр.94 от 23 Ноември 1990г., изм. ДВ. бр.27 от 5 Април 1991г., изм. ДВ. бр.3</w:t>
      </w:r>
      <w:r>
        <w:rPr>
          <w:rFonts w:ascii="Times New Roman" w:hAnsi="Times New Roman" w:cs="Times New Roman"/>
          <w:i/>
          <w:iCs/>
          <w:sz w:val="24"/>
          <w:szCs w:val="24"/>
        </w:rPr>
        <w:t xml:space="preserve">2 от 23 Април 1991г., изм. ДВ. бр.104 от 17 Декември 1991г., изм. ДВ. бр.23 от 19 Март 1992г., изм. ДВ. бр.26 от 31 Март 1992г., изм. ДВ. бр.88 от 30 Октомври 1992г., изм. ДВ. бр.100 от 10 Декември 1992г., изм. ДВ. бр.69 от 4 Август 1995г., доп. ДВ. бр.87 </w:t>
      </w:r>
      <w:r>
        <w:rPr>
          <w:rFonts w:ascii="Times New Roman" w:hAnsi="Times New Roman" w:cs="Times New Roman"/>
          <w:i/>
          <w:iCs/>
          <w:sz w:val="24"/>
          <w:szCs w:val="24"/>
        </w:rPr>
        <w:t xml:space="preserve">от 29 Септември 1995г., доп. ДВ. бр.2 от 5 Януари 1996г., доп. ДВ. бр.12 от 9 Февруари 1996г., доп. ДВ. бр.28 от 2 Април 1996г., изм. ДВ. бр.124 от 23 Декември 1997г., доп. ДВ. бр.22 от 24 Февруари 1998г., изм. ДВ. бр.52 от 8 Май 1998г., изм. ДВ. бр.56 от </w:t>
      </w:r>
      <w:r>
        <w:rPr>
          <w:rFonts w:ascii="Times New Roman" w:hAnsi="Times New Roman" w:cs="Times New Roman"/>
          <w:i/>
          <w:iCs/>
          <w:sz w:val="24"/>
          <w:szCs w:val="24"/>
        </w:rPr>
        <w:t xml:space="preserve">19 Май 1998г., изм. ДВ. бр.83 от 21 Юли 1998г., доп. ДВ. бр.108 от 15 Септември 1998г., изм. ДВ. бр.133 от 11 Ноември 1998г., изм. ДВ. бр.51 от 4 Юни 1999г., доп. ДВ. бр.67 от 27 Юли 1999г., изм. ДВ. бр.110 от 17 Декември 1999г., изм. ДВ. бр.25 от 16 Март </w:t>
      </w:r>
      <w:r>
        <w:rPr>
          <w:rFonts w:ascii="Times New Roman" w:hAnsi="Times New Roman" w:cs="Times New Roman"/>
          <w:i/>
          <w:iCs/>
          <w:sz w:val="24"/>
          <w:szCs w:val="24"/>
        </w:rPr>
        <w:t>2001г., изм. ДВ. бр.1 от 4 Януари 2002г., изм. ДВ. бр.105 от 8 Ноември 2002г., изм. ДВ. бр.120 от 29 Декември 2002г., изм. ДВ. бр.18 от 25 Февруари 2003г., изм. ДВ. бр.86 от 30 Септември 2003г., изм. ДВ. бр.95 от 28 Октомври 2003г., изм. ДВ. бр.52 от 18 Юн</w:t>
      </w:r>
      <w:r>
        <w:rPr>
          <w:rFonts w:ascii="Times New Roman" w:hAnsi="Times New Roman" w:cs="Times New Roman"/>
          <w:i/>
          <w:iCs/>
          <w:sz w:val="24"/>
          <w:szCs w:val="24"/>
        </w:rPr>
        <w:t>и 2004г., изм. ДВ. бр.19 от 1 Март 2005г., изм. ДВ. бр.27 от 29 Март 2005г., изм. ДВ. бр.46 от 3 Юни 2005г., изм. ДВ. бр.76 от 20 Септември 2005г., изм. ДВ. бр.83 от 18 Октомври 2005г., изм. ДВ. бр.105 от 29 Декември 2005г., изм. ДВ. бр.24 от 21 Март 2006г</w:t>
      </w:r>
      <w:r>
        <w:rPr>
          <w:rFonts w:ascii="Times New Roman" w:hAnsi="Times New Roman" w:cs="Times New Roman"/>
          <w:i/>
          <w:iCs/>
          <w:sz w:val="24"/>
          <w:szCs w:val="24"/>
        </w:rPr>
        <w:t>., изм. ДВ. бр.30 от 11 Април 2006г., изм. ДВ. бр.48 от 13 Юни 2006г., изм. ДВ. бр.57 от 14 Юли 2006г., изм. ДВ. бр.68 от 22 Август 2006г., изм. ДВ. бр.75 от 12 Септември 2006г., изм. ДВ. бр.102 от 19 Декември 2006г., изм. ДВ. бр.105 от 22 Декември 2006г.,</w:t>
      </w:r>
      <w:r>
        <w:rPr>
          <w:rFonts w:ascii="Times New Roman" w:hAnsi="Times New Roman" w:cs="Times New Roman"/>
          <w:i/>
          <w:iCs/>
          <w:sz w:val="24"/>
          <w:szCs w:val="24"/>
        </w:rPr>
        <w:t xml:space="preserve"> изм. ДВ. бр.40 от 18 Май 2007г., изм. ДВ. бр.46 от 12 Юни 2007г., изм. ДВ. бр.59 от 20 Юли 2007г., изм. ДВ. бр.64 от 7 Август 2007г., изм. ДВ. бр.104 от 11 Декември 2007г., изм. ДВ. бр.43 от 29 Април 2008г., изм. ДВ. бр.94 от 31 Октомври 2008г., изм. ДВ. </w:t>
      </w:r>
      <w:r>
        <w:rPr>
          <w:rFonts w:ascii="Times New Roman" w:hAnsi="Times New Roman" w:cs="Times New Roman"/>
          <w:i/>
          <w:iCs/>
          <w:sz w:val="24"/>
          <w:szCs w:val="24"/>
        </w:rPr>
        <w:t>бр.108 от 19 Декември 2008г., изм. ДВ. бр.109 от 23 Декември 2008г., изм. ДВ. бр.35 от 12 Май 2009г., изм. ДВ. бр.41 от 2 Юни 2009г., изм. ДВ. бр.103 от 29 Декември 2009г., изм. ДВ. бр.15 от 23 Февруари 2010г., изм. ДВ. бр.46 от 18 Юни 2010г., изм. ДВ. бр.</w:t>
      </w:r>
      <w:r>
        <w:rPr>
          <w:rFonts w:ascii="Times New Roman" w:hAnsi="Times New Roman" w:cs="Times New Roman"/>
          <w:i/>
          <w:iCs/>
          <w:sz w:val="24"/>
          <w:szCs w:val="24"/>
        </w:rPr>
        <w:t xml:space="preserve">58 от 30 Юли 2010г., изм. ДВ. бр.77 от 1 Октомври 2010г., изм. ДВ. бр.91 от 19 Ноември 2010г., изм. ДВ. бр.100 от 21 Декември 2010г., изм. ДВ. бр.101 от 28 Декември 2010г., изм. ДВ. бр.18 от 1 Март 2011г., изм. ДВ. бр.33 от 26 Април 2011г., изм. ДВ. бр.61 </w:t>
      </w:r>
      <w:r>
        <w:rPr>
          <w:rFonts w:ascii="Times New Roman" w:hAnsi="Times New Roman" w:cs="Times New Roman"/>
          <w:i/>
          <w:iCs/>
          <w:sz w:val="24"/>
          <w:szCs w:val="24"/>
        </w:rPr>
        <w:t>от 9 Август 2011г., изм. ДВ. бр.82 от 21 Октомври 2011г., изм. ДВ. бр.7 от 24 Януари 2012г., изм. и доп. ДВ. бр.15 от 21 Февруари 2012г., изм. ДВ. бр.20 от 9 Март 2012г., изм. и доп. ДВ. бр.38 от 18 Май 2012г., изм. ДВ. бр.49 от 29 Юни 2012г., изм. ДВ. бр.</w:t>
      </w:r>
      <w:r>
        <w:rPr>
          <w:rFonts w:ascii="Times New Roman" w:hAnsi="Times New Roman" w:cs="Times New Roman"/>
          <w:i/>
          <w:iCs/>
          <w:sz w:val="24"/>
          <w:szCs w:val="24"/>
        </w:rPr>
        <w:t>77 от 9 Октомври 2012г., доп. ДВ. бр.82 от 26 Октомври 2012г., изм. ДВ. бр.15 от 15 Февруари 2013г., доп. ДВ. бр.104 от 3 Декември 2013г., доп. ДВ. бр.1 от 3 Януари 2014г., изм. и доп. ДВ. бр.27 от 25 Март 2014г., изм. и доп. ДВ. бр.61 от 25 Юли 2014г., из</w:t>
      </w:r>
      <w:r>
        <w:rPr>
          <w:rFonts w:ascii="Times New Roman" w:hAnsi="Times New Roman" w:cs="Times New Roman"/>
          <w:i/>
          <w:iCs/>
          <w:sz w:val="24"/>
          <w:szCs w:val="24"/>
        </w:rPr>
        <w:t>м. и доп. ДВ. бр.54 от 17 Юли 2015г., изм. ДВ. бр.61 от 11 Август 2015г., изм. и доп. ДВ. бр.79 от 13 Октомври 2015г., изм. и доп. ДВ. бр.98 от 15 Декември 2015г., изм. ДВ. бр.8 от 29 Януари 2016г., изм. и доп. ДВ. бр.57 от 22 Юли 2016г., изм. ДВ. бр.59 от</w:t>
      </w:r>
      <w:r>
        <w:rPr>
          <w:rFonts w:ascii="Times New Roman" w:hAnsi="Times New Roman" w:cs="Times New Roman"/>
          <w:i/>
          <w:iCs/>
          <w:sz w:val="24"/>
          <w:szCs w:val="24"/>
        </w:rPr>
        <w:t xml:space="preserve"> 29 Юли 2016г., изм. и доп. ДВ. бр.98 от 9 Декември 2016г., изм. и доп. ДВ. бр.105 от 30 Декември 2016г., изм. ДВ. бр.85 от 24 Октомври 2017г., изм. ДВ. бр.86 от 27 Октомври 2017г., изм. ДВ. бр.96 от 1 Декември 2017г., изм. и доп. ДВ. бр.102 от 22 Декември</w:t>
      </w:r>
      <w:r>
        <w:rPr>
          <w:rFonts w:ascii="Times New Roman" w:hAnsi="Times New Roman" w:cs="Times New Roman"/>
          <w:i/>
          <w:iCs/>
          <w:sz w:val="24"/>
          <w:szCs w:val="24"/>
        </w:rPr>
        <w:t xml:space="preserve"> 2017г., изм. и доп. ДВ. бр.7 от 19 Януари 2018г., изм. ДВ. бр.15 от 16 Февруари 2018г., изм. и доп. ДВ. бр.30 от 3 Април 2018г., изм. и доп. ДВ. бр.42 от 22 Май 2018г., изм. и доп. ДВ. </w:t>
      </w:r>
      <w:r>
        <w:rPr>
          <w:rFonts w:ascii="Times New Roman" w:hAnsi="Times New Roman" w:cs="Times New Roman"/>
          <w:i/>
          <w:iCs/>
          <w:sz w:val="24"/>
          <w:szCs w:val="24"/>
        </w:rPr>
        <w:lastRenderedPageBreak/>
        <w:t>бр.59 от 17 Юли 2018г., изм. ДВ. бр.77 от 18 Септември 2018г., изм. ДВ</w:t>
      </w:r>
      <w:r>
        <w:rPr>
          <w:rFonts w:ascii="Times New Roman" w:hAnsi="Times New Roman" w:cs="Times New Roman"/>
          <w:i/>
          <w:iCs/>
          <w:sz w:val="24"/>
          <w:szCs w:val="24"/>
        </w:rPr>
        <w:t>. бр.91 от 2 Ноември 2018г., изм. и доп. ДВ. бр.92 от 6 Ноември 2018г., доп. ДВ. бр.79 от 8 Октомври 2019г., доп. ДВ. бр.13 от 14 Февруари 2020г., изм. и доп. ДВ. бр.28 от 24 Март 2020г., изм. и доп. ДВ. бр.44 от 13 Май 2020г., доп. ДВ. бр.64 от 18 Юли 202</w:t>
      </w:r>
      <w:r>
        <w:rPr>
          <w:rFonts w:ascii="Times New Roman" w:hAnsi="Times New Roman" w:cs="Times New Roman"/>
          <w:i/>
          <w:iCs/>
          <w:sz w:val="24"/>
          <w:szCs w:val="24"/>
        </w:rPr>
        <w:t>0г.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първа.</w:t>
      </w:r>
      <w:r>
        <w:rPr>
          <w:rFonts w:ascii="Times New Roman" w:hAnsi="Times New Roman" w:cs="Times New Roman"/>
          <w:b/>
          <w:bCs/>
          <w:sz w:val="24"/>
          <w:szCs w:val="24"/>
        </w:rPr>
        <w:br/>
      </w:r>
      <w:r>
        <w:rPr>
          <w:rFonts w:ascii="Times New Roman" w:hAnsi="Times New Roman" w:cs="Times New Roman"/>
          <w:b/>
          <w:bCs/>
          <w:sz w:val="24"/>
          <w:szCs w:val="24"/>
        </w:rPr>
        <w:t>ОБЩИ ПОЛОЖЕНИЯ</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 и цел</w:t>
      </w:r>
    </w:p>
    <w:p w:rsidR="00000000" w:rsidRDefault="00AC64C3" w:rsidP="00545875">
      <w:pPr>
        <w:spacing w:after="0" w:line="240" w:lineRule="auto"/>
        <w:ind w:firstLine="851"/>
        <w:jc w:val="both"/>
        <w:divId w:val="319968949"/>
        <w:rPr>
          <w:rFonts w:ascii="Times New Roman" w:eastAsia="Times New Roman" w:hAnsi="Times New Roman" w:cs="Times New Roman"/>
          <w:sz w:val="24"/>
          <w:szCs w:val="24"/>
        </w:rPr>
      </w:pPr>
      <w:r>
        <w:rPr>
          <w:rFonts w:ascii="Times New Roman" w:eastAsia="Times New Roman" w:hAnsi="Times New Roman" w:cs="Times New Roman"/>
          <w:sz w:val="24"/>
          <w:szCs w:val="24"/>
        </w:rPr>
        <w:t>Чл. 1. (Изм. - ДВ, бр. 100 от 1992 г.) (1) Този кодекс урежда трудовите отношения между работника или служителя и работодателя, както и други отношения, непосредствено свързани с тях.</w:t>
      </w:r>
    </w:p>
    <w:p w:rsidR="00000000" w:rsidRDefault="00AC64C3" w:rsidP="00545875">
      <w:pPr>
        <w:spacing w:after="0" w:line="240" w:lineRule="auto"/>
        <w:ind w:firstLine="851"/>
        <w:jc w:val="both"/>
        <w:divId w:val="61870886"/>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 о</w:t>
      </w:r>
      <w:r>
        <w:rPr>
          <w:rFonts w:ascii="Times New Roman" w:eastAsia="Times New Roman" w:hAnsi="Times New Roman" w:cs="Times New Roman"/>
          <w:sz w:val="24"/>
          <w:szCs w:val="24"/>
        </w:rPr>
        <w:t>т 1996 г.) Отношенията при предоставянето на работна сила се уреждат само като трудови правоотношения.</w:t>
      </w:r>
    </w:p>
    <w:p w:rsidR="00000000" w:rsidRDefault="00AC64C3" w:rsidP="00545875">
      <w:pPr>
        <w:spacing w:after="0" w:line="240" w:lineRule="auto"/>
        <w:ind w:firstLine="851"/>
        <w:jc w:val="both"/>
        <w:divId w:val="427699160"/>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2 от 1996 г., изм. - ДВ, бр. 25 от 2001 г., в сила от 31.03.2001 г.) Този кодекс цели да осигури свободата и закрилата на т</w:t>
      </w:r>
      <w:r>
        <w:rPr>
          <w:rFonts w:ascii="Times New Roman" w:eastAsia="Times New Roman" w:hAnsi="Times New Roman" w:cs="Times New Roman"/>
          <w:sz w:val="24"/>
          <w:szCs w:val="24"/>
        </w:rPr>
        <w:t>руда, справедливи и достойни условия на труд, както и осъществяване на социален диалог между държавата, работниците, служителите, работодателите и техните организации за уреждане на трудовите и непосредствено свързаните с тях отношения.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Социален диалог</w:t>
      </w:r>
    </w:p>
    <w:p w:rsidR="00000000" w:rsidRDefault="00AC64C3" w:rsidP="00545875">
      <w:pPr>
        <w:spacing w:after="0" w:line="240" w:lineRule="auto"/>
        <w:ind w:firstLine="851"/>
        <w:jc w:val="both"/>
        <w:divId w:val="610624490"/>
        <w:rPr>
          <w:rFonts w:ascii="Times New Roman" w:eastAsia="Times New Roman" w:hAnsi="Times New Roman" w:cs="Times New Roman"/>
          <w:sz w:val="24"/>
          <w:szCs w:val="24"/>
        </w:rPr>
      </w:pPr>
      <w:r>
        <w:rPr>
          <w:rFonts w:ascii="Times New Roman" w:eastAsia="Times New Roman" w:hAnsi="Times New Roman" w:cs="Times New Roman"/>
          <w:sz w:val="24"/>
          <w:szCs w:val="24"/>
        </w:rPr>
        <w:t>Чл. 2. (Нов - ДВ, бр. 25 от 2001 г., в сила от 31.03.2001 г.) Държавата регулира трудовите и непосредствено свързаните с тях отношения, осигурителните отношения и въпросите на жизненото равнище след консултации и диалог с работниците, служителите, работода</w:t>
      </w:r>
      <w:r>
        <w:rPr>
          <w:rFonts w:ascii="Times New Roman" w:eastAsia="Times New Roman" w:hAnsi="Times New Roman" w:cs="Times New Roman"/>
          <w:sz w:val="24"/>
          <w:szCs w:val="24"/>
        </w:rPr>
        <w:t>телите и техните организации в дух на сътрудничество, взаимни отстъпки и зачитане на интересите на всяка от страните.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Тристранно сътрудничество</w:t>
      </w:r>
    </w:p>
    <w:p w:rsidR="00000000" w:rsidRDefault="00AC64C3" w:rsidP="00545875">
      <w:pPr>
        <w:spacing w:after="0" w:line="240" w:lineRule="auto"/>
        <w:ind w:firstLine="851"/>
        <w:jc w:val="both"/>
        <w:divId w:val="1002899775"/>
        <w:rPr>
          <w:rFonts w:ascii="Times New Roman" w:eastAsia="Times New Roman" w:hAnsi="Times New Roman" w:cs="Times New Roman"/>
          <w:sz w:val="24"/>
          <w:szCs w:val="24"/>
        </w:rPr>
      </w:pPr>
      <w:r>
        <w:rPr>
          <w:rFonts w:ascii="Times New Roman" w:eastAsia="Times New Roman" w:hAnsi="Times New Roman" w:cs="Times New Roman"/>
          <w:sz w:val="24"/>
          <w:szCs w:val="24"/>
        </w:rPr>
        <w:t>Чл. 3. (Изм. - ДВ, бр. 100 от 1992 г., изм. - ДВ, бр. 25 от 2001 г., в сила от 31.03.2001 г.) (1) (Доп. - ДВ,</w:t>
      </w:r>
      <w:r>
        <w:rPr>
          <w:rFonts w:ascii="Times New Roman" w:eastAsia="Times New Roman" w:hAnsi="Times New Roman" w:cs="Times New Roman"/>
          <w:sz w:val="24"/>
          <w:szCs w:val="24"/>
        </w:rPr>
        <w:t xml:space="preserve"> бр. 120 от 2002 г.) Държавата осъществява регулирането на трудовите и непосредствено свързаните с тях отношения, осигурителните отношения, както и въпросите на жизненото равнище в сътрудничество и след консултации с представителните организации на работни</w:t>
      </w:r>
      <w:r>
        <w:rPr>
          <w:rFonts w:ascii="Times New Roman" w:eastAsia="Times New Roman" w:hAnsi="Times New Roman" w:cs="Times New Roman"/>
          <w:sz w:val="24"/>
          <w:szCs w:val="24"/>
        </w:rPr>
        <w:t>ците и служителите и на работодателите. Обхватът на въпросите на жизненото равнище, предмет на консултации, се определя с акт на Министерския съвет по предложение на Националния съвет за тристранно сътрудничество.</w:t>
      </w:r>
    </w:p>
    <w:p w:rsidR="00000000" w:rsidRDefault="00AC64C3" w:rsidP="00545875">
      <w:pPr>
        <w:spacing w:after="0" w:line="240" w:lineRule="auto"/>
        <w:ind w:firstLine="851"/>
        <w:jc w:val="both"/>
        <w:divId w:val="79116756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120 от 2002 г.) Сътруд</w:t>
      </w:r>
      <w:r>
        <w:rPr>
          <w:rFonts w:ascii="Times New Roman" w:eastAsia="Times New Roman" w:hAnsi="Times New Roman" w:cs="Times New Roman"/>
          <w:sz w:val="24"/>
          <w:szCs w:val="24"/>
        </w:rPr>
        <w:t>ничеството и консултациите задължително се осъществяват при приемането на нормативни актове по отношенията и въпросите, посочени в ал. 1.</w:t>
      </w:r>
    </w:p>
    <w:p w:rsidR="00000000" w:rsidRDefault="00AC64C3" w:rsidP="00545875">
      <w:pPr>
        <w:spacing w:after="0" w:line="240" w:lineRule="auto"/>
        <w:ind w:firstLine="851"/>
        <w:jc w:val="both"/>
        <w:divId w:val="572663678"/>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54 от 2015 г., в сила от 17.07.2015 г.) По въпроси в обхвата на ал. 1 могат да се сключват споразу</w:t>
      </w:r>
      <w:r>
        <w:rPr>
          <w:rFonts w:ascii="Times New Roman" w:eastAsia="Times New Roman" w:hAnsi="Times New Roman" w:cs="Times New Roman"/>
          <w:sz w:val="24"/>
          <w:szCs w:val="24"/>
        </w:rPr>
        <w:t>мения между представителните организации на работниците и служителите и работодателите за приемане на нормативни актове, когато:</w:t>
      </w:r>
    </w:p>
    <w:p w:rsidR="00000000" w:rsidRDefault="00AC64C3" w:rsidP="00545875">
      <w:pPr>
        <w:spacing w:after="0" w:line="240" w:lineRule="auto"/>
        <w:ind w:firstLine="851"/>
        <w:jc w:val="both"/>
        <w:divId w:val="833683811"/>
        <w:rPr>
          <w:rFonts w:ascii="Times New Roman" w:eastAsia="Times New Roman" w:hAnsi="Times New Roman" w:cs="Times New Roman"/>
          <w:sz w:val="24"/>
          <w:szCs w:val="24"/>
        </w:rPr>
      </w:pPr>
      <w:r>
        <w:rPr>
          <w:rFonts w:ascii="Times New Roman" w:eastAsia="Times New Roman" w:hAnsi="Times New Roman" w:cs="Times New Roman"/>
          <w:sz w:val="24"/>
          <w:szCs w:val="24"/>
        </w:rPr>
        <w:t>1. споразумението е сключено по тяхно искане след преценка на държавата;</w:t>
      </w:r>
    </w:p>
    <w:p w:rsidR="00000000" w:rsidRDefault="00AC64C3" w:rsidP="00545875">
      <w:pPr>
        <w:spacing w:after="0" w:line="240" w:lineRule="auto"/>
        <w:ind w:firstLine="851"/>
        <w:jc w:val="both"/>
        <w:divId w:val="1159079830"/>
        <w:rPr>
          <w:rFonts w:ascii="Times New Roman" w:eastAsia="Times New Roman" w:hAnsi="Times New Roman" w:cs="Times New Roman"/>
          <w:sz w:val="24"/>
          <w:szCs w:val="24"/>
        </w:rPr>
      </w:pPr>
      <w:r>
        <w:rPr>
          <w:rFonts w:ascii="Times New Roman" w:eastAsia="Times New Roman" w:hAnsi="Times New Roman" w:cs="Times New Roman"/>
          <w:sz w:val="24"/>
          <w:szCs w:val="24"/>
        </w:rPr>
        <w:t>2. държавата е предложила сключване на споразумението.</w:t>
      </w:r>
    </w:p>
    <w:p w:rsidR="00000000" w:rsidRDefault="00AC64C3" w:rsidP="00545875">
      <w:pPr>
        <w:spacing w:after="0" w:line="240" w:lineRule="auto"/>
        <w:ind w:firstLine="851"/>
        <w:jc w:val="both"/>
        <w:divId w:val="905336807"/>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54 от 2015 г., в сила от 17.07.2015 г.) Изпълнението на споразуменията по ал. 3 се осъществява от държавата.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Национален съвет за тристранно сътрудничество</w:t>
      </w:r>
    </w:p>
    <w:p w:rsidR="00000000" w:rsidRDefault="00AC64C3" w:rsidP="00545875">
      <w:pPr>
        <w:spacing w:after="0" w:line="240" w:lineRule="auto"/>
        <w:ind w:firstLine="851"/>
        <w:jc w:val="both"/>
        <w:divId w:val="154556110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3а. (Нов - ДВ, бр. 25 от 2001 г., в сила от 31.03.2001 г.) (1) Сътрудниче</w:t>
      </w:r>
      <w:r>
        <w:rPr>
          <w:rFonts w:ascii="Times New Roman" w:eastAsia="Times New Roman" w:hAnsi="Times New Roman" w:cs="Times New Roman"/>
          <w:sz w:val="24"/>
          <w:szCs w:val="24"/>
        </w:rPr>
        <w:t>ството и консултациите по чл. 3 на национално равнище се осъществяват от Националния съвет за тристранно сътрудничество.</w:t>
      </w:r>
    </w:p>
    <w:p w:rsidR="00000000" w:rsidRDefault="00AC64C3" w:rsidP="00545875">
      <w:pPr>
        <w:spacing w:after="0" w:line="240" w:lineRule="auto"/>
        <w:ind w:firstLine="851"/>
        <w:jc w:val="both"/>
        <w:divId w:val="532690325"/>
        <w:rPr>
          <w:rFonts w:ascii="Times New Roman" w:eastAsia="Times New Roman" w:hAnsi="Times New Roman" w:cs="Times New Roman"/>
          <w:sz w:val="24"/>
          <w:szCs w:val="24"/>
        </w:rPr>
      </w:pPr>
      <w:r>
        <w:rPr>
          <w:rFonts w:ascii="Times New Roman" w:eastAsia="Times New Roman" w:hAnsi="Times New Roman" w:cs="Times New Roman"/>
          <w:sz w:val="24"/>
          <w:szCs w:val="24"/>
        </w:rPr>
        <w:t>(2) Националният съвет за тристранно сътрудничество се състои от по двама представители на Министерския съвет, на представителните орга</w:t>
      </w:r>
      <w:r>
        <w:rPr>
          <w:rFonts w:ascii="Times New Roman" w:eastAsia="Times New Roman" w:hAnsi="Times New Roman" w:cs="Times New Roman"/>
          <w:sz w:val="24"/>
          <w:szCs w:val="24"/>
        </w:rPr>
        <w:t>низации на работниците и служителите и на работодателите. Министерският съвет определя своите представители, а представителите на представителните организации на работниците и служителите и на работодателите се определят от техните ръководства съгласно уст</w:t>
      </w:r>
      <w:r>
        <w:rPr>
          <w:rFonts w:ascii="Times New Roman" w:eastAsia="Times New Roman" w:hAnsi="Times New Roman" w:cs="Times New Roman"/>
          <w:sz w:val="24"/>
          <w:szCs w:val="24"/>
        </w:rPr>
        <w:t>авите им.</w:t>
      </w:r>
    </w:p>
    <w:p w:rsidR="00000000" w:rsidRDefault="00AC64C3" w:rsidP="00545875">
      <w:pPr>
        <w:spacing w:after="0" w:line="240" w:lineRule="auto"/>
        <w:ind w:firstLine="851"/>
        <w:jc w:val="both"/>
        <w:divId w:val="490802225"/>
        <w:rPr>
          <w:rFonts w:ascii="Times New Roman" w:eastAsia="Times New Roman" w:hAnsi="Times New Roman" w:cs="Times New Roman"/>
          <w:sz w:val="24"/>
          <w:szCs w:val="24"/>
        </w:rPr>
      </w:pPr>
      <w:r>
        <w:rPr>
          <w:rFonts w:ascii="Times New Roman" w:eastAsia="Times New Roman" w:hAnsi="Times New Roman" w:cs="Times New Roman"/>
          <w:sz w:val="24"/>
          <w:szCs w:val="24"/>
        </w:rPr>
        <w:t>(3) Националният съвет за тристранно сътрудничество се ръководи от заместник министър-председател.</w:t>
      </w:r>
    </w:p>
    <w:p w:rsidR="00000000" w:rsidRDefault="00AC64C3" w:rsidP="00545875">
      <w:pPr>
        <w:spacing w:after="0" w:line="240" w:lineRule="auto"/>
        <w:ind w:firstLine="851"/>
        <w:jc w:val="both"/>
        <w:divId w:val="1095596319"/>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120 от 2002 г.) Националният съвет за тристранно сътрудничество избира от лицата, представляващи по закон организациите на работниците и служителите и на работодателите на ротационен принцип по един заместник-председател на съвета за ср</w:t>
      </w:r>
      <w:r>
        <w:rPr>
          <w:rFonts w:ascii="Times New Roman" w:eastAsia="Times New Roman" w:hAnsi="Times New Roman" w:cs="Times New Roman"/>
          <w:sz w:val="24"/>
          <w:szCs w:val="24"/>
        </w:rPr>
        <w:t>ок от една година.</w:t>
      </w:r>
    </w:p>
    <w:p w:rsidR="00000000" w:rsidRDefault="00AC64C3" w:rsidP="00545875">
      <w:pPr>
        <w:spacing w:after="0" w:line="240" w:lineRule="auto"/>
        <w:ind w:firstLine="851"/>
        <w:jc w:val="both"/>
        <w:divId w:val="1448962288"/>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120 от 2002 г.) При отсъствие на председателя на Националния съвет за тристранно сътрудничество заседанията се ръководят от посочен от него заместник- председател.</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Отраслови, браншови, областни и общински съвети за </w:t>
      </w:r>
      <w:r>
        <w:rPr>
          <w:rFonts w:ascii="Times New Roman" w:eastAsia="Times New Roman" w:hAnsi="Times New Roman" w:cs="Times New Roman"/>
          <w:b/>
          <w:bCs/>
          <w:sz w:val="24"/>
          <w:szCs w:val="24"/>
        </w:rPr>
        <w:t>тристранно сътрудничество</w:t>
      </w:r>
    </w:p>
    <w:p w:rsidR="00000000" w:rsidRDefault="00AC64C3" w:rsidP="00545875">
      <w:pPr>
        <w:spacing w:after="0" w:line="240" w:lineRule="auto"/>
        <w:ind w:firstLine="851"/>
        <w:jc w:val="both"/>
        <w:divId w:val="18501699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3б. (Нов - ДВ, бр. 25 от 2001 г., в сила от 31.03.2001 г., изм. - ДВ, бр. 15 от 2010 г.) (1) Сътрудничеството и консултациите по чл. 3 по отрасли, браншове, области и общини се осъществяват от отраслови, браншови, областни и </w:t>
      </w:r>
      <w:r>
        <w:rPr>
          <w:rFonts w:ascii="Times New Roman" w:eastAsia="Times New Roman" w:hAnsi="Times New Roman" w:cs="Times New Roman"/>
          <w:sz w:val="24"/>
          <w:szCs w:val="24"/>
        </w:rPr>
        <w:t>общински съвети за тристранно сътрудничество.</w:t>
      </w:r>
    </w:p>
    <w:p w:rsidR="00000000" w:rsidRDefault="00AC64C3" w:rsidP="00545875">
      <w:pPr>
        <w:spacing w:after="0" w:line="240" w:lineRule="auto"/>
        <w:ind w:firstLine="851"/>
        <w:jc w:val="both"/>
        <w:divId w:val="367880611"/>
        <w:rPr>
          <w:rFonts w:ascii="Times New Roman" w:eastAsia="Times New Roman" w:hAnsi="Times New Roman" w:cs="Times New Roman"/>
          <w:sz w:val="24"/>
          <w:szCs w:val="24"/>
        </w:rPr>
      </w:pPr>
      <w:r>
        <w:rPr>
          <w:rFonts w:ascii="Times New Roman" w:eastAsia="Times New Roman" w:hAnsi="Times New Roman" w:cs="Times New Roman"/>
          <w:sz w:val="24"/>
          <w:szCs w:val="24"/>
        </w:rPr>
        <w:t>(2) Отрасловите, браншовите, областните и общинските съвети за тристранно сътрудничество се състоят от по двама представители на съответното министерство, друго ведомство, областна или общинска администрация, н</w:t>
      </w:r>
      <w:r>
        <w:rPr>
          <w:rFonts w:ascii="Times New Roman" w:eastAsia="Times New Roman" w:hAnsi="Times New Roman" w:cs="Times New Roman"/>
          <w:sz w:val="24"/>
          <w:szCs w:val="24"/>
        </w:rPr>
        <w:t>а представителните организации на работниците и служителите и на работодателите.</w:t>
      </w:r>
    </w:p>
    <w:p w:rsidR="00000000" w:rsidRDefault="00AC64C3" w:rsidP="00545875">
      <w:pPr>
        <w:spacing w:after="0" w:line="240" w:lineRule="auto"/>
        <w:ind w:firstLine="851"/>
        <w:jc w:val="both"/>
        <w:divId w:val="1129979059"/>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Представителите на министерствата, на другите ведомства и на областните и общинските администрации се определят от съответния министър, ръководител на друго ведомство, обл</w:t>
      </w:r>
      <w:r>
        <w:rPr>
          <w:rFonts w:ascii="Times New Roman" w:eastAsia="Times New Roman" w:hAnsi="Times New Roman" w:cs="Times New Roman"/>
          <w:sz w:val="24"/>
          <w:szCs w:val="24"/>
        </w:rPr>
        <w:t>астен управител или кмет на община, а на представителните организации на работниците и служителите и на работодателите - от техните ръководства съгласно уставите им.</w:t>
      </w:r>
    </w:p>
    <w:p w:rsidR="00000000" w:rsidRDefault="00AC64C3" w:rsidP="00545875">
      <w:pPr>
        <w:spacing w:after="0" w:line="240" w:lineRule="auto"/>
        <w:ind w:firstLine="851"/>
        <w:jc w:val="both"/>
        <w:divId w:val="2113817021"/>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Председателите на отрасловите, браншовите, областните и общинските съвети за тристранн</w:t>
      </w:r>
      <w:r>
        <w:rPr>
          <w:rFonts w:ascii="Times New Roman" w:eastAsia="Times New Roman" w:hAnsi="Times New Roman" w:cs="Times New Roman"/>
          <w:sz w:val="24"/>
          <w:szCs w:val="24"/>
        </w:rPr>
        <w:t xml:space="preserve">о сътрудничество се определят от съответния министър, ръководител на друго ведомство, областен управител или кмет на община след консултации с представителните организации на работниците и служителите и на работодателите в съответните съвети за тристранно </w:t>
      </w:r>
      <w:r>
        <w:rPr>
          <w:rFonts w:ascii="Times New Roman" w:eastAsia="Times New Roman" w:hAnsi="Times New Roman" w:cs="Times New Roman"/>
          <w:sz w:val="24"/>
          <w:szCs w:val="24"/>
        </w:rPr>
        <w:t>сътрудничество.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Функции на съветите за тристранно сътрудничество</w:t>
      </w:r>
    </w:p>
    <w:p w:rsidR="00000000" w:rsidRDefault="00AC64C3" w:rsidP="00545875">
      <w:pPr>
        <w:spacing w:after="0" w:line="240" w:lineRule="auto"/>
        <w:ind w:firstLine="851"/>
        <w:jc w:val="both"/>
        <w:divId w:val="12613548"/>
        <w:rPr>
          <w:rFonts w:ascii="Times New Roman" w:eastAsia="Times New Roman" w:hAnsi="Times New Roman" w:cs="Times New Roman"/>
          <w:sz w:val="24"/>
          <w:szCs w:val="24"/>
        </w:rPr>
      </w:pPr>
      <w:r>
        <w:rPr>
          <w:rFonts w:ascii="Times New Roman" w:eastAsia="Times New Roman" w:hAnsi="Times New Roman" w:cs="Times New Roman"/>
          <w:sz w:val="24"/>
          <w:szCs w:val="24"/>
        </w:rPr>
        <w:t>Чл. 3в. (Нов - ДВ, бр. 25 от 2001 г., в сила от 31.03.2001 г.) (1) Националният съвет за тристранно сътрудничество обсъжда и дава мнения по законопроекти, проекти на подзаконови нормативни</w:t>
      </w:r>
      <w:r>
        <w:rPr>
          <w:rFonts w:ascii="Times New Roman" w:eastAsia="Times New Roman" w:hAnsi="Times New Roman" w:cs="Times New Roman"/>
          <w:sz w:val="24"/>
          <w:szCs w:val="24"/>
        </w:rPr>
        <w:t xml:space="preserve"> актове и решения на Министерския съвет по чл. 3.</w:t>
      </w:r>
    </w:p>
    <w:p w:rsidR="00000000" w:rsidRDefault="00AC64C3" w:rsidP="00545875">
      <w:pPr>
        <w:spacing w:after="0" w:line="240" w:lineRule="auto"/>
        <w:ind w:firstLine="851"/>
        <w:jc w:val="both"/>
        <w:divId w:val="708263504"/>
        <w:rPr>
          <w:rFonts w:ascii="Times New Roman" w:eastAsia="Times New Roman" w:hAnsi="Times New Roman" w:cs="Times New Roman"/>
          <w:sz w:val="24"/>
          <w:szCs w:val="24"/>
        </w:rPr>
      </w:pPr>
      <w:r>
        <w:rPr>
          <w:rFonts w:ascii="Times New Roman" w:eastAsia="Times New Roman" w:hAnsi="Times New Roman" w:cs="Times New Roman"/>
          <w:sz w:val="24"/>
          <w:szCs w:val="24"/>
        </w:rPr>
        <w:t>(2) Мнение от Националния съвет за тристранно сътрудничество по ал. 1 могат да искат:</w:t>
      </w:r>
    </w:p>
    <w:p w:rsidR="00000000" w:rsidRDefault="00AC64C3" w:rsidP="00545875">
      <w:pPr>
        <w:spacing w:after="0" w:line="240" w:lineRule="auto"/>
        <w:ind w:firstLine="851"/>
        <w:jc w:val="both"/>
        <w:divId w:val="753164023"/>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президентът на Републиката;</w:t>
      </w:r>
    </w:p>
    <w:p w:rsidR="00000000" w:rsidRDefault="00AC64C3" w:rsidP="00545875">
      <w:pPr>
        <w:spacing w:after="0" w:line="240" w:lineRule="auto"/>
        <w:ind w:firstLine="851"/>
        <w:jc w:val="both"/>
        <w:divId w:val="146861949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председателят на Народното събрание и председателите на постоянни комисии на Народното</w:t>
      </w:r>
      <w:r>
        <w:rPr>
          <w:rFonts w:ascii="Times New Roman" w:eastAsia="Times New Roman" w:hAnsi="Times New Roman" w:cs="Times New Roman"/>
          <w:sz w:val="24"/>
          <w:szCs w:val="24"/>
        </w:rPr>
        <w:t xml:space="preserve"> събрание;</w:t>
      </w:r>
    </w:p>
    <w:p w:rsidR="00000000" w:rsidRDefault="00AC64C3" w:rsidP="00545875">
      <w:pPr>
        <w:spacing w:after="0" w:line="240" w:lineRule="auto"/>
        <w:ind w:firstLine="851"/>
        <w:jc w:val="both"/>
        <w:divId w:val="620772113"/>
        <w:rPr>
          <w:rFonts w:ascii="Times New Roman" w:eastAsia="Times New Roman" w:hAnsi="Times New Roman" w:cs="Times New Roman"/>
          <w:sz w:val="24"/>
          <w:szCs w:val="24"/>
        </w:rPr>
      </w:pPr>
      <w:r>
        <w:rPr>
          <w:rFonts w:ascii="Times New Roman" w:eastAsia="Times New Roman" w:hAnsi="Times New Roman" w:cs="Times New Roman"/>
          <w:sz w:val="24"/>
          <w:szCs w:val="24"/>
        </w:rPr>
        <w:t>3. министър-председателят.</w:t>
      </w:r>
    </w:p>
    <w:p w:rsidR="00000000" w:rsidRDefault="00AC64C3" w:rsidP="00545875">
      <w:pPr>
        <w:spacing w:after="0" w:line="240" w:lineRule="auto"/>
        <w:ind w:firstLine="851"/>
        <w:jc w:val="both"/>
        <w:divId w:val="14813360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15 от 2010 г.) Отрасловите, браншовите, областните и общинските съвети за тристранно сътрудничество обсъждат и дават мнение при уреждането на специфичните въпроси по чл. 3 за съответния отрасъл, бра</w:t>
      </w:r>
      <w:r>
        <w:rPr>
          <w:rFonts w:ascii="Times New Roman" w:eastAsia="Times New Roman" w:hAnsi="Times New Roman" w:cs="Times New Roman"/>
          <w:sz w:val="24"/>
          <w:szCs w:val="24"/>
        </w:rPr>
        <w:t>нш, област или община.</w:t>
      </w:r>
    </w:p>
    <w:p w:rsidR="00000000" w:rsidRDefault="00AC64C3" w:rsidP="00545875">
      <w:pPr>
        <w:spacing w:after="0" w:line="240" w:lineRule="auto"/>
        <w:ind w:firstLine="851"/>
        <w:jc w:val="both"/>
        <w:divId w:val="177617152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15 от 2010 г.) Мнение по ал. 3 се дава по искане на държавния орган, който урежда съответните въпроси, или по инициатива на отрасловите, браншовите, областните и общинските съвети за тристранно сътрудничество.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w:t>
      </w:r>
      <w:r>
        <w:rPr>
          <w:rFonts w:ascii="Times New Roman" w:eastAsia="Times New Roman" w:hAnsi="Times New Roman" w:cs="Times New Roman"/>
          <w:b/>
          <w:bCs/>
          <w:sz w:val="24"/>
          <w:szCs w:val="24"/>
        </w:rPr>
        <w:t>аседания на съветите за тристранно сътрудничество</w:t>
      </w:r>
    </w:p>
    <w:p w:rsidR="00000000" w:rsidRDefault="00AC64C3" w:rsidP="00545875">
      <w:pPr>
        <w:spacing w:after="0" w:line="240" w:lineRule="auto"/>
        <w:ind w:firstLine="851"/>
        <w:jc w:val="both"/>
        <w:divId w:val="1822189947"/>
        <w:rPr>
          <w:rFonts w:ascii="Times New Roman" w:eastAsia="Times New Roman" w:hAnsi="Times New Roman" w:cs="Times New Roman"/>
          <w:sz w:val="24"/>
          <w:szCs w:val="24"/>
        </w:rPr>
      </w:pPr>
      <w:r>
        <w:rPr>
          <w:rFonts w:ascii="Times New Roman" w:eastAsia="Times New Roman" w:hAnsi="Times New Roman" w:cs="Times New Roman"/>
          <w:sz w:val="24"/>
          <w:szCs w:val="24"/>
        </w:rPr>
        <w:t>Чл. 3г. (Нов - ДВ, бр. 25 от 2001 г., в сила от 31.03.2001 г.) (1) Съветите за тристранно сътрудничество се свикват на заседание от председателите им, които определят и дневния ред на заседанието.</w:t>
      </w:r>
    </w:p>
    <w:p w:rsidR="00000000" w:rsidRDefault="00AC64C3" w:rsidP="00545875">
      <w:pPr>
        <w:spacing w:after="0" w:line="240" w:lineRule="auto"/>
        <w:ind w:firstLine="851"/>
        <w:jc w:val="both"/>
        <w:divId w:val="835152438"/>
        <w:rPr>
          <w:rFonts w:ascii="Times New Roman" w:eastAsia="Times New Roman" w:hAnsi="Times New Roman" w:cs="Times New Roman"/>
          <w:sz w:val="24"/>
          <w:szCs w:val="24"/>
        </w:rPr>
      </w:pPr>
      <w:r>
        <w:rPr>
          <w:rFonts w:ascii="Times New Roman" w:eastAsia="Times New Roman" w:hAnsi="Times New Roman" w:cs="Times New Roman"/>
          <w:sz w:val="24"/>
          <w:szCs w:val="24"/>
        </w:rPr>
        <w:t>(2) Съве</w:t>
      </w:r>
      <w:r>
        <w:rPr>
          <w:rFonts w:ascii="Times New Roman" w:eastAsia="Times New Roman" w:hAnsi="Times New Roman" w:cs="Times New Roman"/>
          <w:sz w:val="24"/>
          <w:szCs w:val="24"/>
        </w:rPr>
        <w:t>тите за тристранно сътрудничество се свикват на заседание и по искане на представителите на всяка от организациите на работниците и служителите или на работодателите, които предлагат и дневния ред на заседанието.</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Организиране на дейността и приемане на р</w:t>
      </w:r>
      <w:r>
        <w:rPr>
          <w:rFonts w:ascii="Times New Roman" w:eastAsia="Times New Roman" w:hAnsi="Times New Roman" w:cs="Times New Roman"/>
          <w:b/>
          <w:bCs/>
          <w:sz w:val="24"/>
          <w:szCs w:val="24"/>
        </w:rPr>
        <w:t>ешения на съветите за тристранно сътрудничество</w:t>
      </w:r>
    </w:p>
    <w:p w:rsidR="00000000" w:rsidRDefault="00AC64C3" w:rsidP="00545875">
      <w:pPr>
        <w:spacing w:after="0" w:line="240" w:lineRule="auto"/>
        <w:ind w:firstLine="851"/>
        <w:jc w:val="both"/>
        <w:divId w:val="824977474"/>
        <w:rPr>
          <w:rFonts w:ascii="Times New Roman" w:eastAsia="Times New Roman" w:hAnsi="Times New Roman" w:cs="Times New Roman"/>
          <w:sz w:val="24"/>
          <w:szCs w:val="24"/>
        </w:rPr>
      </w:pPr>
      <w:r>
        <w:rPr>
          <w:rFonts w:ascii="Times New Roman" w:eastAsia="Times New Roman" w:hAnsi="Times New Roman" w:cs="Times New Roman"/>
          <w:sz w:val="24"/>
          <w:szCs w:val="24"/>
        </w:rPr>
        <w:t>Чл. 3д. (Нов - ДВ, бр. 25 от 2001 г., в сила от 31.03.2001 г.) (1) Председателите на съветите за тристранно сътрудничество ръководят техните заседания, организират и насочват дейността им в дух на сътрудниче</w:t>
      </w:r>
      <w:r>
        <w:rPr>
          <w:rFonts w:ascii="Times New Roman" w:eastAsia="Times New Roman" w:hAnsi="Times New Roman" w:cs="Times New Roman"/>
          <w:sz w:val="24"/>
          <w:szCs w:val="24"/>
        </w:rPr>
        <w:t>ство, взаимни отстъпки и зачитане на интересите на всяка от страните.</w:t>
      </w:r>
    </w:p>
    <w:p w:rsidR="00000000" w:rsidRDefault="00AC64C3" w:rsidP="00545875">
      <w:pPr>
        <w:spacing w:after="0" w:line="240" w:lineRule="auto"/>
        <w:ind w:firstLine="851"/>
        <w:jc w:val="both"/>
        <w:divId w:val="182709092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120 от 2002 г.) Заседанията на съветите са редовни, когато присъстват представители и на трите участващи в тях страни.</w:t>
      </w:r>
    </w:p>
    <w:p w:rsidR="00000000" w:rsidRDefault="00AC64C3" w:rsidP="00545875">
      <w:pPr>
        <w:spacing w:after="0" w:line="240" w:lineRule="auto"/>
        <w:ind w:firstLine="851"/>
        <w:jc w:val="both"/>
        <w:divId w:val="1486160422"/>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120 от 2002 г.) Заседанията</w:t>
      </w:r>
      <w:r>
        <w:rPr>
          <w:rFonts w:ascii="Times New Roman" w:eastAsia="Times New Roman" w:hAnsi="Times New Roman" w:cs="Times New Roman"/>
          <w:sz w:val="24"/>
          <w:szCs w:val="24"/>
        </w:rPr>
        <w:t xml:space="preserve"> са редовни и когато на тях не присъстват упълномощени представители на някои от участниците от страна на представителните организации на работниците и служителите и на работодателите, в случай че те са били уведомени.</w:t>
      </w:r>
    </w:p>
    <w:p w:rsidR="00000000" w:rsidRDefault="00AC64C3" w:rsidP="00545875">
      <w:pPr>
        <w:spacing w:after="0" w:line="240" w:lineRule="auto"/>
        <w:ind w:firstLine="851"/>
        <w:jc w:val="both"/>
        <w:divId w:val="19377907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(Предишна ал. 3 - ДВ, бр. 120 от </w:t>
      </w:r>
      <w:r>
        <w:rPr>
          <w:rFonts w:ascii="Times New Roman" w:eastAsia="Times New Roman" w:hAnsi="Times New Roman" w:cs="Times New Roman"/>
          <w:sz w:val="24"/>
          <w:szCs w:val="24"/>
        </w:rPr>
        <w:t>2002 г.) Съветите приемат решенията си с общо съгласие.</w:t>
      </w:r>
    </w:p>
    <w:p w:rsidR="00000000" w:rsidRDefault="00AC64C3" w:rsidP="00545875">
      <w:pPr>
        <w:spacing w:after="0" w:line="240" w:lineRule="auto"/>
        <w:ind w:firstLine="851"/>
        <w:jc w:val="both"/>
        <w:divId w:val="1011682395"/>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ал. 4 - ДВ, бр. 120 от 2002 г.) Приетите решения от съветите за тристранно сътрудничество се предоставят на съответните органи, както следва:</w:t>
      </w:r>
    </w:p>
    <w:p w:rsidR="00000000" w:rsidRDefault="00AC64C3" w:rsidP="00545875">
      <w:pPr>
        <w:spacing w:after="0" w:line="240" w:lineRule="auto"/>
        <w:ind w:firstLine="851"/>
        <w:jc w:val="both"/>
        <w:divId w:val="36589033"/>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решенията на Националния съвет за тристранно сътрудничество - на министър-председателя или на съответния министър или ръководител на друго ведомство;</w:t>
      </w:r>
    </w:p>
    <w:p w:rsidR="00000000" w:rsidRDefault="00AC64C3" w:rsidP="00545875">
      <w:pPr>
        <w:spacing w:after="0" w:line="240" w:lineRule="auto"/>
        <w:ind w:firstLine="851"/>
        <w:jc w:val="both"/>
        <w:divId w:val="2063555607"/>
        <w:rPr>
          <w:rFonts w:ascii="Times New Roman" w:eastAsia="Times New Roman" w:hAnsi="Times New Roman" w:cs="Times New Roman"/>
          <w:sz w:val="24"/>
          <w:szCs w:val="24"/>
        </w:rPr>
      </w:pPr>
      <w:r>
        <w:rPr>
          <w:rFonts w:ascii="Times New Roman" w:eastAsia="Times New Roman" w:hAnsi="Times New Roman" w:cs="Times New Roman"/>
          <w:sz w:val="24"/>
          <w:szCs w:val="24"/>
        </w:rPr>
        <w:t>2. решенията на отрасловите и браншовите съвети за тристранно сътрудничество - на съответния министър и</w:t>
      </w:r>
      <w:r>
        <w:rPr>
          <w:rFonts w:ascii="Times New Roman" w:eastAsia="Times New Roman" w:hAnsi="Times New Roman" w:cs="Times New Roman"/>
          <w:sz w:val="24"/>
          <w:szCs w:val="24"/>
        </w:rPr>
        <w:t>ли ръководител на друго ведомство;</w:t>
      </w:r>
    </w:p>
    <w:p w:rsidR="00000000" w:rsidRDefault="00AC64C3" w:rsidP="00545875">
      <w:pPr>
        <w:spacing w:after="0" w:line="240" w:lineRule="auto"/>
        <w:ind w:firstLine="851"/>
        <w:jc w:val="both"/>
        <w:divId w:val="695013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15 от 2010 г.) решенията на областния и общинския съвет за тристранно сътрудничество - на областния управител и на кмета на общината или на председателя на общинския съвет, според компетентността за при</w:t>
      </w:r>
      <w:r>
        <w:rPr>
          <w:rFonts w:ascii="Times New Roman" w:eastAsia="Times New Roman" w:hAnsi="Times New Roman" w:cs="Times New Roman"/>
          <w:sz w:val="24"/>
          <w:szCs w:val="24"/>
        </w:rPr>
        <w:t>емане на окончателен акт по обсъжданите въпроси.</w:t>
      </w:r>
    </w:p>
    <w:p w:rsidR="00000000" w:rsidRDefault="00AC64C3" w:rsidP="00545875">
      <w:pPr>
        <w:spacing w:after="0" w:line="240" w:lineRule="auto"/>
        <w:ind w:firstLine="851"/>
        <w:jc w:val="both"/>
        <w:divId w:val="12452647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(Предишна ал. 5 - ДВ, бр. 120 от 2002 г., изм. - ДВ, бр. 15 от 2010 г.) Държавните, областните и общинските органи, на които са предоставени мнения на съвет за тристранно сътрудничество, са длъжни да ги </w:t>
      </w:r>
      <w:r>
        <w:rPr>
          <w:rFonts w:ascii="Times New Roman" w:eastAsia="Times New Roman" w:hAnsi="Times New Roman" w:cs="Times New Roman"/>
          <w:sz w:val="24"/>
          <w:szCs w:val="24"/>
        </w:rPr>
        <w:t>обсъдят при приемането на решения в рамките на своята компетентност.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Уредба и финансиране дейността на съветите за тристранно сътрудничество</w:t>
      </w:r>
    </w:p>
    <w:p w:rsidR="00000000" w:rsidRDefault="00AC64C3" w:rsidP="00545875">
      <w:pPr>
        <w:spacing w:after="0" w:line="240" w:lineRule="auto"/>
        <w:ind w:firstLine="851"/>
        <w:jc w:val="both"/>
        <w:divId w:val="1721130241"/>
        <w:rPr>
          <w:rFonts w:ascii="Times New Roman" w:eastAsia="Times New Roman" w:hAnsi="Times New Roman" w:cs="Times New Roman"/>
          <w:sz w:val="24"/>
          <w:szCs w:val="24"/>
        </w:rPr>
      </w:pPr>
      <w:r>
        <w:rPr>
          <w:rFonts w:ascii="Times New Roman" w:eastAsia="Times New Roman" w:hAnsi="Times New Roman" w:cs="Times New Roman"/>
          <w:sz w:val="24"/>
          <w:szCs w:val="24"/>
        </w:rPr>
        <w:t>Чл. 3е. (Нов - ДВ, бр. 25 от 2001 г., в сила от 31.03.2001 г.) (1) Организацията и дейността на съветите за трис</w:t>
      </w:r>
      <w:r>
        <w:rPr>
          <w:rFonts w:ascii="Times New Roman" w:eastAsia="Times New Roman" w:hAnsi="Times New Roman" w:cs="Times New Roman"/>
          <w:sz w:val="24"/>
          <w:szCs w:val="24"/>
        </w:rPr>
        <w:t>транно сътрудничество се уреждат с правилник, приет от Националния съвет за тристранно сътрудничество.</w:t>
      </w:r>
    </w:p>
    <w:p w:rsidR="00000000" w:rsidRDefault="00AC64C3" w:rsidP="00545875">
      <w:pPr>
        <w:spacing w:after="0" w:line="240" w:lineRule="auto"/>
        <w:ind w:firstLine="851"/>
        <w:jc w:val="both"/>
        <w:divId w:val="197205898"/>
        <w:rPr>
          <w:rFonts w:ascii="Times New Roman" w:eastAsia="Times New Roman" w:hAnsi="Times New Roman" w:cs="Times New Roman"/>
          <w:sz w:val="24"/>
          <w:szCs w:val="24"/>
        </w:rPr>
      </w:pPr>
      <w:r>
        <w:rPr>
          <w:rFonts w:ascii="Times New Roman" w:eastAsia="Times New Roman" w:hAnsi="Times New Roman" w:cs="Times New Roman"/>
          <w:sz w:val="24"/>
          <w:szCs w:val="24"/>
        </w:rPr>
        <w:t>(2) Разходите по дейността на съветите за тристранно сътрудничество са за сметка на съответните държавни и общински органи, участващи в тях.</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Сдружаване</w:t>
      </w:r>
      <w:r>
        <w:rPr>
          <w:rFonts w:ascii="Times New Roman" w:eastAsia="Times New Roman" w:hAnsi="Times New Roman" w:cs="Times New Roman"/>
          <w:b/>
          <w:bCs/>
          <w:sz w:val="24"/>
          <w:szCs w:val="24"/>
        </w:rPr>
        <w:t xml:space="preserve"> на работниците и служителите</w:t>
      </w:r>
    </w:p>
    <w:p w:rsidR="00000000" w:rsidRDefault="00AC64C3" w:rsidP="00545875">
      <w:pPr>
        <w:spacing w:after="0" w:line="240" w:lineRule="auto"/>
        <w:ind w:firstLine="851"/>
        <w:jc w:val="both"/>
        <w:divId w:val="2081441604"/>
        <w:rPr>
          <w:rFonts w:ascii="Times New Roman" w:eastAsia="Times New Roman" w:hAnsi="Times New Roman" w:cs="Times New Roman"/>
          <w:sz w:val="24"/>
          <w:szCs w:val="24"/>
        </w:rPr>
      </w:pPr>
      <w:r>
        <w:rPr>
          <w:rFonts w:ascii="Times New Roman" w:eastAsia="Times New Roman" w:hAnsi="Times New Roman" w:cs="Times New Roman"/>
          <w:sz w:val="24"/>
          <w:szCs w:val="24"/>
        </w:rPr>
        <w:t>Чл. 4. (Изм. - ДВ, бр. 100 от 1992 г.) (1) Работниците и служителите имат право, без предварително разрешение, свободно да образуват по свой избор синдикални организации, доброволно да встъпват и да излизат от тях, като се съ</w:t>
      </w:r>
      <w:r>
        <w:rPr>
          <w:rFonts w:ascii="Times New Roman" w:eastAsia="Times New Roman" w:hAnsi="Times New Roman" w:cs="Times New Roman"/>
          <w:sz w:val="24"/>
          <w:szCs w:val="24"/>
        </w:rPr>
        <w:t>образяват само с техните устави.</w:t>
      </w:r>
    </w:p>
    <w:p w:rsidR="00000000" w:rsidRDefault="00AC64C3" w:rsidP="00545875">
      <w:pPr>
        <w:spacing w:after="0" w:line="240" w:lineRule="auto"/>
        <w:ind w:firstLine="851"/>
        <w:jc w:val="both"/>
        <w:divId w:val="409356669"/>
        <w:rPr>
          <w:rFonts w:ascii="Times New Roman" w:eastAsia="Times New Roman" w:hAnsi="Times New Roman" w:cs="Times New Roman"/>
          <w:sz w:val="24"/>
          <w:szCs w:val="24"/>
        </w:rPr>
      </w:pPr>
      <w:r>
        <w:rPr>
          <w:rFonts w:ascii="Times New Roman" w:eastAsia="Times New Roman" w:hAnsi="Times New Roman" w:cs="Times New Roman"/>
          <w:sz w:val="24"/>
          <w:szCs w:val="24"/>
        </w:rPr>
        <w:t>(2) Синдикалните организации представляват и защитават интересите на работниците и служителите пред държавните органи и пред работодателите по въпросите на трудовите и осигурителните отношения и на жизненото равнище чрез ко</w:t>
      </w:r>
      <w:r>
        <w:rPr>
          <w:rFonts w:ascii="Times New Roman" w:eastAsia="Times New Roman" w:hAnsi="Times New Roman" w:cs="Times New Roman"/>
          <w:sz w:val="24"/>
          <w:szCs w:val="24"/>
        </w:rPr>
        <w:t>лективно преговаряне, участие в тристранното сътрудничество, организиране на стачки и други действия съгласно закона.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Сдружаване на работодателите</w:t>
      </w:r>
    </w:p>
    <w:p w:rsidR="00000000" w:rsidRDefault="00AC64C3" w:rsidP="00545875">
      <w:pPr>
        <w:spacing w:after="0" w:line="240" w:lineRule="auto"/>
        <w:ind w:firstLine="851"/>
        <w:jc w:val="both"/>
        <w:divId w:val="1809203460"/>
        <w:rPr>
          <w:rFonts w:ascii="Times New Roman" w:eastAsia="Times New Roman" w:hAnsi="Times New Roman" w:cs="Times New Roman"/>
          <w:sz w:val="24"/>
          <w:szCs w:val="24"/>
        </w:rPr>
      </w:pPr>
      <w:r>
        <w:rPr>
          <w:rFonts w:ascii="Times New Roman" w:eastAsia="Times New Roman" w:hAnsi="Times New Roman" w:cs="Times New Roman"/>
          <w:sz w:val="24"/>
          <w:szCs w:val="24"/>
        </w:rPr>
        <w:t>Чл. 5. (Изм. - ДВ, бр. 100 от 1992 г.) (1) Работодателите имат право, без предварително разрешение, свобод</w:t>
      </w:r>
      <w:r>
        <w:rPr>
          <w:rFonts w:ascii="Times New Roman" w:eastAsia="Times New Roman" w:hAnsi="Times New Roman" w:cs="Times New Roman"/>
          <w:sz w:val="24"/>
          <w:szCs w:val="24"/>
        </w:rPr>
        <w:t>но да образуват по свой избор организации, които да ги представляват и защитават, както и доброволно да встъпват и да излизат от тях, като се съобразяват само с техните устави.</w:t>
      </w:r>
    </w:p>
    <w:p w:rsidR="00000000" w:rsidRDefault="00AC64C3" w:rsidP="00545875">
      <w:pPr>
        <w:spacing w:after="0" w:line="240" w:lineRule="auto"/>
        <w:ind w:firstLine="851"/>
        <w:jc w:val="both"/>
        <w:divId w:val="142908608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Организациите на ра</w:t>
      </w:r>
      <w:r>
        <w:rPr>
          <w:rFonts w:ascii="Times New Roman" w:eastAsia="Times New Roman" w:hAnsi="Times New Roman" w:cs="Times New Roman"/>
          <w:sz w:val="24"/>
          <w:szCs w:val="24"/>
        </w:rPr>
        <w:t>ботодателите по предходната алинея представляват и защитават своите интереси чрез колективно преговаряне, участие в тристранното сътрудничество и чрез други действия съгласно закона.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Общо събрание на работниците и служителите</w:t>
      </w:r>
    </w:p>
    <w:p w:rsidR="00000000" w:rsidRDefault="00AC64C3" w:rsidP="00545875">
      <w:pPr>
        <w:spacing w:after="0" w:line="240" w:lineRule="auto"/>
        <w:ind w:firstLine="851"/>
        <w:jc w:val="both"/>
        <w:divId w:val="181210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6. (1) (Изм. - ДВ, бр. </w:t>
      </w:r>
      <w:r>
        <w:rPr>
          <w:rFonts w:ascii="Times New Roman" w:eastAsia="Times New Roman" w:hAnsi="Times New Roman" w:cs="Times New Roman"/>
          <w:sz w:val="24"/>
          <w:szCs w:val="24"/>
        </w:rPr>
        <w:t>100 от 1992 г., изм. - ДВ, бр. 25 от 2001 г., в сила от 31.03.2001 г.) Общото събрание се състои от всички работници и служители в предприятието.</w:t>
      </w:r>
    </w:p>
    <w:p w:rsidR="00000000" w:rsidRDefault="00AC64C3" w:rsidP="00545875">
      <w:pPr>
        <w:spacing w:after="0" w:line="240" w:lineRule="auto"/>
        <w:ind w:firstLine="851"/>
        <w:jc w:val="both"/>
        <w:divId w:val="973293628"/>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организацията на труда или други причини не позволяват функционирането на общо събрание, по инициат</w:t>
      </w:r>
      <w:r>
        <w:rPr>
          <w:rFonts w:ascii="Times New Roman" w:eastAsia="Times New Roman" w:hAnsi="Times New Roman" w:cs="Times New Roman"/>
          <w:sz w:val="24"/>
          <w:szCs w:val="24"/>
        </w:rPr>
        <w:t>ива на работници и служители или на работодателя може да се създаде събрание на пълномощниците. То се състои от представители на работниците и служителите, избрани за определен от общите събрания в структурните звена на предприятието срок. Нормата на предс</w:t>
      </w:r>
      <w:r>
        <w:rPr>
          <w:rFonts w:ascii="Times New Roman" w:eastAsia="Times New Roman" w:hAnsi="Times New Roman" w:cs="Times New Roman"/>
          <w:sz w:val="24"/>
          <w:szCs w:val="24"/>
        </w:rPr>
        <w:t>тавителство се определя от работниците и служителите и е еднаква за цялото предприятие.</w:t>
      </w:r>
    </w:p>
    <w:p w:rsidR="00000000" w:rsidRDefault="00AC64C3" w:rsidP="00545875">
      <w:pPr>
        <w:spacing w:after="0" w:line="240" w:lineRule="auto"/>
        <w:ind w:firstLine="851"/>
        <w:jc w:val="both"/>
        <w:divId w:val="965745657"/>
        <w:rPr>
          <w:rFonts w:ascii="Times New Roman" w:eastAsia="Times New Roman" w:hAnsi="Times New Roman" w:cs="Times New Roman"/>
          <w:sz w:val="24"/>
          <w:szCs w:val="24"/>
        </w:rPr>
      </w:pPr>
      <w:r>
        <w:rPr>
          <w:rFonts w:ascii="Times New Roman" w:eastAsia="Times New Roman" w:hAnsi="Times New Roman" w:cs="Times New Roman"/>
          <w:sz w:val="24"/>
          <w:szCs w:val="24"/>
        </w:rPr>
        <w:t>(3) За свикването, дейността и правата на събранието на пълномощниците се прилагат правилата относно общото събрание на работниците и служителите.</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Ред за работа на об</w:t>
      </w:r>
      <w:r>
        <w:rPr>
          <w:rFonts w:ascii="Times New Roman" w:eastAsia="Times New Roman" w:hAnsi="Times New Roman" w:cs="Times New Roman"/>
          <w:b/>
          <w:bCs/>
          <w:sz w:val="24"/>
          <w:szCs w:val="24"/>
        </w:rPr>
        <w:t>щото събрание (Загл. изм. - ДВ, бр. 25 от 2001 г., в сила от 31.03.2001 г.)</w:t>
      </w:r>
    </w:p>
    <w:p w:rsidR="00000000" w:rsidRDefault="00AC64C3" w:rsidP="00545875">
      <w:pPr>
        <w:spacing w:after="0" w:line="240" w:lineRule="auto"/>
        <w:ind w:firstLine="851"/>
        <w:jc w:val="both"/>
        <w:divId w:val="558319977"/>
        <w:rPr>
          <w:rFonts w:ascii="Times New Roman" w:eastAsia="Times New Roman" w:hAnsi="Times New Roman" w:cs="Times New Roman"/>
          <w:sz w:val="24"/>
          <w:szCs w:val="24"/>
        </w:rPr>
      </w:pPr>
      <w:r>
        <w:rPr>
          <w:rFonts w:ascii="Times New Roman" w:eastAsia="Times New Roman" w:hAnsi="Times New Roman" w:cs="Times New Roman"/>
          <w:sz w:val="24"/>
          <w:szCs w:val="24"/>
        </w:rPr>
        <w:t>Чл. 6а. (Нов - ДВ, бр. 2 от 1996 г.) (1) (Нова - ДВ, бр. 25 от 2001 г., в сила от 31.03.2001 г.) Общото събрание на работниците и служителите само определя реда за своята работа.</w:t>
      </w:r>
    </w:p>
    <w:p w:rsidR="00000000" w:rsidRDefault="00AC64C3" w:rsidP="00545875">
      <w:pPr>
        <w:spacing w:after="0" w:line="240" w:lineRule="auto"/>
        <w:ind w:firstLine="851"/>
        <w:jc w:val="both"/>
        <w:divId w:val="16794291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(Предишна ал. 1 - ДВ, бр. 25 от 2001 г., в сила от 31.03.2001 г.) Общото събрание (събранието на пълномощниците) в предприятието се свиква от работодателя, от ръководството на синдикална организация, както и по инициатива на една десета от работниците </w:t>
      </w:r>
      <w:r>
        <w:rPr>
          <w:rFonts w:ascii="Times New Roman" w:eastAsia="Times New Roman" w:hAnsi="Times New Roman" w:cs="Times New Roman"/>
          <w:sz w:val="24"/>
          <w:szCs w:val="24"/>
        </w:rPr>
        <w:t>и служителите (пълномощниците) от предприятието.</w:t>
      </w:r>
    </w:p>
    <w:p w:rsidR="00000000" w:rsidRDefault="00AC64C3" w:rsidP="00545875">
      <w:pPr>
        <w:spacing w:after="0" w:line="240" w:lineRule="auto"/>
        <w:ind w:firstLine="851"/>
        <w:jc w:val="both"/>
        <w:divId w:val="187641814"/>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25 от 2001 г., в сила от 31.03.2001 г.) Общото събрание (събранието на пълномощниците) е редовно, ако на него присъстват повече от половината от работниците и служителите (пълно</w:t>
      </w:r>
      <w:r>
        <w:rPr>
          <w:rFonts w:ascii="Times New Roman" w:eastAsia="Times New Roman" w:hAnsi="Times New Roman" w:cs="Times New Roman"/>
          <w:sz w:val="24"/>
          <w:szCs w:val="24"/>
        </w:rPr>
        <w:t>мощниците).</w:t>
      </w:r>
    </w:p>
    <w:p w:rsidR="00000000" w:rsidRDefault="00AC64C3" w:rsidP="00545875">
      <w:pPr>
        <w:spacing w:after="0" w:line="240" w:lineRule="auto"/>
        <w:ind w:firstLine="851"/>
        <w:jc w:val="both"/>
        <w:divId w:val="923218937"/>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изм. - ДВ, бр. 25 от 2001 г., в сила от 31.03.2001 г.) Общото събрание на работниците и служителите приема решенията си с обикновено мнозинство от присъстващите, доколкото в този кодекс, в друг закон или в устав не е предви</w:t>
      </w:r>
      <w:r>
        <w:rPr>
          <w:rFonts w:ascii="Times New Roman" w:eastAsia="Times New Roman" w:hAnsi="Times New Roman" w:cs="Times New Roman"/>
          <w:sz w:val="24"/>
          <w:szCs w:val="24"/>
        </w:rPr>
        <w:t>дено друго.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на работниците и служителите в управлението на предприятието</w:t>
      </w:r>
    </w:p>
    <w:p w:rsidR="00000000" w:rsidRDefault="00AC64C3" w:rsidP="00545875">
      <w:pPr>
        <w:spacing w:after="0" w:line="240" w:lineRule="auto"/>
        <w:ind w:firstLine="851"/>
        <w:jc w:val="both"/>
        <w:divId w:val="20590836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7. (1) (Изм. - ДВ, бр. 100 от 1992 г., предишен текст на чл. 7 - ДВ, бр. 25 от 2001 г., в сила от 31.03.2001 г., изм. - ДВ, бр. 48 от 2006 г., в сила от 01.07.2006 г.) Работниците и служителите участвуват чрез избрани от общото събрание на работниците </w:t>
      </w:r>
      <w:r>
        <w:rPr>
          <w:rFonts w:ascii="Times New Roman" w:eastAsia="Times New Roman" w:hAnsi="Times New Roman" w:cs="Times New Roman"/>
          <w:sz w:val="24"/>
          <w:szCs w:val="24"/>
        </w:rPr>
        <w:t>и служителите представители в обсъждането и решаването на въпроси на управлението на предприятието само в предвидените от закона случаи.</w:t>
      </w:r>
    </w:p>
    <w:p w:rsidR="00000000" w:rsidRDefault="00AC64C3" w:rsidP="00545875">
      <w:pPr>
        <w:spacing w:after="0" w:line="240" w:lineRule="auto"/>
        <w:ind w:firstLine="851"/>
        <w:jc w:val="both"/>
        <w:divId w:val="1075786970"/>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Работниците и служителите могат на общо събрание да избират</w:t>
      </w:r>
      <w:r>
        <w:rPr>
          <w:rFonts w:ascii="Times New Roman" w:eastAsia="Times New Roman" w:hAnsi="Times New Roman" w:cs="Times New Roman"/>
          <w:sz w:val="24"/>
          <w:szCs w:val="24"/>
        </w:rPr>
        <w:t xml:space="preserve"> свои представители, които да представляват техните общи интереси по въпросите на трудовите и осигурителните отношения пред работодателя им или пред държавните органи. Представителите се избират с мнозинство повече от две трети от членовете на общото събра</w:t>
      </w:r>
      <w:r>
        <w:rPr>
          <w:rFonts w:ascii="Times New Roman" w:eastAsia="Times New Roman" w:hAnsi="Times New Roman" w:cs="Times New Roman"/>
          <w:sz w:val="24"/>
          <w:szCs w:val="24"/>
        </w:rPr>
        <w:t>ние.</w:t>
      </w:r>
    </w:p>
    <w:p w:rsidR="00000000" w:rsidRDefault="00AC64C3" w:rsidP="00545875">
      <w:pPr>
        <w:spacing w:after="0" w:line="240" w:lineRule="auto"/>
        <w:ind w:firstLine="851"/>
        <w:jc w:val="both"/>
        <w:divId w:val="827595923"/>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52 от 2004 г., в сила от 01.08.2004 г., отм. - ДВ, бр. 48 от 2006 г., в сила от 01.07.2006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Представители за информиране и консултиране на работниците и служителите</w:t>
      </w:r>
    </w:p>
    <w:p w:rsidR="00000000" w:rsidRDefault="00AC64C3" w:rsidP="00545875">
      <w:pPr>
        <w:spacing w:after="0" w:line="240" w:lineRule="auto"/>
        <w:ind w:firstLine="851"/>
        <w:jc w:val="both"/>
        <w:divId w:val="854997641"/>
        <w:rPr>
          <w:rFonts w:ascii="Times New Roman" w:eastAsia="Times New Roman" w:hAnsi="Times New Roman" w:cs="Times New Roman"/>
          <w:sz w:val="24"/>
          <w:szCs w:val="24"/>
        </w:rPr>
      </w:pPr>
      <w:r>
        <w:rPr>
          <w:rFonts w:ascii="Times New Roman" w:eastAsia="Times New Roman" w:hAnsi="Times New Roman" w:cs="Times New Roman"/>
          <w:sz w:val="24"/>
          <w:szCs w:val="24"/>
        </w:rPr>
        <w:t>Чл. 7а. (Нов - ДВ, бр. 48 от 2006 г., в сила от 01.07.2006 г</w:t>
      </w:r>
      <w:r>
        <w:rPr>
          <w:rFonts w:ascii="Times New Roman" w:eastAsia="Times New Roman" w:hAnsi="Times New Roman" w:cs="Times New Roman"/>
          <w:sz w:val="24"/>
          <w:szCs w:val="24"/>
        </w:rPr>
        <w:t>.) (1) (Доп. - ДВ, бр. 7 от 2012 г.) В предприятия, включително в предприятия, които осигуряват временна работа, с 50 и повече работници и служители, както и в организационно и икономически обособени поделения на предприятия с 20 и повече работници и служи</w:t>
      </w:r>
      <w:r>
        <w:rPr>
          <w:rFonts w:ascii="Times New Roman" w:eastAsia="Times New Roman" w:hAnsi="Times New Roman" w:cs="Times New Roman"/>
          <w:sz w:val="24"/>
          <w:szCs w:val="24"/>
        </w:rPr>
        <w:t>тели, общото събрание избира от своя състав представители на работниците и служителите за осъществяване на информирането и консултирането по чл. 130в и 130г.</w:t>
      </w:r>
    </w:p>
    <w:p w:rsidR="00000000" w:rsidRDefault="00AC64C3" w:rsidP="00545875">
      <w:pPr>
        <w:spacing w:after="0" w:line="240" w:lineRule="auto"/>
        <w:ind w:firstLine="851"/>
        <w:jc w:val="both"/>
        <w:divId w:val="939486046"/>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Общото събрание може да предостави функциите по ал. 1 на определени от ръководствата на синдик</w:t>
      </w:r>
      <w:r>
        <w:rPr>
          <w:rFonts w:ascii="Times New Roman" w:eastAsia="Times New Roman" w:hAnsi="Times New Roman" w:cs="Times New Roman"/>
          <w:sz w:val="24"/>
          <w:szCs w:val="24"/>
        </w:rPr>
        <w:t>алните организации представители или на представителите на работниците и служителите по чл. 7, ал. 2.</w:t>
      </w:r>
    </w:p>
    <w:p w:rsidR="00000000" w:rsidRDefault="00AC64C3" w:rsidP="00545875">
      <w:pPr>
        <w:spacing w:after="0" w:line="240" w:lineRule="auto"/>
        <w:ind w:firstLine="851"/>
        <w:jc w:val="both"/>
        <w:divId w:val="753357041"/>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7 от 2012 г.) Численият състав по ал. 1 се определя от средномесечния списъчен брой на работниците и служителите през предходните 12 м</w:t>
      </w:r>
      <w:r>
        <w:rPr>
          <w:rFonts w:ascii="Times New Roman" w:eastAsia="Times New Roman" w:hAnsi="Times New Roman" w:cs="Times New Roman"/>
          <w:sz w:val="24"/>
          <w:szCs w:val="24"/>
        </w:rPr>
        <w:t xml:space="preserve">есеца. В него се включват всички работници и служители, които са или са били в трудово правоотношение с работодателя, независимо от неговия срок и продължителността на тяхното работно време, включително работниците и служителите, изпратени от предприятие, </w:t>
      </w:r>
      <w:r>
        <w:rPr>
          <w:rFonts w:ascii="Times New Roman" w:eastAsia="Times New Roman" w:hAnsi="Times New Roman" w:cs="Times New Roman"/>
          <w:sz w:val="24"/>
          <w:szCs w:val="24"/>
        </w:rPr>
        <w:t>което осигурява временна работа.</w:t>
      </w:r>
    </w:p>
    <w:p w:rsidR="00000000" w:rsidRDefault="00AC64C3" w:rsidP="00545875">
      <w:pPr>
        <w:spacing w:after="0" w:line="240" w:lineRule="auto"/>
        <w:ind w:firstLine="851"/>
        <w:jc w:val="both"/>
        <w:divId w:val="1373116953"/>
        <w:rPr>
          <w:rFonts w:ascii="Times New Roman" w:eastAsia="Times New Roman" w:hAnsi="Times New Roman" w:cs="Times New Roman"/>
          <w:sz w:val="24"/>
          <w:szCs w:val="24"/>
        </w:rPr>
      </w:pPr>
      <w:r>
        <w:rPr>
          <w:rFonts w:ascii="Times New Roman" w:eastAsia="Times New Roman" w:hAnsi="Times New Roman" w:cs="Times New Roman"/>
          <w:sz w:val="24"/>
          <w:szCs w:val="24"/>
        </w:rPr>
        <w:t>(4) Броят на представителите на работниците и служителите се определя предварително от общото събрание, както следва:</w:t>
      </w:r>
    </w:p>
    <w:p w:rsidR="00000000" w:rsidRDefault="00AC64C3" w:rsidP="00545875">
      <w:pPr>
        <w:spacing w:after="0" w:line="240" w:lineRule="auto"/>
        <w:ind w:firstLine="851"/>
        <w:jc w:val="both"/>
        <w:divId w:val="770468829"/>
        <w:rPr>
          <w:rFonts w:ascii="Times New Roman" w:eastAsia="Times New Roman" w:hAnsi="Times New Roman" w:cs="Times New Roman"/>
          <w:sz w:val="24"/>
          <w:szCs w:val="24"/>
        </w:rPr>
      </w:pPr>
      <w:r>
        <w:rPr>
          <w:rFonts w:ascii="Times New Roman" w:eastAsia="Times New Roman" w:hAnsi="Times New Roman" w:cs="Times New Roman"/>
          <w:sz w:val="24"/>
          <w:szCs w:val="24"/>
        </w:rPr>
        <w:t>1. за предприятия с 50 до 250 работници и служители - от 3 до 5;</w:t>
      </w:r>
    </w:p>
    <w:p w:rsidR="00000000" w:rsidRDefault="00AC64C3" w:rsidP="00545875">
      <w:pPr>
        <w:spacing w:after="0" w:line="240" w:lineRule="auto"/>
        <w:ind w:firstLine="851"/>
        <w:jc w:val="both"/>
        <w:divId w:val="834496949"/>
        <w:rPr>
          <w:rFonts w:ascii="Times New Roman" w:eastAsia="Times New Roman" w:hAnsi="Times New Roman" w:cs="Times New Roman"/>
          <w:sz w:val="24"/>
          <w:szCs w:val="24"/>
        </w:rPr>
      </w:pPr>
      <w:r>
        <w:rPr>
          <w:rFonts w:ascii="Times New Roman" w:eastAsia="Times New Roman" w:hAnsi="Times New Roman" w:cs="Times New Roman"/>
          <w:sz w:val="24"/>
          <w:szCs w:val="24"/>
        </w:rPr>
        <w:t>2. за предприятия с повече от 250 работн</w:t>
      </w:r>
      <w:r>
        <w:rPr>
          <w:rFonts w:ascii="Times New Roman" w:eastAsia="Times New Roman" w:hAnsi="Times New Roman" w:cs="Times New Roman"/>
          <w:sz w:val="24"/>
          <w:szCs w:val="24"/>
        </w:rPr>
        <w:t>ици и служители - от 5 до 9;</w:t>
      </w:r>
    </w:p>
    <w:p w:rsidR="00000000" w:rsidRDefault="00AC64C3" w:rsidP="00545875">
      <w:pPr>
        <w:spacing w:after="0" w:line="240" w:lineRule="auto"/>
        <w:ind w:firstLine="851"/>
        <w:jc w:val="both"/>
        <w:divId w:val="1913927618"/>
        <w:rPr>
          <w:rFonts w:ascii="Times New Roman" w:eastAsia="Times New Roman" w:hAnsi="Times New Roman" w:cs="Times New Roman"/>
          <w:sz w:val="24"/>
          <w:szCs w:val="24"/>
        </w:rPr>
      </w:pPr>
      <w:r>
        <w:rPr>
          <w:rFonts w:ascii="Times New Roman" w:eastAsia="Times New Roman" w:hAnsi="Times New Roman" w:cs="Times New Roman"/>
          <w:sz w:val="24"/>
          <w:szCs w:val="24"/>
        </w:rPr>
        <w:t>3. за организационно и икономически обособени поделения - от 1 до 3.</w:t>
      </w:r>
    </w:p>
    <w:p w:rsidR="00000000" w:rsidRDefault="00AC64C3" w:rsidP="00545875">
      <w:pPr>
        <w:spacing w:after="0" w:line="240" w:lineRule="auto"/>
        <w:ind w:firstLine="851"/>
        <w:jc w:val="both"/>
        <w:divId w:val="4980112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Кандидатури за избор на представители на работниците и служителите по ал. 1 могат да предлагат отделни работници и служители, групи работници и служители,</w:t>
      </w:r>
      <w:r>
        <w:rPr>
          <w:rFonts w:ascii="Times New Roman" w:eastAsia="Times New Roman" w:hAnsi="Times New Roman" w:cs="Times New Roman"/>
          <w:sz w:val="24"/>
          <w:szCs w:val="24"/>
        </w:rPr>
        <w:t xml:space="preserve"> както и синдикални организации.</w:t>
      </w:r>
    </w:p>
    <w:p w:rsidR="00000000" w:rsidRDefault="00AC64C3" w:rsidP="00545875">
      <w:pPr>
        <w:spacing w:after="0" w:line="240" w:lineRule="auto"/>
        <w:ind w:firstLine="851"/>
        <w:jc w:val="both"/>
        <w:divId w:val="944002367"/>
        <w:rPr>
          <w:rFonts w:ascii="Times New Roman" w:eastAsia="Times New Roman" w:hAnsi="Times New Roman" w:cs="Times New Roman"/>
          <w:sz w:val="24"/>
          <w:szCs w:val="24"/>
        </w:rPr>
      </w:pPr>
      <w:r>
        <w:rPr>
          <w:rFonts w:ascii="Times New Roman" w:eastAsia="Times New Roman" w:hAnsi="Times New Roman" w:cs="Times New Roman"/>
          <w:sz w:val="24"/>
          <w:szCs w:val="24"/>
        </w:rPr>
        <w:t>(6) Общото събрание определя реда за провеждане на избора по ал. 5, включително начина на гласуване.</w:t>
      </w:r>
    </w:p>
    <w:p w:rsidR="00000000" w:rsidRDefault="00AC64C3" w:rsidP="00545875">
      <w:pPr>
        <w:spacing w:after="0" w:line="240" w:lineRule="auto"/>
        <w:ind w:firstLine="851"/>
        <w:jc w:val="both"/>
        <w:divId w:val="2012830584"/>
        <w:rPr>
          <w:rFonts w:ascii="Times New Roman" w:eastAsia="Times New Roman" w:hAnsi="Times New Roman" w:cs="Times New Roman"/>
          <w:sz w:val="24"/>
          <w:szCs w:val="24"/>
        </w:rPr>
      </w:pPr>
      <w:r>
        <w:rPr>
          <w:rFonts w:ascii="Times New Roman" w:eastAsia="Times New Roman" w:hAnsi="Times New Roman" w:cs="Times New Roman"/>
          <w:sz w:val="24"/>
          <w:szCs w:val="24"/>
        </w:rPr>
        <w:t>(7) Общото събрание приема решенията си по ал. 1, 2 и 4 с обикновено мнозинство от присъстващите.</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Мандат на представител</w:t>
      </w:r>
      <w:r>
        <w:rPr>
          <w:rFonts w:ascii="Times New Roman" w:eastAsia="Times New Roman" w:hAnsi="Times New Roman" w:cs="Times New Roman"/>
          <w:b/>
          <w:bCs/>
          <w:sz w:val="24"/>
          <w:szCs w:val="24"/>
        </w:rPr>
        <w:t>ите на работниците и служителите</w:t>
      </w:r>
    </w:p>
    <w:p w:rsidR="00000000" w:rsidRDefault="00AC64C3" w:rsidP="00545875">
      <w:pPr>
        <w:spacing w:after="0" w:line="240" w:lineRule="auto"/>
        <w:ind w:firstLine="851"/>
        <w:jc w:val="both"/>
        <w:divId w:val="659429301"/>
        <w:rPr>
          <w:rFonts w:ascii="Times New Roman" w:eastAsia="Times New Roman" w:hAnsi="Times New Roman" w:cs="Times New Roman"/>
          <w:sz w:val="24"/>
          <w:szCs w:val="24"/>
        </w:rPr>
      </w:pPr>
      <w:r>
        <w:rPr>
          <w:rFonts w:ascii="Times New Roman" w:eastAsia="Times New Roman" w:hAnsi="Times New Roman" w:cs="Times New Roman"/>
          <w:sz w:val="24"/>
          <w:szCs w:val="24"/>
        </w:rPr>
        <w:t>Чл. 7б. (Нов - ДВ, бр. 48 от 2006 г., в сила от 01.07.2006 г.) (1) Представителите на работниците и служителите по чл. 7, ал. 2 и чл. 7а се избират за срок от една до три години. Те се освобождават предсрочно:</w:t>
      </w:r>
    </w:p>
    <w:p w:rsidR="00000000" w:rsidRDefault="00AC64C3" w:rsidP="00545875">
      <w:pPr>
        <w:spacing w:after="0" w:line="240" w:lineRule="auto"/>
        <w:ind w:firstLine="851"/>
        <w:jc w:val="both"/>
        <w:divId w:val="408118561"/>
        <w:rPr>
          <w:rFonts w:ascii="Times New Roman" w:eastAsia="Times New Roman" w:hAnsi="Times New Roman" w:cs="Times New Roman"/>
          <w:sz w:val="24"/>
          <w:szCs w:val="24"/>
        </w:rPr>
      </w:pPr>
      <w:r>
        <w:rPr>
          <w:rFonts w:ascii="Times New Roman" w:eastAsia="Times New Roman" w:hAnsi="Times New Roman" w:cs="Times New Roman"/>
          <w:sz w:val="24"/>
          <w:szCs w:val="24"/>
        </w:rPr>
        <w:t>1. ако са ос</w:t>
      </w:r>
      <w:r>
        <w:rPr>
          <w:rFonts w:ascii="Times New Roman" w:eastAsia="Times New Roman" w:hAnsi="Times New Roman" w:cs="Times New Roman"/>
          <w:sz w:val="24"/>
          <w:szCs w:val="24"/>
        </w:rPr>
        <w:t>ъдени за умишлено престъпление от общ характер;</w:t>
      </w:r>
    </w:p>
    <w:p w:rsidR="00000000" w:rsidRDefault="00AC64C3" w:rsidP="00545875">
      <w:pPr>
        <w:spacing w:after="0" w:line="240" w:lineRule="auto"/>
        <w:ind w:firstLine="851"/>
        <w:jc w:val="both"/>
        <w:divId w:val="1085570709"/>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системно неизпълнение на функциите им;</w:t>
      </w:r>
    </w:p>
    <w:p w:rsidR="00000000" w:rsidRDefault="00AC64C3" w:rsidP="00545875">
      <w:pPr>
        <w:spacing w:after="0" w:line="240" w:lineRule="auto"/>
        <w:ind w:firstLine="851"/>
        <w:jc w:val="both"/>
        <w:divId w:val="1270625236"/>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обективна невъзможност да изпълняват функциите си повече от 6 месеца;</w:t>
      </w:r>
    </w:p>
    <w:p w:rsidR="00000000" w:rsidRDefault="00AC64C3" w:rsidP="00545875">
      <w:pPr>
        <w:spacing w:after="0" w:line="240" w:lineRule="auto"/>
        <w:ind w:firstLine="851"/>
        <w:jc w:val="both"/>
        <w:divId w:val="1355884336"/>
        <w:rPr>
          <w:rFonts w:ascii="Times New Roman" w:eastAsia="Times New Roman" w:hAnsi="Times New Roman" w:cs="Times New Roman"/>
          <w:sz w:val="24"/>
          <w:szCs w:val="24"/>
        </w:rPr>
      </w:pPr>
      <w:r>
        <w:rPr>
          <w:rFonts w:ascii="Times New Roman" w:eastAsia="Times New Roman" w:hAnsi="Times New Roman" w:cs="Times New Roman"/>
          <w:sz w:val="24"/>
          <w:szCs w:val="24"/>
        </w:rPr>
        <w:t>4. по тяхно искане.</w:t>
      </w:r>
    </w:p>
    <w:p w:rsidR="00000000" w:rsidRDefault="00AC64C3" w:rsidP="00545875">
      <w:pPr>
        <w:spacing w:after="0" w:line="240" w:lineRule="auto"/>
        <w:ind w:firstLine="851"/>
        <w:jc w:val="both"/>
        <w:divId w:val="191327639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108 от 2008 г.) В случаите по чл. 123, ал. 1,</w:t>
      </w:r>
      <w:r>
        <w:rPr>
          <w:rFonts w:ascii="Times New Roman" w:eastAsia="Times New Roman" w:hAnsi="Times New Roman" w:cs="Times New Roman"/>
          <w:sz w:val="24"/>
          <w:szCs w:val="24"/>
        </w:rPr>
        <w:t xml:space="preserve"> ако предприятието, дейността или част от предприятието или дейността запази самостоятелността си, представителите на работниците и служителите по чл. 7, ал. 2 и чл. 7а след промяната запазват положението си и функциите си при същите условия, вид и обем, к</w:t>
      </w:r>
      <w:r>
        <w:rPr>
          <w:rFonts w:ascii="Times New Roman" w:eastAsia="Times New Roman" w:hAnsi="Times New Roman" w:cs="Times New Roman"/>
          <w:sz w:val="24"/>
          <w:szCs w:val="24"/>
        </w:rPr>
        <w:t>аквито са имали преди промяната, до избирането на нови представители, но за не повече от една година от датата на промяната. Ако след промяната предприятието, дейността или част от предприятието или дейността не запази самостоятелността си, мандатът на изб</w:t>
      </w:r>
      <w:r>
        <w:rPr>
          <w:rFonts w:ascii="Times New Roman" w:eastAsia="Times New Roman" w:hAnsi="Times New Roman" w:cs="Times New Roman"/>
          <w:sz w:val="24"/>
          <w:szCs w:val="24"/>
        </w:rPr>
        <w:t>раните представители на работниците и служителите се прекратява, като работниците и служителите, които са преминали към новия работодател, се представляват от представителите на работниците и служителите в предприятието, в което са преминали на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w:t>
      </w:r>
      <w:r>
        <w:rPr>
          <w:rFonts w:ascii="Times New Roman" w:eastAsia="Times New Roman" w:hAnsi="Times New Roman" w:cs="Times New Roman"/>
          <w:b/>
          <w:bCs/>
          <w:sz w:val="24"/>
          <w:szCs w:val="24"/>
        </w:rPr>
        <w:t>рава и задължения на представителите на работниците и служителите</w:t>
      </w:r>
    </w:p>
    <w:p w:rsidR="00000000" w:rsidRDefault="00AC64C3" w:rsidP="00545875">
      <w:pPr>
        <w:spacing w:after="0" w:line="240" w:lineRule="auto"/>
        <w:ind w:firstLine="851"/>
        <w:jc w:val="both"/>
        <w:divId w:val="1338846669"/>
        <w:rPr>
          <w:rFonts w:ascii="Times New Roman" w:eastAsia="Times New Roman" w:hAnsi="Times New Roman" w:cs="Times New Roman"/>
          <w:sz w:val="24"/>
          <w:szCs w:val="24"/>
        </w:rPr>
      </w:pPr>
      <w:r>
        <w:rPr>
          <w:rFonts w:ascii="Times New Roman" w:eastAsia="Times New Roman" w:hAnsi="Times New Roman" w:cs="Times New Roman"/>
          <w:sz w:val="24"/>
          <w:szCs w:val="24"/>
        </w:rPr>
        <w:t>Чл. 7в. (Нов - ДВ, бр. 48 от 2006 г., в сила от 01.07.2006 г.) (1) Представителите на работниците и служителите имат право:</w:t>
      </w:r>
    </w:p>
    <w:p w:rsidR="00000000" w:rsidRDefault="00AC64C3" w:rsidP="00545875">
      <w:pPr>
        <w:spacing w:after="0" w:line="240" w:lineRule="auto"/>
        <w:ind w:firstLine="851"/>
        <w:jc w:val="both"/>
        <w:divId w:val="971327419"/>
        <w:rPr>
          <w:rFonts w:ascii="Times New Roman" w:eastAsia="Times New Roman" w:hAnsi="Times New Roman" w:cs="Times New Roman"/>
          <w:sz w:val="24"/>
          <w:szCs w:val="24"/>
        </w:rPr>
      </w:pPr>
      <w:r>
        <w:rPr>
          <w:rFonts w:ascii="Times New Roman" w:eastAsia="Times New Roman" w:hAnsi="Times New Roman" w:cs="Times New Roman"/>
          <w:sz w:val="24"/>
          <w:szCs w:val="24"/>
        </w:rPr>
        <w:t>1. да бъдат информирани от работодателя по начин, който им позвол</w:t>
      </w:r>
      <w:r>
        <w:rPr>
          <w:rFonts w:ascii="Times New Roman" w:eastAsia="Times New Roman" w:hAnsi="Times New Roman" w:cs="Times New Roman"/>
          <w:sz w:val="24"/>
          <w:szCs w:val="24"/>
        </w:rPr>
        <w:t>ява да оценят евентуалното въздействие на предвидените от компетентните органи мерки;</w:t>
      </w:r>
    </w:p>
    <w:p w:rsidR="00000000" w:rsidRDefault="00AC64C3" w:rsidP="00545875">
      <w:pPr>
        <w:spacing w:after="0" w:line="240" w:lineRule="auto"/>
        <w:ind w:firstLine="851"/>
        <w:jc w:val="both"/>
        <w:divId w:val="1682468118"/>
        <w:rPr>
          <w:rFonts w:ascii="Times New Roman" w:eastAsia="Times New Roman" w:hAnsi="Times New Roman" w:cs="Times New Roman"/>
          <w:sz w:val="24"/>
          <w:szCs w:val="24"/>
        </w:rPr>
      </w:pPr>
      <w:r>
        <w:rPr>
          <w:rFonts w:ascii="Times New Roman" w:eastAsia="Times New Roman" w:hAnsi="Times New Roman" w:cs="Times New Roman"/>
          <w:sz w:val="24"/>
          <w:szCs w:val="24"/>
        </w:rPr>
        <w:t>2. да изискват от работодателя да им предостави необходимата информация, ако това не е направено в определените срокове;</w:t>
      </w:r>
    </w:p>
    <w:p w:rsidR="00000000" w:rsidRDefault="00AC64C3" w:rsidP="00545875">
      <w:pPr>
        <w:spacing w:after="0" w:line="240" w:lineRule="auto"/>
        <w:ind w:firstLine="851"/>
        <w:jc w:val="both"/>
        <w:divId w:val="445737052"/>
        <w:rPr>
          <w:rFonts w:ascii="Times New Roman" w:eastAsia="Times New Roman" w:hAnsi="Times New Roman" w:cs="Times New Roman"/>
          <w:sz w:val="24"/>
          <w:szCs w:val="24"/>
        </w:rPr>
      </w:pPr>
      <w:r>
        <w:rPr>
          <w:rFonts w:ascii="Times New Roman" w:eastAsia="Times New Roman" w:hAnsi="Times New Roman" w:cs="Times New Roman"/>
          <w:sz w:val="24"/>
          <w:szCs w:val="24"/>
        </w:rPr>
        <w:t>3. да участват в процедури по консултиране с работодателя и да изразят становището си по предвидените от компетентните органи мерки, което да се отчете при вземането на решение;</w:t>
      </w:r>
    </w:p>
    <w:p w:rsidR="00000000" w:rsidRDefault="00AC64C3" w:rsidP="00545875">
      <w:pPr>
        <w:spacing w:after="0" w:line="240" w:lineRule="auto"/>
        <w:ind w:firstLine="851"/>
        <w:jc w:val="both"/>
        <w:divId w:val="834144947"/>
        <w:rPr>
          <w:rFonts w:ascii="Times New Roman" w:eastAsia="Times New Roman" w:hAnsi="Times New Roman" w:cs="Times New Roman"/>
          <w:sz w:val="24"/>
          <w:szCs w:val="24"/>
        </w:rPr>
      </w:pPr>
      <w:r>
        <w:rPr>
          <w:rFonts w:ascii="Times New Roman" w:eastAsia="Times New Roman" w:hAnsi="Times New Roman" w:cs="Times New Roman"/>
          <w:sz w:val="24"/>
          <w:szCs w:val="24"/>
        </w:rPr>
        <w:t>4. да изискват срещи с работодателя в случаите, когато се налага да го информи</w:t>
      </w:r>
      <w:r>
        <w:rPr>
          <w:rFonts w:ascii="Times New Roman" w:eastAsia="Times New Roman" w:hAnsi="Times New Roman" w:cs="Times New Roman"/>
          <w:sz w:val="24"/>
          <w:szCs w:val="24"/>
        </w:rPr>
        <w:t>рат за поставените от работниците и служителите въпроси;</w:t>
      </w:r>
    </w:p>
    <w:p w:rsidR="00000000" w:rsidRDefault="00AC64C3" w:rsidP="00545875">
      <w:pPr>
        <w:spacing w:after="0" w:line="240" w:lineRule="auto"/>
        <w:ind w:firstLine="851"/>
        <w:jc w:val="both"/>
        <w:divId w:val="2105109485"/>
        <w:rPr>
          <w:rFonts w:ascii="Times New Roman" w:eastAsia="Times New Roman" w:hAnsi="Times New Roman" w:cs="Times New Roman"/>
          <w:sz w:val="24"/>
          <w:szCs w:val="24"/>
        </w:rPr>
      </w:pPr>
      <w:r>
        <w:rPr>
          <w:rFonts w:ascii="Times New Roman" w:eastAsia="Times New Roman" w:hAnsi="Times New Roman" w:cs="Times New Roman"/>
          <w:sz w:val="24"/>
          <w:szCs w:val="24"/>
        </w:rPr>
        <w:t>5. на достъп до всички работни места в предприятието или поделението;</w:t>
      </w:r>
    </w:p>
    <w:p w:rsidR="00000000" w:rsidRDefault="00AC64C3" w:rsidP="00545875">
      <w:pPr>
        <w:spacing w:after="0" w:line="240" w:lineRule="auto"/>
        <w:ind w:firstLine="851"/>
        <w:jc w:val="both"/>
        <w:divId w:val="456677029"/>
        <w:rPr>
          <w:rFonts w:ascii="Times New Roman" w:eastAsia="Times New Roman" w:hAnsi="Times New Roman" w:cs="Times New Roman"/>
          <w:sz w:val="24"/>
          <w:szCs w:val="24"/>
        </w:rPr>
      </w:pPr>
      <w:r>
        <w:rPr>
          <w:rFonts w:ascii="Times New Roman" w:eastAsia="Times New Roman" w:hAnsi="Times New Roman" w:cs="Times New Roman"/>
          <w:sz w:val="24"/>
          <w:szCs w:val="24"/>
        </w:rPr>
        <w:t>6. да участват в обучение във връзка с упражняването на техните функции.</w:t>
      </w:r>
    </w:p>
    <w:p w:rsidR="00000000" w:rsidRDefault="00AC64C3" w:rsidP="00545875">
      <w:pPr>
        <w:spacing w:after="0" w:line="240" w:lineRule="auto"/>
        <w:ind w:firstLine="851"/>
        <w:jc w:val="both"/>
        <w:divId w:val="566233546"/>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Представителите на работниците и служителите са длъж</w:t>
      </w:r>
      <w:r>
        <w:rPr>
          <w:rFonts w:ascii="Times New Roman" w:eastAsia="Times New Roman" w:hAnsi="Times New Roman" w:cs="Times New Roman"/>
          <w:sz w:val="24"/>
          <w:szCs w:val="24"/>
        </w:rPr>
        <w:t>ни да:</w:t>
      </w:r>
    </w:p>
    <w:p w:rsidR="00000000" w:rsidRDefault="00AC64C3" w:rsidP="00545875">
      <w:pPr>
        <w:spacing w:after="0" w:line="240" w:lineRule="auto"/>
        <w:ind w:firstLine="851"/>
        <w:jc w:val="both"/>
        <w:divId w:val="594898546"/>
        <w:rPr>
          <w:rFonts w:ascii="Times New Roman" w:eastAsia="Times New Roman" w:hAnsi="Times New Roman" w:cs="Times New Roman"/>
          <w:sz w:val="24"/>
          <w:szCs w:val="24"/>
        </w:rPr>
      </w:pPr>
      <w:r>
        <w:rPr>
          <w:rFonts w:ascii="Times New Roman" w:eastAsia="Times New Roman" w:hAnsi="Times New Roman" w:cs="Times New Roman"/>
          <w:sz w:val="24"/>
          <w:szCs w:val="24"/>
        </w:rPr>
        <w:t>1. информират работниците и служителите за получената информация по ал. 1, т. 1 и 2 и за резултатите от проведените консултации и срещи по ал. 1, т. 3 и 4;</w:t>
      </w:r>
    </w:p>
    <w:p w:rsidR="00000000" w:rsidRDefault="00AC64C3" w:rsidP="00545875">
      <w:pPr>
        <w:spacing w:after="0" w:line="240" w:lineRule="auto"/>
        <w:ind w:firstLine="851"/>
        <w:jc w:val="both"/>
        <w:divId w:val="610940288"/>
        <w:rPr>
          <w:rFonts w:ascii="Times New Roman" w:eastAsia="Times New Roman" w:hAnsi="Times New Roman" w:cs="Times New Roman"/>
          <w:sz w:val="24"/>
          <w:szCs w:val="24"/>
        </w:rPr>
      </w:pPr>
      <w:r>
        <w:rPr>
          <w:rFonts w:ascii="Times New Roman" w:eastAsia="Times New Roman" w:hAnsi="Times New Roman" w:cs="Times New Roman"/>
          <w:sz w:val="24"/>
          <w:szCs w:val="24"/>
        </w:rPr>
        <w:t>2. не разгласяват и да не използват за своя сметка или за сметка на трети лица информацията п</w:t>
      </w:r>
      <w:r>
        <w:rPr>
          <w:rFonts w:ascii="Times New Roman" w:eastAsia="Times New Roman" w:hAnsi="Times New Roman" w:cs="Times New Roman"/>
          <w:sz w:val="24"/>
          <w:szCs w:val="24"/>
        </w:rPr>
        <w:t xml:space="preserve">о ал. 1, т. 1 и 2, която им е предоставена с изискване за поверителност, </w:t>
      </w:r>
      <w:r>
        <w:rPr>
          <w:rFonts w:ascii="Times New Roman" w:eastAsia="Times New Roman" w:hAnsi="Times New Roman" w:cs="Times New Roman"/>
          <w:sz w:val="24"/>
          <w:szCs w:val="24"/>
        </w:rPr>
        <w:lastRenderedPageBreak/>
        <w:t>докато са представители на работниците и служителите, както и след преустановяване на функциите им.</w:t>
      </w:r>
    </w:p>
    <w:p w:rsidR="00000000" w:rsidRDefault="00AC64C3" w:rsidP="00545875">
      <w:pPr>
        <w:spacing w:after="0" w:line="240" w:lineRule="auto"/>
        <w:ind w:firstLine="851"/>
        <w:jc w:val="both"/>
        <w:divId w:val="28340251"/>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Представителите на работниците и служителите сами определят реда за работата си</w:t>
      </w:r>
      <w:r>
        <w:rPr>
          <w:rFonts w:ascii="Times New Roman" w:eastAsia="Times New Roman" w:hAnsi="Times New Roman" w:cs="Times New Roman"/>
          <w:sz w:val="24"/>
          <w:szCs w:val="24"/>
        </w:rPr>
        <w:t>. Те могат да определят едно или няколко лица от своя състав, които в посочените от кодекса случаи да сключват споразумение с работодателя.</w:t>
      </w:r>
    </w:p>
    <w:p w:rsidR="00000000" w:rsidRDefault="00AC64C3" w:rsidP="00545875">
      <w:pPr>
        <w:spacing w:after="0" w:line="240" w:lineRule="auto"/>
        <w:ind w:firstLine="851"/>
        <w:jc w:val="both"/>
        <w:divId w:val="1416197427"/>
        <w:rPr>
          <w:rFonts w:ascii="Times New Roman" w:eastAsia="Times New Roman" w:hAnsi="Times New Roman" w:cs="Times New Roman"/>
          <w:sz w:val="24"/>
          <w:szCs w:val="24"/>
        </w:rPr>
      </w:pPr>
      <w:r>
        <w:rPr>
          <w:rFonts w:ascii="Times New Roman" w:eastAsia="Times New Roman" w:hAnsi="Times New Roman" w:cs="Times New Roman"/>
          <w:sz w:val="24"/>
          <w:szCs w:val="24"/>
        </w:rPr>
        <w:t>(4) С колективен трудов договор или с отделно споразумение с работодателя може да се предвиди, че представителите на</w:t>
      </w:r>
      <w:r>
        <w:rPr>
          <w:rFonts w:ascii="Times New Roman" w:eastAsia="Times New Roman" w:hAnsi="Times New Roman" w:cs="Times New Roman"/>
          <w:sz w:val="24"/>
          <w:szCs w:val="24"/>
        </w:rPr>
        <w:t xml:space="preserve"> работниците и служителите, когато това е необходимо с оглед задълженията им, могат да ползват право на намалена продължителност на работното време, допълнителен отпуск и други.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при разкриването на поверителна информация</w:t>
      </w:r>
    </w:p>
    <w:p w:rsidR="00000000" w:rsidRDefault="00AC64C3" w:rsidP="00545875">
      <w:pPr>
        <w:spacing w:after="0" w:line="240" w:lineRule="auto"/>
        <w:ind w:firstLine="851"/>
        <w:jc w:val="both"/>
        <w:divId w:val="1474133781"/>
        <w:rPr>
          <w:rFonts w:ascii="Times New Roman" w:eastAsia="Times New Roman" w:hAnsi="Times New Roman" w:cs="Times New Roman"/>
          <w:sz w:val="24"/>
          <w:szCs w:val="24"/>
        </w:rPr>
      </w:pPr>
      <w:r>
        <w:rPr>
          <w:rFonts w:ascii="Times New Roman" w:eastAsia="Times New Roman" w:hAnsi="Times New Roman" w:cs="Times New Roman"/>
          <w:sz w:val="24"/>
          <w:szCs w:val="24"/>
        </w:rPr>
        <w:t>Чл. 7г. (Нов - ДВ, б</w:t>
      </w:r>
      <w:r>
        <w:rPr>
          <w:rFonts w:ascii="Times New Roman" w:eastAsia="Times New Roman" w:hAnsi="Times New Roman" w:cs="Times New Roman"/>
          <w:sz w:val="24"/>
          <w:szCs w:val="24"/>
        </w:rPr>
        <w:t>р. 48 от 2006 г., в сила от 01.07.2006 г.) Лицата, на които е предоставена информация с изискване за поверителност, отговарят за вредите, които са причинени на работодателя от неизпълнение на задължението за опазването ѝ.</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Осъществяване на трудовите права</w:t>
      </w:r>
      <w:r>
        <w:rPr>
          <w:rFonts w:ascii="Times New Roman" w:eastAsia="Times New Roman" w:hAnsi="Times New Roman" w:cs="Times New Roman"/>
          <w:b/>
          <w:bCs/>
          <w:sz w:val="24"/>
          <w:szCs w:val="24"/>
        </w:rPr>
        <w:t xml:space="preserve"> и задължения</w:t>
      </w:r>
    </w:p>
    <w:p w:rsidR="00000000" w:rsidRDefault="00AC64C3" w:rsidP="00545875">
      <w:pPr>
        <w:spacing w:after="0" w:line="240" w:lineRule="auto"/>
        <w:ind w:firstLine="851"/>
        <w:jc w:val="both"/>
        <w:divId w:val="1773436295"/>
        <w:rPr>
          <w:rFonts w:ascii="Times New Roman" w:eastAsia="Times New Roman" w:hAnsi="Times New Roman" w:cs="Times New Roman"/>
          <w:sz w:val="24"/>
          <w:szCs w:val="24"/>
        </w:rPr>
      </w:pPr>
      <w:r>
        <w:rPr>
          <w:rFonts w:ascii="Times New Roman" w:eastAsia="Times New Roman" w:hAnsi="Times New Roman" w:cs="Times New Roman"/>
          <w:sz w:val="24"/>
          <w:szCs w:val="24"/>
        </w:rPr>
        <w:t>Чл. 8. (1) Трудовите права и задължения се осъществяват добросъвестно съобразно изискванията на законите.</w:t>
      </w:r>
    </w:p>
    <w:p w:rsidR="00000000" w:rsidRDefault="00AC64C3" w:rsidP="00545875">
      <w:pPr>
        <w:spacing w:after="0" w:line="240" w:lineRule="auto"/>
        <w:ind w:firstLine="851"/>
        <w:jc w:val="both"/>
        <w:divId w:val="1502811911"/>
        <w:rPr>
          <w:rFonts w:ascii="Times New Roman" w:eastAsia="Times New Roman" w:hAnsi="Times New Roman" w:cs="Times New Roman"/>
          <w:sz w:val="24"/>
          <w:szCs w:val="24"/>
        </w:rPr>
      </w:pPr>
      <w:r>
        <w:rPr>
          <w:rFonts w:ascii="Times New Roman" w:eastAsia="Times New Roman" w:hAnsi="Times New Roman" w:cs="Times New Roman"/>
          <w:sz w:val="24"/>
          <w:szCs w:val="24"/>
        </w:rPr>
        <w:t>(2) Добросъвестността при осъществяване на трудовите права и задължения се предполага до установяване на противното.</w:t>
      </w:r>
    </w:p>
    <w:p w:rsidR="00000000" w:rsidRDefault="00AC64C3" w:rsidP="00545875">
      <w:pPr>
        <w:spacing w:after="0" w:line="240" w:lineRule="auto"/>
        <w:ind w:firstLine="851"/>
        <w:jc w:val="both"/>
        <w:divId w:val="205943341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w:t>
      </w:r>
      <w:r>
        <w:rPr>
          <w:rFonts w:ascii="Times New Roman" w:eastAsia="Times New Roman" w:hAnsi="Times New Roman" w:cs="Times New Roman"/>
          <w:sz w:val="24"/>
          <w:szCs w:val="24"/>
        </w:rPr>
        <w:t>. 100 от 1992 г., изм. - ДВ, бр. 25 от 2001 г., в сила от 31.03.2001 г., изм. - ДВ, бр. 52 от 2004 г., в сила от 01.08.2004 г.) При осъществяване на трудовите права и задължения не се допуска пряка или непряка дискриминация, основана на народност, произход</w:t>
      </w:r>
      <w:r>
        <w:rPr>
          <w:rFonts w:ascii="Times New Roman" w:eastAsia="Times New Roman" w:hAnsi="Times New Roman" w:cs="Times New Roman"/>
          <w:sz w:val="24"/>
          <w:szCs w:val="24"/>
        </w:rPr>
        <w:t>, пол, сексуална ориентация, раса, цвят на кожата, възраст, политически и религиозни убеждения, членуване в синдикални и други обществени организации и движения, семейно и материално положение, наличие на психически или физически увреждания, както и различ</w:t>
      </w:r>
      <w:r>
        <w:rPr>
          <w:rFonts w:ascii="Times New Roman" w:eastAsia="Times New Roman" w:hAnsi="Times New Roman" w:cs="Times New Roman"/>
          <w:sz w:val="24"/>
          <w:szCs w:val="24"/>
        </w:rPr>
        <w:t>ия в срока на договора и продължителността на работното време.</w:t>
      </w:r>
    </w:p>
    <w:p w:rsidR="00000000" w:rsidRDefault="00AC64C3" w:rsidP="00545875">
      <w:pPr>
        <w:spacing w:after="0" w:line="240" w:lineRule="auto"/>
        <w:ind w:firstLine="851"/>
        <w:jc w:val="both"/>
        <w:divId w:val="796027701"/>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Трудовите права и задължения са лични. Отказът от трудови права, както и прехвърлянето на трудови права или задължения са недействителни.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Гаранции за осъществяване на трудовите права и за</w:t>
      </w:r>
      <w:r>
        <w:rPr>
          <w:rFonts w:ascii="Times New Roman" w:eastAsia="Times New Roman" w:hAnsi="Times New Roman" w:cs="Times New Roman"/>
          <w:b/>
          <w:bCs/>
          <w:sz w:val="24"/>
          <w:szCs w:val="24"/>
        </w:rPr>
        <w:t xml:space="preserve">дължения </w:t>
      </w:r>
    </w:p>
    <w:p w:rsidR="00000000" w:rsidRDefault="00AC64C3" w:rsidP="00545875">
      <w:pPr>
        <w:spacing w:after="0" w:line="240" w:lineRule="auto"/>
        <w:ind w:firstLine="851"/>
        <w:jc w:val="both"/>
        <w:divId w:val="2100248654"/>
        <w:rPr>
          <w:rFonts w:ascii="Times New Roman" w:eastAsia="Times New Roman" w:hAnsi="Times New Roman" w:cs="Times New Roman"/>
          <w:sz w:val="24"/>
          <w:szCs w:val="24"/>
        </w:rPr>
      </w:pPr>
      <w:r>
        <w:rPr>
          <w:rFonts w:ascii="Times New Roman" w:eastAsia="Times New Roman" w:hAnsi="Times New Roman" w:cs="Times New Roman"/>
          <w:sz w:val="24"/>
          <w:szCs w:val="24"/>
        </w:rPr>
        <w:t>Чл. 9.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 закон при трудовите правоотношения</w:t>
      </w:r>
    </w:p>
    <w:p w:rsidR="00000000" w:rsidRDefault="00AC64C3" w:rsidP="00545875">
      <w:pPr>
        <w:spacing w:after="0" w:line="240" w:lineRule="auto"/>
        <w:ind w:firstLine="851"/>
        <w:jc w:val="both"/>
        <w:divId w:val="123239658"/>
        <w:rPr>
          <w:rFonts w:ascii="Times New Roman" w:eastAsia="Times New Roman" w:hAnsi="Times New Roman" w:cs="Times New Roman"/>
          <w:sz w:val="24"/>
          <w:szCs w:val="24"/>
        </w:rPr>
      </w:pPr>
      <w:r>
        <w:rPr>
          <w:rFonts w:ascii="Times New Roman" w:eastAsia="Times New Roman" w:hAnsi="Times New Roman" w:cs="Times New Roman"/>
          <w:sz w:val="24"/>
          <w:szCs w:val="24"/>
        </w:rPr>
        <w:t>Чл. 10. (Изм. - ДВ, бр. 100 от 1992 г., изм. - ДВ, бр. 48 от 2006 г., в сила от 01.07.2006 г., изм. - ДВ, бр. 108 от 2008 г.) (1) Този кодекс се прилага за тру</w:t>
      </w:r>
      <w:r>
        <w:rPr>
          <w:rFonts w:ascii="Times New Roman" w:eastAsia="Times New Roman" w:hAnsi="Times New Roman" w:cs="Times New Roman"/>
          <w:sz w:val="24"/>
          <w:szCs w:val="24"/>
        </w:rPr>
        <w:t>довите правоотношения на български граждани, граждани на държави - членки на Европейския съюз, на държави - страни по Споразумението за Европейското икономическо пространство или на Конфедерация Швейцария с работодатели в България, както и с български рабо</w:t>
      </w:r>
      <w:r>
        <w:rPr>
          <w:rFonts w:ascii="Times New Roman" w:eastAsia="Times New Roman" w:hAnsi="Times New Roman" w:cs="Times New Roman"/>
          <w:sz w:val="24"/>
          <w:szCs w:val="24"/>
        </w:rPr>
        <w:t>тодатели в чужбина, доколкото не е предвидено друго в закон или в международен договор, който е в сила за Република България.</w:t>
      </w:r>
    </w:p>
    <w:p w:rsidR="00000000" w:rsidRDefault="00AC64C3" w:rsidP="00545875">
      <w:pPr>
        <w:spacing w:after="0" w:line="240" w:lineRule="auto"/>
        <w:ind w:firstLine="851"/>
        <w:jc w:val="both"/>
        <w:divId w:val="1113015948"/>
        <w:rPr>
          <w:rFonts w:ascii="Times New Roman" w:eastAsia="Times New Roman" w:hAnsi="Times New Roman" w:cs="Times New Roman"/>
          <w:sz w:val="24"/>
          <w:szCs w:val="24"/>
        </w:rPr>
      </w:pPr>
      <w:r>
        <w:rPr>
          <w:rFonts w:ascii="Times New Roman" w:eastAsia="Times New Roman" w:hAnsi="Times New Roman" w:cs="Times New Roman"/>
          <w:sz w:val="24"/>
          <w:szCs w:val="24"/>
        </w:rPr>
        <w:t>(2) Този кодекс се прилага и за трудовите правоотношения на български граждани, на граждани на държави - членки на Европейския съю</w:t>
      </w:r>
      <w:r>
        <w:rPr>
          <w:rFonts w:ascii="Times New Roman" w:eastAsia="Times New Roman" w:hAnsi="Times New Roman" w:cs="Times New Roman"/>
          <w:sz w:val="24"/>
          <w:szCs w:val="24"/>
        </w:rPr>
        <w:t xml:space="preserve">з, на държави - страни по Споразумението за Европейското икономическо пространство или на Конфедерация Швейцария, изпратени от български работодател на работа в друга държава в чуждо или смесено предприятие, както и на чужди граждани на работа в България, </w:t>
      </w:r>
      <w:r>
        <w:rPr>
          <w:rFonts w:ascii="Times New Roman" w:eastAsia="Times New Roman" w:hAnsi="Times New Roman" w:cs="Times New Roman"/>
          <w:sz w:val="24"/>
          <w:szCs w:val="24"/>
        </w:rPr>
        <w:t xml:space="preserve">доколкото не е </w:t>
      </w:r>
      <w:r>
        <w:rPr>
          <w:rFonts w:ascii="Times New Roman" w:eastAsia="Times New Roman" w:hAnsi="Times New Roman" w:cs="Times New Roman"/>
          <w:sz w:val="24"/>
          <w:szCs w:val="24"/>
        </w:rPr>
        <w:lastRenderedPageBreak/>
        <w:t>предвидено друго в закон или в международен договор, който е в сила за Република България.</w:t>
      </w:r>
    </w:p>
    <w:p w:rsidR="00000000" w:rsidRDefault="00AC64C3" w:rsidP="00545875">
      <w:pPr>
        <w:spacing w:after="0" w:line="240" w:lineRule="auto"/>
        <w:ind w:firstLine="851"/>
        <w:jc w:val="both"/>
        <w:divId w:val="20513738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Разпоредбите на ал. 1 и 2 не се прилагат за трудови правоотношения с международен елемент, ако страните са избрали трудовото им правоотношение да </w:t>
      </w:r>
      <w:r>
        <w:rPr>
          <w:rFonts w:ascii="Times New Roman" w:eastAsia="Times New Roman" w:hAnsi="Times New Roman" w:cs="Times New Roman"/>
          <w:sz w:val="24"/>
          <w:szCs w:val="24"/>
        </w:rPr>
        <w:t>се урежда от законодателството на друга държава.</w:t>
      </w:r>
    </w:p>
    <w:p w:rsidR="00000000" w:rsidRDefault="00AC64C3" w:rsidP="00545875">
      <w:pPr>
        <w:spacing w:after="0" w:line="240" w:lineRule="auto"/>
        <w:ind w:firstLine="851"/>
        <w:jc w:val="both"/>
        <w:divId w:val="656424454"/>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Прилагането на ал. 1, 2 и 3 не лишава работника или служителя от защитата, която му осигуряват повелителните норми на законодателството на държава - членка на Европейския съюз, на държава - страна по Спо</w:t>
      </w:r>
      <w:r>
        <w:rPr>
          <w:rFonts w:ascii="Times New Roman" w:eastAsia="Times New Roman" w:hAnsi="Times New Roman" w:cs="Times New Roman"/>
          <w:sz w:val="24"/>
          <w:szCs w:val="24"/>
        </w:rPr>
        <w:t>разумението за Европейското икономическо пространство или на Конфедерация Швейцария, на територията, на която се полага трудът, когато те са по-благоприятни за работника или служителя.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Признаване на трудови права, придобити в чужбина</w:t>
      </w:r>
    </w:p>
    <w:p w:rsidR="00000000" w:rsidRDefault="00AC64C3" w:rsidP="00545875">
      <w:pPr>
        <w:spacing w:after="0" w:line="240" w:lineRule="auto"/>
        <w:ind w:firstLine="851"/>
        <w:jc w:val="both"/>
        <w:divId w:val="230317479"/>
        <w:rPr>
          <w:rFonts w:ascii="Times New Roman" w:eastAsia="Times New Roman" w:hAnsi="Times New Roman" w:cs="Times New Roman"/>
          <w:sz w:val="24"/>
          <w:szCs w:val="24"/>
        </w:rPr>
      </w:pPr>
      <w:r>
        <w:rPr>
          <w:rFonts w:ascii="Times New Roman" w:eastAsia="Times New Roman" w:hAnsi="Times New Roman" w:cs="Times New Roman"/>
          <w:sz w:val="24"/>
          <w:szCs w:val="24"/>
        </w:rPr>
        <w:t>Чл. 11. (Изм. - ДВ, бр. 100 от 1992 г.) Трудови права, придобити в чужбина, се признават в Република България по силата на закон, акт на Министерския съвет или на международен договор, по който е страна Република България.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втора.</w:t>
      </w:r>
      <w:r>
        <w:rPr>
          <w:rFonts w:ascii="Times New Roman" w:hAnsi="Times New Roman" w:cs="Times New Roman"/>
          <w:b/>
          <w:bCs/>
          <w:sz w:val="24"/>
          <w:szCs w:val="24"/>
        </w:rPr>
        <w:br/>
      </w:r>
      <w:r>
        <w:rPr>
          <w:rFonts w:ascii="Times New Roman" w:hAnsi="Times New Roman" w:cs="Times New Roman"/>
          <w:b/>
          <w:bCs/>
          <w:sz w:val="24"/>
          <w:szCs w:val="24"/>
        </w:rPr>
        <w:t>ТРУДОВ КОЛЕКТИВ (ОТМ. - ДВ, БР. 100 ОТ 1992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Общи разпоредби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Първичен и основен трудов колектив</w:t>
      </w:r>
    </w:p>
    <w:p w:rsidR="00000000" w:rsidRDefault="00AC64C3">
      <w:pPr>
        <w:spacing w:after="0" w:line="240" w:lineRule="auto"/>
        <w:ind w:firstLine="851"/>
        <w:divId w:val="1801073938"/>
        <w:rPr>
          <w:rFonts w:ascii="Times New Roman" w:eastAsia="Times New Roman" w:hAnsi="Times New Roman" w:cs="Times New Roman"/>
          <w:sz w:val="24"/>
          <w:szCs w:val="24"/>
        </w:rPr>
      </w:pPr>
      <w:r>
        <w:rPr>
          <w:rFonts w:ascii="Times New Roman" w:eastAsia="Times New Roman" w:hAnsi="Times New Roman" w:cs="Times New Roman"/>
          <w:sz w:val="24"/>
          <w:szCs w:val="24"/>
        </w:rPr>
        <w:t>Чл. 12.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Програмни и други временни колективи</w:t>
      </w:r>
    </w:p>
    <w:p w:rsidR="00000000" w:rsidRDefault="00AC64C3">
      <w:pPr>
        <w:spacing w:after="0" w:line="240" w:lineRule="auto"/>
        <w:ind w:firstLine="851"/>
        <w:divId w:val="2117170702"/>
        <w:rPr>
          <w:rFonts w:ascii="Times New Roman" w:eastAsia="Times New Roman" w:hAnsi="Times New Roman" w:cs="Times New Roman"/>
          <w:sz w:val="24"/>
          <w:szCs w:val="24"/>
        </w:rPr>
      </w:pPr>
      <w:r>
        <w:rPr>
          <w:rFonts w:ascii="Times New Roman" w:eastAsia="Times New Roman" w:hAnsi="Times New Roman" w:cs="Times New Roman"/>
          <w:sz w:val="24"/>
          <w:szCs w:val="24"/>
        </w:rPr>
        <w:t>Чл. 13. (Отм. - ДВ, бр. 100 от 1</w:t>
      </w:r>
      <w:r>
        <w:rPr>
          <w:rFonts w:ascii="Times New Roman" w:eastAsia="Times New Roman" w:hAnsi="Times New Roman" w:cs="Times New Roman"/>
          <w:sz w:val="24"/>
          <w:szCs w:val="24"/>
        </w:rPr>
        <w:t>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Трудови колективи - стопани на социалистическата собственост </w:t>
      </w:r>
    </w:p>
    <w:p w:rsidR="00000000" w:rsidRDefault="00AC64C3">
      <w:pPr>
        <w:spacing w:after="0" w:line="240" w:lineRule="auto"/>
        <w:ind w:firstLine="851"/>
        <w:divId w:val="682433677"/>
        <w:rPr>
          <w:rFonts w:ascii="Times New Roman" w:eastAsia="Times New Roman" w:hAnsi="Times New Roman" w:cs="Times New Roman"/>
          <w:sz w:val="24"/>
          <w:szCs w:val="24"/>
        </w:rPr>
      </w:pPr>
      <w:r>
        <w:rPr>
          <w:rFonts w:ascii="Times New Roman" w:eastAsia="Times New Roman" w:hAnsi="Times New Roman" w:cs="Times New Roman"/>
          <w:sz w:val="24"/>
          <w:szCs w:val="24"/>
        </w:rPr>
        <w:t>Чл. 14.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Осъществяването на трудовия процес от трудовите колективи </w:t>
      </w:r>
    </w:p>
    <w:p w:rsidR="00000000" w:rsidRDefault="00AC64C3">
      <w:pPr>
        <w:spacing w:after="0" w:line="240" w:lineRule="auto"/>
        <w:ind w:firstLine="851"/>
        <w:divId w:val="1460413572"/>
        <w:rPr>
          <w:rFonts w:ascii="Times New Roman" w:eastAsia="Times New Roman" w:hAnsi="Times New Roman" w:cs="Times New Roman"/>
          <w:sz w:val="24"/>
          <w:szCs w:val="24"/>
        </w:rPr>
      </w:pPr>
      <w:r>
        <w:rPr>
          <w:rFonts w:ascii="Times New Roman" w:eastAsia="Times New Roman" w:hAnsi="Times New Roman" w:cs="Times New Roman"/>
          <w:sz w:val="24"/>
          <w:szCs w:val="24"/>
        </w:rPr>
        <w:t>Чл. 15.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Самоуправление на трудовите колективи</w:t>
      </w:r>
    </w:p>
    <w:p w:rsidR="00000000" w:rsidRDefault="00AC64C3">
      <w:pPr>
        <w:spacing w:after="0" w:line="240" w:lineRule="auto"/>
        <w:ind w:firstLine="851"/>
        <w:divId w:val="1573613494"/>
        <w:rPr>
          <w:rFonts w:ascii="Times New Roman" w:eastAsia="Times New Roman" w:hAnsi="Times New Roman" w:cs="Times New Roman"/>
          <w:sz w:val="24"/>
          <w:szCs w:val="24"/>
        </w:rPr>
      </w:pPr>
      <w:r>
        <w:rPr>
          <w:rFonts w:ascii="Times New Roman" w:eastAsia="Times New Roman" w:hAnsi="Times New Roman" w:cs="Times New Roman"/>
          <w:sz w:val="24"/>
          <w:szCs w:val="24"/>
        </w:rPr>
        <w:t>Чл. 16.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Приложимост на правната уредба на трудовите колективи </w:t>
      </w:r>
    </w:p>
    <w:p w:rsidR="00000000" w:rsidRDefault="00AC64C3">
      <w:pPr>
        <w:spacing w:after="0" w:line="240" w:lineRule="auto"/>
        <w:ind w:firstLine="851"/>
        <w:divId w:val="956176140"/>
        <w:rPr>
          <w:rFonts w:ascii="Times New Roman" w:eastAsia="Times New Roman" w:hAnsi="Times New Roman" w:cs="Times New Roman"/>
          <w:sz w:val="24"/>
          <w:szCs w:val="24"/>
        </w:rPr>
      </w:pPr>
      <w:r>
        <w:rPr>
          <w:rFonts w:ascii="Times New Roman" w:eastAsia="Times New Roman" w:hAnsi="Times New Roman" w:cs="Times New Roman"/>
          <w:sz w:val="24"/>
          <w:szCs w:val="24"/>
        </w:rPr>
        <w:t>Чл. 17.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Първичен трудов колектив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 на първичния трудов колектив</w:t>
      </w:r>
    </w:p>
    <w:p w:rsidR="00000000" w:rsidRDefault="00AC64C3">
      <w:pPr>
        <w:spacing w:after="0" w:line="240" w:lineRule="auto"/>
        <w:ind w:firstLine="851"/>
        <w:divId w:val="629550751"/>
        <w:rPr>
          <w:rFonts w:ascii="Times New Roman" w:eastAsia="Times New Roman" w:hAnsi="Times New Roman" w:cs="Times New Roman"/>
          <w:sz w:val="24"/>
          <w:szCs w:val="24"/>
        </w:rPr>
      </w:pPr>
      <w:r>
        <w:rPr>
          <w:rFonts w:ascii="Times New Roman" w:eastAsia="Times New Roman" w:hAnsi="Times New Roman" w:cs="Times New Roman"/>
          <w:sz w:val="24"/>
          <w:szCs w:val="24"/>
        </w:rPr>
        <w:t>Чл. 18. (О</w:t>
      </w:r>
      <w:r>
        <w:rPr>
          <w:rFonts w:ascii="Times New Roman" w:eastAsia="Times New Roman" w:hAnsi="Times New Roman" w:cs="Times New Roman"/>
          <w:sz w:val="24"/>
          <w:szCs w:val="24"/>
        </w:rPr>
        <w:t>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Свикване на общото събрание и приемане на решения</w:t>
      </w:r>
    </w:p>
    <w:p w:rsidR="00000000" w:rsidRDefault="00AC64C3">
      <w:pPr>
        <w:spacing w:after="0" w:line="240" w:lineRule="auto"/>
        <w:ind w:firstLine="851"/>
        <w:divId w:val="841703868"/>
        <w:rPr>
          <w:rFonts w:ascii="Times New Roman" w:eastAsia="Times New Roman" w:hAnsi="Times New Roman" w:cs="Times New Roman"/>
          <w:sz w:val="24"/>
          <w:szCs w:val="24"/>
        </w:rPr>
      </w:pPr>
      <w:r>
        <w:rPr>
          <w:rFonts w:ascii="Times New Roman" w:eastAsia="Times New Roman" w:hAnsi="Times New Roman" w:cs="Times New Roman"/>
          <w:sz w:val="24"/>
          <w:szCs w:val="24"/>
        </w:rPr>
        <w:t>Чл. 19.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и задължения на общото събрание</w:t>
      </w:r>
    </w:p>
    <w:p w:rsidR="00000000" w:rsidRDefault="00AC64C3">
      <w:pPr>
        <w:spacing w:after="0" w:line="240" w:lineRule="auto"/>
        <w:ind w:firstLine="851"/>
        <w:divId w:val="2138260747"/>
        <w:rPr>
          <w:rFonts w:ascii="Times New Roman" w:eastAsia="Times New Roman" w:hAnsi="Times New Roman" w:cs="Times New Roman"/>
          <w:sz w:val="24"/>
          <w:szCs w:val="24"/>
        </w:rPr>
      </w:pPr>
      <w:r>
        <w:rPr>
          <w:rFonts w:ascii="Times New Roman" w:eastAsia="Times New Roman" w:hAnsi="Times New Roman" w:cs="Times New Roman"/>
          <w:sz w:val="24"/>
          <w:szCs w:val="24"/>
        </w:rPr>
        <w:t>Чл. 20.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и задължения на бригадния съвет</w:t>
      </w:r>
    </w:p>
    <w:p w:rsidR="00000000" w:rsidRDefault="00AC64C3">
      <w:pPr>
        <w:spacing w:after="0" w:line="240" w:lineRule="auto"/>
        <w:ind w:firstLine="851"/>
        <w:divId w:val="1216894070"/>
        <w:rPr>
          <w:rFonts w:ascii="Times New Roman" w:eastAsia="Times New Roman" w:hAnsi="Times New Roman" w:cs="Times New Roman"/>
          <w:sz w:val="24"/>
          <w:szCs w:val="24"/>
        </w:rPr>
      </w:pPr>
      <w:r>
        <w:rPr>
          <w:rFonts w:ascii="Times New Roman" w:eastAsia="Times New Roman" w:hAnsi="Times New Roman" w:cs="Times New Roman"/>
          <w:sz w:val="24"/>
          <w:szCs w:val="24"/>
        </w:rPr>
        <w:t>Чл. 21.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и задължения на бригадира</w:t>
      </w:r>
    </w:p>
    <w:p w:rsidR="00000000" w:rsidRDefault="00AC64C3">
      <w:pPr>
        <w:spacing w:after="0" w:line="240" w:lineRule="auto"/>
        <w:ind w:firstLine="851"/>
        <w:divId w:val="1132015337"/>
        <w:rPr>
          <w:rFonts w:ascii="Times New Roman" w:eastAsia="Times New Roman" w:hAnsi="Times New Roman" w:cs="Times New Roman"/>
          <w:sz w:val="24"/>
          <w:szCs w:val="24"/>
        </w:rPr>
      </w:pPr>
      <w:r>
        <w:rPr>
          <w:rFonts w:ascii="Times New Roman" w:eastAsia="Times New Roman" w:hAnsi="Times New Roman" w:cs="Times New Roman"/>
          <w:sz w:val="24"/>
          <w:szCs w:val="24"/>
        </w:rPr>
        <w:t>Чл. 22.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Разногласия между бригадира, бригадния съвет и общото събрание </w:t>
      </w:r>
    </w:p>
    <w:p w:rsidR="00000000" w:rsidRDefault="00AC64C3">
      <w:pPr>
        <w:spacing w:after="0" w:line="240" w:lineRule="auto"/>
        <w:ind w:firstLine="851"/>
        <w:divId w:val="1139155150"/>
        <w:rPr>
          <w:rFonts w:ascii="Times New Roman" w:eastAsia="Times New Roman" w:hAnsi="Times New Roman" w:cs="Times New Roman"/>
          <w:sz w:val="24"/>
          <w:szCs w:val="24"/>
        </w:rPr>
      </w:pPr>
      <w:r>
        <w:rPr>
          <w:rFonts w:ascii="Times New Roman" w:eastAsia="Times New Roman" w:hAnsi="Times New Roman" w:cs="Times New Roman"/>
          <w:sz w:val="24"/>
          <w:szCs w:val="24"/>
        </w:rPr>
        <w:t>Чл. 23.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Основен трудов колек</w:t>
      </w:r>
      <w:r>
        <w:rPr>
          <w:rFonts w:ascii="Times New Roman" w:hAnsi="Times New Roman" w:cs="Times New Roman"/>
          <w:b/>
          <w:bCs/>
          <w:sz w:val="24"/>
          <w:szCs w:val="24"/>
        </w:rPr>
        <w:t>тив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 на основния трудов колектив</w:t>
      </w:r>
    </w:p>
    <w:p w:rsidR="00000000" w:rsidRDefault="00AC64C3">
      <w:pPr>
        <w:spacing w:after="0" w:line="240" w:lineRule="auto"/>
        <w:ind w:firstLine="851"/>
        <w:divId w:val="298655658"/>
        <w:rPr>
          <w:rFonts w:ascii="Times New Roman" w:eastAsia="Times New Roman" w:hAnsi="Times New Roman" w:cs="Times New Roman"/>
          <w:sz w:val="24"/>
          <w:szCs w:val="24"/>
        </w:rPr>
      </w:pPr>
      <w:r>
        <w:rPr>
          <w:rFonts w:ascii="Times New Roman" w:eastAsia="Times New Roman" w:hAnsi="Times New Roman" w:cs="Times New Roman"/>
          <w:sz w:val="24"/>
          <w:szCs w:val="24"/>
        </w:rPr>
        <w:t>Чл. 24.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Общо събрание и събрание на пълномощниците</w:t>
      </w:r>
    </w:p>
    <w:p w:rsidR="00000000" w:rsidRDefault="00AC64C3">
      <w:pPr>
        <w:spacing w:after="0" w:line="240" w:lineRule="auto"/>
        <w:ind w:firstLine="851"/>
        <w:divId w:val="1487361474"/>
        <w:rPr>
          <w:rFonts w:ascii="Times New Roman" w:eastAsia="Times New Roman" w:hAnsi="Times New Roman" w:cs="Times New Roman"/>
          <w:sz w:val="24"/>
          <w:szCs w:val="24"/>
        </w:rPr>
      </w:pPr>
      <w:r>
        <w:rPr>
          <w:rFonts w:ascii="Times New Roman" w:eastAsia="Times New Roman" w:hAnsi="Times New Roman" w:cs="Times New Roman"/>
          <w:sz w:val="24"/>
          <w:szCs w:val="24"/>
        </w:rPr>
        <w:t>Чл. 25.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Свикване на общото събрание и приемане на решения</w:t>
      </w:r>
    </w:p>
    <w:p w:rsidR="00000000" w:rsidRDefault="00AC64C3">
      <w:pPr>
        <w:spacing w:after="0" w:line="240" w:lineRule="auto"/>
        <w:ind w:firstLine="851"/>
        <w:divId w:val="1450537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w:t>
      </w:r>
      <w:r>
        <w:rPr>
          <w:rFonts w:ascii="Times New Roman" w:eastAsia="Times New Roman" w:hAnsi="Times New Roman" w:cs="Times New Roman"/>
          <w:sz w:val="24"/>
          <w:szCs w:val="24"/>
        </w:rPr>
        <w:t>26.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и задължения на общото събрание</w:t>
      </w:r>
    </w:p>
    <w:p w:rsidR="00000000" w:rsidRDefault="00AC64C3">
      <w:pPr>
        <w:spacing w:after="0" w:line="240" w:lineRule="auto"/>
        <w:ind w:firstLine="851"/>
        <w:divId w:val="904951017"/>
        <w:rPr>
          <w:rFonts w:ascii="Times New Roman" w:eastAsia="Times New Roman" w:hAnsi="Times New Roman" w:cs="Times New Roman"/>
          <w:sz w:val="24"/>
          <w:szCs w:val="24"/>
        </w:rPr>
      </w:pPr>
      <w:r>
        <w:rPr>
          <w:rFonts w:ascii="Times New Roman" w:eastAsia="Times New Roman" w:hAnsi="Times New Roman" w:cs="Times New Roman"/>
          <w:sz w:val="24"/>
          <w:szCs w:val="24"/>
        </w:rPr>
        <w:t>Чл. 27.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Избор и състав на стопанския съвет</w:t>
      </w:r>
    </w:p>
    <w:p w:rsidR="00000000" w:rsidRDefault="00AC64C3">
      <w:pPr>
        <w:spacing w:after="0" w:line="240" w:lineRule="auto"/>
        <w:ind w:firstLine="851"/>
        <w:divId w:val="744038099"/>
        <w:rPr>
          <w:rFonts w:ascii="Times New Roman" w:eastAsia="Times New Roman" w:hAnsi="Times New Roman" w:cs="Times New Roman"/>
          <w:sz w:val="24"/>
          <w:szCs w:val="24"/>
        </w:rPr>
      </w:pPr>
      <w:r>
        <w:rPr>
          <w:rFonts w:ascii="Times New Roman" w:eastAsia="Times New Roman" w:hAnsi="Times New Roman" w:cs="Times New Roman"/>
          <w:sz w:val="24"/>
          <w:szCs w:val="24"/>
        </w:rPr>
        <w:t>Чл. 28.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Свикване на стопанския съвет и приемане на решения </w:t>
      </w:r>
    </w:p>
    <w:p w:rsidR="00000000" w:rsidRDefault="00AC64C3">
      <w:pPr>
        <w:spacing w:after="0" w:line="240" w:lineRule="auto"/>
        <w:ind w:firstLine="851"/>
        <w:divId w:val="170217122"/>
        <w:rPr>
          <w:rFonts w:ascii="Times New Roman" w:eastAsia="Times New Roman" w:hAnsi="Times New Roman" w:cs="Times New Roman"/>
          <w:sz w:val="24"/>
          <w:szCs w:val="24"/>
        </w:rPr>
      </w:pPr>
      <w:r>
        <w:rPr>
          <w:rFonts w:ascii="Times New Roman" w:eastAsia="Times New Roman" w:hAnsi="Times New Roman" w:cs="Times New Roman"/>
          <w:sz w:val="24"/>
          <w:szCs w:val="24"/>
        </w:rPr>
        <w:t>Чл. 29.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и задължения на стопанския съвет</w:t>
      </w:r>
    </w:p>
    <w:p w:rsidR="00000000" w:rsidRDefault="00AC64C3">
      <w:pPr>
        <w:spacing w:after="0" w:line="240" w:lineRule="auto"/>
        <w:ind w:firstLine="851"/>
        <w:divId w:val="1085689669"/>
        <w:rPr>
          <w:rFonts w:ascii="Times New Roman" w:eastAsia="Times New Roman" w:hAnsi="Times New Roman" w:cs="Times New Roman"/>
          <w:sz w:val="24"/>
          <w:szCs w:val="24"/>
        </w:rPr>
      </w:pPr>
      <w:r>
        <w:rPr>
          <w:rFonts w:ascii="Times New Roman" w:eastAsia="Times New Roman" w:hAnsi="Times New Roman" w:cs="Times New Roman"/>
          <w:sz w:val="24"/>
          <w:szCs w:val="24"/>
        </w:rPr>
        <w:t>Чл. 30.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Права и задължения на ръководителя на предприятието </w:t>
      </w:r>
    </w:p>
    <w:p w:rsidR="00000000" w:rsidRDefault="00AC64C3">
      <w:pPr>
        <w:spacing w:after="0" w:line="240" w:lineRule="auto"/>
        <w:ind w:firstLine="851"/>
        <w:divId w:val="812064081"/>
        <w:rPr>
          <w:rFonts w:ascii="Times New Roman" w:eastAsia="Times New Roman" w:hAnsi="Times New Roman" w:cs="Times New Roman"/>
          <w:sz w:val="24"/>
          <w:szCs w:val="24"/>
        </w:rPr>
      </w:pPr>
      <w:r>
        <w:rPr>
          <w:rFonts w:ascii="Times New Roman" w:eastAsia="Times New Roman" w:hAnsi="Times New Roman" w:cs="Times New Roman"/>
          <w:sz w:val="24"/>
          <w:szCs w:val="24"/>
        </w:rPr>
        <w:t>Чл. 31.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Разногласия между ръководителя на пр</w:t>
      </w:r>
      <w:r>
        <w:rPr>
          <w:rFonts w:ascii="Times New Roman" w:eastAsia="Times New Roman" w:hAnsi="Times New Roman" w:cs="Times New Roman"/>
          <w:b/>
          <w:bCs/>
          <w:sz w:val="24"/>
          <w:szCs w:val="24"/>
        </w:rPr>
        <w:t xml:space="preserve">едприятието и общото събрание или стопанския съвет </w:t>
      </w:r>
    </w:p>
    <w:p w:rsidR="00000000" w:rsidRDefault="00AC64C3">
      <w:pPr>
        <w:spacing w:after="0" w:line="240" w:lineRule="auto"/>
        <w:ind w:firstLine="851"/>
        <w:divId w:val="729115046"/>
        <w:rPr>
          <w:rFonts w:ascii="Times New Roman" w:eastAsia="Times New Roman" w:hAnsi="Times New Roman" w:cs="Times New Roman"/>
          <w:sz w:val="24"/>
          <w:szCs w:val="24"/>
        </w:rPr>
      </w:pPr>
      <w:r>
        <w:rPr>
          <w:rFonts w:ascii="Times New Roman" w:eastAsia="Times New Roman" w:hAnsi="Times New Roman" w:cs="Times New Roman"/>
          <w:sz w:val="24"/>
          <w:szCs w:val="24"/>
        </w:rPr>
        <w:t>Чл. 32.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трета.</w:t>
      </w:r>
      <w:r>
        <w:rPr>
          <w:rFonts w:ascii="Times New Roman" w:hAnsi="Times New Roman" w:cs="Times New Roman"/>
          <w:b/>
          <w:bCs/>
          <w:sz w:val="24"/>
          <w:szCs w:val="24"/>
        </w:rPr>
        <w:br/>
      </w:r>
      <w:r>
        <w:rPr>
          <w:rFonts w:ascii="Times New Roman" w:hAnsi="Times New Roman" w:cs="Times New Roman"/>
          <w:b/>
          <w:bCs/>
          <w:sz w:val="24"/>
          <w:szCs w:val="24"/>
        </w:rPr>
        <w:t>СИНДИКАЛНИ ОРГАНИЗАЦИИ И ОРГАНИЗАЦИИ НА РАБОТОДАТЕЛИТЕ (ЗАГЛ. ИЗМ.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Самостоятелност</w:t>
      </w:r>
    </w:p>
    <w:p w:rsidR="00000000" w:rsidRDefault="00AC64C3" w:rsidP="00545875">
      <w:pPr>
        <w:spacing w:after="0" w:line="240" w:lineRule="auto"/>
        <w:ind w:firstLine="851"/>
        <w:jc w:val="both"/>
        <w:divId w:val="1053386179"/>
        <w:rPr>
          <w:rFonts w:ascii="Times New Roman" w:eastAsia="Times New Roman" w:hAnsi="Times New Roman" w:cs="Times New Roman"/>
          <w:sz w:val="24"/>
          <w:szCs w:val="24"/>
        </w:rPr>
      </w:pPr>
      <w:r>
        <w:rPr>
          <w:rFonts w:ascii="Times New Roman" w:eastAsia="Times New Roman" w:hAnsi="Times New Roman" w:cs="Times New Roman"/>
          <w:sz w:val="24"/>
          <w:szCs w:val="24"/>
        </w:rPr>
        <w:t>Чл. 33. (Изм. - ДВ, бр. 100 от 1992 г</w:t>
      </w:r>
      <w:r>
        <w:rPr>
          <w:rFonts w:ascii="Times New Roman" w:eastAsia="Times New Roman" w:hAnsi="Times New Roman" w:cs="Times New Roman"/>
          <w:sz w:val="24"/>
          <w:szCs w:val="24"/>
        </w:rPr>
        <w:t>.) (1) Синдикалните организации и организациите на работодателите имат право в рамките на закона сами да изработват и приемат свои устави и правила за работа, свободно да избират свои органи и представители, да организират своето управление, както и да при</w:t>
      </w:r>
      <w:r>
        <w:rPr>
          <w:rFonts w:ascii="Times New Roman" w:eastAsia="Times New Roman" w:hAnsi="Times New Roman" w:cs="Times New Roman"/>
          <w:sz w:val="24"/>
          <w:szCs w:val="24"/>
        </w:rPr>
        <w:t>емат програми за дейността си.</w:t>
      </w:r>
    </w:p>
    <w:p w:rsidR="00000000" w:rsidRDefault="00AC64C3" w:rsidP="00545875">
      <w:pPr>
        <w:spacing w:after="0" w:line="240" w:lineRule="auto"/>
        <w:ind w:firstLine="851"/>
        <w:jc w:val="both"/>
        <w:divId w:val="428624327"/>
        <w:rPr>
          <w:rFonts w:ascii="Times New Roman" w:eastAsia="Times New Roman" w:hAnsi="Times New Roman" w:cs="Times New Roman"/>
          <w:sz w:val="24"/>
          <w:szCs w:val="24"/>
        </w:rPr>
      </w:pPr>
      <w:r>
        <w:rPr>
          <w:rFonts w:ascii="Times New Roman" w:eastAsia="Times New Roman" w:hAnsi="Times New Roman" w:cs="Times New Roman"/>
          <w:sz w:val="24"/>
          <w:szCs w:val="24"/>
        </w:rPr>
        <w:t>(2) Синдикалните организации и организациите на работодателите свободно определят своите функции и ги осъществяват в съответствие с техните устави и закона.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Представителни организации на работниците и служителите</w:t>
      </w:r>
    </w:p>
    <w:p w:rsidR="00000000" w:rsidRDefault="00AC64C3" w:rsidP="00545875">
      <w:pPr>
        <w:spacing w:after="0" w:line="240" w:lineRule="auto"/>
        <w:ind w:firstLine="851"/>
        <w:jc w:val="both"/>
        <w:divId w:val="1941377313"/>
        <w:rPr>
          <w:rFonts w:ascii="Times New Roman" w:eastAsia="Times New Roman" w:hAnsi="Times New Roman" w:cs="Times New Roman"/>
          <w:sz w:val="24"/>
          <w:szCs w:val="24"/>
        </w:rPr>
      </w:pPr>
      <w:r>
        <w:rPr>
          <w:rFonts w:ascii="Times New Roman" w:eastAsia="Times New Roman" w:hAnsi="Times New Roman" w:cs="Times New Roman"/>
          <w:sz w:val="24"/>
          <w:szCs w:val="24"/>
        </w:rPr>
        <w:t>Чл. 34. (</w:t>
      </w:r>
      <w:r>
        <w:rPr>
          <w:rFonts w:ascii="Times New Roman" w:eastAsia="Times New Roman" w:hAnsi="Times New Roman" w:cs="Times New Roman"/>
          <w:sz w:val="24"/>
          <w:szCs w:val="24"/>
        </w:rPr>
        <w:t>Нов - ДВ, бр. 25 от 2001 г., в сила от 31.03.2001 г., изм. - ДВ, бр. 40 от 2007 г., изм. - ДВ, бр. 7 от 2012 г.) За представителна организация на работниците и служителите на национално равнище се признава организация, която отговаря на следните изисквания</w:t>
      </w:r>
      <w:r>
        <w:rPr>
          <w:rFonts w:ascii="Times New Roman" w:eastAsia="Times New Roman" w:hAnsi="Times New Roman" w:cs="Times New Roman"/>
          <w:sz w:val="24"/>
          <w:szCs w:val="24"/>
        </w:rPr>
        <w:t>:</w:t>
      </w:r>
    </w:p>
    <w:p w:rsidR="00000000" w:rsidRDefault="00AC64C3" w:rsidP="00545875">
      <w:pPr>
        <w:spacing w:after="0" w:line="240" w:lineRule="auto"/>
        <w:ind w:firstLine="851"/>
        <w:jc w:val="both"/>
        <w:divId w:val="598682926"/>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8 от 2016 г., в сила от 29.01.2016 г.) да има най-малко 50 хиляди членове;</w:t>
      </w:r>
    </w:p>
    <w:p w:rsidR="00000000" w:rsidRDefault="00AC64C3" w:rsidP="00545875">
      <w:pPr>
        <w:spacing w:after="0" w:line="240" w:lineRule="auto"/>
        <w:ind w:firstLine="851"/>
        <w:jc w:val="both"/>
        <w:divId w:val="1633553644"/>
        <w:rPr>
          <w:rFonts w:ascii="Times New Roman" w:eastAsia="Times New Roman" w:hAnsi="Times New Roman" w:cs="Times New Roman"/>
          <w:sz w:val="24"/>
          <w:szCs w:val="24"/>
        </w:rPr>
      </w:pPr>
      <w:r>
        <w:rPr>
          <w:rFonts w:ascii="Times New Roman" w:eastAsia="Times New Roman" w:hAnsi="Times New Roman" w:cs="Times New Roman"/>
          <w:sz w:val="24"/>
          <w:szCs w:val="24"/>
        </w:rPr>
        <w:t>2. да има организации на работниците и служителите в повече от една четвърт от дейностите, определени с код до втори знак от Класификацията на икономическите де</w:t>
      </w:r>
      <w:r>
        <w:rPr>
          <w:rFonts w:ascii="Times New Roman" w:eastAsia="Times New Roman" w:hAnsi="Times New Roman" w:cs="Times New Roman"/>
          <w:sz w:val="24"/>
          <w:szCs w:val="24"/>
        </w:rPr>
        <w:t>йности, утвърдена от Националния статистически институт, с членуващи не по-малко от 5 на сто от заетите лица във всяка икономическа дейност или най-малко 50 организации с не по-малко от 5 членове във всяка икономическа дейност;</w:t>
      </w:r>
    </w:p>
    <w:p w:rsidR="00000000" w:rsidRDefault="00AC64C3" w:rsidP="00545875">
      <w:pPr>
        <w:spacing w:after="0" w:line="240" w:lineRule="auto"/>
        <w:ind w:firstLine="851"/>
        <w:jc w:val="both"/>
        <w:divId w:val="1334189335"/>
        <w:rPr>
          <w:rFonts w:ascii="Times New Roman" w:eastAsia="Times New Roman" w:hAnsi="Times New Roman" w:cs="Times New Roman"/>
          <w:sz w:val="24"/>
          <w:szCs w:val="24"/>
        </w:rPr>
      </w:pPr>
      <w:r>
        <w:rPr>
          <w:rFonts w:ascii="Times New Roman" w:eastAsia="Times New Roman" w:hAnsi="Times New Roman" w:cs="Times New Roman"/>
          <w:sz w:val="24"/>
          <w:szCs w:val="24"/>
        </w:rPr>
        <w:t>3. да има местни органи в по</w:t>
      </w:r>
      <w:r>
        <w:rPr>
          <w:rFonts w:ascii="Times New Roman" w:eastAsia="Times New Roman" w:hAnsi="Times New Roman" w:cs="Times New Roman"/>
          <w:sz w:val="24"/>
          <w:szCs w:val="24"/>
        </w:rPr>
        <w:t>вече от една четвърт от общините в страната и национален ръководен орган;</w:t>
      </w:r>
    </w:p>
    <w:p w:rsidR="00000000" w:rsidRDefault="00AC64C3" w:rsidP="00545875">
      <w:pPr>
        <w:spacing w:after="0" w:line="240" w:lineRule="auto"/>
        <w:ind w:firstLine="851"/>
        <w:jc w:val="both"/>
        <w:divId w:val="152568086"/>
        <w:rPr>
          <w:rFonts w:ascii="Times New Roman" w:eastAsia="Times New Roman" w:hAnsi="Times New Roman" w:cs="Times New Roman"/>
          <w:sz w:val="24"/>
          <w:szCs w:val="24"/>
        </w:rPr>
      </w:pPr>
      <w:r>
        <w:rPr>
          <w:rFonts w:ascii="Times New Roman" w:eastAsia="Times New Roman" w:hAnsi="Times New Roman" w:cs="Times New Roman"/>
          <w:sz w:val="24"/>
          <w:szCs w:val="24"/>
        </w:rPr>
        <w:t>4. да има качество на юридическо лице, придобито по реда на чл. 49, ал. 1 най-малко три години преди подаването на искането за признаване на представителност.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Представителни организации на работодателите</w:t>
      </w:r>
    </w:p>
    <w:p w:rsidR="00000000" w:rsidRDefault="00AC64C3" w:rsidP="00545875">
      <w:pPr>
        <w:spacing w:after="0" w:line="240" w:lineRule="auto"/>
        <w:ind w:firstLine="851"/>
        <w:jc w:val="both"/>
        <w:divId w:val="1096947251"/>
        <w:rPr>
          <w:rFonts w:ascii="Times New Roman" w:eastAsia="Times New Roman" w:hAnsi="Times New Roman" w:cs="Times New Roman"/>
          <w:sz w:val="24"/>
          <w:szCs w:val="24"/>
        </w:rPr>
      </w:pPr>
      <w:r>
        <w:rPr>
          <w:rFonts w:ascii="Times New Roman" w:eastAsia="Times New Roman" w:hAnsi="Times New Roman" w:cs="Times New Roman"/>
          <w:sz w:val="24"/>
          <w:szCs w:val="24"/>
        </w:rPr>
        <w:t>Чл. 35. (Нов - ДВ, бр. 25 от 2001 г., в сила от 31.03.2001 г., изм. - ДВ, бр. 40 от 2007 г., изм. - ДВ, бр. 7 от 2012 г.) (1) За представителна организация на работодателите на национално равнище се признава ор</w:t>
      </w:r>
      <w:r>
        <w:rPr>
          <w:rFonts w:ascii="Times New Roman" w:eastAsia="Times New Roman" w:hAnsi="Times New Roman" w:cs="Times New Roman"/>
          <w:sz w:val="24"/>
          <w:szCs w:val="24"/>
        </w:rPr>
        <w:t>ганизация, която отговаря на следните изисквания:</w:t>
      </w:r>
    </w:p>
    <w:p w:rsidR="00000000" w:rsidRDefault="00AC64C3" w:rsidP="00545875">
      <w:pPr>
        <w:spacing w:after="0" w:line="240" w:lineRule="auto"/>
        <w:ind w:firstLine="851"/>
        <w:jc w:val="both"/>
        <w:divId w:val="1143429168"/>
        <w:rPr>
          <w:rFonts w:ascii="Times New Roman" w:eastAsia="Times New Roman" w:hAnsi="Times New Roman" w:cs="Times New Roman"/>
          <w:sz w:val="24"/>
          <w:szCs w:val="24"/>
        </w:rPr>
      </w:pPr>
      <w:r>
        <w:rPr>
          <w:rFonts w:ascii="Times New Roman" w:eastAsia="Times New Roman" w:hAnsi="Times New Roman" w:cs="Times New Roman"/>
          <w:sz w:val="24"/>
          <w:szCs w:val="24"/>
        </w:rPr>
        <w:t>1. (обявена за противоконституционна с РКС № 7 от 2012 г. - ДВ, бр. 49 от 2012 г., изм. - ДВ, бр. 8 от 2016 г., в сила от 29.01.2016 г.) има най-малко:</w:t>
      </w:r>
    </w:p>
    <w:p w:rsidR="00000000" w:rsidRDefault="00AC64C3" w:rsidP="00545875">
      <w:pPr>
        <w:spacing w:after="0" w:line="240" w:lineRule="auto"/>
        <w:ind w:firstLine="851"/>
        <w:jc w:val="both"/>
        <w:divId w:val="1428691128"/>
        <w:rPr>
          <w:rFonts w:ascii="Times New Roman" w:eastAsia="Times New Roman" w:hAnsi="Times New Roman" w:cs="Times New Roman"/>
          <w:sz w:val="24"/>
          <w:szCs w:val="24"/>
        </w:rPr>
      </w:pPr>
      <w:r>
        <w:rPr>
          <w:rFonts w:ascii="Times New Roman" w:eastAsia="Times New Roman" w:hAnsi="Times New Roman" w:cs="Times New Roman"/>
          <w:sz w:val="24"/>
          <w:szCs w:val="24"/>
        </w:rPr>
        <w:t>а) 1500 членове и общо не по-малко от 50 000 работници</w:t>
      </w:r>
      <w:r>
        <w:rPr>
          <w:rFonts w:ascii="Times New Roman" w:eastAsia="Times New Roman" w:hAnsi="Times New Roman" w:cs="Times New Roman"/>
          <w:sz w:val="24"/>
          <w:szCs w:val="24"/>
        </w:rPr>
        <w:t xml:space="preserve"> и служители във всички членове на работодателската организация, или</w:t>
      </w:r>
    </w:p>
    <w:p w:rsidR="00000000" w:rsidRDefault="00AC64C3" w:rsidP="00545875">
      <w:pPr>
        <w:spacing w:after="0" w:line="240" w:lineRule="auto"/>
        <w:ind w:firstLine="851"/>
        <w:jc w:val="both"/>
        <w:divId w:val="1748068633"/>
        <w:rPr>
          <w:rFonts w:ascii="Times New Roman" w:eastAsia="Times New Roman" w:hAnsi="Times New Roman" w:cs="Times New Roman"/>
          <w:sz w:val="24"/>
          <w:szCs w:val="24"/>
        </w:rPr>
      </w:pPr>
      <w:r>
        <w:rPr>
          <w:rFonts w:ascii="Times New Roman" w:eastAsia="Times New Roman" w:hAnsi="Times New Roman" w:cs="Times New Roman"/>
          <w:sz w:val="24"/>
          <w:szCs w:val="24"/>
        </w:rPr>
        <w:t>б) 100 000 работници и служители, наети по трудов договор, във всички членове на работодателската организация;</w:t>
      </w:r>
    </w:p>
    <w:p w:rsidR="00000000" w:rsidRDefault="00AC64C3" w:rsidP="00545875">
      <w:pPr>
        <w:spacing w:after="0" w:line="240" w:lineRule="auto"/>
        <w:ind w:firstLine="851"/>
        <w:jc w:val="both"/>
        <w:divId w:val="2147038592"/>
        <w:rPr>
          <w:rFonts w:ascii="Times New Roman" w:eastAsia="Times New Roman" w:hAnsi="Times New Roman" w:cs="Times New Roman"/>
          <w:sz w:val="24"/>
          <w:szCs w:val="24"/>
        </w:rPr>
      </w:pPr>
      <w:r>
        <w:rPr>
          <w:rFonts w:ascii="Times New Roman" w:eastAsia="Times New Roman" w:hAnsi="Times New Roman" w:cs="Times New Roman"/>
          <w:sz w:val="24"/>
          <w:szCs w:val="24"/>
        </w:rPr>
        <w:t>2. да има организации на работодателите в повече от една четвърт от дейности</w:t>
      </w:r>
      <w:r>
        <w:rPr>
          <w:rFonts w:ascii="Times New Roman" w:eastAsia="Times New Roman" w:hAnsi="Times New Roman" w:cs="Times New Roman"/>
          <w:sz w:val="24"/>
          <w:szCs w:val="24"/>
        </w:rPr>
        <w:t>те, определени с код до втори знак от Класификацията на икономическите дейности, утвърдена от Националния статистически институт, с не по-малко от 5 на сто от осигурените по трудов договор лица във всяка икономическа дейност или 10 членове във всяка иконом</w:t>
      </w:r>
      <w:r>
        <w:rPr>
          <w:rFonts w:ascii="Times New Roman" w:eastAsia="Times New Roman" w:hAnsi="Times New Roman" w:cs="Times New Roman"/>
          <w:sz w:val="24"/>
          <w:szCs w:val="24"/>
        </w:rPr>
        <w:t>ическа дейност;</w:t>
      </w:r>
    </w:p>
    <w:p w:rsidR="00000000" w:rsidRDefault="00AC64C3" w:rsidP="00545875">
      <w:pPr>
        <w:spacing w:after="0" w:line="240" w:lineRule="auto"/>
        <w:ind w:firstLine="851"/>
        <w:jc w:val="both"/>
        <w:divId w:val="109202024"/>
        <w:rPr>
          <w:rFonts w:ascii="Times New Roman" w:eastAsia="Times New Roman" w:hAnsi="Times New Roman" w:cs="Times New Roman"/>
          <w:sz w:val="24"/>
          <w:szCs w:val="24"/>
        </w:rPr>
      </w:pPr>
      <w:r>
        <w:rPr>
          <w:rFonts w:ascii="Times New Roman" w:eastAsia="Times New Roman" w:hAnsi="Times New Roman" w:cs="Times New Roman"/>
          <w:sz w:val="24"/>
          <w:szCs w:val="24"/>
        </w:rPr>
        <w:t>3. да има местни органи в повече от една четвърт от общините в страната и национален ръководен орган;</w:t>
      </w:r>
    </w:p>
    <w:p w:rsidR="00000000" w:rsidRDefault="00AC64C3" w:rsidP="00545875">
      <w:pPr>
        <w:spacing w:after="0" w:line="240" w:lineRule="auto"/>
        <w:ind w:firstLine="851"/>
        <w:jc w:val="both"/>
        <w:divId w:val="63271590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да има качество на юридическо лице, придобито по реда на чл. 49, ал. 1 най-малко три години преди подаване на искането за признаване на</w:t>
      </w:r>
      <w:r>
        <w:rPr>
          <w:rFonts w:ascii="Times New Roman" w:eastAsia="Times New Roman" w:hAnsi="Times New Roman" w:cs="Times New Roman"/>
          <w:sz w:val="24"/>
          <w:szCs w:val="24"/>
        </w:rPr>
        <w:t xml:space="preserve"> представителност;</w:t>
      </w:r>
    </w:p>
    <w:p w:rsidR="00000000" w:rsidRDefault="00AC64C3" w:rsidP="00545875">
      <w:pPr>
        <w:spacing w:after="0" w:line="240" w:lineRule="auto"/>
        <w:ind w:firstLine="851"/>
        <w:jc w:val="both"/>
        <w:divId w:val="6075435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(обявена за противоконституционна с РКС № 7 от 2012 г. - ДВ, бр. 49 от 2012 г.) </w:t>
      </w:r>
      <w:r>
        <w:rPr>
          <w:rFonts w:ascii="Times New Roman" w:eastAsia="Times New Roman" w:hAnsi="Times New Roman" w:cs="Times New Roman"/>
          <w:color w:val="FF0000"/>
          <w:sz w:val="24"/>
          <w:szCs w:val="24"/>
        </w:rPr>
        <w:t>да не извършва дейности, изрично възложени само на нея със закон или с нормативен акт.</w:t>
      </w:r>
    </w:p>
    <w:p w:rsidR="00000000" w:rsidRDefault="00AC64C3" w:rsidP="00545875">
      <w:pPr>
        <w:spacing w:after="0" w:line="240" w:lineRule="auto"/>
        <w:ind w:firstLine="851"/>
        <w:jc w:val="both"/>
        <w:divId w:val="1080718701"/>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когато един работодател членува пряко или чрез бран</w:t>
      </w:r>
      <w:r>
        <w:rPr>
          <w:rFonts w:ascii="Times New Roman" w:eastAsia="Times New Roman" w:hAnsi="Times New Roman" w:cs="Times New Roman"/>
          <w:sz w:val="24"/>
          <w:szCs w:val="24"/>
        </w:rPr>
        <w:t>шова или отраслова организация в две или повече национални организации на работодателите, при установяване на членския състав с оглед наличието на критериите за представителност по ал. 1, т. 1 той разполага с една от следните възможности:</w:t>
      </w:r>
    </w:p>
    <w:p w:rsidR="00000000" w:rsidRDefault="00AC64C3" w:rsidP="00545875">
      <w:pPr>
        <w:spacing w:after="0" w:line="240" w:lineRule="auto"/>
        <w:ind w:firstLine="851"/>
        <w:jc w:val="both"/>
        <w:divId w:val="2830017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да упълномощи </w:t>
      </w:r>
      <w:r>
        <w:rPr>
          <w:rFonts w:ascii="Times New Roman" w:eastAsia="Times New Roman" w:hAnsi="Times New Roman" w:cs="Times New Roman"/>
          <w:sz w:val="24"/>
          <w:szCs w:val="24"/>
        </w:rPr>
        <w:t>с изрично пълномощно една от националните организации, в които членува;</w:t>
      </w:r>
    </w:p>
    <w:p w:rsidR="00000000" w:rsidRDefault="00AC64C3" w:rsidP="00545875">
      <w:pPr>
        <w:spacing w:after="0" w:line="240" w:lineRule="auto"/>
        <w:ind w:firstLine="851"/>
        <w:jc w:val="both"/>
        <w:divId w:val="297565914"/>
        <w:rPr>
          <w:rFonts w:ascii="Times New Roman" w:eastAsia="Times New Roman" w:hAnsi="Times New Roman" w:cs="Times New Roman"/>
          <w:sz w:val="24"/>
          <w:szCs w:val="24"/>
        </w:rPr>
      </w:pPr>
      <w:r>
        <w:rPr>
          <w:rFonts w:ascii="Times New Roman" w:eastAsia="Times New Roman" w:hAnsi="Times New Roman" w:cs="Times New Roman"/>
          <w:sz w:val="24"/>
          <w:szCs w:val="24"/>
        </w:rPr>
        <w:t>2. да упълномощи с изрично пълномощно браншовата или отрасловата организация, в която членува.</w:t>
      </w:r>
    </w:p>
    <w:p w:rsidR="00000000" w:rsidRDefault="00AC64C3" w:rsidP="00545875">
      <w:pPr>
        <w:spacing w:after="0" w:line="240" w:lineRule="auto"/>
        <w:ind w:firstLine="851"/>
        <w:jc w:val="both"/>
        <w:divId w:val="6948888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 случаите, когато една браншова или отраслова организация на работодателите членува </w:t>
      </w:r>
      <w:r>
        <w:rPr>
          <w:rFonts w:ascii="Times New Roman" w:eastAsia="Times New Roman" w:hAnsi="Times New Roman" w:cs="Times New Roman"/>
          <w:sz w:val="24"/>
          <w:szCs w:val="24"/>
        </w:rPr>
        <w:t>в две или повече национални организации на работодателите, при установяване на членския състав по ал. 1, т. 2 с оглед наличието на критериите за представителност тя се включва в списъка на тази организация, на която е дала изрично пълномощно да я представл</w:t>
      </w:r>
      <w:r>
        <w:rPr>
          <w:rFonts w:ascii="Times New Roman" w:eastAsia="Times New Roman" w:hAnsi="Times New Roman" w:cs="Times New Roman"/>
          <w:sz w:val="24"/>
          <w:szCs w:val="24"/>
        </w:rPr>
        <w:t>ява.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Признаване на представителни организации</w:t>
      </w:r>
    </w:p>
    <w:p w:rsidR="00000000" w:rsidRDefault="00AC64C3" w:rsidP="00545875">
      <w:pPr>
        <w:spacing w:after="0" w:line="240" w:lineRule="auto"/>
        <w:ind w:firstLine="851"/>
        <w:jc w:val="both"/>
        <w:divId w:val="8622077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36. (Нов - ДВ, бр. 25 от 2001 г., в сила от 31.03.2001 г., изм. - ДВ, бр. 40 от 2007 г.) (1) Организациите на работниците и служителите и на работодателите се признават по тяхно искане за представителни </w:t>
      </w:r>
      <w:r>
        <w:rPr>
          <w:rFonts w:ascii="Times New Roman" w:eastAsia="Times New Roman" w:hAnsi="Times New Roman" w:cs="Times New Roman"/>
          <w:sz w:val="24"/>
          <w:szCs w:val="24"/>
        </w:rPr>
        <w:t>на национално равнище от Министерския съвет за срок 4 години.</w:t>
      </w:r>
    </w:p>
    <w:p w:rsidR="00000000" w:rsidRDefault="00AC64C3" w:rsidP="00545875">
      <w:pPr>
        <w:spacing w:after="0" w:line="240" w:lineRule="auto"/>
        <w:ind w:firstLine="851"/>
        <w:jc w:val="both"/>
        <w:divId w:val="1136408187"/>
        <w:rPr>
          <w:rFonts w:ascii="Times New Roman" w:eastAsia="Times New Roman" w:hAnsi="Times New Roman" w:cs="Times New Roman"/>
          <w:sz w:val="24"/>
          <w:szCs w:val="24"/>
        </w:rPr>
      </w:pPr>
      <w:r>
        <w:rPr>
          <w:rFonts w:ascii="Times New Roman" w:eastAsia="Times New Roman" w:hAnsi="Times New Roman" w:cs="Times New Roman"/>
          <w:sz w:val="24"/>
          <w:szCs w:val="24"/>
        </w:rPr>
        <w:t>(2) Веднъж на 4 години Министерският съвет провежда процедура за признаване на организациите на работниците и служителите и на работодателите за представителни на национално равнище.</w:t>
      </w:r>
    </w:p>
    <w:p w:rsidR="00000000" w:rsidRDefault="00AC64C3" w:rsidP="00545875">
      <w:pPr>
        <w:spacing w:after="0" w:line="240" w:lineRule="auto"/>
        <w:ind w:firstLine="851"/>
        <w:jc w:val="both"/>
        <w:divId w:val="325592174"/>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Председ</w:t>
      </w:r>
      <w:r>
        <w:rPr>
          <w:rFonts w:ascii="Times New Roman" w:eastAsia="Times New Roman" w:hAnsi="Times New Roman" w:cs="Times New Roman"/>
          <w:sz w:val="24"/>
          <w:szCs w:val="24"/>
        </w:rPr>
        <w:t>ателят на Националния съвет за тристранно сътрудничество обявява в "Държавен вестник" начало на процедура за признаване на представителност 6 месеца преди изтичането на срока по ал. 1.</w:t>
      </w:r>
    </w:p>
    <w:p w:rsidR="00000000" w:rsidRDefault="00AC64C3" w:rsidP="00545875">
      <w:pPr>
        <w:spacing w:after="0" w:line="240" w:lineRule="auto"/>
        <w:ind w:firstLine="851"/>
        <w:jc w:val="both"/>
        <w:divId w:val="561210727"/>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61 от 2011 г.) Организациите на работниците и служи</w:t>
      </w:r>
      <w:r>
        <w:rPr>
          <w:rFonts w:ascii="Times New Roman" w:eastAsia="Times New Roman" w:hAnsi="Times New Roman" w:cs="Times New Roman"/>
          <w:sz w:val="24"/>
          <w:szCs w:val="24"/>
        </w:rPr>
        <w:t>телите и на работодателите, които искат да бъдат признати за представителни, подават исканията си в четиримесечен срок от датата на обнародване на обявлението по ал. 3.</w:t>
      </w:r>
    </w:p>
    <w:p w:rsidR="00000000" w:rsidRDefault="00AC64C3" w:rsidP="00545875">
      <w:pPr>
        <w:spacing w:after="0" w:line="240" w:lineRule="auto"/>
        <w:ind w:firstLine="851"/>
        <w:jc w:val="both"/>
        <w:divId w:val="1276790562"/>
        <w:rPr>
          <w:rFonts w:ascii="Times New Roman" w:eastAsia="Times New Roman" w:hAnsi="Times New Roman" w:cs="Times New Roman"/>
          <w:sz w:val="24"/>
          <w:szCs w:val="24"/>
        </w:rPr>
      </w:pPr>
      <w:r>
        <w:rPr>
          <w:rFonts w:ascii="Times New Roman" w:eastAsia="Times New Roman" w:hAnsi="Times New Roman" w:cs="Times New Roman"/>
          <w:sz w:val="24"/>
          <w:szCs w:val="24"/>
        </w:rPr>
        <w:t>(5) Министерският съвет определя реда за установяване наличието на критериите за предст</w:t>
      </w:r>
      <w:r>
        <w:rPr>
          <w:rFonts w:ascii="Times New Roman" w:eastAsia="Times New Roman" w:hAnsi="Times New Roman" w:cs="Times New Roman"/>
          <w:sz w:val="24"/>
          <w:szCs w:val="24"/>
        </w:rPr>
        <w:t>авителност по чл. 34 и 35 при спазване на следните принципи:</w:t>
      </w:r>
    </w:p>
    <w:p w:rsidR="00000000" w:rsidRDefault="00AC64C3" w:rsidP="00545875">
      <w:pPr>
        <w:spacing w:after="0" w:line="240" w:lineRule="auto"/>
        <w:ind w:firstLine="851"/>
        <w:jc w:val="both"/>
        <w:divId w:val="315229580"/>
        <w:rPr>
          <w:rFonts w:ascii="Times New Roman" w:eastAsia="Times New Roman" w:hAnsi="Times New Roman" w:cs="Times New Roman"/>
          <w:sz w:val="24"/>
          <w:szCs w:val="24"/>
        </w:rPr>
      </w:pPr>
      <w:r>
        <w:rPr>
          <w:rFonts w:ascii="Times New Roman" w:eastAsia="Times New Roman" w:hAnsi="Times New Roman" w:cs="Times New Roman"/>
          <w:sz w:val="24"/>
          <w:szCs w:val="24"/>
        </w:rPr>
        <w:t>1. равнопоставеност при преценка на критериите за представителност и на наличието на социален мандат;</w:t>
      </w:r>
    </w:p>
    <w:p w:rsidR="00000000" w:rsidRDefault="00AC64C3" w:rsidP="00545875">
      <w:pPr>
        <w:spacing w:after="0" w:line="240" w:lineRule="auto"/>
        <w:ind w:firstLine="851"/>
        <w:jc w:val="both"/>
        <w:divId w:val="12750892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прозрачност на процедурата по установяване наличието на критериите за представителност по </w:t>
      </w:r>
      <w:r>
        <w:rPr>
          <w:rFonts w:ascii="Times New Roman" w:eastAsia="Times New Roman" w:hAnsi="Times New Roman" w:cs="Times New Roman"/>
          <w:sz w:val="24"/>
          <w:szCs w:val="24"/>
        </w:rPr>
        <w:t>чл. 34 и 35;</w:t>
      </w:r>
    </w:p>
    <w:p w:rsidR="00000000" w:rsidRDefault="00AC64C3" w:rsidP="00545875">
      <w:pPr>
        <w:spacing w:after="0" w:line="240" w:lineRule="auto"/>
        <w:ind w:firstLine="851"/>
        <w:jc w:val="both"/>
        <w:divId w:val="114327374"/>
        <w:rPr>
          <w:rFonts w:ascii="Times New Roman" w:eastAsia="Times New Roman" w:hAnsi="Times New Roman" w:cs="Times New Roman"/>
          <w:sz w:val="24"/>
          <w:szCs w:val="24"/>
        </w:rPr>
      </w:pPr>
      <w:r>
        <w:rPr>
          <w:rFonts w:ascii="Times New Roman" w:eastAsia="Times New Roman" w:hAnsi="Times New Roman" w:cs="Times New Roman"/>
          <w:sz w:val="24"/>
          <w:szCs w:val="24"/>
        </w:rPr>
        <w:t>3. гарантиране истинността на първичната информация;</w:t>
      </w:r>
    </w:p>
    <w:p w:rsidR="00000000" w:rsidRDefault="00AC64C3" w:rsidP="00545875">
      <w:pPr>
        <w:spacing w:after="0" w:line="240" w:lineRule="auto"/>
        <w:ind w:firstLine="851"/>
        <w:jc w:val="both"/>
        <w:divId w:val="1894803107"/>
        <w:rPr>
          <w:rFonts w:ascii="Times New Roman" w:eastAsia="Times New Roman" w:hAnsi="Times New Roman" w:cs="Times New Roman"/>
          <w:sz w:val="24"/>
          <w:szCs w:val="24"/>
        </w:rPr>
      </w:pPr>
      <w:r>
        <w:rPr>
          <w:rFonts w:ascii="Times New Roman" w:eastAsia="Times New Roman" w:hAnsi="Times New Roman" w:cs="Times New Roman"/>
          <w:sz w:val="24"/>
          <w:szCs w:val="24"/>
        </w:rPr>
        <w:t>4. взаимен контрол при установяване наличието на критериите за представителност.</w:t>
      </w:r>
    </w:p>
    <w:p w:rsidR="00000000" w:rsidRDefault="00AC64C3" w:rsidP="00545875">
      <w:pPr>
        <w:spacing w:after="0" w:line="240" w:lineRule="auto"/>
        <w:ind w:firstLine="851"/>
        <w:jc w:val="both"/>
        <w:divId w:val="390231698"/>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61 от 2011 г.) Министерският съвет се произнася с решение в двумесечен срок от постъпване</w:t>
      </w:r>
      <w:r>
        <w:rPr>
          <w:rFonts w:ascii="Times New Roman" w:eastAsia="Times New Roman" w:hAnsi="Times New Roman" w:cs="Times New Roman"/>
          <w:sz w:val="24"/>
          <w:szCs w:val="24"/>
        </w:rPr>
        <w:t>то на редовно направено искане от заинтересувана организация.</w:t>
      </w:r>
    </w:p>
    <w:p w:rsidR="00000000" w:rsidRDefault="00AC64C3" w:rsidP="00545875">
      <w:pPr>
        <w:spacing w:after="0" w:line="240" w:lineRule="auto"/>
        <w:ind w:firstLine="851"/>
        <w:jc w:val="both"/>
        <w:divId w:val="17854936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(Изм. - ДВ, бр. 77 от 2018 г., в сила от 01.01.2019 г.) Отказът на Министерския съвет да признае организация на работниците и служителите или на работодателите за представителна се мотивира </w:t>
      </w:r>
      <w:r>
        <w:rPr>
          <w:rFonts w:ascii="Times New Roman" w:eastAsia="Times New Roman" w:hAnsi="Times New Roman" w:cs="Times New Roman"/>
          <w:sz w:val="24"/>
          <w:szCs w:val="24"/>
        </w:rPr>
        <w:t xml:space="preserve">и съобщава на заинтересуваната организация в 7-дневен срок </w:t>
      </w:r>
      <w:r>
        <w:rPr>
          <w:rFonts w:ascii="Times New Roman" w:eastAsia="Times New Roman" w:hAnsi="Times New Roman" w:cs="Times New Roman"/>
          <w:sz w:val="24"/>
          <w:szCs w:val="24"/>
        </w:rPr>
        <w:lastRenderedPageBreak/>
        <w:t>от приемането му. Заинтересуваната организация може да обжалва отказа пред съответния административен съд по реда на Административнопроцесуалния кодекс.</w:t>
      </w:r>
    </w:p>
    <w:p w:rsidR="00000000" w:rsidRDefault="00AC64C3" w:rsidP="00545875">
      <w:pPr>
        <w:spacing w:after="0" w:line="240" w:lineRule="auto"/>
        <w:ind w:firstLine="851"/>
        <w:jc w:val="both"/>
        <w:divId w:val="858351387"/>
        <w:rPr>
          <w:rFonts w:ascii="Times New Roman" w:eastAsia="Times New Roman" w:hAnsi="Times New Roman" w:cs="Times New Roman"/>
          <w:sz w:val="24"/>
          <w:szCs w:val="24"/>
        </w:rPr>
      </w:pPr>
      <w:r>
        <w:rPr>
          <w:rFonts w:ascii="Times New Roman" w:eastAsia="Times New Roman" w:hAnsi="Times New Roman" w:cs="Times New Roman"/>
          <w:sz w:val="24"/>
          <w:szCs w:val="24"/>
        </w:rPr>
        <w:t>(8) За представителни се признават и всички поделения на организация, призната за представителна на национално равнище.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Проверка на изискванията за представителност</w:t>
      </w:r>
    </w:p>
    <w:p w:rsidR="00000000" w:rsidRDefault="00AC64C3" w:rsidP="00545875">
      <w:pPr>
        <w:spacing w:after="0" w:line="240" w:lineRule="auto"/>
        <w:ind w:firstLine="851"/>
        <w:jc w:val="both"/>
        <w:divId w:val="393046054"/>
        <w:rPr>
          <w:rFonts w:ascii="Times New Roman" w:eastAsia="Times New Roman" w:hAnsi="Times New Roman" w:cs="Times New Roman"/>
          <w:sz w:val="24"/>
          <w:szCs w:val="24"/>
        </w:rPr>
      </w:pPr>
      <w:r>
        <w:rPr>
          <w:rFonts w:ascii="Times New Roman" w:eastAsia="Times New Roman" w:hAnsi="Times New Roman" w:cs="Times New Roman"/>
          <w:sz w:val="24"/>
          <w:szCs w:val="24"/>
        </w:rPr>
        <w:t>Чл. 36а. (Нов - ДВ, бр. 25 от 2001 г., в сила от 31.03.2001 г., изм. - ДВ, бр. 40 от 200</w:t>
      </w:r>
      <w:r>
        <w:rPr>
          <w:rFonts w:ascii="Times New Roman" w:eastAsia="Times New Roman" w:hAnsi="Times New Roman" w:cs="Times New Roman"/>
          <w:sz w:val="24"/>
          <w:szCs w:val="24"/>
        </w:rPr>
        <w:t>7 г.) (1) Министерският съвет по своя инициатива може да извършва проверка за наличието на критериите за представителност по чл. 34 или 35 на всяка от организациите на работниците и служителите и на работодателите.</w:t>
      </w:r>
    </w:p>
    <w:p w:rsidR="00000000" w:rsidRDefault="00AC64C3" w:rsidP="00545875">
      <w:pPr>
        <w:spacing w:after="0" w:line="240" w:lineRule="auto"/>
        <w:ind w:firstLine="851"/>
        <w:jc w:val="both"/>
        <w:divId w:val="293482411"/>
        <w:rPr>
          <w:rFonts w:ascii="Times New Roman" w:eastAsia="Times New Roman" w:hAnsi="Times New Roman" w:cs="Times New Roman"/>
          <w:sz w:val="24"/>
          <w:szCs w:val="24"/>
        </w:rPr>
      </w:pPr>
      <w:r>
        <w:rPr>
          <w:rFonts w:ascii="Times New Roman" w:eastAsia="Times New Roman" w:hAnsi="Times New Roman" w:cs="Times New Roman"/>
          <w:sz w:val="24"/>
          <w:szCs w:val="24"/>
        </w:rPr>
        <w:t>(2) В зависимост от резултатите от провер</w:t>
      </w:r>
      <w:r>
        <w:rPr>
          <w:rFonts w:ascii="Times New Roman" w:eastAsia="Times New Roman" w:hAnsi="Times New Roman" w:cs="Times New Roman"/>
          <w:sz w:val="24"/>
          <w:szCs w:val="24"/>
        </w:rPr>
        <w:t>ката Министерският съвет приема решение, с което може:</w:t>
      </w:r>
    </w:p>
    <w:p w:rsidR="00000000" w:rsidRDefault="00AC64C3" w:rsidP="00545875">
      <w:pPr>
        <w:spacing w:after="0" w:line="240" w:lineRule="auto"/>
        <w:ind w:firstLine="851"/>
        <w:jc w:val="both"/>
        <w:divId w:val="1508979646"/>
        <w:rPr>
          <w:rFonts w:ascii="Times New Roman" w:eastAsia="Times New Roman" w:hAnsi="Times New Roman" w:cs="Times New Roman"/>
          <w:sz w:val="24"/>
          <w:szCs w:val="24"/>
        </w:rPr>
      </w:pPr>
      <w:r>
        <w:rPr>
          <w:rFonts w:ascii="Times New Roman" w:eastAsia="Times New Roman" w:hAnsi="Times New Roman" w:cs="Times New Roman"/>
          <w:sz w:val="24"/>
          <w:szCs w:val="24"/>
        </w:rPr>
        <w:t>1. да отнеме качеството на представителна организация на работниците и служителите или на работодателите на национално равнище;</w:t>
      </w:r>
    </w:p>
    <w:p w:rsidR="00000000" w:rsidRDefault="00AC64C3" w:rsidP="00545875">
      <w:pPr>
        <w:spacing w:after="0" w:line="240" w:lineRule="auto"/>
        <w:ind w:firstLine="851"/>
        <w:jc w:val="both"/>
        <w:divId w:val="517276290"/>
        <w:rPr>
          <w:rFonts w:ascii="Times New Roman" w:eastAsia="Times New Roman" w:hAnsi="Times New Roman" w:cs="Times New Roman"/>
          <w:sz w:val="24"/>
          <w:szCs w:val="24"/>
        </w:rPr>
      </w:pPr>
      <w:r>
        <w:rPr>
          <w:rFonts w:ascii="Times New Roman" w:eastAsia="Times New Roman" w:hAnsi="Times New Roman" w:cs="Times New Roman"/>
          <w:sz w:val="24"/>
          <w:szCs w:val="24"/>
        </w:rPr>
        <w:t>2. да потвърди нейната представителност по реда на чл. 36, ал. 5 и 6.</w:t>
      </w:r>
    </w:p>
    <w:p w:rsidR="00000000" w:rsidRDefault="00AC64C3" w:rsidP="00545875">
      <w:pPr>
        <w:spacing w:after="0" w:line="240" w:lineRule="auto"/>
        <w:ind w:firstLine="851"/>
        <w:jc w:val="both"/>
        <w:divId w:val="108103037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Решението по ал. 2, т. 1 подлежи на обжалване по реда на чл. 36, ал. 7.</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в подготовката на вътрешни актове на предприятието</w:t>
      </w:r>
    </w:p>
    <w:p w:rsidR="00000000" w:rsidRDefault="00AC64C3" w:rsidP="00545875">
      <w:pPr>
        <w:spacing w:after="0" w:line="240" w:lineRule="auto"/>
        <w:ind w:firstLine="851"/>
        <w:jc w:val="both"/>
        <w:divId w:val="1748309235"/>
        <w:rPr>
          <w:rFonts w:ascii="Times New Roman" w:eastAsia="Times New Roman" w:hAnsi="Times New Roman" w:cs="Times New Roman"/>
          <w:sz w:val="24"/>
          <w:szCs w:val="24"/>
        </w:rPr>
      </w:pPr>
      <w:r>
        <w:rPr>
          <w:rFonts w:ascii="Times New Roman" w:eastAsia="Times New Roman" w:hAnsi="Times New Roman" w:cs="Times New Roman"/>
          <w:sz w:val="24"/>
          <w:szCs w:val="24"/>
        </w:rPr>
        <w:t>Чл. 37. (Изм. - ДВ, бр. 100 от 1992 г.) Органите на синдикалните организации в предприятието имат право да участвуват в п</w:t>
      </w:r>
      <w:r>
        <w:rPr>
          <w:rFonts w:ascii="Times New Roman" w:eastAsia="Times New Roman" w:hAnsi="Times New Roman" w:cs="Times New Roman"/>
          <w:sz w:val="24"/>
          <w:szCs w:val="24"/>
        </w:rPr>
        <w:t>одготовката на проектите на всички вътрешни правилници и наредби, които се отнасят до трудовите отношения, за което работодателят задължително ги поканва.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Повишаване на правните знания на работниците</w:t>
      </w:r>
    </w:p>
    <w:p w:rsidR="00000000" w:rsidRDefault="00AC64C3" w:rsidP="00545875">
      <w:pPr>
        <w:spacing w:after="0" w:line="240" w:lineRule="auto"/>
        <w:ind w:firstLine="851"/>
        <w:jc w:val="both"/>
        <w:divId w:val="1212576234"/>
        <w:rPr>
          <w:rFonts w:ascii="Times New Roman" w:eastAsia="Times New Roman" w:hAnsi="Times New Roman" w:cs="Times New Roman"/>
          <w:sz w:val="24"/>
          <w:szCs w:val="24"/>
        </w:rPr>
      </w:pPr>
      <w:r>
        <w:rPr>
          <w:rFonts w:ascii="Times New Roman" w:eastAsia="Times New Roman" w:hAnsi="Times New Roman" w:cs="Times New Roman"/>
          <w:sz w:val="24"/>
          <w:szCs w:val="24"/>
        </w:rPr>
        <w:t>Чл. 38.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в п</w:t>
      </w:r>
      <w:r>
        <w:rPr>
          <w:rFonts w:ascii="Times New Roman" w:eastAsia="Times New Roman" w:hAnsi="Times New Roman" w:cs="Times New Roman"/>
          <w:b/>
          <w:bCs/>
          <w:sz w:val="24"/>
          <w:szCs w:val="24"/>
        </w:rPr>
        <w:t>ланирането</w:t>
      </w:r>
    </w:p>
    <w:p w:rsidR="00000000" w:rsidRDefault="00AC64C3" w:rsidP="00545875">
      <w:pPr>
        <w:spacing w:after="0" w:line="240" w:lineRule="auto"/>
        <w:ind w:firstLine="851"/>
        <w:jc w:val="both"/>
        <w:divId w:val="1380395698"/>
        <w:rPr>
          <w:rFonts w:ascii="Times New Roman" w:eastAsia="Times New Roman" w:hAnsi="Times New Roman" w:cs="Times New Roman"/>
          <w:sz w:val="24"/>
          <w:szCs w:val="24"/>
        </w:rPr>
      </w:pPr>
      <w:r>
        <w:rPr>
          <w:rFonts w:ascii="Times New Roman" w:eastAsia="Times New Roman" w:hAnsi="Times New Roman" w:cs="Times New Roman"/>
          <w:sz w:val="24"/>
          <w:szCs w:val="24"/>
        </w:rPr>
        <w:t>Чл. 39.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Грижи за разгръщане на трудовата активност</w:t>
      </w:r>
    </w:p>
    <w:p w:rsidR="00000000" w:rsidRDefault="00AC64C3" w:rsidP="00545875">
      <w:pPr>
        <w:spacing w:after="0" w:line="240" w:lineRule="auto"/>
        <w:ind w:firstLine="851"/>
        <w:jc w:val="both"/>
        <w:divId w:val="204412497"/>
        <w:rPr>
          <w:rFonts w:ascii="Times New Roman" w:eastAsia="Times New Roman" w:hAnsi="Times New Roman" w:cs="Times New Roman"/>
          <w:sz w:val="24"/>
          <w:szCs w:val="24"/>
        </w:rPr>
      </w:pPr>
      <w:r>
        <w:rPr>
          <w:rFonts w:ascii="Times New Roman" w:eastAsia="Times New Roman" w:hAnsi="Times New Roman" w:cs="Times New Roman"/>
          <w:sz w:val="24"/>
          <w:szCs w:val="24"/>
        </w:rPr>
        <w:t>Чл. 40.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Технологично усъвършенствуване и подобряване на качеството </w:t>
      </w:r>
    </w:p>
    <w:p w:rsidR="00000000" w:rsidRDefault="00AC64C3" w:rsidP="00545875">
      <w:pPr>
        <w:spacing w:after="0" w:line="240" w:lineRule="auto"/>
        <w:ind w:firstLine="851"/>
        <w:jc w:val="both"/>
        <w:divId w:val="1014845492"/>
        <w:rPr>
          <w:rFonts w:ascii="Times New Roman" w:eastAsia="Times New Roman" w:hAnsi="Times New Roman" w:cs="Times New Roman"/>
          <w:sz w:val="24"/>
          <w:szCs w:val="24"/>
        </w:rPr>
      </w:pPr>
      <w:r>
        <w:rPr>
          <w:rFonts w:ascii="Times New Roman" w:eastAsia="Times New Roman" w:hAnsi="Times New Roman" w:cs="Times New Roman"/>
          <w:sz w:val="24"/>
          <w:szCs w:val="24"/>
        </w:rPr>
        <w:t>Чл. 41.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в обс</w:t>
      </w:r>
      <w:r>
        <w:rPr>
          <w:rFonts w:ascii="Times New Roman" w:eastAsia="Times New Roman" w:hAnsi="Times New Roman" w:cs="Times New Roman"/>
          <w:b/>
          <w:bCs/>
          <w:sz w:val="24"/>
          <w:szCs w:val="24"/>
        </w:rPr>
        <w:t>ъждането на трудови и осигурителни въпроси</w:t>
      </w:r>
    </w:p>
    <w:p w:rsidR="00000000" w:rsidRDefault="00AC64C3" w:rsidP="00545875">
      <w:pPr>
        <w:spacing w:after="0" w:line="240" w:lineRule="auto"/>
        <w:ind w:firstLine="851"/>
        <w:jc w:val="both"/>
        <w:divId w:val="2140762022"/>
        <w:rPr>
          <w:rFonts w:ascii="Times New Roman" w:eastAsia="Times New Roman" w:hAnsi="Times New Roman" w:cs="Times New Roman"/>
          <w:sz w:val="24"/>
          <w:szCs w:val="24"/>
        </w:rPr>
      </w:pPr>
      <w:r>
        <w:rPr>
          <w:rFonts w:ascii="Times New Roman" w:eastAsia="Times New Roman" w:hAnsi="Times New Roman" w:cs="Times New Roman"/>
          <w:sz w:val="24"/>
          <w:szCs w:val="24"/>
        </w:rPr>
        <w:t>Чл. 42. (Изм. - ДВ, бр. 100 от 1992 г.) Централните ръководства на синдикалните организации и на организациите на работодателите или определените от тях органи или лица имат право да участвуват в обсъждането на в</w:t>
      </w:r>
      <w:r>
        <w:rPr>
          <w:rFonts w:ascii="Times New Roman" w:eastAsia="Times New Roman" w:hAnsi="Times New Roman" w:cs="Times New Roman"/>
          <w:sz w:val="24"/>
          <w:szCs w:val="24"/>
        </w:rPr>
        <w:t>ъпроси на трудовите и осигурителните отношения на работниците и служителите от министерствата, другите ведомства, предприятията и органите на местното самоуправление.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Организиране дейността на трудовите колективи и на колективните органи за управление </w:t>
      </w:r>
    </w:p>
    <w:p w:rsidR="00000000" w:rsidRDefault="00AC64C3" w:rsidP="00545875">
      <w:pPr>
        <w:spacing w:after="0" w:line="240" w:lineRule="auto"/>
        <w:ind w:firstLine="851"/>
        <w:jc w:val="both"/>
        <w:divId w:val="1647471220"/>
        <w:rPr>
          <w:rFonts w:ascii="Times New Roman" w:eastAsia="Times New Roman" w:hAnsi="Times New Roman" w:cs="Times New Roman"/>
          <w:sz w:val="24"/>
          <w:szCs w:val="24"/>
        </w:rPr>
      </w:pPr>
      <w:r>
        <w:rPr>
          <w:rFonts w:ascii="Times New Roman" w:eastAsia="Times New Roman" w:hAnsi="Times New Roman" w:cs="Times New Roman"/>
          <w:sz w:val="24"/>
          <w:szCs w:val="24"/>
        </w:rPr>
        <w:t>Чл. 43.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Организиране почивката и отдиха на работниците</w:t>
      </w:r>
    </w:p>
    <w:p w:rsidR="00000000" w:rsidRDefault="00AC64C3" w:rsidP="00545875">
      <w:pPr>
        <w:spacing w:after="0" w:line="240" w:lineRule="auto"/>
        <w:ind w:firstLine="851"/>
        <w:jc w:val="both"/>
        <w:divId w:val="1712882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44.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Представителство пред съда</w:t>
      </w:r>
    </w:p>
    <w:p w:rsidR="00000000" w:rsidRDefault="00AC64C3" w:rsidP="00545875">
      <w:pPr>
        <w:spacing w:after="0" w:line="240" w:lineRule="auto"/>
        <w:ind w:firstLine="851"/>
        <w:jc w:val="both"/>
        <w:divId w:val="868494572"/>
        <w:rPr>
          <w:rFonts w:ascii="Times New Roman" w:eastAsia="Times New Roman" w:hAnsi="Times New Roman" w:cs="Times New Roman"/>
          <w:sz w:val="24"/>
          <w:szCs w:val="24"/>
        </w:rPr>
      </w:pPr>
      <w:r>
        <w:rPr>
          <w:rFonts w:ascii="Times New Roman" w:eastAsia="Times New Roman" w:hAnsi="Times New Roman" w:cs="Times New Roman"/>
          <w:sz w:val="24"/>
          <w:szCs w:val="24"/>
        </w:rPr>
        <w:t>Чл. 45. (1) (Изм. - ДВ, бр. 100 от 1992 г., предишен текст на чл. 45 - ДВ, бр. 105 от 2016 г., в</w:t>
      </w:r>
      <w:r>
        <w:rPr>
          <w:rFonts w:ascii="Times New Roman" w:eastAsia="Times New Roman" w:hAnsi="Times New Roman" w:cs="Times New Roman"/>
          <w:sz w:val="24"/>
          <w:szCs w:val="24"/>
        </w:rPr>
        <w:t xml:space="preserve"> сила от 30.12.2016 г.) Синдикалните организации и техните поделения имат право по искане на работниците и служителите да ги представляват като пълномощници пред съда. Те не могат да сключват спогодби, да признават искове, да се отказват, да оттеглят или н</w:t>
      </w:r>
      <w:r>
        <w:rPr>
          <w:rFonts w:ascii="Times New Roman" w:eastAsia="Times New Roman" w:hAnsi="Times New Roman" w:cs="Times New Roman"/>
          <w:sz w:val="24"/>
          <w:szCs w:val="24"/>
        </w:rPr>
        <w:t>амаляват исканията на работниците и служителите и да получават суми за сметка на представляваните лица, освен ако бъдат изрично упълномощени за това.</w:t>
      </w:r>
    </w:p>
    <w:p w:rsidR="00000000" w:rsidRDefault="00AC64C3" w:rsidP="00545875">
      <w:pPr>
        <w:spacing w:after="0" w:line="240" w:lineRule="auto"/>
        <w:ind w:firstLine="851"/>
        <w:jc w:val="both"/>
        <w:divId w:val="2019966029"/>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105 от 2016 г., в сила от 30.12.2016 г.) Алинея 1 се прилага и по отношение на работни</w:t>
      </w:r>
      <w:r>
        <w:rPr>
          <w:rFonts w:ascii="Times New Roman" w:eastAsia="Times New Roman" w:hAnsi="Times New Roman" w:cs="Times New Roman"/>
          <w:sz w:val="24"/>
          <w:szCs w:val="24"/>
        </w:rPr>
        <w:t>ците и служителите по чл. 121а.</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Съдействие за осъществяване дейността на синдикалните организации и на представителите на работниците и служителите (Загл. изм. - ДВ, бр. 48 от 2006 г., в сила от 01.07.2006 г.)</w:t>
      </w:r>
    </w:p>
    <w:p w:rsidR="00000000" w:rsidRDefault="00AC64C3" w:rsidP="00545875">
      <w:pPr>
        <w:spacing w:after="0" w:line="240" w:lineRule="auto"/>
        <w:ind w:firstLine="851"/>
        <w:jc w:val="both"/>
        <w:divId w:val="24796359"/>
        <w:rPr>
          <w:rFonts w:ascii="Times New Roman" w:eastAsia="Times New Roman" w:hAnsi="Times New Roman" w:cs="Times New Roman"/>
          <w:sz w:val="24"/>
          <w:szCs w:val="24"/>
        </w:rPr>
      </w:pPr>
      <w:r>
        <w:rPr>
          <w:rFonts w:ascii="Times New Roman" w:eastAsia="Times New Roman" w:hAnsi="Times New Roman" w:cs="Times New Roman"/>
          <w:sz w:val="24"/>
          <w:szCs w:val="24"/>
        </w:rPr>
        <w:t>Чл. 46. (1) (Изм. - ДВ, бр. 100 от 1992 г., п</w:t>
      </w:r>
      <w:r>
        <w:rPr>
          <w:rFonts w:ascii="Times New Roman" w:eastAsia="Times New Roman" w:hAnsi="Times New Roman" w:cs="Times New Roman"/>
          <w:sz w:val="24"/>
          <w:szCs w:val="24"/>
        </w:rPr>
        <w:t>редишен текст на чл. 46 - ДВ, бр. 48 от 2006 г., в сила от 01.07.2006 г., доп. - ДВ, бр. 58 от 2010 г., в сила от 30.07.2010 г.) Държавните органи, органите на местно самоуправление и работодателите създават условия и съдействуват на синдикалните организац</w:t>
      </w:r>
      <w:r>
        <w:rPr>
          <w:rFonts w:ascii="Times New Roman" w:eastAsia="Times New Roman" w:hAnsi="Times New Roman" w:cs="Times New Roman"/>
          <w:sz w:val="24"/>
          <w:szCs w:val="24"/>
        </w:rPr>
        <w:t>ии за осъществяване на тяхната дейност. Те им предоставят безвъзмездно за ползуване движими и недвижими имоти, сгради, помещения и други материални условия, необходими за изпълнение на техните функции.</w:t>
      </w:r>
    </w:p>
    <w:p w:rsidR="00000000" w:rsidRDefault="00AC64C3" w:rsidP="00545875">
      <w:pPr>
        <w:spacing w:after="0" w:line="240" w:lineRule="auto"/>
        <w:ind w:firstLine="851"/>
        <w:jc w:val="both"/>
        <w:divId w:val="1783719994"/>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48 от 2006 г., в сила от 01.07.200</w:t>
      </w:r>
      <w:r>
        <w:rPr>
          <w:rFonts w:ascii="Times New Roman" w:eastAsia="Times New Roman" w:hAnsi="Times New Roman" w:cs="Times New Roman"/>
          <w:sz w:val="24"/>
          <w:szCs w:val="24"/>
        </w:rPr>
        <w:t>6 г.) Работодателят е длъжен да съдейства на представителите на работниците и служителите за изпълнение на функциите им и да създава условия за осъществяване на дейността им.</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Трудовоправна закрила на профсъюзни и други дейци</w:t>
      </w:r>
    </w:p>
    <w:p w:rsidR="00000000" w:rsidRDefault="00AC64C3" w:rsidP="00545875">
      <w:pPr>
        <w:spacing w:after="0" w:line="240" w:lineRule="auto"/>
        <w:ind w:firstLine="851"/>
        <w:jc w:val="both"/>
        <w:divId w:val="446703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47. (Отм. - ДВ, бр. 100 </w:t>
      </w:r>
      <w:r>
        <w:rPr>
          <w:rFonts w:ascii="Times New Roman" w:eastAsia="Times New Roman" w:hAnsi="Times New Roman" w:cs="Times New Roman"/>
          <w:sz w:val="24"/>
          <w:szCs w:val="24"/>
        </w:rPr>
        <w:t>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Настаняване на работа на профсъюзни дейци след изтичане на мандата </w:t>
      </w:r>
    </w:p>
    <w:p w:rsidR="00000000" w:rsidRDefault="00AC64C3" w:rsidP="00545875">
      <w:pPr>
        <w:spacing w:after="0" w:line="240" w:lineRule="auto"/>
        <w:ind w:firstLine="851"/>
        <w:jc w:val="both"/>
        <w:divId w:val="1263956474"/>
        <w:rPr>
          <w:rFonts w:ascii="Times New Roman" w:eastAsia="Times New Roman" w:hAnsi="Times New Roman" w:cs="Times New Roman"/>
          <w:sz w:val="24"/>
          <w:szCs w:val="24"/>
        </w:rPr>
      </w:pPr>
      <w:r>
        <w:rPr>
          <w:rFonts w:ascii="Times New Roman" w:eastAsia="Times New Roman" w:hAnsi="Times New Roman" w:cs="Times New Roman"/>
          <w:sz w:val="24"/>
          <w:szCs w:val="24"/>
        </w:rPr>
        <w:t>Чл. 48.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Юридическо лице</w:t>
      </w:r>
    </w:p>
    <w:p w:rsidR="00000000" w:rsidRDefault="00AC64C3" w:rsidP="00545875">
      <w:pPr>
        <w:spacing w:after="0" w:line="240" w:lineRule="auto"/>
        <w:ind w:firstLine="851"/>
        <w:jc w:val="both"/>
        <w:divId w:val="951129163"/>
        <w:rPr>
          <w:rFonts w:ascii="Times New Roman" w:eastAsia="Times New Roman" w:hAnsi="Times New Roman" w:cs="Times New Roman"/>
          <w:sz w:val="24"/>
          <w:szCs w:val="24"/>
        </w:rPr>
      </w:pPr>
      <w:r>
        <w:rPr>
          <w:rFonts w:ascii="Times New Roman" w:eastAsia="Times New Roman" w:hAnsi="Times New Roman" w:cs="Times New Roman"/>
          <w:sz w:val="24"/>
          <w:szCs w:val="24"/>
        </w:rPr>
        <w:t>Чл. 49. (Изм. - ДВ, бр. 100 от 1992 г.) (1) (Изм. - ДВ, бр. 2 от 1996 г., изм. - ДВ, бр. 59 от 2018 г.) Синдикални</w:t>
      </w:r>
      <w:r>
        <w:rPr>
          <w:rFonts w:ascii="Times New Roman" w:eastAsia="Times New Roman" w:hAnsi="Times New Roman" w:cs="Times New Roman"/>
          <w:sz w:val="24"/>
          <w:szCs w:val="24"/>
        </w:rPr>
        <w:t>те организации и организациите на работодателите придобиват качеството на юридическо лице след вписването им в регистър на синдикални и работодателски организации към съответния окръжен съд по седалището им.</w:t>
      </w:r>
    </w:p>
    <w:p w:rsidR="00000000" w:rsidRDefault="00AC64C3" w:rsidP="00545875">
      <w:pPr>
        <w:spacing w:after="0" w:line="240" w:lineRule="auto"/>
        <w:ind w:firstLine="851"/>
        <w:jc w:val="both"/>
        <w:divId w:val="4404211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59 от 2018 г.) Поделение на </w:t>
      </w:r>
      <w:r>
        <w:rPr>
          <w:rFonts w:ascii="Times New Roman" w:eastAsia="Times New Roman" w:hAnsi="Times New Roman" w:cs="Times New Roman"/>
          <w:sz w:val="24"/>
          <w:szCs w:val="24"/>
        </w:rPr>
        <w:t>организация, вписана по ал. 1, придобива качество на юридическо лице съгласно устава ѝ.</w:t>
      </w:r>
    </w:p>
    <w:p w:rsidR="00000000" w:rsidRDefault="00AC64C3" w:rsidP="00545875">
      <w:pPr>
        <w:spacing w:after="0" w:line="240" w:lineRule="auto"/>
        <w:ind w:firstLine="851"/>
        <w:jc w:val="both"/>
        <w:divId w:val="875773673"/>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59 от 2018 г.) Вписванията се извършват при условията и по реда на глава петдесет и пета от Гражданския процесуален кодекс.</w:t>
      </w:r>
    </w:p>
    <w:p w:rsidR="00000000" w:rsidRDefault="00AC64C3" w:rsidP="00545875">
      <w:pPr>
        <w:spacing w:after="0" w:line="240" w:lineRule="auto"/>
        <w:ind w:firstLine="851"/>
        <w:jc w:val="both"/>
        <w:divId w:val="37442604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59 о</w:t>
      </w:r>
      <w:r>
        <w:rPr>
          <w:rFonts w:ascii="Times New Roman" w:eastAsia="Times New Roman" w:hAnsi="Times New Roman" w:cs="Times New Roman"/>
          <w:sz w:val="24"/>
          <w:szCs w:val="24"/>
        </w:rPr>
        <w:t>т 2018 г.) В регистъра на синдикални и работодателски организации се вписват следните обстоятелства:</w:t>
      </w:r>
    </w:p>
    <w:p w:rsidR="00000000" w:rsidRDefault="00AC64C3" w:rsidP="00545875">
      <w:pPr>
        <w:spacing w:after="0" w:line="240" w:lineRule="auto"/>
        <w:ind w:firstLine="851"/>
        <w:jc w:val="both"/>
        <w:divId w:val="201748289"/>
        <w:rPr>
          <w:rFonts w:ascii="Times New Roman" w:eastAsia="Times New Roman" w:hAnsi="Times New Roman" w:cs="Times New Roman"/>
          <w:sz w:val="24"/>
          <w:szCs w:val="24"/>
        </w:rPr>
      </w:pPr>
      <w:r>
        <w:rPr>
          <w:rFonts w:ascii="Times New Roman" w:eastAsia="Times New Roman" w:hAnsi="Times New Roman" w:cs="Times New Roman"/>
          <w:sz w:val="24"/>
          <w:szCs w:val="24"/>
        </w:rPr>
        <w:t>1. видът и наименованието на организацията;</w:t>
      </w:r>
    </w:p>
    <w:p w:rsidR="00000000" w:rsidRDefault="00AC64C3" w:rsidP="00545875">
      <w:pPr>
        <w:spacing w:after="0" w:line="240" w:lineRule="auto"/>
        <w:ind w:firstLine="851"/>
        <w:jc w:val="both"/>
        <w:divId w:val="1200586441"/>
        <w:rPr>
          <w:rFonts w:ascii="Times New Roman" w:eastAsia="Times New Roman" w:hAnsi="Times New Roman" w:cs="Times New Roman"/>
          <w:sz w:val="24"/>
          <w:szCs w:val="24"/>
        </w:rPr>
      </w:pPr>
      <w:r>
        <w:rPr>
          <w:rFonts w:ascii="Times New Roman" w:eastAsia="Times New Roman" w:hAnsi="Times New Roman" w:cs="Times New Roman"/>
          <w:sz w:val="24"/>
          <w:szCs w:val="24"/>
        </w:rPr>
        <w:t>2. седалището и адресът;</w:t>
      </w:r>
    </w:p>
    <w:p w:rsidR="00000000" w:rsidRDefault="00AC64C3" w:rsidP="00545875">
      <w:pPr>
        <w:spacing w:after="0" w:line="240" w:lineRule="auto"/>
        <w:ind w:firstLine="851"/>
        <w:jc w:val="both"/>
        <w:divId w:val="310645168"/>
        <w:rPr>
          <w:rFonts w:ascii="Times New Roman" w:eastAsia="Times New Roman" w:hAnsi="Times New Roman" w:cs="Times New Roman"/>
          <w:sz w:val="24"/>
          <w:szCs w:val="24"/>
        </w:rPr>
      </w:pPr>
      <w:r>
        <w:rPr>
          <w:rFonts w:ascii="Times New Roman" w:eastAsia="Times New Roman" w:hAnsi="Times New Roman" w:cs="Times New Roman"/>
          <w:sz w:val="24"/>
          <w:szCs w:val="24"/>
        </w:rPr>
        <w:t>3. уставът на организацията;</w:t>
      </w:r>
    </w:p>
    <w:p w:rsidR="00000000" w:rsidRDefault="00AC64C3" w:rsidP="00545875">
      <w:pPr>
        <w:spacing w:after="0" w:line="240" w:lineRule="auto"/>
        <w:ind w:firstLine="851"/>
        <w:jc w:val="both"/>
        <w:divId w:val="3093605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органите, имената на членовете на управителния орган, </w:t>
      </w:r>
      <w:r>
        <w:rPr>
          <w:rFonts w:ascii="Times New Roman" w:eastAsia="Times New Roman" w:hAnsi="Times New Roman" w:cs="Times New Roman"/>
          <w:sz w:val="24"/>
          <w:szCs w:val="24"/>
        </w:rPr>
        <w:t>имената и длъжностите на лицата, представляващи организацията;</w:t>
      </w:r>
    </w:p>
    <w:p w:rsidR="00000000" w:rsidRDefault="00AC64C3" w:rsidP="00545875">
      <w:pPr>
        <w:spacing w:after="0" w:line="240" w:lineRule="auto"/>
        <w:ind w:firstLine="851"/>
        <w:jc w:val="both"/>
        <w:divId w:val="1288664026"/>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прекратяването на организацията;</w:t>
      </w:r>
    </w:p>
    <w:p w:rsidR="00000000" w:rsidRDefault="00AC64C3" w:rsidP="00545875">
      <w:pPr>
        <w:spacing w:after="0" w:line="240" w:lineRule="auto"/>
        <w:ind w:firstLine="851"/>
        <w:jc w:val="both"/>
        <w:divId w:val="52988093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преобразуването;</w:t>
      </w:r>
    </w:p>
    <w:p w:rsidR="00000000" w:rsidRDefault="00AC64C3" w:rsidP="00545875">
      <w:pPr>
        <w:spacing w:after="0" w:line="240" w:lineRule="auto"/>
        <w:ind w:firstLine="851"/>
        <w:jc w:val="both"/>
        <w:divId w:val="1749420696"/>
        <w:rPr>
          <w:rFonts w:ascii="Times New Roman" w:eastAsia="Times New Roman" w:hAnsi="Times New Roman" w:cs="Times New Roman"/>
          <w:sz w:val="24"/>
          <w:szCs w:val="24"/>
        </w:rPr>
      </w:pPr>
      <w:r>
        <w:rPr>
          <w:rFonts w:ascii="Times New Roman" w:eastAsia="Times New Roman" w:hAnsi="Times New Roman" w:cs="Times New Roman"/>
          <w:sz w:val="24"/>
          <w:szCs w:val="24"/>
        </w:rPr>
        <w:t>7. имената, съответно наименованието, както и адресът на ликвидаторите;</w:t>
      </w:r>
    </w:p>
    <w:p w:rsidR="00000000" w:rsidRDefault="00AC64C3" w:rsidP="00545875">
      <w:pPr>
        <w:spacing w:after="0" w:line="240" w:lineRule="auto"/>
        <w:ind w:firstLine="851"/>
        <w:jc w:val="both"/>
        <w:divId w:val="2136244197"/>
        <w:rPr>
          <w:rFonts w:ascii="Times New Roman" w:eastAsia="Times New Roman" w:hAnsi="Times New Roman" w:cs="Times New Roman"/>
          <w:sz w:val="24"/>
          <w:szCs w:val="24"/>
        </w:rPr>
      </w:pPr>
      <w:r>
        <w:rPr>
          <w:rFonts w:ascii="Times New Roman" w:eastAsia="Times New Roman" w:hAnsi="Times New Roman" w:cs="Times New Roman"/>
          <w:sz w:val="24"/>
          <w:szCs w:val="24"/>
        </w:rPr>
        <w:t>8. заличаването на организацията.</w:t>
      </w:r>
    </w:p>
    <w:p w:rsidR="00000000" w:rsidRDefault="00AC64C3" w:rsidP="00545875">
      <w:pPr>
        <w:spacing w:after="0" w:line="240" w:lineRule="auto"/>
        <w:ind w:firstLine="851"/>
        <w:jc w:val="both"/>
        <w:divId w:val="849375313"/>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59 от 2018 г.) На вписване подлежат и промените в обстоятелствата по ал. 4.</w:t>
      </w:r>
    </w:p>
    <w:p w:rsidR="00000000" w:rsidRDefault="00AC64C3" w:rsidP="00545875">
      <w:pPr>
        <w:spacing w:after="0" w:line="240" w:lineRule="auto"/>
        <w:ind w:firstLine="851"/>
        <w:jc w:val="both"/>
        <w:divId w:val="244455364"/>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59 от 2018 г.) Обстоятелствата и актовете по ал. 4 се заявяват за вписване, съответно за обявяване в регистъра на синдикални и работодателск</w:t>
      </w:r>
      <w:r>
        <w:rPr>
          <w:rFonts w:ascii="Times New Roman" w:eastAsia="Times New Roman" w:hAnsi="Times New Roman" w:cs="Times New Roman"/>
          <w:sz w:val="24"/>
          <w:szCs w:val="24"/>
        </w:rPr>
        <w:t>и организации към съответния окръжен съд, в едномесечен срок от деня на възникването им, съответно на промяната им.</w:t>
      </w:r>
    </w:p>
    <w:p w:rsidR="00000000" w:rsidRDefault="00AC64C3" w:rsidP="00545875">
      <w:pPr>
        <w:spacing w:after="0" w:line="240" w:lineRule="auto"/>
        <w:ind w:firstLine="851"/>
        <w:jc w:val="both"/>
        <w:divId w:val="919095605"/>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(Предишна ал. 3 - ДВ, бр. 59 от 2018 г.) Имуществените отношения между членовете на прекратена синдикална организация, както и на прекра</w:t>
      </w:r>
      <w:r>
        <w:rPr>
          <w:rFonts w:ascii="Times New Roman" w:eastAsia="Times New Roman" w:hAnsi="Times New Roman" w:cs="Times New Roman"/>
          <w:sz w:val="24"/>
          <w:szCs w:val="24"/>
        </w:rPr>
        <w:t>тена организация на работодатели се уреждат съобразно предвиденото в техните устави.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четвърта.</w:t>
      </w:r>
      <w:r>
        <w:rPr>
          <w:rFonts w:ascii="Times New Roman" w:hAnsi="Times New Roman" w:cs="Times New Roman"/>
          <w:b/>
          <w:bCs/>
          <w:sz w:val="24"/>
          <w:szCs w:val="24"/>
        </w:rPr>
        <w:br/>
      </w:r>
      <w:r>
        <w:rPr>
          <w:rFonts w:ascii="Times New Roman" w:hAnsi="Times New Roman" w:cs="Times New Roman"/>
          <w:b/>
          <w:bCs/>
          <w:sz w:val="24"/>
          <w:szCs w:val="24"/>
        </w:rPr>
        <w:t>КОЛЕКТИВЕН ТРУДОВ ДОГОВОР</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w:t>
      </w:r>
    </w:p>
    <w:p w:rsidR="00000000" w:rsidRDefault="00AC64C3" w:rsidP="00545875">
      <w:pPr>
        <w:spacing w:after="0" w:line="240" w:lineRule="auto"/>
        <w:ind w:firstLine="851"/>
        <w:jc w:val="both"/>
        <w:divId w:val="399719004"/>
        <w:rPr>
          <w:rFonts w:ascii="Times New Roman" w:eastAsia="Times New Roman" w:hAnsi="Times New Roman" w:cs="Times New Roman"/>
          <w:sz w:val="24"/>
          <w:szCs w:val="24"/>
        </w:rPr>
      </w:pPr>
      <w:r>
        <w:rPr>
          <w:rFonts w:ascii="Times New Roman" w:eastAsia="Times New Roman" w:hAnsi="Times New Roman" w:cs="Times New Roman"/>
          <w:sz w:val="24"/>
          <w:szCs w:val="24"/>
        </w:rPr>
        <w:t>Чл. 50. (Изм. - ДВ, бр. 100 от 1992 г.) (1) С колективния трудов договор се уреждат въпроси на трудовите и осигурител</w:t>
      </w:r>
      <w:r>
        <w:rPr>
          <w:rFonts w:ascii="Times New Roman" w:eastAsia="Times New Roman" w:hAnsi="Times New Roman" w:cs="Times New Roman"/>
          <w:sz w:val="24"/>
          <w:szCs w:val="24"/>
        </w:rPr>
        <w:t>ните отношения на работниците и служителите, които не са уредени с повелителни разпоредби на закона.</w:t>
      </w:r>
    </w:p>
    <w:p w:rsidR="00000000" w:rsidRDefault="00AC64C3" w:rsidP="00545875">
      <w:pPr>
        <w:spacing w:after="0" w:line="240" w:lineRule="auto"/>
        <w:ind w:firstLine="851"/>
        <w:jc w:val="both"/>
        <w:divId w:val="2056737845"/>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25 от 2001 г., в сила от 31.03.2001 г.) Колективният трудов договор не може да съдържа клаузи, които са по-неблагоприятни за работницит</w:t>
      </w:r>
      <w:r>
        <w:rPr>
          <w:rFonts w:ascii="Times New Roman" w:eastAsia="Times New Roman" w:hAnsi="Times New Roman" w:cs="Times New Roman"/>
          <w:sz w:val="24"/>
          <w:szCs w:val="24"/>
        </w:rPr>
        <w:t>е и служителите от установените в закона или в колективен трудов договор, с който работодателят е обвързан.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Равнища на колективно преговаряне (Загл. изм. - ДВ, бр. 25 от 2001 г., в сила от 31.03.2001 г.)</w:t>
      </w:r>
    </w:p>
    <w:p w:rsidR="00000000" w:rsidRDefault="00AC64C3" w:rsidP="00545875">
      <w:pPr>
        <w:spacing w:after="0" w:line="240" w:lineRule="auto"/>
        <w:ind w:firstLine="851"/>
        <w:jc w:val="both"/>
        <w:divId w:val="193662658"/>
        <w:rPr>
          <w:rFonts w:ascii="Times New Roman" w:eastAsia="Times New Roman" w:hAnsi="Times New Roman" w:cs="Times New Roman"/>
          <w:sz w:val="24"/>
          <w:szCs w:val="24"/>
        </w:rPr>
      </w:pPr>
      <w:r>
        <w:rPr>
          <w:rFonts w:ascii="Times New Roman" w:eastAsia="Times New Roman" w:hAnsi="Times New Roman" w:cs="Times New Roman"/>
          <w:sz w:val="24"/>
          <w:szCs w:val="24"/>
        </w:rPr>
        <w:t>Чл. 51. (Изм. - ДВ, бр. 100 от 1992 г., изм. - ДВ</w:t>
      </w:r>
      <w:r>
        <w:rPr>
          <w:rFonts w:ascii="Times New Roman" w:eastAsia="Times New Roman" w:hAnsi="Times New Roman" w:cs="Times New Roman"/>
          <w:sz w:val="24"/>
          <w:szCs w:val="24"/>
        </w:rPr>
        <w:t>, бр. 2 от 1996 г., изм. - ДВ, бр. 25 от 2001 г., в сила от 31.03.2001 г.) (1) Колективните трудови договори се сключват по предприятия, браншове, отрасли и по общини.</w:t>
      </w:r>
    </w:p>
    <w:p w:rsidR="00000000" w:rsidRDefault="00AC64C3" w:rsidP="00545875">
      <w:pPr>
        <w:spacing w:after="0" w:line="240" w:lineRule="auto"/>
        <w:ind w:firstLine="851"/>
        <w:jc w:val="both"/>
        <w:divId w:val="748041848"/>
        <w:rPr>
          <w:rFonts w:ascii="Times New Roman" w:eastAsia="Times New Roman" w:hAnsi="Times New Roman" w:cs="Times New Roman"/>
          <w:sz w:val="24"/>
          <w:szCs w:val="24"/>
        </w:rPr>
      </w:pPr>
      <w:r>
        <w:rPr>
          <w:rFonts w:ascii="Times New Roman" w:eastAsia="Times New Roman" w:hAnsi="Times New Roman" w:cs="Times New Roman"/>
          <w:sz w:val="24"/>
          <w:szCs w:val="24"/>
        </w:rPr>
        <w:t>(2) На равнище предприятие, бранш и отрасъл може да се сключи само един колективен трудо</w:t>
      </w:r>
      <w:r>
        <w:rPr>
          <w:rFonts w:ascii="Times New Roman" w:eastAsia="Times New Roman" w:hAnsi="Times New Roman" w:cs="Times New Roman"/>
          <w:sz w:val="24"/>
          <w:szCs w:val="24"/>
        </w:rPr>
        <w:t>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Колективен трудов договор в предприятия</w:t>
      </w:r>
    </w:p>
    <w:p w:rsidR="00000000" w:rsidRDefault="00AC64C3" w:rsidP="00545875">
      <w:pPr>
        <w:spacing w:after="0" w:line="240" w:lineRule="auto"/>
        <w:ind w:firstLine="851"/>
        <w:jc w:val="both"/>
        <w:divId w:val="704331556"/>
        <w:rPr>
          <w:rFonts w:ascii="Times New Roman" w:eastAsia="Times New Roman" w:hAnsi="Times New Roman" w:cs="Times New Roman"/>
          <w:sz w:val="24"/>
          <w:szCs w:val="24"/>
        </w:rPr>
      </w:pPr>
      <w:r>
        <w:rPr>
          <w:rFonts w:ascii="Times New Roman" w:eastAsia="Times New Roman" w:hAnsi="Times New Roman" w:cs="Times New Roman"/>
          <w:sz w:val="24"/>
          <w:szCs w:val="24"/>
        </w:rPr>
        <w:t>Чл. 51а. (Нов - ДВ, бр. 25 от 2001 г., в сила от 31.03.2001 г.) (1) Колективен трудов договор в предприятието се сключва между работодателя и синдикална организация.</w:t>
      </w:r>
    </w:p>
    <w:p w:rsidR="00000000" w:rsidRDefault="00AC64C3" w:rsidP="00545875">
      <w:pPr>
        <w:spacing w:after="0" w:line="240" w:lineRule="auto"/>
        <w:ind w:firstLine="851"/>
        <w:jc w:val="both"/>
        <w:divId w:val="1537280822"/>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Проектът за колективен трудов до</w:t>
      </w:r>
      <w:r>
        <w:rPr>
          <w:rFonts w:ascii="Times New Roman" w:eastAsia="Times New Roman" w:hAnsi="Times New Roman" w:cs="Times New Roman"/>
          <w:sz w:val="24"/>
          <w:szCs w:val="24"/>
        </w:rPr>
        <w:t>говор се изготвя и представя от синдикалната организация. Когато в предприятието има повече от една синдикална организация, те представят общ проект.</w:t>
      </w:r>
    </w:p>
    <w:p w:rsidR="00000000" w:rsidRDefault="00AC64C3" w:rsidP="00545875">
      <w:pPr>
        <w:spacing w:after="0" w:line="240" w:lineRule="auto"/>
        <w:ind w:firstLine="851"/>
        <w:jc w:val="both"/>
        <w:divId w:val="263270079"/>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синдикалните организации не могат да представят общ проект, работодателят сключва колективен тр</w:t>
      </w:r>
      <w:r>
        <w:rPr>
          <w:rFonts w:ascii="Times New Roman" w:eastAsia="Times New Roman" w:hAnsi="Times New Roman" w:cs="Times New Roman"/>
          <w:sz w:val="24"/>
          <w:szCs w:val="24"/>
        </w:rPr>
        <w:t>удов договор със синдикалната организация, чийто проект е бил приет от общото събрание на работниците и служителите (събрание на пълномощниците) с мнозинство повече от половината от неговите членове.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Колективен трудов договор на отраслово и браншово равн</w:t>
      </w:r>
      <w:r>
        <w:rPr>
          <w:rFonts w:ascii="Times New Roman" w:eastAsia="Times New Roman" w:hAnsi="Times New Roman" w:cs="Times New Roman"/>
          <w:b/>
          <w:bCs/>
          <w:sz w:val="24"/>
          <w:szCs w:val="24"/>
        </w:rPr>
        <w:t>ище</w:t>
      </w:r>
    </w:p>
    <w:p w:rsidR="00000000" w:rsidRDefault="00AC64C3" w:rsidP="00545875">
      <w:pPr>
        <w:spacing w:after="0" w:line="240" w:lineRule="auto"/>
        <w:ind w:firstLine="851"/>
        <w:jc w:val="both"/>
        <w:divId w:val="14890530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51б. (Нов - ДВ, бр. 25 от 2001 г., в сила от 31.03.2001 г.) (1) (Изм. - ДВ, бр. 108 от 2008 г.) Колективен трудов договор по отрасли и браншове се сключва между </w:t>
      </w:r>
      <w:r>
        <w:rPr>
          <w:rFonts w:ascii="Times New Roman" w:eastAsia="Times New Roman" w:hAnsi="Times New Roman" w:cs="Times New Roman"/>
          <w:sz w:val="24"/>
          <w:szCs w:val="24"/>
        </w:rPr>
        <w:lastRenderedPageBreak/>
        <w:t>съответните представителни организации на работниците и служителите и на работодателит</w:t>
      </w:r>
      <w:r>
        <w:rPr>
          <w:rFonts w:ascii="Times New Roman" w:eastAsia="Times New Roman" w:hAnsi="Times New Roman" w:cs="Times New Roman"/>
          <w:sz w:val="24"/>
          <w:szCs w:val="24"/>
        </w:rPr>
        <w:t>е.</w:t>
      </w:r>
    </w:p>
    <w:p w:rsidR="00000000" w:rsidRDefault="00AC64C3" w:rsidP="00545875">
      <w:pPr>
        <w:spacing w:after="0" w:line="240" w:lineRule="auto"/>
        <w:ind w:firstLine="851"/>
        <w:jc w:val="both"/>
        <w:divId w:val="267665613"/>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120 от 2002 г., изм. - ДВ, бр. 58 от 2010 г., в сила от 30.07.2010 г.) Колективното трудово договаряне на отраслово или браншово ниво по споразумение между страните може да обхваща една или няколко дейности от Класификацията на иконо</w:t>
      </w:r>
      <w:r>
        <w:rPr>
          <w:rFonts w:ascii="Times New Roman" w:eastAsia="Times New Roman" w:hAnsi="Times New Roman" w:cs="Times New Roman"/>
          <w:sz w:val="24"/>
          <w:szCs w:val="24"/>
        </w:rPr>
        <w:t>мическите дейности.</w:t>
      </w:r>
    </w:p>
    <w:p w:rsidR="00000000" w:rsidRDefault="00AC64C3" w:rsidP="00545875">
      <w:pPr>
        <w:spacing w:after="0" w:line="240" w:lineRule="auto"/>
        <w:ind w:firstLine="851"/>
        <w:jc w:val="both"/>
        <w:divId w:val="486753284"/>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120 от 2002 г.) Представителните организации на работниците и служителите изготвят и представят на представителните организации на работодателите общ проект.</w:t>
      </w:r>
    </w:p>
    <w:p w:rsidR="00000000" w:rsidRDefault="00AC64C3" w:rsidP="00545875">
      <w:pPr>
        <w:spacing w:after="0" w:line="240" w:lineRule="auto"/>
        <w:ind w:firstLine="851"/>
        <w:jc w:val="both"/>
        <w:divId w:val="1528832022"/>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 ДВ, бр. 120 от 2002 г.) Ко</w:t>
      </w:r>
      <w:r>
        <w:rPr>
          <w:rFonts w:ascii="Times New Roman" w:eastAsia="Times New Roman" w:hAnsi="Times New Roman" w:cs="Times New Roman"/>
          <w:sz w:val="24"/>
          <w:szCs w:val="24"/>
        </w:rPr>
        <w:t>гато колективният трудов договор на отраслово или браншово равнище е сключен между всички представителни организации на работниците и служителите и на работодателите от отрасъла или бранша, по тяхно общо искане министърът на труда и социалната политика мож</w:t>
      </w:r>
      <w:r>
        <w:rPr>
          <w:rFonts w:ascii="Times New Roman" w:eastAsia="Times New Roman" w:hAnsi="Times New Roman" w:cs="Times New Roman"/>
          <w:sz w:val="24"/>
          <w:szCs w:val="24"/>
        </w:rPr>
        <w:t>е да разпростре прилагането на договора или на отделни негови клаузи във всички предприятия от отрасъла или бранша.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Колективни трудови договори по общини</w:t>
      </w:r>
    </w:p>
    <w:p w:rsidR="00000000" w:rsidRDefault="00AC64C3" w:rsidP="00545875">
      <w:pPr>
        <w:spacing w:after="0" w:line="240" w:lineRule="auto"/>
        <w:ind w:firstLine="851"/>
        <w:jc w:val="both"/>
        <w:divId w:val="1936592267"/>
        <w:rPr>
          <w:rFonts w:ascii="Times New Roman" w:eastAsia="Times New Roman" w:hAnsi="Times New Roman" w:cs="Times New Roman"/>
          <w:sz w:val="24"/>
          <w:szCs w:val="24"/>
        </w:rPr>
      </w:pPr>
      <w:r>
        <w:rPr>
          <w:rFonts w:ascii="Times New Roman" w:eastAsia="Times New Roman" w:hAnsi="Times New Roman" w:cs="Times New Roman"/>
          <w:sz w:val="24"/>
          <w:szCs w:val="24"/>
        </w:rPr>
        <w:t>Чл. 51в. (Нов - ДВ, бр. 25 от 2001 г., в сила от 31.03.2001 г.) (1) Колективни трудови договори по общини за дейности, финансирани от общинския бюджет, се сключват между представителните организации на работниците, служителите и на работодателите.</w:t>
      </w:r>
    </w:p>
    <w:p w:rsidR="00000000" w:rsidRDefault="00AC64C3" w:rsidP="00545875">
      <w:pPr>
        <w:spacing w:after="0" w:line="240" w:lineRule="auto"/>
        <w:ind w:firstLine="851"/>
        <w:jc w:val="both"/>
        <w:divId w:val="485170957"/>
        <w:rPr>
          <w:rFonts w:ascii="Times New Roman" w:eastAsia="Times New Roman" w:hAnsi="Times New Roman" w:cs="Times New Roman"/>
          <w:sz w:val="24"/>
          <w:szCs w:val="24"/>
        </w:rPr>
      </w:pPr>
      <w:r>
        <w:rPr>
          <w:rFonts w:ascii="Times New Roman" w:eastAsia="Times New Roman" w:hAnsi="Times New Roman" w:cs="Times New Roman"/>
          <w:sz w:val="24"/>
          <w:szCs w:val="24"/>
        </w:rPr>
        <w:t>(2) Мест</w:t>
      </w:r>
      <w:r>
        <w:rPr>
          <w:rFonts w:ascii="Times New Roman" w:eastAsia="Times New Roman" w:hAnsi="Times New Roman" w:cs="Times New Roman"/>
          <w:sz w:val="24"/>
          <w:szCs w:val="24"/>
        </w:rPr>
        <w:t>ните поделения на представителните организации на работниците и служителите представят общи проекти за колективни трудови договори на местните поделения на представителните организации на работодателите.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за преговаряне и за предоставяне на инф</w:t>
      </w:r>
      <w:r>
        <w:rPr>
          <w:rFonts w:ascii="Times New Roman" w:eastAsia="Times New Roman" w:hAnsi="Times New Roman" w:cs="Times New Roman"/>
          <w:b/>
          <w:bCs/>
          <w:sz w:val="24"/>
          <w:szCs w:val="24"/>
        </w:rPr>
        <w:t>ормация (Загл. изм. - ДВ, 25 от 2001 г.)</w:t>
      </w:r>
    </w:p>
    <w:p w:rsidR="00000000" w:rsidRDefault="00AC64C3" w:rsidP="00545875">
      <w:pPr>
        <w:spacing w:after="0" w:line="240" w:lineRule="auto"/>
        <w:ind w:firstLine="851"/>
        <w:jc w:val="both"/>
        <w:divId w:val="1311976745"/>
        <w:rPr>
          <w:rFonts w:ascii="Times New Roman" w:eastAsia="Times New Roman" w:hAnsi="Times New Roman" w:cs="Times New Roman"/>
          <w:sz w:val="24"/>
          <w:szCs w:val="24"/>
        </w:rPr>
      </w:pPr>
      <w:r>
        <w:rPr>
          <w:rFonts w:ascii="Times New Roman" w:eastAsia="Times New Roman" w:hAnsi="Times New Roman" w:cs="Times New Roman"/>
          <w:sz w:val="24"/>
          <w:szCs w:val="24"/>
        </w:rPr>
        <w:t>Чл. 52. (Изм. - ДВ, бр. 100 от 1992 г.) (1) Отделният работодател, групата работодатели и техните организации са длъжни:</w:t>
      </w:r>
    </w:p>
    <w:p w:rsidR="00000000" w:rsidRDefault="00AC64C3" w:rsidP="00545875">
      <w:pPr>
        <w:spacing w:after="0" w:line="240" w:lineRule="auto"/>
        <w:ind w:firstLine="851"/>
        <w:jc w:val="both"/>
        <w:divId w:val="568275740"/>
        <w:rPr>
          <w:rFonts w:ascii="Times New Roman" w:eastAsia="Times New Roman" w:hAnsi="Times New Roman" w:cs="Times New Roman"/>
          <w:sz w:val="24"/>
          <w:szCs w:val="24"/>
        </w:rPr>
      </w:pPr>
      <w:r>
        <w:rPr>
          <w:rFonts w:ascii="Times New Roman" w:eastAsia="Times New Roman" w:hAnsi="Times New Roman" w:cs="Times New Roman"/>
          <w:sz w:val="24"/>
          <w:szCs w:val="24"/>
        </w:rPr>
        <w:t>1. да преговарят с представителите на работниците и служителите за сключване на колективен тр</w:t>
      </w:r>
      <w:r>
        <w:rPr>
          <w:rFonts w:ascii="Times New Roman" w:eastAsia="Times New Roman" w:hAnsi="Times New Roman" w:cs="Times New Roman"/>
          <w:sz w:val="24"/>
          <w:szCs w:val="24"/>
        </w:rPr>
        <w:t>удов договор;</w:t>
      </w:r>
    </w:p>
    <w:p w:rsidR="00000000" w:rsidRDefault="00AC64C3" w:rsidP="00545875">
      <w:pPr>
        <w:spacing w:after="0" w:line="240" w:lineRule="auto"/>
        <w:ind w:firstLine="851"/>
        <w:jc w:val="both"/>
        <w:divId w:val="1124619681"/>
        <w:rPr>
          <w:rFonts w:ascii="Times New Roman" w:eastAsia="Times New Roman" w:hAnsi="Times New Roman" w:cs="Times New Roman"/>
          <w:sz w:val="24"/>
          <w:szCs w:val="24"/>
        </w:rPr>
      </w:pPr>
      <w:r>
        <w:rPr>
          <w:rFonts w:ascii="Times New Roman" w:eastAsia="Times New Roman" w:hAnsi="Times New Roman" w:cs="Times New Roman"/>
          <w:sz w:val="24"/>
          <w:szCs w:val="24"/>
        </w:rPr>
        <w:t>2. да предоставят на представителите на работниците и служителите:</w:t>
      </w:r>
    </w:p>
    <w:p w:rsidR="00000000" w:rsidRDefault="00AC64C3" w:rsidP="00545875">
      <w:pPr>
        <w:spacing w:after="0" w:line="240" w:lineRule="auto"/>
        <w:ind w:firstLine="851"/>
        <w:jc w:val="both"/>
        <w:divId w:val="657998241"/>
        <w:rPr>
          <w:rFonts w:ascii="Times New Roman" w:eastAsia="Times New Roman" w:hAnsi="Times New Roman" w:cs="Times New Roman"/>
          <w:sz w:val="24"/>
          <w:szCs w:val="24"/>
        </w:rPr>
      </w:pPr>
      <w:r>
        <w:rPr>
          <w:rFonts w:ascii="Times New Roman" w:eastAsia="Times New Roman" w:hAnsi="Times New Roman" w:cs="Times New Roman"/>
          <w:sz w:val="24"/>
          <w:szCs w:val="24"/>
        </w:rPr>
        <w:t>а) сключените колективни трудови договори, с които страните са обвързани поради отраслова, териториална или организационна принадлежност;</w:t>
      </w:r>
    </w:p>
    <w:p w:rsidR="00000000" w:rsidRDefault="00AC64C3" w:rsidP="00545875">
      <w:pPr>
        <w:spacing w:after="0" w:line="240" w:lineRule="auto"/>
        <w:ind w:firstLine="851"/>
        <w:jc w:val="both"/>
        <w:divId w:val="1611740276"/>
        <w:rPr>
          <w:rFonts w:ascii="Times New Roman" w:eastAsia="Times New Roman" w:hAnsi="Times New Roman" w:cs="Times New Roman"/>
          <w:sz w:val="24"/>
          <w:szCs w:val="24"/>
        </w:rPr>
      </w:pPr>
      <w:r>
        <w:rPr>
          <w:rFonts w:ascii="Times New Roman" w:eastAsia="Times New Roman" w:hAnsi="Times New Roman" w:cs="Times New Roman"/>
          <w:sz w:val="24"/>
          <w:szCs w:val="24"/>
        </w:rPr>
        <w:t>б) (изм. - ДВ, бр. 25 от 2001 г., в с</w:t>
      </w:r>
      <w:r>
        <w:rPr>
          <w:rFonts w:ascii="Times New Roman" w:eastAsia="Times New Roman" w:hAnsi="Times New Roman" w:cs="Times New Roman"/>
          <w:sz w:val="24"/>
          <w:szCs w:val="24"/>
        </w:rPr>
        <w:t>ила от 31.03.2001 г.) своевременна, достоверна и разбираема информация за икономическото и финансовото си състояние, която е от значение за сключването на колективния трудов договор; предоставянето на информация, разпространяването на която би могло да нан</w:t>
      </w:r>
      <w:r>
        <w:rPr>
          <w:rFonts w:ascii="Times New Roman" w:eastAsia="Times New Roman" w:hAnsi="Times New Roman" w:cs="Times New Roman"/>
          <w:sz w:val="24"/>
          <w:szCs w:val="24"/>
        </w:rPr>
        <w:t>есе вреди на работодателя, може да бъде отказано или направено с изискване за поверителност.</w:t>
      </w:r>
    </w:p>
    <w:p w:rsidR="00000000" w:rsidRDefault="00AC64C3" w:rsidP="00545875">
      <w:pPr>
        <w:spacing w:after="0" w:line="240" w:lineRule="auto"/>
        <w:ind w:firstLine="851"/>
        <w:jc w:val="both"/>
        <w:divId w:val="1524439378"/>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неизпълнение на задълженията по предходната алинея виновните работодатели дължат обезщетение за причинените вреди.</w:t>
      </w:r>
    </w:p>
    <w:p w:rsidR="00000000" w:rsidRDefault="00AC64C3" w:rsidP="00545875">
      <w:pPr>
        <w:spacing w:after="0" w:line="240" w:lineRule="auto"/>
        <w:ind w:firstLine="851"/>
        <w:jc w:val="both"/>
        <w:divId w:val="1822964307"/>
        <w:rPr>
          <w:rFonts w:ascii="Times New Roman" w:eastAsia="Times New Roman" w:hAnsi="Times New Roman" w:cs="Times New Roman"/>
          <w:sz w:val="24"/>
          <w:szCs w:val="24"/>
        </w:rPr>
      </w:pPr>
      <w:r>
        <w:rPr>
          <w:rFonts w:ascii="Times New Roman" w:eastAsia="Times New Roman" w:hAnsi="Times New Roman" w:cs="Times New Roman"/>
          <w:sz w:val="24"/>
          <w:szCs w:val="24"/>
        </w:rPr>
        <w:t>(3) Смята се, че работодателят е в забав</w:t>
      </w:r>
      <w:r>
        <w:rPr>
          <w:rFonts w:ascii="Times New Roman" w:eastAsia="Times New Roman" w:hAnsi="Times New Roman" w:cs="Times New Roman"/>
          <w:sz w:val="24"/>
          <w:szCs w:val="24"/>
        </w:rPr>
        <w:t>а, ако не изпълни задължението си по т. 1 на ал. 1 в едномесечен срок, а по т. 2 на ал. 1 - в 15-дневен срок от поканата.</w:t>
      </w:r>
    </w:p>
    <w:p w:rsidR="00000000" w:rsidRDefault="00AC64C3" w:rsidP="00545875">
      <w:pPr>
        <w:spacing w:after="0" w:line="240" w:lineRule="auto"/>
        <w:ind w:firstLine="851"/>
        <w:jc w:val="both"/>
        <w:divId w:val="590773922"/>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25 от 2001 г., в сила от 31.03.2001 г.) По искане на работодателя при започване на преговорите за сключване на кол</w:t>
      </w:r>
      <w:r>
        <w:rPr>
          <w:rFonts w:ascii="Times New Roman" w:eastAsia="Times New Roman" w:hAnsi="Times New Roman" w:cs="Times New Roman"/>
          <w:sz w:val="24"/>
          <w:szCs w:val="24"/>
        </w:rPr>
        <w:t>ективен трудов договор синдикалните организации в предприятието предоставят информация за действителния брой на членовете си.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Сключване и вписване</w:t>
      </w:r>
    </w:p>
    <w:p w:rsidR="00000000" w:rsidRDefault="00AC64C3" w:rsidP="00545875">
      <w:pPr>
        <w:spacing w:after="0" w:line="240" w:lineRule="auto"/>
        <w:ind w:firstLine="851"/>
        <w:jc w:val="both"/>
        <w:divId w:val="104834051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53. (Изм. - ДВ, бр. 100 от 1992 г.) (1) Колективният трудов договор се сключва в писмена форма в три е</w:t>
      </w:r>
      <w:r>
        <w:rPr>
          <w:rFonts w:ascii="Times New Roman" w:eastAsia="Times New Roman" w:hAnsi="Times New Roman" w:cs="Times New Roman"/>
          <w:sz w:val="24"/>
          <w:szCs w:val="24"/>
        </w:rPr>
        <w:t>кземпляра - по един за всяка от страните и един за съответната инспекция по труда, и се подписва от представителите на страните.</w:t>
      </w:r>
    </w:p>
    <w:p w:rsidR="00000000" w:rsidRDefault="00AC64C3" w:rsidP="00545875">
      <w:pPr>
        <w:spacing w:after="0" w:line="240" w:lineRule="auto"/>
        <w:ind w:firstLine="851"/>
        <w:jc w:val="both"/>
        <w:divId w:val="1400327105"/>
        <w:rPr>
          <w:rFonts w:ascii="Times New Roman" w:eastAsia="Times New Roman" w:hAnsi="Times New Roman" w:cs="Times New Roman"/>
          <w:sz w:val="24"/>
          <w:szCs w:val="24"/>
        </w:rPr>
      </w:pPr>
      <w:r>
        <w:rPr>
          <w:rFonts w:ascii="Times New Roman" w:eastAsia="Times New Roman" w:hAnsi="Times New Roman" w:cs="Times New Roman"/>
          <w:sz w:val="24"/>
          <w:szCs w:val="24"/>
        </w:rPr>
        <w:t>(2) Писмената форма е необходима за действителността на колективния трудов договор.</w:t>
      </w:r>
    </w:p>
    <w:p w:rsidR="00000000" w:rsidRDefault="00AC64C3" w:rsidP="00545875">
      <w:pPr>
        <w:spacing w:after="0" w:line="240" w:lineRule="auto"/>
        <w:ind w:firstLine="851"/>
        <w:jc w:val="both"/>
        <w:divId w:val="1417899419"/>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25 от 2001 г., в сила о</w:t>
      </w:r>
      <w:r>
        <w:rPr>
          <w:rFonts w:ascii="Times New Roman" w:eastAsia="Times New Roman" w:hAnsi="Times New Roman" w:cs="Times New Roman"/>
          <w:sz w:val="24"/>
          <w:szCs w:val="24"/>
        </w:rPr>
        <w:t>т 31.03.2001 г.) Колективният трудов договор се вписва в специален регистър в инспекцията по труда, в района на която е седалището на работодателя. Когато работодателите имат седалища в различни райони, вписването се извършва в една от инспекциите. Колекти</w:t>
      </w:r>
      <w:r>
        <w:rPr>
          <w:rFonts w:ascii="Times New Roman" w:eastAsia="Times New Roman" w:hAnsi="Times New Roman" w:cs="Times New Roman"/>
          <w:sz w:val="24"/>
          <w:szCs w:val="24"/>
        </w:rPr>
        <w:t>вните трудови договори с отраслово и национално значение се вписват в Изпълнителната агенция "Главна инспекция по труда". Споровете относно компетентната инспекция се решават от министъра на труда и социалната политика.</w:t>
      </w:r>
    </w:p>
    <w:p w:rsidR="00000000" w:rsidRDefault="00AC64C3" w:rsidP="00545875">
      <w:pPr>
        <w:spacing w:after="0" w:line="240" w:lineRule="auto"/>
        <w:ind w:firstLine="851"/>
        <w:jc w:val="both"/>
        <w:divId w:val="19377140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(Изм. - ДВ, бр. 108 от 2008 г.) </w:t>
      </w:r>
      <w:r>
        <w:rPr>
          <w:rFonts w:ascii="Times New Roman" w:eastAsia="Times New Roman" w:hAnsi="Times New Roman" w:cs="Times New Roman"/>
          <w:sz w:val="24"/>
          <w:szCs w:val="24"/>
        </w:rPr>
        <w:t>Вписването се извършва въз основа на писмено заявление на всяка от страните в едномесечен срок от получаването му от инспекцията по труда. Към заявлението се прилагат подписан от страните екземпляр от договора и електронен образ на документа.</w:t>
      </w:r>
    </w:p>
    <w:p w:rsidR="00000000" w:rsidRDefault="00AC64C3" w:rsidP="00545875">
      <w:pPr>
        <w:spacing w:after="0" w:line="240" w:lineRule="auto"/>
        <w:ind w:firstLine="851"/>
        <w:jc w:val="both"/>
        <w:divId w:val="1689403671"/>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w:t>
      </w:r>
      <w:r>
        <w:rPr>
          <w:rFonts w:ascii="Times New Roman" w:eastAsia="Times New Roman" w:hAnsi="Times New Roman" w:cs="Times New Roman"/>
          <w:sz w:val="24"/>
          <w:szCs w:val="24"/>
        </w:rPr>
        <w:t xml:space="preserve">В, бр. 108 от 2008 г.) Копия на вписаните колективни трудови договори се предоставят служебно по ред, определен от министъра на труда и социалната политика, на Националния институт за помирение и арбитраж, който създава и поддържа информационна система за </w:t>
      </w:r>
      <w:r>
        <w:rPr>
          <w:rFonts w:ascii="Times New Roman" w:eastAsia="Times New Roman" w:hAnsi="Times New Roman" w:cs="Times New Roman"/>
          <w:sz w:val="24"/>
          <w:szCs w:val="24"/>
        </w:rPr>
        <w:t>колективните трудови договори.</w:t>
      </w:r>
    </w:p>
    <w:p w:rsidR="00000000" w:rsidRDefault="00AC64C3" w:rsidP="00545875">
      <w:pPr>
        <w:spacing w:after="0" w:line="240" w:lineRule="auto"/>
        <w:ind w:firstLine="851"/>
        <w:jc w:val="both"/>
        <w:divId w:val="530846749"/>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(Предишна ал. 5 - ДВ, бр. 108 от 2008 г.) При спор относно текста на договора достоверен е текстът, който е регистриран.</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Влизане в сила и времетраене</w:t>
      </w:r>
    </w:p>
    <w:p w:rsidR="00000000" w:rsidRDefault="00AC64C3" w:rsidP="00545875">
      <w:pPr>
        <w:spacing w:after="0" w:line="240" w:lineRule="auto"/>
        <w:ind w:firstLine="851"/>
        <w:jc w:val="both"/>
        <w:divId w:val="1031957198"/>
        <w:rPr>
          <w:rFonts w:ascii="Times New Roman" w:eastAsia="Times New Roman" w:hAnsi="Times New Roman" w:cs="Times New Roman"/>
          <w:sz w:val="24"/>
          <w:szCs w:val="24"/>
        </w:rPr>
      </w:pPr>
      <w:r>
        <w:rPr>
          <w:rFonts w:ascii="Times New Roman" w:eastAsia="Times New Roman" w:hAnsi="Times New Roman" w:cs="Times New Roman"/>
          <w:sz w:val="24"/>
          <w:szCs w:val="24"/>
        </w:rPr>
        <w:t>Чл. 54. (Изм. - ДВ, бр. 100 от 1992 г.) (1) Колективният трудов дого</w:t>
      </w:r>
      <w:r>
        <w:rPr>
          <w:rFonts w:ascii="Times New Roman" w:eastAsia="Times New Roman" w:hAnsi="Times New Roman" w:cs="Times New Roman"/>
          <w:sz w:val="24"/>
          <w:szCs w:val="24"/>
        </w:rPr>
        <w:t>вор влиза в сила от деня на сключването му, доколкото в него не е уговорено друго.</w:t>
      </w:r>
    </w:p>
    <w:p w:rsidR="00000000" w:rsidRDefault="00AC64C3" w:rsidP="00545875">
      <w:pPr>
        <w:spacing w:after="0" w:line="240" w:lineRule="auto"/>
        <w:ind w:firstLine="851"/>
        <w:jc w:val="both"/>
        <w:divId w:val="210776892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Колективният трудов договор се смята за сключен за срок една година, доколкото в него не е уговорен друг срок, но</w:t>
      </w:r>
      <w:r>
        <w:rPr>
          <w:rFonts w:ascii="Times New Roman" w:eastAsia="Times New Roman" w:hAnsi="Times New Roman" w:cs="Times New Roman"/>
          <w:sz w:val="24"/>
          <w:szCs w:val="24"/>
        </w:rPr>
        <w:t xml:space="preserve"> за не повече от две години. Страните могат да уговорят по-кратък срок на действие на отделни негови клаузи.</w:t>
      </w:r>
    </w:p>
    <w:p w:rsidR="00000000" w:rsidRDefault="00AC64C3" w:rsidP="00545875">
      <w:pPr>
        <w:spacing w:after="0" w:line="240" w:lineRule="auto"/>
        <w:ind w:firstLine="851"/>
        <w:jc w:val="both"/>
        <w:divId w:val="680552886"/>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 в сила от 31.03.2001 г.) Преговорите за сключване на нов колективен трудов договор започват не по-късно от три м</w:t>
      </w:r>
      <w:r>
        <w:rPr>
          <w:rFonts w:ascii="Times New Roman" w:eastAsia="Times New Roman" w:hAnsi="Times New Roman" w:cs="Times New Roman"/>
          <w:sz w:val="24"/>
          <w:szCs w:val="24"/>
        </w:rPr>
        <w:t>есеца преди изтичането на срока на действащия колективен трудов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Продължаване действието на колективния трудов договор</w:t>
      </w:r>
    </w:p>
    <w:p w:rsidR="00000000" w:rsidRDefault="00AC64C3" w:rsidP="00545875">
      <w:pPr>
        <w:spacing w:after="0" w:line="240" w:lineRule="auto"/>
        <w:ind w:firstLine="851"/>
        <w:jc w:val="both"/>
        <w:divId w:val="546140053"/>
        <w:rPr>
          <w:rFonts w:ascii="Times New Roman" w:eastAsia="Times New Roman" w:hAnsi="Times New Roman" w:cs="Times New Roman"/>
          <w:sz w:val="24"/>
          <w:szCs w:val="24"/>
        </w:rPr>
      </w:pPr>
      <w:r>
        <w:rPr>
          <w:rFonts w:ascii="Times New Roman" w:eastAsia="Times New Roman" w:hAnsi="Times New Roman" w:cs="Times New Roman"/>
          <w:sz w:val="24"/>
          <w:szCs w:val="24"/>
        </w:rPr>
        <w:t>Чл. 55. (1) (Изм. - ДВ, бр. 100 от 1992 г., предишен текст на чл. 55 - ДВ, бр. 25 от 2001 г., в сила от 31.03.2001 г.) Действието на колективния трудов договор, сключен между организация на работодатели и синдикални организации, не се прекратява спрямо раб</w:t>
      </w:r>
      <w:r>
        <w:rPr>
          <w:rFonts w:ascii="Times New Roman" w:eastAsia="Times New Roman" w:hAnsi="Times New Roman" w:cs="Times New Roman"/>
          <w:sz w:val="24"/>
          <w:szCs w:val="24"/>
        </w:rPr>
        <w:t>отодател, който преустанови членството си в нея след неговото сключване.</w:t>
      </w:r>
    </w:p>
    <w:p w:rsidR="00000000" w:rsidRDefault="00AC64C3" w:rsidP="00545875">
      <w:pPr>
        <w:spacing w:after="0" w:line="240" w:lineRule="auto"/>
        <w:ind w:firstLine="851"/>
        <w:jc w:val="both"/>
        <w:divId w:val="16712560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25 от 2001 г., в сила от 31.03.2001 г., доп. - ДВ, бр. 108 от 2008 г.) В случаите по чл. 123 и 123а завареният колективен трудов договор действа до сключването на </w:t>
      </w:r>
      <w:r>
        <w:rPr>
          <w:rFonts w:ascii="Times New Roman" w:eastAsia="Times New Roman" w:hAnsi="Times New Roman" w:cs="Times New Roman"/>
          <w:sz w:val="24"/>
          <w:szCs w:val="24"/>
        </w:rPr>
        <w:t>нов колективен трудов договор, но за не повече от една година от датата на промяната на работодателя.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Изменение</w:t>
      </w:r>
    </w:p>
    <w:p w:rsidR="00000000" w:rsidRDefault="00AC64C3" w:rsidP="00545875">
      <w:pPr>
        <w:spacing w:after="0" w:line="240" w:lineRule="auto"/>
        <w:ind w:firstLine="851"/>
        <w:jc w:val="both"/>
        <w:divId w:val="539670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56. (Изм. - ДВ, бр. 100 от 1992 г.) (1) Колективният трудов договор може по всяко време да бъде изменен по взаимно съгласие на страните п</w:t>
      </w:r>
      <w:r>
        <w:rPr>
          <w:rFonts w:ascii="Times New Roman" w:eastAsia="Times New Roman" w:hAnsi="Times New Roman" w:cs="Times New Roman"/>
          <w:sz w:val="24"/>
          <w:szCs w:val="24"/>
        </w:rPr>
        <w:t>о реда за неговото сключване.</w:t>
      </w:r>
    </w:p>
    <w:p w:rsidR="00000000" w:rsidRDefault="00AC64C3" w:rsidP="00545875">
      <w:pPr>
        <w:spacing w:after="0" w:line="240" w:lineRule="auto"/>
        <w:ind w:firstLine="851"/>
        <w:jc w:val="both"/>
        <w:divId w:val="356583099"/>
        <w:rPr>
          <w:rFonts w:ascii="Times New Roman" w:eastAsia="Times New Roman" w:hAnsi="Times New Roman" w:cs="Times New Roman"/>
          <w:sz w:val="24"/>
          <w:szCs w:val="24"/>
        </w:rPr>
      </w:pPr>
      <w:r>
        <w:rPr>
          <w:rFonts w:ascii="Times New Roman" w:eastAsia="Times New Roman" w:hAnsi="Times New Roman" w:cs="Times New Roman"/>
          <w:sz w:val="24"/>
          <w:szCs w:val="24"/>
        </w:rPr>
        <w:t>(2) За измененията в колективния трудов договор се прилагат чл. 53 и 54.</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Действие по отношение на лицата</w:t>
      </w:r>
    </w:p>
    <w:p w:rsidR="00000000" w:rsidRDefault="00AC64C3" w:rsidP="00545875">
      <w:pPr>
        <w:spacing w:after="0" w:line="240" w:lineRule="auto"/>
        <w:ind w:firstLine="851"/>
        <w:jc w:val="both"/>
        <w:divId w:val="1179737672"/>
        <w:rPr>
          <w:rFonts w:ascii="Times New Roman" w:eastAsia="Times New Roman" w:hAnsi="Times New Roman" w:cs="Times New Roman"/>
          <w:sz w:val="24"/>
          <w:szCs w:val="24"/>
        </w:rPr>
      </w:pPr>
      <w:r>
        <w:rPr>
          <w:rFonts w:ascii="Times New Roman" w:eastAsia="Times New Roman" w:hAnsi="Times New Roman" w:cs="Times New Roman"/>
          <w:sz w:val="24"/>
          <w:szCs w:val="24"/>
        </w:rPr>
        <w:t>Чл. 57. (Изм. - ДВ, бр. 100 от 1992 г.) (1) Колективният трудов договор има действие спрямо работниците и служителите,</w:t>
      </w:r>
      <w:r>
        <w:rPr>
          <w:rFonts w:ascii="Times New Roman" w:eastAsia="Times New Roman" w:hAnsi="Times New Roman" w:cs="Times New Roman"/>
          <w:sz w:val="24"/>
          <w:szCs w:val="24"/>
        </w:rPr>
        <w:t xml:space="preserve"> които са членове на синдикалната организация - страна по договора.</w:t>
      </w:r>
    </w:p>
    <w:p w:rsidR="00000000" w:rsidRDefault="00AC64C3" w:rsidP="00545875">
      <w:pPr>
        <w:spacing w:after="0" w:line="240" w:lineRule="auto"/>
        <w:ind w:firstLine="851"/>
        <w:jc w:val="both"/>
        <w:divId w:val="658264995"/>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2 от 1996 г., изм. - ДВ, бр. 25 от 2001 г., в сила от 31.03.2001 г.) Работниците и служителите, които не членуват в синдикална организация, страна по договора, могат да</w:t>
      </w:r>
      <w:r>
        <w:rPr>
          <w:rFonts w:ascii="Times New Roman" w:eastAsia="Times New Roman" w:hAnsi="Times New Roman" w:cs="Times New Roman"/>
          <w:sz w:val="24"/>
          <w:szCs w:val="24"/>
        </w:rPr>
        <w:t xml:space="preserve"> се присъединяват към сключения колективен трудов договор от техния работодател с писмено заявление до него или до ръководството на синдикалната организация, която е сключила договора, при условия и по ред, определени от страните по договора, така че да не</w:t>
      </w:r>
      <w:r>
        <w:rPr>
          <w:rFonts w:ascii="Times New Roman" w:eastAsia="Times New Roman" w:hAnsi="Times New Roman" w:cs="Times New Roman"/>
          <w:sz w:val="24"/>
          <w:szCs w:val="24"/>
        </w:rPr>
        <w:t xml:space="preserve"> противоречат на закона или да го заобикалят, или да накърняват добрите нрави.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информация</w:t>
      </w:r>
    </w:p>
    <w:p w:rsidR="00000000" w:rsidRDefault="00AC64C3" w:rsidP="00545875">
      <w:pPr>
        <w:spacing w:after="0" w:line="240" w:lineRule="auto"/>
        <w:ind w:firstLine="851"/>
        <w:jc w:val="both"/>
        <w:divId w:val="800080530"/>
        <w:rPr>
          <w:rFonts w:ascii="Times New Roman" w:eastAsia="Times New Roman" w:hAnsi="Times New Roman" w:cs="Times New Roman"/>
          <w:sz w:val="24"/>
          <w:szCs w:val="24"/>
        </w:rPr>
      </w:pPr>
      <w:r>
        <w:rPr>
          <w:rFonts w:ascii="Times New Roman" w:eastAsia="Times New Roman" w:hAnsi="Times New Roman" w:cs="Times New Roman"/>
          <w:sz w:val="24"/>
          <w:szCs w:val="24"/>
        </w:rPr>
        <w:t>Чл. 58. (Изм. - ДВ, бр. 100 от 1992 г., изм. - ДВ, бр. 48 от 2006 г., в сила от 01.07.2006 г.) Работодателят е длъжен да информира всички работници и служители за колективните трудови договори, сключени в предприятието, по отрасли, браншове или общини, с к</w:t>
      </w:r>
      <w:r>
        <w:rPr>
          <w:rFonts w:ascii="Times New Roman" w:eastAsia="Times New Roman" w:hAnsi="Times New Roman" w:cs="Times New Roman"/>
          <w:sz w:val="24"/>
          <w:szCs w:val="24"/>
        </w:rPr>
        <w:t>оито е обвързан, и да държи на разположение на работниците и служителите техните текстове.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Искове при неизпълнение</w:t>
      </w:r>
    </w:p>
    <w:p w:rsidR="00000000" w:rsidRDefault="00AC64C3" w:rsidP="00545875">
      <w:pPr>
        <w:spacing w:after="0" w:line="240" w:lineRule="auto"/>
        <w:ind w:firstLine="851"/>
        <w:jc w:val="both"/>
        <w:divId w:val="1797527551"/>
        <w:rPr>
          <w:rFonts w:ascii="Times New Roman" w:eastAsia="Times New Roman" w:hAnsi="Times New Roman" w:cs="Times New Roman"/>
          <w:sz w:val="24"/>
          <w:szCs w:val="24"/>
        </w:rPr>
      </w:pPr>
      <w:r>
        <w:rPr>
          <w:rFonts w:ascii="Times New Roman" w:eastAsia="Times New Roman" w:hAnsi="Times New Roman" w:cs="Times New Roman"/>
          <w:sz w:val="24"/>
          <w:szCs w:val="24"/>
        </w:rPr>
        <w:t>Чл. 59. (Изм. - ДВ, бр. 100 от 1992 г., изм. - ДВ, бр. 25 от 2001 г., в сила от 31.03.2001 г.) При неизпълнение на задълженията по колекти</w:t>
      </w:r>
      <w:r>
        <w:rPr>
          <w:rFonts w:ascii="Times New Roman" w:eastAsia="Times New Roman" w:hAnsi="Times New Roman" w:cs="Times New Roman"/>
          <w:sz w:val="24"/>
          <w:szCs w:val="24"/>
        </w:rPr>
        <w:t>вния трудов договор искове пред съда могат да предявят страните по него, както и всеки работник или служител, спрямо когото колективният трудов договор се прилага.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Иск за обявяване на недействителност</w:t>
      </w:r>
    </w:p>
    <w:p w:rsidR="00000000" w:rsidRDefault="00AC64C3" w:rsidP="00545875">
      <w:pPr>
        <w:spacing w:after="0" w:line="240" w:lineRule="auto"/>
        <w:ind w:firstLine="851"/>
        <w:jc w:val="both"/>
        <w:divId w:val="520749476"/>
        <w:rPr>
          <w:rFonts w:ascii="Times New Roman" w:eastAsia="Times New Roman" w:hAnsi="Times New Roman" w:cs="Times New Roman"/>
          <w:sz w:val="24"/>
          <w:szCs w:val="24"/>
        </w:rPr>
      </w:pPr>
      <w:r>
        <w:rPr>
          <w:rFonts w:ascii="Times New Roman" w:eastAsia="Times New Roman" w:hAnsi="Times New Roman" w:cs="Times New Roman"/>
          <w:sz w:val="24"/>
          <w:szCs w:val="24"/>
        </w:rPr>
        <w:t>Чл. 60. (Нов - ДВ, бр. 25 от 2001 г., в сила от 31.0</w:t>
      </w:r>
      <w:r>
        <w:rPr>
          <w:rFonts w:ascii="Times New Roman" w:eastAsia="Times New Roman" w:hAnsi="Times New Roman" w:cs="Times New Roman"/>
          <w:sz w:val="24"/>
          <w:szCs w:val="24"/>
        </w:rPr>
        <w:t>3.2001 г.) Всяка от страните по колективния трудов договор, както и всеки работник или служител, спрямо когото колективният трудов договор се прилага, имат право да предявят иск пред съда за обявяване на недействителност на колективния трудов договор или н</w:t>
      </w:r>
      <w:r>
        <w:rPr>
          <w:rFonts w:ascii="Times New Roman" w:eastAsia="Times New Roman" w:hAnsi="Times New Roman" w:cs="Times New Roman"/>
          <w:sz w:val="24"/>
          <w:szCs w:val="24"/>
        </w:rPr>
        <w:t>а отделни негови клаузи, ако противоречат на закона или го заобикалят.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пета.</w:t>
      </w:r>
      <w:r>
        <w:rPr>
          <w:rFonts w:ascii="Times New Roman" w:hAnsi="Times New Roman" w:cs="Times New Roman"/>
          <w:b/>
          <w:bCs/>
          <w:sz w:val="24"/>
          <w:szCs w:val="24"/>
        </w:rPr>
        <w:br/>
      </w:r>
      <w:r>
        <w:rPr>
          <w:rFonts w:ascii="Times New Roman" w:hAnsi="Times New Roman" w:cs="Times New Roman"/>
          <w:b/>
          <w:bCs/>
          <w:sz w:val="24"/>
          <w:szCs w:val="24"/>
        </w:rPr>
        <w:t>ВЪЗНИКВАНЕ И ИЗМЕНЕНИЕ НА ТРУДОВОТО ПРАВООТНОШЕНИЕ</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Трудов договор</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Сключване</w:t>
      </w:r>
    </w:p>
    <w:p w:rsidR="00000000" w:rsidRDefault="00AC64C3" w:rsidP="00545875">
      <w:pPr>
        <w:spacing w:after="0" w:line="240" w:lineRule="auto"/>
        <w:ind w:firstLine="851"/>
        <w:jc w:val="both"/>
        <w:divId w:val="113183681"/>
        <w:rPr>
          <w:rFonts w:ascii="Times New Roman" w:eastAsia="Times New Roman" w:hAnsi="Times New Roman" w:cs="Times New Roman"/>
          <w:sz w:val="24"/>
          <w:szCs w:val="24"/>
        </w:rPr>
      </w:pPr>
      <w:r>
        <w:rPr>
          <w:rFonts w:ascii="Times New Roman" w:eastAsia="Times New Roman" w:hAnsi="Times New Roman" w:cs="Times New Roman"/>
          <w:sz w:val="24"/>
          <w:szCs w:val="24"/>
        </w:rPr>
        <w:t>Чл. 61. (Изм. - ДВ, бр. 100 от 1992 г.) (1) (Доп. - ДВ, бр. 120 от 2002 г.) Трудов</w:t>
      </w:r>
      <w:r>
        <w:rPr>
          <w:rFonts w:ascii="Times New Roman" w:eastAsia="Times New Roman" w:hAnsi="Times New Roman" w:cs="Times New Roman"/>
          <w:sz w:val="24"/>
          <w:szCs w:val="24"/>
        </w:rPr>
        <w:t>ият договор се сключва между работника или служителя и работодателя преди постъпването на работа.</w:t>
      </w:r>
    </w:p>
    <w:p w:rsidR="00000000" w:rsidRDefault="00AC64C3" w:rsidP="00545875">
      <w:pPr>
        <w:spacing w:after="0" w:line="240" w:lineRule="auto"/>
        <w:ind w:firstLine="851"/>
        <w:jc w:val="both"/>
        <w:divId w:val="19407186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За длъжности, определени в закон или в акт на Министерския съвет, трудовият договор се сключва от по-горестоящия спрямо работодателя орган. В тези случаи </w:t>
      </w:r>
      <w:r>
        <w:rPr>
          <w:rFonts w:ascii="Times New Roman" w:eastAsia="Times New Roman" w:hAnsi="Times New Roman" w:cs="Times New Roman"/>
          <w:sz w:val="24"/>
          <w:szCs w:val="24"/>
        </w:rPr>
        <w:t>трудовото правоотношение се създава с предприятието, в което е съответната длъжност.</w:t>
      </w:r>
    </w:p>
    <w:p w:rsidR="00000000" w:rsidRDefault="00AC64C3" w:rsidP="00545875">
      <w:pPr>
        <w:spacing w:after="0" w:line="240" w:lineRule="auto"/>
        <w:ind w:firstLine="851"/>
        <w:jc w:val="both"/>
        <w:divId w:val="9069576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Трудов договор може да се сключи и с група от лица - непосредствено или чрез упълномощен от тях представител. В този случай за работодателя и за всяко лице от групата </w:t>
      </w:r>
      <w:r>
        <w:rPr>
          <w:rFonts w:ascii="Times New Roman" w:eastAsia="Times New Roman" w:hAnsi="Times New Roman" w:cs="Times New Roman"/>
          <w:sz w:val="24"/>
          <w:szCs w:val="24"/>
        </w:rPr>
        <w:t>възникват същите права и задължения, както ако договорът би бил сключен с всяко едно от тях.</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Форма</w:t>
      </w:r>
    </w:p>
    <w:p w:rsidR="00000000" w:rsidRDefault="00AC64C3" w:rsidP="00545875">
      <w:pPr>
        <w:spacing w:after="0" w:line="240" w:lineRule="auto"/>
        <w:ind w:firstLine="851"/>
        <w:jc w:val="both"/>
        <w:divId w:val="1386023557"/>
        <w:rPr>
          <w:rFonts w:ascii="Times New Roman" w:eastAsia="Times New Roman" w:hAnsi="Times New Roman" w:cs="Times New Roman"/>
          <w:sz w:val="24"/>
          <w:szCs w:val="24"/>
        </w:rPr>
      </w:pPr>
      <w:r>
        <w:rPr>
          <w:rFonts w:ascii="Times New Roman" w:eastAsia="Times New Roman" w:hAnsi="Times New Roman" w:cs="Times New Roman"/>
          <w:sz w:val="24"/>
          <w:szCs w:val="24"/>
        </w:rPr>
        <w:t>Чл. 62. (Изм. - ДВ, бр. 100 от 1992 г.) (1) (Изм. - ДВ, бр. 2 от 1996 г.) Трудовият договор се сключва в писмена форма.</w:t>
      </w:r>
    </w:p>
    <w:p w:rsidR="00000000" w:rsidRDefault="00AC64C3" w:rsidP="00545875">
      <w:pPr>
        <w:spacing w:after="0" w:line="240" w:lineRule="auto"/>
        <w:ind w:firstLine="851"/>
        <w:jc w:val="both"/>
        <w:divId w:val="689182405"/>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 от 1996 г., отм. - ДВ, бр. 120 от 2002 г.)</w:t>
      </w:r>
    </w:p>
    <w:p w:rsidR="00000000" w:rsidRDefault="00AC64C3" w:rsidP="00545875">
      <w:pPr>
        <w:spacing w:after="0" w:line="240" w:lineRule="auto"/>
        <w:ind w:firstLine="851"/>
        <w:jc w:val="both"/>
        <w:divId w:val="251847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(Нова - ДВ, бр. 120 от 2002 г., изм. - ДВ, бр. 105 от 2005 г., в сила от 01.01.2006 г., доп. - ДВ, бр. 108 от 2008 г.) В тридневен срок от сключването или изменението на трудовия договор </w:t>
      </w:r>
      <w:r>
        <w:rPr>
          <w:rFonts w:ascii="Times New Roman" w:eastAsia="Times New Roman" w:hAnsi="Times New Roman" w:cs="Times New Roman"/>
          <w:sz w:val="24"/>
          <w:szCs w:val="24"/>
        </w:rPr>
        <w:t>и в седемдневен срок от неговото прекратяване работодателят или упълномощено от него лице е длъжен да изпрати уведомление за това до съответната териториална дирекция на Националната агенция за приходите. Националната агенция за приходите предоставя в реал</w:t>
      </w:r>
      <w:r>
        <w:rPr>
          <w:rFonts w:ascii="Times New Roman" w:eastAsia="Times New Roman" w:hAnsi="Times New Roman" w:cs="Times New Roman"/>
          <w:sz w:val="24"/>
          <w:szCs w:val="24"/>
        </w:rPr>
        <w:t>но време на оправомощени лица от дирекции "Инспекция по труда" електронен достъп до регистъра на трудовите договори и при поискване в срок три работни дни изпраща копие от съответното заверено уведомление.</w:t>
      </w:r>
    </w:p>
    <w:p w:rsidR="00000000" w:rsidRDefault="00AC64C3" w:rsidP="00545875">
      <w:pPr>
        <w:spacing w:after="0" w:line="240" w:lineRule="auto"/>
        <w:ind w:firstLine="851"/>
        <w:jc w:val="both"/>
        <w:divId w:val="1203322183"/>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100 от 2010 г., в сила от 01.0</w:t>
      </w:r>
      <w:r>
        <w:rPr>
          <w:rFonts w:ascii="Times New Roman" w:eastAsia="Times New Roman" w:hAnsi="Times New Roman" w:cs="Times New Roman"/>
          <w:sz w:val="24"/>
          <w:szCs w:val="24"/>
        </w:rPr>
        <w:t>1.2011 г.) След срока по ал. 3 уведомление за сключен трудов договор се изпраща само след влязло в сила задължително предписание от контролните органи на инспекцията по труда.</w:t>
      </w:r>
    </w:p>
    <w:p w:rsidR="00000000" w:rsidRDefault="00AC64C3" w:rsidP="00545875">
      <w:pPr>
        <w:spacing w:after="0" w:line="240" w:lineRule="auto"/>
        <w:ind w:firstLine="851"/>
        <w:jc w:val="both"/>
        <w:divId w:val="1634209672"/>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120 от 2002 г., изм. - ДВ, бр. 105 от 2005 г., в сила от 29.</w:t>
      </w:r>
      <w:r>
        <w:rPr>
          <w:rFonts w:ascii="Times New Roman" w:eastAsia="Times New Roman" w:hAnsi="Times New Roman" w:cs="Times New Roman"/>
          <w:sz w:val="24"/>
          <w:szCs w:val="24"/>
        </w:rPr>
        <w:t>12.2005 г., предишна ал. 4 - ДВ, бр. 100 от 2010 г., в сила от 01.01.2011 г.) Данните, които се съдържат в уведомлението, и редът за неговото изпращане се определят с наредба на министъра на труда и социалната политика, съгласувана с изпълнителния директор</w:t>
      </w:r>
      <w:r>
        <w:rPr>
          <w:rFonts w:ascii="Times New Roman" w:eastAsia="Times New Roman" w:hAnsi="Times New Roman" w:cs="Times New Roman"/>
          <w:sz w:val="24"/>
          <w:szCs w:val="24"/>
        </w:rPr>
        <w:t xml:space="preserve"> на Националната агенция за приходите и председателя на Националния статистически институт.</w:t>
      </w:r>
    </w:p>
    <w:p w:rsidR="00000000" w:rsidRDefault="00AC64C3" w:rsidP="00545875">
      <w:pPr>
        <w:spacing w:after="0" w:line="240" w:lineRule="auto"/>
        <w:ind w:firstLine="851"/>
        <w:jc w:val="both"/>
        <w:divId w:val="1491485400"/>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2 от 1996 г., предишна ал. 3 - ДВ, бр. 120 от 2002 г., предишна ал. 5 - ДВ, бр. 100 от 2010 г., в сила от 01.01.2011 г.) При сключването на труд</w:t>
      </w:r>
      <w:r>
        <w:rPr>
          <w:rFonts w:ascii="Times New Roman" w:eastAsia="Times New Roman" w:hAnsi="Times New Roman" w:cs="Times New Roman"/>
          <w:sz w:val="24"/>
          <w:szCs w:val="24"/>
        </w:rPr>
        <w:t>овия договор работодателят запознава работника или служителя с трудовите задължения, които произтичат от заеманата длъжност или изпълняваната работа.</w:t>
      </w:r>
    </w:p>
    <w:p w:rsidR="00000000" w:rsidRDefault="00AC64C3" w:rsidP="00545875">
      <w:pPr>
        <w:spacing w:after="0" w:line="240" w:lineRule="auto"/>
        <w:ind w:firstLine="851"/>
        <w:jc w:val="both"/>
        <w:divId w:val="3364875"/>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(Предишна ал. 2 - ДВ, бр. 2 от 1996 г., изм. - ДВ, бр. 25 от 2001 г., в сила от 31.03.2001 г., предишн</w:t>
      </w:r>
      <w:r>
        <w:rPr>
          <w:rFonts w:ascii="Times New Roman" w:eastAsia="Times New Roman" w:hAnsi="Times New Roman" w:cs="Times New Roman"/>
          <w:sz w:val="24"/>
          <w:szCs w:val="24"/>
        </w:rPr>
        <w:t>а ал. 4 - ДВ, бр. 120 от 2002 г., предишна ал. 6 - ДВ, бр. 100 от 2010 г., в сила от 01.01.2011 г.) Документите, които са необходими за сключване на трудовия договор, се определят от министъра на труда и социалната политика.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Начало на изпълнението</w:t>
      </w:r>
    </w:p>
    <w:p w:rsidR="00000000" w:rsidRDefault="00AC64C3" w:rsidP="00545875">
      <w:pPr>
        <w:spacing w:after="0" w:line="240" w:lineRule="auto"/>
        <w:ind w:firstLine="851"/>
        <w:jc w:val="both"/>
        <w:divId w:val="1154251538"/>
        <w:rPr>
          <w:rFonts w:ascii="Times New Roman" w:eastAsia="Times New Roman" w:hAnsi="Times New Roman" w:cs="Times New Roman"/>
          <w:sz w:val="24"/>
          <w:szCs w:val="24"/>
        </w:rPr>
      </w:pPr>
      <w:r>
        <w:rPr>
          <w:rFonts w:ascii="Times New Roman" w:eastAsia="Times New Roman" w:hAnsi="Times New Roman" w:cs="Times New Roman"/>
          <w:sz w:val="24"/>
          <w:szCs w:val="24"/>
        </w:rPr>
        <w:t>Чл. 6</w:t>
      </w:r>
      <w:r>
        <w:rPr>
          <w:rFonts w:ascii="Times New Roman" w:eastAsia="Times New Roman" w:hAnsi="Times New Roman" w:cs="Times New Roman"/>
          <w:sz w:val="24"/>
          <w:szCs w:val="24"/>
        </w:rPr>
        <w:t xml:space="preserve">3. (1) (Нова - ДВ, бр. 120 от 2002 г., изм. - ДВ, бр. 105 от 2005 г., в сила от 01.01.2006 г.) Работодателят е длъжен да предостави на работника или служителя преди постъпването му на работа екземпляр от сключения трудов договор, подписан от двете страни, </w:t>
      </w:r>
      <w:r>
        <w:rPr>
          <w:rFonts w:ascii="Times New Roman" w:eastAsia="Times New Roman" w:hAnsi="Times New Roman" w:cs="Times New Roman"/>
          <w:sz w:val="24"/>
          <w:szCs w:val="24"/>
        </w:rPr>
        <w:t>и копие от уведомлението по чл. 62, ал. 3, заверено от териториалната дирекция на Националната агенция за приходите.</w:t>
      </w:r>
    </w:p>
    <w:p w:rsidR="00000000" w:rsidRDefault="00AC64C3" w:rsidP="00545875">
      <w:pPr>
        <w:spacing w:after="0" w:line="240" w:lineRule="auto"/>
        <w:ind w:firstLine="851"/>
        <w:jc w:val="both"/>
        <w:divId w:val="479735972"/>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120 от 2002 г.) Работодателят няма право да допуска до работа работника или служителя, преди да му предостави документи</w:t>
      </w:r>
      <w:r>
        <w:rPr>
          <w:rFonts w:ascii="Times New Roman" w:eastAsia="Times New Roman" w:hAnsi="Times New Roman" w:cs="Times New Roman"/>
          <w:sz w:val="24"/>
          <w:szCs w:val="24"/>
        </w:rPr>
        <w:t>те по ал. 1.</w:t>
      </w:r>
    </w:p>
    <w:p w:rsidR="00000000" w:rsidRDefault="00AC64C3" w:rsidP="00545875">
      <w:pPr>
        <w:spacing w:after="0" w:line="240" w:lineRule="auto"/>
        <w:ind w:firstLine="851"/>
        <w:jc w:val="both"/>
        <w:divId w:val="4249615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(Ал. 1 отменена, предишна ал. 2 - изм., ДВ, бр. 100 от 1992 г., предишна ал. 1, изм. - ДВ, бр. 120 от 2002 г.) Работникът или служителят е длъжен да постъпи на работа в </w:t>
      </w:r>
      <w:r>
        <w:rPr>
          <w:rFonts w:ascii="Times New Roman" w:eastAsia="Times New Roman" w:hAnsi="Times New Roman" w:cs="Times New Roman"/>
          <w:sz w:val="24"/>
          <w:szCs w:val="24"/>
        </w:rPr>
        <w:lastRenderedPageBreak/>
        <w:t>едноседмичен срок от получаването на документите по ал. 1, освен ако с</w:t>
      </w:r>
      <w:r>
        <w:rPr>
          <w:rFonts w:ascii="Times New Roman" w:eastAsia="Times New Roman" w:hAnsi="Times New Roman" w:cs="Times New Roman"/>
          <w:sz w:val="24"/>
          <w:szCs w:val="24"/>
        </w:rPr>
        <w:t xml:space="preserve">траните са уговорили друг срок. Ако работникът или служителят не постъпи на работа в този срок, трудовото правоотношение се смята за невъзникнало, освен ако това се дължи на независещи от него причини, за които той е уведомил работодателя до изтичането на </w:t>
      </w:r>
      <w:r>
        <w:rPr>
          <w:rFonts w:ascii="Times New Roman" w:eastAsia="Times New Roman" w:hAnsi="Times New Roman" w:cs="Times New Roman"/>
          <w:sz w:val="24"/>
          <w:szCs w:val="24"/>
        </w:rPr>
        <w:t>срока.</w:t>
      </w:r>
    </w:p>
    <w:p w:rsidR="00000000" w:rsidRDefault="00AC64C3" w:rsidP="00545875">
      <w:pPr>
        <w:spacing w:after="0" w:line="240" w:lineRule="auto"/>
        <w:ind w:firstLine="851"/>
        <w:jc w:val="both"/>
        <w:divId w:val="1339037882"/>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изм. - ДВ, бр. 100 от 1992 г., предишна ал. 2 - ДВ, бр. 120 от 2002 г.) Изпълнението на задълженията по трудовия договор започва с постъпването на работника или служителя на работа, което се удостоверява писмено.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на бр</w:t>
      </w:r>
      <w:r>
        <w:rPr>
          <w:rFonts w:ascii="Times New Roman" w:eastAsia="Times New Roman" w:hAnsi="Times New Roman" w:cs="Times New Roman"/>
          <w:b/>
          <w:bCs/>
          <w:sz w:val="24"/>
          <w:szCs w:val="24"/>
        </w:rPr>
        <w:t>игадата при сключването на трудов договор с работник в материалното производство</w:t>
      </w:r>
    </w:p>
    <w:p w:rsidR="00000000" w:rsidRDefault="00AC64C3" w:rsidP="00545875">
      <w:pPr>
        <w:spacing w:after="0" w:line="240" w:lineRule="auto"/>
        <w:ind w:firstLine="851"/>
        <w:jc w:val="both"/>
        <w:divId w:val="707726381"/>
        <w:rPr>
          <w:rFonts w:ascii="Times New Roman" w:eastAsia="Times New Roman" w:hAnsi="Times New Roman" w:cs="Times New Roman"/>
          <w:sz w:val="24"/>
          <w:szCs w:val="24"/>
        </w:rPr>
      </w:pPr>
      <w:r>
        <w:rPr>
          <w:rFonts w:ascii="Times New Roman" w:eastAsia="Times New Roman" w:hAnsi="Times New Roman" w:cs="Times New Roman"/>
          <w:sz w:val="24"/>
          <w:szCs w:val="24"/>
        </w:rPr>
        <w:t>Чл. 64. (Изм. - ДВ, бр. 21 от 1990 г.,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на първичния трудов колектив при сключването на трудов договор с работник в останалите дейност</w:t>
      </w:r>
      <w:r>
        <w:rPr>
          <w:rFonts w:ascii="Times New Roman" w:eastAsia="Times New Roman" w:hAnsi="Times New Roman" w:cs="Times New Roman"/>
          <w:b/>
          <w:bCs/>
          <w:sz w:val="24"/>
          <w:szCs w:val="24"/>
        </w:rPr>
        <w:t xml:space="preserve">и </w:t>
      </w:r>
    </w:p>
    <w:p w:rsidR="00000000" w:rsidRDefault="00AC64C3" w:rsidP="00545875">
      <w:pPr>
        <w:spacing w:after="0" w:line="240" w:lineRule="auto"/>
        <w:ind w:firstLine="851"/>
        <w:jc w:val="both"/>
        <w:divId w:val="423383323"/>
        <w:rPr>
          <w:rFonts w:ascii="Times New Roman" w:eastAsia="Times New Roman" w:hAnsi="Times New Roman" w:cs="Times New Roman"/>
          <w:sz w:val="24"/>
          <w:szCs w:val="24"/>
        </w:rPr>
      </w:pPr>
      <w:r>
        <w:rPr>
          <w:rFonts w:ascii="Times New Roman" w:eastAsia="Times New Roman" w:hAnsi="Times New Roman" w:cs="Times New Roman"/>
          <w:sz w:val="24"/>
          <w:szCs w:val="24"/>
        </w:rPr>
        <w:t>Чл. 65. (Отм. - ДВ, бр. 21 от 1990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Съдържание</w:t>
      </w:r>
    </w:p>
    <w:p w:rsidR="00000000" w:rsidRDefault="00AC64C3" w:rsidP="00545875">
      <w:pPr>
        <w:spacing w:after="0" w:line="240" w:lineRule="auto"/>
        <w:ind w:firstLine="851"/>
        <w:jc w:val="both"/>
        <w:divId w:val="544105872"/>
        <w:rPr>
          <w:rFonts w:ascii="Times New Roman" w:eastAsia="Times New Roman" w:hAnsi="Times New Roman" w:cs="Times New Roman"/>
          <w:sz w:val="24"/>
          <w:szCs w:val="24"/>
        </w:rPr>
      </w:pPr>
      <w:r>
        <w:rPr>
          <w:rFonts w:ascii="Times New Roman" w:eastAsia="Times New Roman" w:hAnsi="Times New Roman" w:cs="Times New Roman"/>
          <w:sz w:val="24"/>
          <w:szCs w:val="24"/>
        </w:rPr>
        <w:t>Чл. 66. (Изм. - ДВ, бр. 100 от 1992 г.) (1) (Изм. - ДВ, бр. 52 от 2004 г., в сила от 01.08.2004 г.) Трудовият договор съдържа данни за страните и определя:</w:t>
      </w:r>
    </w:p>
    <w:p w:rsidR="00000000" w:rsidRDefault="00AC64C3" w:rsidP="00545875">
      <w:pPr>
        <w:spacing w:after="0" w:line="240" w:lineRule="auto"/>
        <w:ind w:firstLine="851"/>
        <w:jc w:val="both"/>
        <w:divId w:val="1546285955"/>
        <w:rPr>
          <w:rFonts w:ascii="Times New Roman" w:eastAsia="Times New Roman" w:hAnsi="Times New Roman" w:cs="Times New Roman"/>
          <w:sz w:val="24"/>
          <w:szCs w:val="24"/>
        </w:rPr>
      </w:pPr>
      <w:r>
        <w:rPr>
          <w:rFonts w:ascii="Times New Roman" w:eastAsia="Times New Roman" w:hAnsi="Times New Roman" w:cs="Times New Roman"/>
          <w:sz w:val="24"/>
          <w:szCs w:val="24"/>
        </w:rPr>
        <w:t>1. мястото на работа;</w:t>
      </w:r>
    </w:p>
    <w:p w:rsidR="00000000" w:rsidRDefault="00AC64C3" w:rsidP="00545875">
      <w:pPr>
        <w:spacing w:after="0" w:line="240" w:lineRule="auto"/>
        <w:ind w:firstLine="851"/>
        <w:jc w:val="both"/>
        <w:divId w:val="21826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наименованието на </w:t>
      </w:r>
      <w:r>
        <w:rPr>
          <w:rFonts w:ascii="Times New Roman" w:eastAsia="Times New Roman" w:hAnsi="Times New Roman" w:cs="Times New Roman"/>
          <w:sz w:val="24"/>
          <w:szCs w:val="24"/>
        </w:rPr>
        <w:t>длъжността и характера на работата;</w:t>
      </w:r>
    </w:p>
    <w:p w:rsidR="00000000" w:rsidRDefault="00AC64C3" w:rsidP="00545875">
      <w:pPr>
        <w:spacing w:after="0" w:line="240" w:lineRule="auto"/>
        <w:ind w:firstLine="851"/>
        <w:jc w:val="both"/>
        <w:divId w:val="1471826604"/>
        <w:rPr>
          <w:rFonts w:ascii="Times New Roman" w:eastAsia="Times New Roman" w:hAnsi="Times New Roman" w:cs="Times New Roman"/>
          <w:sz w:val="24"/>
          <w:szCs w:val="24"/>
        </w:rPr>
      </w:pPr>
      <w:r>
        <w:rPr>
          <w:rFonts w:ascii="Times New Roman" w:eastAsia="Times New Roman" w:hAnsi="Times New Roman" w:cs="Times New Roman"/>
          <w:sz w:val="24"/>
          <w:szCs w:val="24"/>
        </w:rPr>
        <w:t>3. датата на сключването му и началото на неговото изпълнение;</w:t>
      </w:r>
    </w:p>
    <w:p w:rsidR="00000000" w:rsidRDefault="00AC64C3" w:rsidP="00545875">
      <w:pPr>
        <w:spacing w:after="0" w:line="240" w:lineRule="auto"/>
        <w:ind w:firstLine="851"/>
        <w:jc w:val="both"/>
        <w:divId w:val="1222861330"/>
        <w:rPr>
          <w:rFonts w:ascii="Times New Roman" w:eastAsia="Times New Roman" w:hAnsi="Times New Roman" w:cs="Times New Roman"/>
          <w:sz w:val="24"/>
          <w:szCs w:val="24"/>
        </w:rPr>
      </w:pPr>
      <w:r>
        <w:rPr>
          <w:rFonts w:ascii="Times New Roman" w:eastAsia="Times New Roman" w:hAnsi="Times New Roman" w:cs="Times New Roman"/>
          <w:sz w:val="24"/>
          <w:szCs w:val="24"/>
        </w:rPr>
        <w:t>4. времетраенето на трудовия договор;</w:t>
      </w:r>
    </w:p>
    <w:p w:rsidR="00000000" w:rsidRDefault="00AC64C3" w:rsidP="00545875">
      <w:pPr>
        <w:spacing w:after="0" w:line="240" w:lineRule="auto"/>
        <w:ind w:firstLine="851"/>
        <w:jc w:val="both"/>
        <w:divId w:val="27797975"/>
        <w:rPr>
          <w:rFonts w:ascii="Times New Roman" w:eastAsia="Times New Roman" w:hAnsi="Times New Roman" w:cs="Times New Roman"/>
          <w:sz w:val="24"/>
          <w:szCs w:val="24"/>
        </w:rPr>
      </w:pPr>
      <w:r>
        <w:rPr>
          <w:rFonts w:ascii="Times New Roman" w:eastAsia="Times New Roman" w:hAnsi="Times New Roman" w:cs="Times New Roman"/>
          <w:sz w:val="24"/>
          <w:szCs w:val="24"/>
        </w:rPr>
        <w:t>5. размера на основния и удължения платен годишен отпуск и на допълнителните платени годишни отпуски;</w:t>
      </w:r>
    </w:p>
    <w:p w:rsidR="00000000" w:rsidRDefault="00AC64C3" w:rsidP="00545875">
      <w:pPr>
        <w:spacing w:after="0" w:line="240" w:lineRule="auto"/>
        <w:ind w:firstLine="851"/>
        <w:jc w:val="both"/>
        <w:divId w:val="592711775"/>
        <w:rPr>
          <w:rFonts w:ascii="Times New Roman" w:eastAsia="Times New Roman" w:hAnsi="Times New Roman" w:cs="Times New Roman"/>
          <w:sz w:val="24"/>
          <w:szCs w:val="24"/>
        </w:rPr>
      </w:pPr>
      <w:r>
        <w:rPr>
          <w:rFonts w:ascii="Times New Roman" w:eastAsia="Times New Roman" w:hAnsi="Times New Roman" w:cs="Times New Roman"/>
          <w:sz w:val="24"/>
          <w:szCs w:val="24"/>
        </w:rPr>
        <w:t>6. еднакъв срок на предизвестие и за двете страни при прекратяване на трудовия договор;</w:t>
      </w:r>
    </w:p>
    <w:p w:rsidR="00000000" w:rsidRDefault="00AC64C3" w:rsidP="00545875">
      <w:pPr>
        <w:spacing w:after="0" w:line="240" w:lineRule="auto"/>
        <w:ind w:firstLine="851"/>
        <w:jc w:val="both"/>
        <w:divId w:val="180439289"/>
        <w:rPr>
          <w:rFonts w:ascii="Times New Roman" w:eastAsia="Times New Roman" w:hAnsi="Times New Roman" w:cs="Times New Roman"/>
          <w:sz w:val="24"/>
          <w:szCs w:val="24"/>
        </w:rPr>
      </w:pPr>
      <w:r>
        <w:rPr>
          <w:rFonts w:ascii="Times New Roman" w:eastAsia="Times New Roman" w:hAnsi="Times New Roman" w:cs="Times New Roman"/>
          <w:sz w:val="24"/>
          <w:szCs w:val="24"/>
        </w:rPr>
        <w:t>7. основното и допълнителните трудови възнаграждения с постоянен характер, както и периодичността на тяхното изплащане;</w:t>
      </w:r>
    </w:p>
    <w:p w:rsidR="00000000" w:rsidRDefault="00AC64C3" w:rsidP="00545875">
      <w:pPr>
        <w:spacing w:after="0" w:line="240" w:lineRule="auto"/>
        <w:ind w:firstLine="851"/>
        <w:jc w:val="both"/>
        <w:divId w:val="60061516"/>
        <w:rPr>
          <w:rFonts w:ascii="Times New Roman" w:eastAsia="Times New Roman" w:hAnsi="Times New Roman" w:cs="Times New Roman"/>
          <w:sz w:val="24"/>
          <w:szCs w:val="24"/>
        </w:rPr>
      </w:pPr>
      <w:r>
        <w:rPr>
          <w:rFonts w:ascii="Times New Roman" w:eastAsia="Times New Roman" w:hAnsi="Times New Roman" w:cs="Times New Roman"/>
          <w:sz w:val="24"/>
          <w:szCs w:val="24"/>
        </w:rPr>
        <w:t>8. продължителността на работния ден или седмица</w:t>
      </w:r>
      <w:r>
        <w:rPr>
          <w:rFonts w:ascii="Times New Roman" w:eastAsia="Times New Roman" w:hAnsi="Times New Roman" w:cs="Times New Roman"/>
          <w:sz w:val="24"/>
          <w:szCs w:val="24"/>
        </w:rPr>
        <w:t>.</w:t>
      </w:r>
    </w:p>
    <w:p w:rsidR="00000000" w:rsidRDefault="00AC64C3" w:rsidP="00545875">
      <w:pPr>
        <w:spacing w:after="0" w:line="240" w:lineRule="auto"/>
        <w:ind w:firstLine="851"/>
        <w:jc w:val="both"/>
        <w:divId w:val="1355157540"/>
        <w:rPr>
          <w:rFonts w:ascii="Times New Roman" w:eastAsia="Times New Roman" w:hAnsi="Times New Roman" w:cs="Times New Roman"/>
          <w:sz w:val="24"/>
          <w:szCs w:val="24"/>
        </w:rPr>
      </w:pPr>
      <w:r>
        <w:rPr>
          <w:rFonts w:ascii="Times New Roman" w:eastAsia="Times New Roman" w:hAnsi="Times New Roman" w:cs="Times New Roman"/>
          <w:sz w:val="24"/>
          <w:szCs w:val="24"/>
        </w:rPr>
        <w:t>(2) С трудовия договор могат да се уговарят и други условия, свързани с предоставянето на работната сила, които не са уредени с повелителни разпоредби на закона, както и условия, които са по-благоприятни за работника или служителя от установените с колек</w:t>
      </w:r>
      <w:r>
        <w:rPr>
          <w:rFonts w:ascii="Times New Roman" w:eastAsia="Times New Roman" w:hAnsi="Times New Roman" w:cs="Times New Roman"/>
          <w:sz w:val="24"/>
          <w:szCs w:val="24"/>
        </w:rPr>
        <w:t>тивния трудов договор.</w:t>
      </w:r>
    </w:p>
    <w:p w:rsidR="00000000" w:rsidRDefault="00AC64C3" w:rsidP="00545875">
      <w:pPr>
        <w:spacing w:after="0" w:line="240" w:lineRule="auto"/>
        <w:ind w:firstLine="851"/>
        <w:jc w:val="both"/>
        <w:divId w:val="911352047"/>
        <w:rPr>
          <w:rFonts w:ascii="Times New Roman" w:eastAsia="Times New Roman" w:hAnsi="Times New Roman" w:cs="Times New Roman"/>
          <w:sz w:val="24"/>
          <w:szCs w:val="24"/>
        </w:rPr>
      </w:pPr>
      <w:r>
        <w:rPr>
          <w:rFonts w:ascii="Times New Roman" w:eastAsia="Times New Roman" w:hAnsi="Times New Roman" w:cs="Times New Roman"/>
          <w:sz w:val="24"/>
          <w:szCs w:val="24"/>
        </w:rPr>
        <w:t>(3) За място на работата се смята седалището на предприятието, с което е сключен трудовият договор, доколкото друго не е уговорено или не следва от характера на работата.</w:t>
      </w:r>
    </w:p>
    <w:p w:rsidR="00000000" w:rsidRDefault="00AC64C3" w:rsidP="00545875">
      <w:pPr>
        <w:spacing w:after="0" w:line="240" w:lineRule="auto"/>
        <w:ind w:firstLine="851"/>
        <w:jc w:val="both"/>
        <w:divId w:val="221720118"/>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58 от 2010 г., в сила от 30.07.2010 г.) На</w:t>
      </w:r>
      <w:r>
        <w:rPr>
          <w:rFonts w:ascii="Times New Roman" w:eastAsia="Times New Roman" w:hAnsi="Times New Roman" w:cs="Times New Roman"/>
          <w:sz w:val="24"/>
          <w:szCs w:val="24"/>
        </w:rPr>
        <w:t>именованието на длъжността се определя съгласно Национална класификация на професиите и длъжностите, утвърдена от министъра на труда и социалната политика след съгласуване с председателя на Националния статистически институт.</w:t>
      </w:r>
    </w:p>
    <w:p w:rsidR="00000000" w:rsidRDefault="00AC64C3" w:rsidP="00545875">
      <w:pPr>
        <w:spacing w:after="0" w:line="240" w:lineRule="auto"/>
        <w:ind w:firstLine="851"/>
        <w:jc w:val="both"/>
        <w:divId w:val="1887057688"/>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48 от 2006</w:t>
      </w:r>
      <w:r>
        <w:rPr>
          <w:rFonts w:ascii="Times New Roman" w:eastAsia="Times New Roman" w:hAnsi="Times New Roman" w:cs="Times New Roman"/>
          <w:sz w:val="24"/>
          <w:szCs w:val="24"/>
        </w:rPr>
        <w:t xml:space="preserve"> г., в сила от 01.07.2006 г., предишна ал. 4 - ДВ, бр. 58 от 2010 г., в сила от 30.07.2010 г.) При всяко изменение на трудовото правоотношение работодателят е длъжен при първа възможност или най-късно до един месец след влизането в сила на изменението да п</w:t>
      </w:r>
      <w:r>
        <w:rPr>
          <w:rFonts w:ascii="Times New Roman" w:eastAsia="Times New Roman" w:hAnsi="Times New Roman" w:cs="Times New Roman"/>
          <w:sz w:val="24"/>
          <w:szCs w:val="24"/>
        </w:rPr>
        <w:t>редостави на работника или служителя необходимата писмена информация, съдържаща данни за извършените промени.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Времетраене</w:t>
      </w:r>
    </w:p>
    <w:p w:rsidR="00000000" w:rsidRDefault="00AC64C3" w:rsidP="00545875">
      <w:pPr>
        <w:spacing w:after="0" w:line="240" w:lineRule="auto"/>
        <w:ind w:firstLine="851"/>
        <w:jc w:val="both"/>
        <w:divId w:val="102023157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67. (1) (Изм. - ДВ, бр. 100 от 1992 г.) Трудовият договор може да бъде сключен:</w:t>
      </w:r>
    </w:p>
    <w:p w:rsidR="00000000" w:rsidRDefault="00AC64C3" w:rsidP="00545875">
      <w:pPr>
        <w:spacing w:after="0" w:line="240" w:lineRule="auto"/>
        <w:ind w:firstLine="851"/>
        <w:jc w:val="both"/>
        <w:divId w:val="580916993"/>
        <w:rPr>
          <w:rFonts w:ascii="Times New Roman" w:eastAsia="Times New Roman" w:hAnsi="Times New Roman" w:cs="Times New Roman"/>
          <w:sz w:val="24"/>
          <w:szCs w:val="24"/>
        </w:rPr>
      </w:pPr>
      <w:r>
        <w:rPr>
          <w:rFonts w:ascii="Times New Roman" w:eastAsia="Times New Roman" w:hAnsi="Times New Roman" w:cs="Times New Roman"/>
          <w:sz w:val="24"/>
          <w:szCs w:val="24"/>
        </w:rPr>
        <w:t>1. за неопределено време;</w:t>
      </w:r>
    </w:p>
    <w:p w:rsidR="00000000" w:rsidRDefault="00AC64C3" w:rsidP="00545875">
      <w:pPr>
        <w:spacing w:after="0" w:line="240" w:lineRule="auto"/>
        <w:ind w:firstLine="851"/>
        <w:jc w:val="both"/>
        <w:divId w:val="455104785"/>
        <w:rPr>
          <w:rFonts w:ascii="Times New Roman" w:eastAsia="Times New Roman" w:hAnsi="Times New Roman" w:cs="Times New Roman"/>
          <w:sz w:val="24"/>
          <w:szCs w:val="24"/>
        </w:rPr>
      </w:pPr>
      <w:r>
        <w:rPr>
          <w:rFonts w:ascii="Times New Roman" w:eastAsia="Times New Roman" w:hAnsi="Times New Roman" w:cs="Times New Roman"/>
          <w:sz w:val="24"/>
          <w:szCs w:val="24"/>
        </w:rPr>
        <w:t>2. като срочен трудов</w:t>
      </w:r>
      <w:r>
        <w:rPr>
          <w:rFonts w:ascii="Times New Roman" w:eastAsia="Times New Roman" w:hAnsi="Times New Roman" w:cs="Times New Roman"/>
          <w:sz w:val="24"/>
          <w:szCs w:val="24"/>
        </w:rPr>
        <w:t xml:space="preserve"> договор.</w:t>
      </w:r>
    </w:p>
    <w:p w:rsidR="00000000" w:rsidRDefault="00AC64C3" w:rsidP="00545875">
      <w:pPr>
        <w:spacing w:after="0" w:line="240" w:lineRule="auto"/>
        <w:ind w:firstLine="851"/>
        <w:jc w:val="both"/>
        <w:divId w:val="1906531108"/>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Трудовият договор се смята сключен за неопределено време, ако изрично не е уговорено друго.</w:t>
      </w:r>
    </w:p>
    <w:p w:rsidR="00000000" w:rsidRDefault="00AC64C3" w:rsidP="00545875">
      <w:pPr>
        <w:spacing w:after="0" w:line="240" w:lineRule="auto"/>
        <w:ind w:firstLine="851"/>
        <w:jc w:val="both"/>
        <w:divId w:val="586772562"/>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 в сила от 31.03.2001 г.) Трудовият договор за неопределено време не може да се превръща в договор за определен срок</w:t>
      </w:r>
      <w:r>
        <w:rPr>
          <w:rFonts w:ascii="Times New Roman" w:eastAsia="Times New Roman" w:hAnsi="Times New Roman" w:cs="Times New Roman"/>
          <w:sz w:val="24"/>
          <w:szCs w:val="24"/>
        </w:rPr>
        <w:t>, освен при изричното желание на работника или служителя, изразено писмено.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Срочни трудови договори (Загл. изм. - ДВ, бр. 25 от 2001 г., в сила от 31.03.2001 г.)</w:t>
      </w:r>
    </w:p>
    <w:p w:rsidR="00000000" w:rsidRDefault="00AC64C3" w:rsidP="00545875">
      <w:pPr>
        <w:spacing w:after="0" w:line="240" w:lineRule="auto"/>
        <w:ind w:firstLine="851"/>
        <w:jc w:val="both"/>
        <w:divId w:val="4335958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68. (1) (Изм. - ДВ, бр. 100 от 1992 г., предишен текст на чл. 68, доп. - ДВ, бр. 25 от </w:t>
      </w:r>
      <w:r>
        <w:rPr>
          <w:rFonts w:ascii="Times New Roman" w:eastAsia="Times New Roman" w:hAnsi="Times New Roman" w:cs="Times New Roman"/>
          <w:sz w:val="24"/>
          <w:szCs w:val="24"/>
        </w:rPr>
        <w:t>2001 г., в сила от 31.03.2001 г.) Срочен трудов договор се сключва:</w:t>
      </w:r>
    </w:p>
    <w:p w:rsidR="00000000" w:rsidRDefault="00AC64C3" w:rsidP="00545875">
      <w:pPr>
        <w:spacing w:after="0" w:line="240" w:lineRule="auto"/>
        <w:ind w:firstLine="851"/>
        <w:jc w:val="both"/>
        <w:divId w:val="192429727"/>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100 от 1992 г.) за определен срок, който не може да бъде по-дълъг от 3 години, доколкото в закон или в акт на Министерския съвет не е предвидено друго;</w:t>
      </w:r>
    </w:p>
    <w:p w:rsidR="00000000" w:rsidRDefault="00AC64C3" w:rsidP="00545875">
      <w:pPr>
        <w:spacing w:after="0" w:line="240" w:lineRule="auto"/>
        <w:ind w:firstLine="851"/>
        <w:jc w:val="both"/>
        <w:divId w:val="3624792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w:t>
      </w:r>
      <w:r>
        <w:rPr>
          <w:rFonts w:ascii="Times New Roman" w:eastAsia="Times New Roman" w:hAnsi="Times New Roman" w:cs="Times New Roman"/>
          <w:sz w:val="24"/>
          <w:szCs w:val="24"/>
        </w:rPr>
        <w:t>. 100 от 1992 г.) до завършване на определена работа;</w:t>
      </w:r>
    </w:p>
    <w:p w:rsidR="00000000" w:rsidRDefault="00AC64C3" w:rsidP="00545875">
      <w:pPr>
        <w:spacing w:after="0" w:line="240" w:lineRule="auto"/>
        <w:ind w:firstLine="851"/>
        <w:jc w:val="both"/>
        <w:divId w:val="68760662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за заместване на работник или служител, който отсъствува от работа;</w:t>
      </w:r>
    </w:p>
    <w:p w:rsidR="00000000" w:rsidRDefault="00AC64C3" w:rsidP="00545875">
      <w:pPr>
        <w:spacing w:after="0" w:line="240" w:lineRule="auto"/>
        <w:ind w:firstLine="851"/>
        <w:jc w:val="both"/>
        <w:divId w:val="2079575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(т. 4 зал., предишна т. 5 - изм., ДВ, бр. 100 от 1992 г.) за работа на длъжност, която се заема </w:t>
      </w:r>
      <w:r>
        <w:rPr>
          <w:rFonts w:ascii="Times New Roman" w:eastAsia="Times New Roman" w:hAnsi="Times New Roman" w:cs="Times New Roman"/>
          <w:sz w:val="24"/>
          <w:szCs w:val="24"/>
        </w:rPr>
        <w:t>с конкурс - за времето, докато бъде заета въз основа на конкурс;</w:t>
      </w:r>
    </w:p>
    <w:p w:rsidR="00000000" w:rsidRDefault="00AC64C3" w:rsidP="00545875">
      <w:pPr>
        <w:spacing w:after="0" w:line="240" w:lineRule="auto"/>
        <w:ind w:firstLine="851"/>
        <w:jc w:val="both"/>
        <w:divId w:val="712080150"/>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25 от 2001 г., в сила от 31.03.2001 г.) за определен мандат, когато такъв е установен за съответния орган.</w:t>
      </w:r>
    </w:p>
    <w:p w:rsidR="00000000" w:rsidRDefault="00AC64C3" w:rsidP="00545875">
      <w:pPr>
        <w:spacing w:after="0" w:line="240" w:lineRule="auto"/>
        <w:ind w:firstLine="851"/>
        <w:jc w:val="both"/>
        <w:divId w:val="720323088"/>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48 от 2006 г., в сила от 01.07.2006 г.) Работ</w:t>
      </w:r>
      <w:r>
        <w:rPr>
          <w:rFonts w:ascii="Times New Roman" w:eastAsia="Times New Roman" w:hAnsi="Times New Roman" w:cs="Times New Roman"/>
          <w:sz w:val="24"/>
          <w:szCs w:val="24"/>
        </w:rPr>
        <w:t>ниците и служителите по срочен трудов договор по ал. 1 имат същите права и задължения, каквито имат работниците и служителите по трудов договор за неопределено време. Те не могат да бъдат поставяни в по-неблагоприятно положение само поради срочния характер</w:t>
      </w:r>
      <w:r>
        <w:rPr>
          <w:rFonts w:ascii="Times New Roman" w:eastAsia="Times New Roman" w:hAnsi="Times New Roman" w:cs="Times New Roman"/>
          <w:sz w:val="24"/>
          <w:szCs w:val="24"/>
        </w:rPr>
        <w:t xml:space="preserve"> на трудовото им правоотношение в сравнение с работниците и служителите по трудов договор за неопределено време, които изпълняват същата или сходна работа в предприятието, освен ако законът поставя ползването на някои права в зависимост от притежаваната кв</w:t>
      </w:r>
      <w:r>
        <w:rPr>
          <w:rFonts w:ascii="Times New Roman" w:eastAsia="Times New Roman" w:hAnsi="Times New Roman" w:cs="Times New Roman"/>
          <w:sz w:val="24"/>
          <w:szCs w:val="24"/>
        </w:rPr>
        <w:t>алификация или придобитите умения. Когато на същата или на сходна работа няма заети работници и служители, работниците и служителите по срочен трудов договор не могат да бъдат поставяни в по-неблагоприятно положение от останалите работници и служители, кои</w:t>
      </w:r>
      <w:r>
        <w:rPr>
          <w:rFonts w:ascii="Times New Roman" w:eastAsia="Times New Roman" w:hAnsi="Times New Roman" w:cs="Times New Roman"/>
          <w:sz w:val="24"/>
          <w:szCs w:val="24"/>
        </w:rPr>
        <w:t>то работят на трудов договор за неопределено време.</w:t>
      </w:r>
    </w:p>
    <w:p w:rsidR="00000000" w:rsidRDefault="00AC64C3" w:rsidP="00545875">
      <w:pPr>
        <w:spacing w:after="0" w:line="240" w:lineRule="auto"/>
        <w:ind w:firstLine="851"/>
        <w:jc w:val="both"/>
        <w:divId w:val="127405500"/>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 в сила от 31.03.2001 г., предишна ал. 2 - ДВ, бр. 48 от 2006 г., в сила от 01.07.2006 г.) Срочен трудов договор по ал. 1, т. 1 се сключва за изпълнение на временни, сезо</w:t>
      </w:r>
      <w:r>
        <w:rPr>
          <w:rFonts w:ascii="Times New Roman" w:eastAsia="Times New Roman" w:hAnsi="Times New Roman" w:cs="Times New Roman"/>
          <w:sz w:val="24"/>
          <w:szCs w:val="24"/>
        </w:rPr>
        <w:t>нни или краткотрайни работи и дейности, както и с новопостъпващи работници и служители в обявени в несъстоятелност или в ликвидация предприятия.</w:t>
      </w:r>
    </w:p>
    <w:p w:rsidR="00000000" w:rsidRDefault="00AC64C3" w:rsidP="00545875">
      <w:pPr>
        <w:spacing w:after="0" w:line="240" w:lineRule="auto"/>
        <w:ind w:firstLine="851"/>
        <w:jc w:val="both"/>
        <w:divId w:val="1836991589"/>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25 от 2001 г., в сила от 31.03.2001 г., предишна ал. 3 - ДВ, бр. 48 от 2006 г., в сила от 0</w:t>
      </w:r>
      <w:r>
        <w:rPr>
          <w:rFonts w:ascii="Times New Roman" w:eastAsia="Times New Roman" w:hAnsi="Times New Roman" w:cs="Times New Roman"/>
          <w:sz w:val="24"/>
          <w:szCs w:val="24"/>
        </w:rPr>
        <w:t>1.07.2006 г.) По изключение срочен трудов договор по ал. 1, т. 1 за срок най-малко една година може да се сключва за работи и дейности, които нямат временен, сезонен или краткотраен характер. Такъв трудов договор може да се сключи и за по-кратък срок по пи</w:t>
      </w:r>
      <w:r>
        <w:rPr>
          <w:rFonts w:ascii="Times New Roman" w:eastAsia="Times New Roman" w:hAnsi="Times New Roman" w:cs="Times New Roman"/>
          <w:sz w:val="24"/>
          <w:szCs w:val="24"/>
        </w:rPr>
        <w:t>смено искане на работника или служителя. В тези случаи срочният трудов договор по ал. 1, т. 1 със същия работник или служител за същата работа може да се сключва повторно само веднъж за срок най-малко една година.</w:t>
      </w:r>
    </w:p>
    <w:p w:rsidR="00000000" w:rsidRDefault="00AC64C3" w:rsidP="00545875">
      <w:pPr>
        <w:spacing w:after="0" w:line="240" w:lineRule="auto"/>
        <w:ind w:firstLine="851"/>
        <w:jc w:val="both"/>
        <w:divId w:val="19223723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(Нова - ДВ, бр. 25 от 2001 г., в сила </w:t>
      </w:r>
      <w:r>
        <w:rPr>
          <w:rFonts w:ascii="Times New Roman" w:eastAsia="Times New Roman" w:hAnsi="Times New Roman" w:cs="Times New Roman"/>
          <w:sz w:val="24"/>
          <w:szCs w:val="24"/>
        </w:rPr>
        <w:t>от 31.03.2001 г., предишна ал. 4, изм. - ДВ, бр. 48 от 2006 г., в сила от 01.07.2006 г.) Трудов договор по ал. 1, т. 1, сключен в нарушение на ал. 3 и 4, се смята за сключен за неопределено време.</w:t>
      </w:r>
    </w:p>
    <w:p w:rsidR="00000000" w:rsidRDefault="00AC64C3" w:rsidP="00545875">
      <w:pPr>
        <w:spacing w:after="0" w:line="240" w:lineRule="auto"/>
        <w:ind w:firstLine="851"/>
        <w:jc w:val="both"/>
        <w:divId w:val="6694559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(Нова - ДВ, бр. 7 от 2012 г.) Срочен трудов договор за </w:t>
      </w:r>
      <w:r>
        <w:rPr>
          <w:rFonts w:ascii="Times New Roman" w:eastAsia="Times New Roman" w:hAnsi="Times New Roman" w:cs="Times New Roman"/>
          <w:sz w:val="24"/>
          <w:szCs w:val="24"/>
        </w:rPr>
        <w:t>срока на дългосрочната командировка може да се сключва за работа на длъжност, определена за дългосрочно командироване в задгранично представителство на Република България в чужбина по Закона за дипломатическата служба.</w:t>
      </w:r>
    </w:p>
    <w:p w:rsidR="00000000" w:rsidRDefault="00AC64C3" w:rsidP="00545875">
      <w:pPr>
        <w:spacing w:after="0" w:line="240" w:lineRule="auto"/>
        <w:ind w:firstLine="851"/>
        <w:jc w:val="both"/>
        <w:divId w:val="5402854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(Нова - ДВ, бр. 48 от 2006 г., в </w:t>
      </w:r>
      <w:r>
        <w:rPr>
          <w:rFonts w:ascii="Times New Roman" w:eastAsia="Times New Roman" w:hAnsi="Times New Roman" w:cs="Times New Roman"/>
          <w:sz w:val="24"/>
          <w:szCs w:val="24"/>
        </w:rPr>
        <w:t>сила от 01.07.2006 г., предишна ал. 6 - ДВ, бр. 7 от 2012 г.) Работодателят предоставя на подходящо място в предприятието своевременна писмена информация на работниците и служителите по срочни трудови договори за свободните работни места и длъжности, които</w:t>
      </w:r>
      <w:r>
        <w:rPr>
          <w:rFonts w:ascii="Times New Roman" w:eastAsia="Times New Roman" w:hAnsi="Times New Roman" w:cs="Times New Roman"/>
          <w:sz w:val="24"/>
          <w:szCs w:val="24"/>
        </w:rPr>
        <w:t xml:space="preserve"> могат да се заемат по трудов договор за неопределено време, с цел да им осигури възможност за постоянна работа. Такава информация той предоставя и на представителите на синдикалните организации, както и на представителите на работниците и служителите по ч</w:t>
      </w:r>
      <w:r>
        <w:rPr>
          <w:rFonts w:ascii="Times New Roman" w:eastAsia="Times New Roman" w:hAnsi="Times New Roman" w:cs="Times New Roman"/>
          <w:sz w:val="24"/>
          <w:szCs w:val="24"/>
        </w:rPr>
        <w:t>л. 7, ал. 2.</w:t>
      </w:r>
    </w:p>
    <w:p w:rsidR="00000000" w:rsidRDefault="00AC64C3" w:rsidP="00545875">
      <w:pPr>
        <w:spacing w:after="0" w:line="240" w:lineRule="auto"/>
        <w:ind w:firstLine="851"/>
        <w:jc w:val="both"/>
        <w:divId w:val="943463297"/>
        <w:rPr>
          <w:rFonts w:ascii="Times New Roman" w:eastAsia="Times New Roman" w:hAnsi="Times New Roman" w:cs="Times New Roman"/>
          <w:sz w:val="24"/>
          <w:szCs w:val="24"/>
        </w:rPr>
      </w:pPr>
      <w:r>
        <w:rPr>
          <w:rFonts w:ascii="Times New Roman" w:eastAsia="Times New Roman" w:hAnsi="Times New Roman" w:cs="Times New Roman"/>
          <w:sz w:val="24"/>
          <w:szCs w:val="24"/>
        </w:rPr>
        <w:t>(8) (Нова - ДВ, бр. 48 от 2006 г., в сила от 01.07.2006 г., предишна ал. 7 - ДВ, бр. 7 от 2012 г.) При възможност работодателят предприема мерки за улесняване на достъпа на работниците и служителите на срочни трудови договори до професионално обучение с це</w:t>
      </w:r>
      <w:r>
        <w:rPr>
          <w:rFonts w:ascii="Times New Roman" w:eastAsia="Times New Roman" w:hAnsi="Times New Roman" w:cs="Times New Roman"/>
          <w:sz w:val="24"/>
          <w:szCs w:val="24"/>
        </w:rPr>
        <w:t>л да се подобрят техните умения и възможности за израстване в кариерата и за преминаването им на друга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Превръщане на срочния трудов договор в договор за неопределено време</w:t>
      </w:r>
    </w:p>
    <w:p w:rsidR="00000000" w:rsidRDefault="00AC64C3" w:rsidP="00545875">
      <w:pPr>
        <w:spacing w:after="0" w:line="240" w:lineRule="auto"/>
        <w:ind w:firstLine="851"/>
        <w:jc w:val="both"/>
        <w:divId w:val="606736453"/>
        <w:rPr>
          <w:rFonts w:ascii="Times New Roman" w:eastAsia="Times New Roman" w:hAnsi="Times New Roman" w:cs="Times New Roman"/>
          <w:sz w:val="24"/>
          <w:szCs w:val="24"/>
        </w:rPr>
      </w:pPr>
      <w:r>
        <w:rPr>
          <w:rFonts w:ascii="Times New Roman" w:eastAsia="Times New Roman" w:hAnsi="Times New Roman" w:cs="Times New Roman"/>
          <w:sz w:val="24"/>
          <w:szCs w:val="24"/>
        </w:rPr>
        <w:t>Чл. 69. (Изм. - ДВ, бр. 100 от 1992 г.) (1) Трудовият договор, сключен за</w:t>
      </w:r>
      <w:r>
        <w:rPr>
          <w:rFonts w:ascii="Times New Roman" w:eastAsia="Times New Roman" w:hAnsi="Times New Roman" w:cs="Times New Roman"/>
          <w:sz w:val="24"/>
          <w:szCs w:val="24"/>
        </w:rPr>
        <w:t xml:space="preserve"> определен срок, се превръща в договор за неопределено време, ако работникът или служителят продължи да работи след изтичане на уговорения срок 5 или повече работни дни без писмено възражение от страна на работодателя и длъжността е свободна.</w:t>
      </w:r>
    </w:p>
    <w:p w:rsidR="00000000" w:rsidRDefault="00AC64C3" w:rsidP="00545875">
      <w:pPr>
        <w:spacing w:after="0" w:line="240" w:lineRule="auto"/>
        <w:ind w:firstLine="851"/>
        <w:jc w:val="both"/>
        <w:divId w:val="1103233656"/>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w:t>
      </w:r>
      <w:r>
        <w:rPr>
          <w:rFonts w:ascii="Times New Roman" w:eastAsia="Times New Roman" w:hAnsi="Times New Roman" w:cs="Times New Roman"/>
          <w:sz w:val="24"/>
          <w:szCs w:val="24"/>
        </w:rPr>
        <w:t>В, бр. 100 от 1992 г.) Предходната алинея се прилага и при срочния трудов договор за заместване на отсъствуващ работник или служител, ако трудовият договор със замествания се прекрати през време на заместването.</w:t>
      </w:r>
    </w:p>
    <w:p w:rsidR="00000000" w:rsidRDefault="00AC64C3">
      <w:pPr>
        <w:spacing w:after="0" w:line="240" w:lineRule="auto"/>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със срок за изпитване</w:t>
      </w:r>
    </w:p>
    <w:p w:rsidR="00000000" w:rsidRDefault="00AC64C3" w:rsidP="00545875">
      <w:pPr>
        <w:spacing w:after="0" w:line="240" w:lineRule="auto"/>
        <w:ind w:firstLine="851"/>
        <w:jc w:val="both"/>
        <w:divId w:val="9588755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w:t>
      </w:r>
      <w:r>
        <w:rPr>
          <w:rFonts w:ascii="Times New Roman" w:eastAsia="Times New Roman" w:hAnsi="Times New Roman" w:cs="Times New Roman"/>
          <w:sz w:val="24"/>
          <w:szCs w:val="24"/>
        </w:rPr>
        <w:t xml:space="preserve">70. (1) (Изм. - ДВ, бр. 100 от 1992 г.) Когато работата изисква да се провери годността на работника или служителя да я изпълнява, окончателното приемане на работа може да се предшествува от договор със срок за изпитване до 6 месеца. Такъв договор може да </w:t>
      </w:r>
      <w:r>
        <w:rPr>
          <w:rFonts w:ascii="Times New Roman" w:eastAsia="Times New Roman" w:hAnsi="Times New Roman" w:cs="Times New Roman"/>
          <w:sz w:val="24"/>
          <w:szCs w:val="24"/>
        </w:rPr>
        <w:t>се сключи и когато работникът или служителят желае да провери дали работата е подходяща за него.</w:t>
      </w:r>
    </w:p>
    <w:p w:rsidR="00000000" w:rsidRDefault="00AC64C3" w:rsidP="00545875">
      <w:pPr>
        <w:spacing w:after="0" w:line="240" w:lineRule="auto"/>
        <w:ind w:firstLine="851"/>
        <w:jc w:val="both"/>
        <w:divId w:val="508371562"/>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В договора по ал. 1 се посочва в чия полза е уговорен срокът за изпитване. Ако това не е посочено в</w:t>
      </w:r>
      <w:r>
        <w:rPr>
          <w:rFonts w:ascii="Times New Roman" w:eastAsia="Times New Roman" w:hAnsi="Times New Roman" w:cs="Times New Roman"/>
          <w:sz w:val="24"/>
          <w:szCs w:val="24"/>
        </w:rPr>
        <w:t xml:space="preserve"> договора, приема се, че срокът за изпитване е уговорен в полза и на двете страни.</w:t>
      </w:r>
    </w:p>
    <w:p w:rsidR="00000000" w:rsidRDefault="00AC64C3" w:rsidP="00545875">
      <w:pPr>
        <w:spacing w:after="0" w:line="240" w:lineRule="auto"/>
        <w:ind w:firstLine="851"/>
        <w:jc w:val="both"/>
        <w:divId w:val="1267343584"/>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25 от 2001 г., в сила от 31.03.2001 г.) През време на изпитването страните имат всички права и задължения както при окончателен трудов договор.</w:t>
      </w:r>
    </w:p>
    <w:p w:rsidR="00000000" w:rsidRDefault="00AC64C3" w:rsidP="00545875">
      <w:pPr>
        <w:spacing w:after="0" w:line="240" w:lineRule="auto"/>
        <w:ind w:firstLine="851"/>
        <w:jc w:val="both"/>
        <w:divId w:val="1130637320"/>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предишна ал. 3 - ДВ, бр. 25 от 2001 г., в сила от 31.03.2001 г.) В срока за изпитването не се включва времето, през което работникът или служителят е бил в законоустановен отпуск или по други уважителни причини не е изп</w:t>
      </w:r>
      <w:r>
        <w:rPr>
          <w:rFonts w:ascii="Times New Roman" w:eastAsia="Times New Roman" w:hAnsi="Times New Roman" w:cs="Times New Roman"/>
          <w:sz w:val="24"/>
          <w:szCs w:val="24"/>
        </w:rPr>
        <w:t>ълнявал работата, за която е сключен договорът.</w:t>
      </w:r>
    </w:p>
    <w:p w:rsidR="00000000" w:rsidRDefault="00AC64C3" w:rsidP="00545875">
      <w:pPr>
        <w:spacing w:after="0" w:line="240" w:lineRule="auto"/>
        <w:ind w:firstLine="851"/>
        <w:jc w:val="both"/>
        <w:divId w:val="103746649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(Нова - ДВ, бр. 25 от 2001 г., в сила от 31.03.2001 г.) За една и съща работа с един и същ работник или служител в едно и също предприятие трудов договор със срок за изпитване може да се сключва само ведн</w:t>
      </w:r>
      <w:r>
        <w:rPr>
          <w:rFonts w:ascii="Times New Roman" w:eastAsia="Times New Roman" w:hAnsi="Times New Roman" w:cs="Times New Roman"/>
          <w:sz w:val="24"/>
          <w:szCs w:val="24"/>
        </w:rPr>
        <w:t>ъж.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договора със срок за изпитване</w:t>
      </w:r>
    </w:p>
    <w:p w:rsidR="00000000" w:rsidRDefault="00AC64C3" w:rsidP="00545875">
      <w:pPr>
        <w:spacing w:after="0" w:line="240" w:lineRule="auto"/>
        <w:ind w:firstLine="851"/>
        <w:jc w:val="both"/>
        <w:divId w:val="1041327345"/>
        <w:rPr>
          <w:rFonts w:ascii="Times New Roman" w:eastAsia="Times New Roman" w:hAnsi="Times New Roman" w:cs="Times New Roman"/>
          <w:sz w:val="24"/>
          <w:szCs w:val="24"/>
        </w:rPr>
      </w:pPr>
      <w:r>
        <w:rPr>
          <w:rFonts w:ascii="Times New Roman" w:eastAsia="Times New Roman" w:hAnsi="Times New Roman" w:cs="Times New Roman"/>
          <w:sz w:val="24"/>
          <w:szCs w:val="24"/>
        </w:rPr>
        <w:t>Чл. 71. (1) До изтичане на срока за изпитване страната, в чиято полза е уговорен, може да прекрати договора без предизвестие.</w:t>
      </w:r>
    </w:p>
    <w:p w:rsidR="00000000" w:rsidRDefault="00AC64C3" w:rsidP="00545875">
      <w:pPr>
        <w:spacing w:after="0" w:line="240" w:lineRule="auto"/>
        <w:ind w:firstLine="851"/>
        <w:jc w:val="both"/>
        <w:divId w:val="159391021"/>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Трудовият договор се смята за окончателно сключен, ако не бъде прекратен</w:t>
      </w:r>
      <w:r>
        <w:rPr>
          <w:rFonts w:ascii="Times New Roman" w:eastAsia="Times New Roman" w:hAnsi="Times New Roman" w:cs="Times New Roman"/>
          <w:sz w:val="24"/>
          <w:szCs w:val="24"/>
        </w:rPr>
        <w:t xml:space="preserve"> по предходната алинея до изтичане на срока за изпитване.</w:t>
      </w:r>
    </w:p>
    <w:p w:rsidR="00000000" w:rsidRDefault="00AC64C3" w:rsidP="00545875">
      <w:pPr>
        <w:spacing w:after="0" w:line="240" w:lineRule="auto"/>
        <w:ind w:firstLine="851"/>
        <w:jc w:val="both"/>
        <w:divId w:val="1342010362"/>
        <w:rPr>
          <w:rFonts w:ascii="Times New Roman" w:eastAsia="Times New Roman" w:hAnsi="Times New Roman" w:cs="Times New Roman"/>
          <w:sz w:val="24"/>
          <w:szCs w:val="24"/>
        </w:rPr>
      </w:pPr>
      <w:r>
        <w:rPr>
          <w:rFonts w:ascii="Times New Roman" w:eastAsia="Times New Roman" w:hAnsi="Times New Roman" w:cs="Times New Roman"/>
          <w:sz w:val="24"/>
          <w:szCs w:val="24"/>
        </w:rPr>
        <w:t>(3) (Отм. - ДВ, бр. 21 от 1990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Забрана за сключване на договор със срок за изпитване</w:t>
      </w:r>
    </w:p>
    <w:p w:rsidR="00000000" w:rsidRDefault="00AC64C3" w:rsidP="00545875">
      <w:pPr>
        <w:spacing w:after="0" w:line="240" w:lineRule="auto"/>
        <w:ind w:firstLine="851"/>
        <w:jc w:val="both"/>
        <w:divId w:val="1750694791"/>
        <w:rPr>
          <w:rFonts w:ascii="Times New Roman" w:eastAsia="Times New Roman" w:hAnsi="Times New Roman" w:cs="Times New Roman"/>
          <w:sz w:val="24"/>
          <w:szCs w:val="24"/>
        </w:rPr>
      </w:pPr>
      <w:r>
        <w:rPr>
          <w:rFonts w:ascii="Times New Roman" w:eastAsia="Times New Roman" w:hAnsi="Times New Roman" w:cs="Times New Roman"/>
          <w:sz w:val="24"/>
          <w:szCs w:val="24"/>
        </w:rPr>
        <w:t>Чл. 72. (Отм. - ДВ, бр. 25 от 2001 г., в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за участие в програмен ил</w:t>
      </w:r>
      <w:r>
        <w:rPr>
          <w:rFonts w:ascii="Times New Roman" w:eastAsia="Times New Roman" w:hAnsi="Times New Roman" w:cs="Times New Roman"/>
          <w:b/>
          <w:bCs/>
          <w:sz w:val="24"/>
          <w:szCs w:val="24"/>
        </w:rPr>
        <w:t>и друг временен колектив</w:t>
      </w:r>
    </w:p>
    <w:p w:rsidR="00000000" w:rsidRDefault="00AC64C3" w:rsidP="00545875">
      <w:pPr>
        <w:spacing w:after="0" w:line="240" w:lineRule="auto"/>
        <w:ind w:firstLine="851"/>
        <w:jc w:val="both"/>
        <w:divId w:val="644772310"/>
        <w:rPr>
          <w:rFonts w:ascii="Times New Roman" w:eastAsia="Times New Roman" w:hAnsi="Times New Roman" w:cs="Times New Roman"/>
          <w:sz w:val="24"/>
          <w:szCs w:val="24"/>
        </w:rPr>
      </w:pPr>
      <w:r>
        <w:rPr>
          <w:rFonts w:ascii="Times New Roman" w:eastAsia="Times New Roman" w:hAnsi="Times New Roman" w:cs="Times New Roman"/>
          <w:sz w:val="24"/>
          <w:szCs w:val="24"/>
        </w:rPr>
        <w:t>Чл. 73.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Недействителност</w:t>
      </w:r>
    </w:p>
    <w:p w:rsidR="00000000" w:rsidRDefault="00AC64C3" w:rsidP="00545875">
      <w:pPr>
        <w:spacing w:after="0" w:line="240" w:lineRule="auto"/>
        <w:ind w:firstLine="851"/>
        <w:jc w:val="both"/>
        <w:divId w:val="1302540868"/>
        <w:rPr>
          <w:rFonts w:ascii="Times New Roman" w:eastAsia="Times New Roman" w:hAnsi="Times New Roman" w:cs="Times New Roman"/>
          <w:sz w:val="24"/>
          <w:szCs w:val="24"/>
        </w:rPr>
      </w:pPr>
      <w:r>
        <w:rPr>
          <w:rFonts w:ascii="Times New Roman" w:eastAsia="Times New Roman" w:hAnsi="Times New Roman" w:cs="Times New Roman"/>
          <w:sz w:val="24"/>
          <w:szCs w:val="24"/>
        </w:rPr>
        <w:t>Чл. 74. (1) (Изм. - ДВ, бр. 100 от 1992 г.) Трудов договор, който противоречи на закона или на колективен трудов договор или ги заобикаля, е недействителен.</w:t>
      </w:r>
    </w:p>
    <w:p w:rsidR="00000000" w:rsidRDefault="00AC64C3" w:rsidP="00545875">
      <w:pPr>
        <w:spacing w:after="0" w:line="240" w:lineRule="auto"/>
        <w:ind w:firstLine="851"/>
        <w:jc w:val="both"/>
        <w:divId w:val="196118139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w:t>
      </w:r>
      <w:r>
        <w:rPr>
          <w:rFonts w:ascii="Times New Roman" w:eastAsia="Times New Roman" w:hAnsi="Times New Roman" w:cs="Times New Roman"/>
          <w:sz w:val="24"/>
          <w:szCs w:val="24"/>
        </w:rPr>
        <w:t>В, бр. 100 от 1992 г.) Трудовият договор се обявява за недействителен от съда по реда на глава осемнадесета. В случаите, когато трудовият договор е недействителен поради приемането на работа на работник или служител, който не е навършил допустимата по този</w:t>
      </w:r>
      <w:r>
        <w:rPr>
          <w:rFonts w:ascii="Times New Roman" w:eastAsia="Times New Roman" w:hAnsi="Times New Roman" w:cs="Times New Roman"/>
          <w:sz w:val="24"/>
          <w:szCs w:val="24"/>
        </w:rPr>
        <w:t xml:space="preserve"> кодекс възраст, недействителността се обявява от инспекцията по труда.</w:t>
      </w:r>
    </w:p>
    <w:p w:rsidR="00000000" w:rsidRDefault="00AC64C3" w:rsidP="00545875">
      <w:pPr>
        <w:spacing w:after="0" w:line="240" w:lineRule="auto"/>
        <w:ind w:firstLine="851"/>
        <w:jc w:val="both"/>
        <w:divId w:val="28573929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В случаите, когато контролен или друг компетентен орган сметне, че трудовият договор е недействителен на някое от основанията, посочени в ал. 1, той</w:t>
      </w:r>
      <w:r>
        <w:rPr>
          <w:rFonts w:ascii="Times New Roman" w:eastAsia="Times New Roman" w:hAnsi="Times New Roman" w:cs="Times New Roman"/>
          <w:sz w:val="24"/>
          <w:szCs w:val="24"/>
        </w:rPr>
        <w:t xml:space="preserve"> незабавно сезира съда, за да се произнесе по действителността на трудовия договор.</w:t>
      </w:r>
    </w:p>
    <w:p w:rsidR="00000000" w:rsidRDefault="00AC64C3" w:rsidP="00545875">
      <w:pPr>
        <w:spacing w:after="0" w:line="240" w:lineRule="auto"/>
        <w:ind w:firstLine="851"/>
        <w:jc w:val="both"/>
        <w:divId w:val="842207481"/>
        <w:rPr>
          <w:rFonts w:ascii="Times New Roman" w:eastAsia="Times New Roman" w:hAnsi="Times New Roman" w:cs="Times New Roman"/>
          <w:sz w:val="24"/>
          <w:szCs w:val="24"/>
        </w:rPr>
      </w:pPr>
      <w:r>
        <w:rPr>
          <w:rFonts w:ascii="Times New Roman" w:eastAsia="Times New Roman" w:hAnsi="Times New Roman" w:cs="Times New Roman"/>
          <w:sz w:val="24"/>
          <w:szCs w:val="24"/>
        </w:rPr>
        <w:t>(4) По реда на ал. 2, изр. 1 могат да се обявяват за недействителни и само отделни клаузи на трудовия договор. Вместо тях за трудовия договор се прилагат съответните повелителни разпоредби на закона или предвиденото в колективния трудов договор.</w:t>
      </w:r>
    </w:p>
    <w:p w:rsidR="00000000" w:rsidRDefault="00AC64C3" w:rsidP="00545875">
      <w:pPr>
        <w:spacing w:after="0" w:line="240" w:lineRule="auto"/>
        <w:ind w:firstLine="851"/>
        <w:jc w:val="both"/>
        <w:divId w:val="842235014"/>
        <w:rPr>
          <w:rFonts w:ascii="Times New Roman" w:eastAsia="Times New Roman" w:hAnsi="Times New Roman" w:cs="Times New Roman"/>
          <w:sz w:val="24"/>
          <w:szCs w:val="24"/>
        </w:rPr>
      </w:pPr>
      <w:r>
        <w:rPr>
          <w:rFonts w:ascii="Times New Roman" w:eastAsia="Times New Roman" w:hAnsi="Times New Roman" w:cs="Times New Roman"/>
          <w:sz w:val="24"/>
          <w:szCs w:val="24"/>
        </w:rPr>
        <w:t>(5) Страни</w:t>
      </w:r>
      <w:r>
        <w:rPr>
          <w:rFonts w:ascii="Times New Roman" w:eastAsia="Times New Roman" w:hAnsi="Times New Roman" w:cs="Times New Roman"/>
          <w:sz w:val="24"/>
          <w:szCs w:val="24"/>
        </w:rPr>
        <w:t>те не могат да се позовават на недействителност на трудовия договор или на отделни негови клаузи, докато тя не бъде обявена и решението за обявяването ѝ не бъде връчено на страните.</w:t>
      </w:r>
    </w:p>
    <w:p w:rsidR="00000000" w:rsidRDefault="00AC64C3" w:rsidP="00545875">
      <w:pPr>
        <w:spacing w:after="0" w:line="240" w:lineRule="auto"/>
        <w:ind w:firstLine="851"/>
        <w:jc w:val="both"/>
        <w:divId w:val="10389735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(Изм. - ДВ, бр. 100 от 1992 г.) Недействителността не се обявява, ако </w:t>
      </w:r>
      <w:r>
        <w:rPr>
          <w:rFonts w:ascii="Times New Roman" w:eastAsia="Times New Roman" w:hAnsi="Times New Roman" w:cs="Times New Roman"/>
          <w:sz w:val="24"/>
          <w:szCs w:val="24"/>
        </w:rPr>
        <w:t>недостатъкът на трудовия договор отпадне или бъде отстранен. Работодателят не може да се позове на недостатък на трудовия договор, който може да се отстрани.</w:t>
      </w:r>
    </w:p>
    <w:p w:rsidR="00000000" w:rsidRDefault="00AC64C3" w:rsidP="00545875">
      <w:pPr>
        <w:spacing w:after="0" w:line="240" w:lineRule="auto"/>
        <w:ind w:firstLine="851"/>
        <w:jc w:val="both"/>
        <w:divId w:val="1330789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(Изм. - ДВ, бр. 100 от 1992 г.) При обявяване на недействителността на трудовия договор не се </w:t>
      </w:r>
      <w:r>
        <w:rPr>
          <w:rFonts w:ascii="Times New Roman" w:eastAsia="Times New Roman" w:hAnsi="Times New Roman" w:cs="Times New Roman"/>
          <w:sz w:val="24"/>
          <w:szCs w:val="24"/>
        </w:rPr>
        <w:t>прилагат разпоредбите на чл. 333.</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Отношения между страните при недействителен трудов договор</w:t>
      </w:r>
    </w:p>
    <w:p w:rsidR="00000000" w:rsidRDefault="00AC64C3" w:rsidP="00545875">
      <w:pPr>
        <w:spacing w:after="0" w:line="240" w:lineRule="auto"/>
        <w:ind w:firstLine="851"/>
        <w:jc w:val="both"/>
        <w:divId w:val="430856449"/>
        <w:rPr>
          <w:rFonts w:ascii="Times New Roman" w:eastAsia="Times New Roman" w:hAnsi="Times New Roman" w:cs="Times New Roman"/>
          <w:sz w:val="24"/>
          <w:szCs w:val="24"/>
        </w:rPr>
      </w:pPr>
      <w:r>
        <w:rPr>
          <w:rFonts w:ascii="Times New Roman" w:eastAsia="Times New Roman" w:hAnsi="Times New Roman" w:cs="Times New Roman"/>
          <w:sz w:val="24"/>
          <w:szCs w:val="24"/>
        </w:rPr>
        <w:t>Чл. 75. (1) (Изм. - ДВ, бр. 100 от 1992 г.) Когато трудовият договор бъде обявен за недействителен и работникът или служителят е действувал добросъвестно при ск</w:t>
      </w:r>
      <w:r>
        <w:rPr>
          <w:rFonts w:ascii="Times New Roman" w:eastAsia="Times New Roman" w:hAnsi="Times New Roman" w:cs="Times New Roman"/>
          <w:sz w:val="24"/>
          <w:szCs w:val="24"/>
        </w:rPr>
        <w:t>лючването му, отношенията между страните по договора до момента на обявяване на неговата недействителност се уреждат както при действителен трудов договор.</w:t>
      </w:r>
    </w:p>
    <w:p w:rsidR="00000000" w:rsidRDefault="00AC64C3" w:rsidP="00545875">
      <w:pPr>
        <w:spacing w:after="0" w:line="240" w:lineRule="auto"/>
        <w:ind w:firstLine="851"/>
        <w:jc w:val="both"/>
        <w:divId w:val="7767500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Предходната алинея се прилага и в случаите, когато са обявени за недействителни отделни клаузи н</w:t>
      </w:r>
      <w:r>
        <w:rPr>
          <w:rFonts w:ascii="Times New Roman" w:eastAsia="Times New Roman" w:hAnsi="Times New Roman" w:cs="Times New Roman"/>
          <w:sz w:val="24"/>
          <w:szCs w:val="24"/>
        </w:rPr>
        <w:t>а трудовия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на разпоредбите за недействителност на трудовия договор</w:t>
      </w:r>
    </w:p>
    <w:p w:rsidR="00000000" w:rsidRDefault="00AC64C3" w:rsidP="00545875">
      <w:pPr>
        <w:spacing w:after="0" w:line="240" w:lineRule="auto"/>
        <w:ind w:firstLine="851"/>
        <w:jc w:val="both"/>
        <w:divId w:val="625281837"/>
        <w:rPr>
          <w:rFonts w:ascii="Times New Roman" w:eastAsia="Times New Roman" w:hAnsi="Times New Roman" w:cs="Times New Roman"/>
          <w:sz w:val="24"/>
          <w:szCs w:val="24"/>
        </w:rPr>
      </w:pPr>
      <w:r>
        <w:rPr>
          <w:rFonts w:ascii="Times New Roman" w:eastAsia="Times New Roman" w:hAnsi="Times New Roman" w:cs="Times New Roman"/>
          <w:sz w:val="24"/>
          <w:szCs w:val="24"/>
        </w:rPr>
        <w:t>Чл. 76. Правилата относно недействителността на трудовия договор се прилагат съответно и при другите основания за възникване на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t>.</w:t>
      </w:r>
      <w:r>
        <w:rPr>
          <w:rFonts w:ascii="Times New Roman" w:hAnsi="Times New Roman" w:cs="Times New Roman"/>
          <w:b/>
          <w:bCs/>
          <w:sz w:val="24"/>
          <w:szCs w:val="24"/>
        </w:rPr>
        <w:br/>
      </w:r>
      <w:r>
        <w:rPr>
          <w:rFonts w:ascii="Times New Roman" w:hAnsi="Times New Roman" w:cs="Times New Roman"/>
          <w:b/>
          <w:bCs/>
          <w:sz w:val="24"/>
          <w:szCs w:val="24"/>
        </w:rPr>
        <w:t>Устройване на работа на младите специалисти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Грижи на държавата и предприятията за устройване на работа на младите специалисти </w:t>
      </w:r>
    </w:p>
    <w:p w:rsidR="00000000" w:rsidRDefault="00AC64C3">
      <w:pPr>
        <w:spacing w:after="0" w:line="240" w:lineRule="auto"/>
        <w:ind w:firstLine="851"/>
        <w:divId w:val="1379817511"/>
        <w:rPr>
          <w:rFonts w:ascii="Times New Roman" w:eastAsia="Times New Roman" w:hAnsi="Times New Roman" w:cs="Times New Roman"/>
          <w:sz w:val="24"/>
          <w:szCs w:val="24"/>
        </w:rPr>
      </w:pPr>
      <w:r>
        <w:rPr>
          <w:rFonts w:ascii="Times New Roman" w:eastAsia="Times New Roman" w:hAnsi="Times New Roman" w:cs="Times New Roman"/>
          <w:sz w:val="24"/>
          <w:szCs w:val="24"/>
        </w:rPr>
        <w:t>Чл. 77.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Сключване на договори за работа след завършване на </w:t>
      </w:r>
      <w:r>
        <w:rPr>
          <w:rFonts w:ascii="Times New Roman" w:eastAsia="Times New Roman" w:hAnsi="Times New Roman" w:cs="Times New Roman"/>
          <w:b/>
          <w:bCs/>
          <w:sz w:val="24"/>
          <w:szCs w:val="24"/>
        </w:rPr>
        <w:t xml:space="preserve">обучението </w:t>
      </w:r>
    </w:p>
    <w:p w:rsidR="00000000" w:rsidRDefault="00AC64C3">
      <w:pPr>
        <w:spacing w:after="0" w:line="240" w:lineRule="auto"/>
        <w:ind w:firstLine="851"/>
        <w:divId w:val="1689943850"/>
        <w:rPr>
          <w:rFonts w:ascii="Times New Roman" w:eastAsia="Times New Roman" w:hAnsi="Times New Roman" w:cs="Times New Roman"/>
          <w:sz w:val="24"/>
          <w:szCs w:val="24"/>
        </w:rPr>
      </w:pPr>
      <w:r>
        <w:rPr>
          <w:rFonts w:ascii="Times New Roman" w:eastAsia="Times New Roman" w:hAnsi="Times New Roman" w:cs="Times New Roman"/>
          <w:sz w:val="24"/>
          <w:szCs w:val="24"/>
        </w:rPr>
        <w:t>Чл. 78.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при неизпълнение на договора</w:t>
      </w:r>
    </w:p>
    <w:p w:rsidR="00000000" w:rsidRDefault="00AC64C3">
      <w:pPr>
        <w:spacing w:after="0" w:line="240" w:lineRule="auto"/>
        <w:ind w:firstLine="851"/>
        <w:divId w:val="579674405"/>
        <w:rPr>
          <w:rFonts w:ascii="Times New Roman" w:eastAsia="Times New Roman" w:hAnsi="Times New Roman" w:cs="Times New Roman"/>
          <w:sz w:val="24"/>
          <w:szCs w:val="24"/>
        </w:rPr>
      </w:pPr>
      <w:r>
        <w:rPr>
          <w:rFonts w:ascii="Times New Roman" w:eastAsia="Times New Roman" w:hAnsi="Times New Roman" w:cs="Times New Roman"/>
          <w:sz w:val="24"/>
          <w:szCs w:val="24"/>
        </w:rPr>
        <w:t>Чл. 79.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Устройване на работа на млади специалисти, несключили договор за работа след завършване на обучението</w:t>
      </w:r>
    </w:p>
    <w:p w:rsidR="00000000" w:rsidRDefault="00AC64C3">
      <w:pPr>
        <w:spacing w:after="0" w:line="240" w:lineRule="auto"/>
        <w:ind w:firstLine="851"/>
        <w:divId w:val="6707909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80. (Отм. </w:t>
      </w:r>
      <w:r>
        <w:rPr>
          <w:rFonts w:ascii="Times New Roman" w:eastAsia="Times New Roman" w:hAnsi="Times New Roman" w:cs="Times New Roman"/>
          <w:sz w:val="24"/>
          <w:szCs w:val="24"/>
        </w:rPr>
        <w:t>-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Постъпване на работа по общия ред</w:t>
      </w:r>
    </w:p>
    <w:p w:rsidR="00000000" w:rsidRDefault="00AC64C3">
      <w:pPr>
        <w:spacing w:after="0" w:line="240" w:lineRule="auto"/>
        <w:ind w:firstLine="851"/>
        <w:divId w:val="1161119752"/>
        <w:rPr>
          <w:rFonts w:ascii="Times New Roman" w:eastAsia="Times New Roman" w:hAnsi="Times New Roman" w:cs="Times New Roman"/>
          <w:sz w:val="24"/>
          <w:szCs w:val="24"/>
        </w:rPr>
      </w:pPr>
      <w:r>
        <w:rPr>
          <w:rFonts w:ascii="Times New Roman" w:eastAsia="Times New Roman" w:hAnsi="Times New Roman" w:cs="Times New Roman"/>
          <w:sz w:val="24"/>
          <w:szCs w:val="24"/>
        </w:rPr>
        <w:t>Чл. 81.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Други задължения за устройване на работа на млади специалисти </w:t>
      </w:r>
    </w:p>
    <w:p w:rsidR="00000000" w:rsidRDefault="00AC64C3">
      <w:pPr>
        <w:spacing w:after="0" w:line="240" w:lineRule="auto"/>
        <w:ind w:firstLine="851"/>
        <w:divId w:val="2083674813"/>
        <w:rPr>
          <w:rFonts w:ascii="Times New Roman" w:eastAsia="Times New Roman" w:hAnsi="Times New Roman" w:cs="Times New Roman"/>
          <w:sz w:val="24"/>
          <w:szCs w:val="24"/>
        </w:rPr>
      </w:pPr>
      <w:r>
        <w:rPr>
          <w:rFonts w:ascii="Times New Roman" w:eastAsia="Times New Roman" w:hAnsi="Times New Roman" w:cs="Times New Roman"/>
          <w:sz w:val="24"/>
          <w:szCs w:val="24"/>
        </w:rPr>
        <w:t>Чл. 82.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Избор</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Постъпване на работа въз основа на избор</w:t>
      </w:r>
    </w:p>
    <w:p w:rsidR="00000000" w:rsidRDefault="00AC64C3" w:rsidP="00545875">
      <w:pPr>
        <w:spacing w:after="0" w:line="240" w:lineRule="auto"/>
        <w:ind w:firstLine="851"/>
        <w:jc w:val="both"/>
        <w:divId w:val="799228897"/>
        <w:rPr>
          <w:rFonts w:ascii="Times New Roman" w:eastAsia="Times New Roman" w:hAnsi="Times New Roman" w:cs="Times New Roman"/>
          <w:sz w:val="24"/>
          <w:szCs w:val="24"/>
        </w:rPr>
      </w:pPr>
      <w:r>
        <w:rPr>
          <w:rFonts w:ascii="Times New Roman" w:eastAsia="Times New Roman" w:hAnsi="Times New Roman" w:cs="Times New Roman"/>
          <w:sz w:val="24"/>
          <w:szCs w:val="24"/>
        </w:rPr>
        <w:t>Чл. 83. (Изм. - ДВ, бр. 21 от 1990 г., изм. - ДВ, бр. 100 от 1992 г.) (1) Длъжностите, които се заемат въз основа на избор, се установяват в закон, в акт на Министерския съвет или в устав.</w:t>
      </w:r>
    </w:p>
    <w:p w:rsidR="00000000" w:rsidRDefault="00AC64C3" w:rsidP="00545875">
      <w:pPr>
        <w:spacing w:after="0" w:line="240" w:lineRule="auto"/>
        <w:ind w:firstLine="851"/>
        <w:jc w:val="both"/>
        <w:divId w:val="799346768"/>
        <w:rPr>
          <w:rFonts w:ascii="Times New Roman" w:eastAsia="Times New Roman" w:hAnsi="Times New Roman" w:cs="Times New Roman"/>
          <w:sz w:val="24"/>
          <w:szCs w:val="24"/>
        </w:rPr>
      </w:pPr>
      <w:r>
        <w:rPr>
          <w:rFonts w:ascii="Times New Roman" w:eastAsia="Times New Roman" w:hAnsi="Times New Roman" w:cs="Times New Roman"/>
          <w:sz w:val="24"/>
          <w:szCs w:val="24"/>
        </w:rPr>
        <w:t>(2) Избор се произвежда з</w:t>
      </w:r>
      <w:r>
        <w:rPr>
          <w:rFonts w:ascii="Times New Roman" w:eastAsia="Times New Roman" w:hAnsi="Times New Roman" w:cs="Times New Roman"/>
          <w:sz w:val="24"/>
          <w:szCs w:val="24"/>
        </w:rPr>
        <w:t>а заемане на длъжност, която е свободна или предстои да бъде освободена, както и при продължително отсъствие на лицето, което я заема. Срокът, за който се избира лицето, е не по-дълъг от 5 години.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Поставяне на кандидатури за изборна длъжност</w:t>
      </w:r>
    </w:p>
    <w:p w:rsidR="00000000" w:rsidRDefault="00AC64C3" w:rsidP="00545875">
      <w:pPr>
        <w:spacing w:after="0" w:line="240" w:lineRule="auto"/>
        <w:ind w:firstLine="851"/>
        <w:jc w:val="both"/>
        <w:divId w:val="1445422064"/>
        <w:rPr>
          <w:rFonts w:ascii="Times New Roman" w:eastAsia="Times New Roman" w:hAnsi="Times New Roman" w:cs="Times New Roman"/>
          <w:sz w:val="24"/>
          <w:szCs w:val="24"/>
        </w:rPr>
      </w:pPr>
      <w:r>
        <w:rPr>
          <w:rFonts w:ascii="Times New Roman" w:eastAsia="Times New Roman" w:hAnsi="Times New Roman" w:cs="Times New Roman"/>
          <w:sz w:val="24"/>
          <w:szCs w:val="24"/>
        </w:rPr>
        <w:t>Чл. 84. (Но</w:t>
      </w:r>
      <w:r>
        <w:rPr>
          <w:rFonts w:ascii="Times New Roman" w:eastAsia="Times New Roman" w:hAnsi="Times New Roman" w:cs="Times New Roman"/>
          <w:sz w:val="24"/>
          <w:szCs w:val="24"/>
        </w:rPr>
        <w:t>в - бр. 100 от 1992 г.) (1) Кандидатурите за заемане на изборна длъжност се поставят от органи и лица, определени в закон, в акт на Министерския съвет или в устав. За заемане на изборна длъжност кандидатът може и сам да постави кандидатурата си.</w:t>
      </w:r>
    </w:p>
    <w:p w:rsidR="00000000" w:rsidRDefault="00AC64C3" w:rsidP="00545875">
      <w:pPr>
        <w:spacing w:after="0" w:line="240" w:lineRule="auto"/>
        <w:ind w:firstLine="851"/>
        <w:jc w:val="both"/>
        <w:divId w:val="2885104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За едн</w:t>
      </w:r>
      <w:r>
        <w:rPr>
          <w:rFonts w:ascii="Times New Roman" w:eastAsia="Times New Roman" w:hAnsi="Times New Roman" w:cs="Times New Roman"/>
          <w:sz w:val="24"/>
          <w:szCs w:val="24"/>
        </w:rPr>
        <w:t>а изборна длъжност могат да бъдат посочвани или да кандидатствуват неограничен брой кандидати.</w:t>
      </w:r>
    </w:p>
    <w:p w:rsidR="00000000" w:rsidRDefault="00AC64C3" w:rsidP="00545875">
      <w:pPr>
        <w:spacing w:after="0" w:line="240" w:lineRule="auto"/>
        <w:ind w:firstLine="851"/>
        <w:jc w:val="both"/>
        <w:divId w:val="451631042"/>
        <w:rPr>
          <w:rFonts w:ascii="Times New Roman" w:eastAsia="Times New Roman" w:hAnsi="Times New Roman" w:cs="Times New Roman"/>
          <w:sz w:val="24"/>
          <w:szCs w:val="24"/>
        </w:rPr>
      </w:pPr>
      <w:r>
        <w:rPr>
          <w:rFonts w:ascii="Times New Roman" w:eastAsia="Times New Roman" w:hAnsi="Times New Roman" w:cs="Times New Roman"/>
          <w:sz w:val="24"/>
          <w:szCs w:val="24"/>
        </w:rPr>
        <w:t>(3) Изборът се произвежда, след като кандидатът даде писмено съгласието си.</w:t>
      </w:r>
    </w:p>
    <w:p w:rsidR="00000000" w:rsidRDefault="00AC64C3" w:rsidP="00545875">
      <w:pPr>
        <w:spacing w:after="0" w:line="240" w:lineRule="auto"/>
        <w:ind w:firstLine="851"/>
        <w:jc w:val="both"/>
        <w:divId w:val="1439792258"/>
        <w:rPr>
          <w:rFonts w:ascii="Times New Roman" w:eastAsia="Times New Roman" w:hAnsi="Times New Roman" w:cs="Times New Roman"/>
          <w:sz w:val="24"/>
          <w:szCs w:val="24"/>
        </w:rPr>
      </w:pPr>
      <w:r>
        <w:rPr>
          <w:rFonts w:ascii="Times New Roman" w:eastAsia="Times New Roman" w:hAnsi="Times New Roman" w:cs="Times New Roman"/>
          <w:sz w:val="24"/>
          <w:szCs w:val="24"/>
        </w:rPr>
        <w:t>(4) Избор се произвежда и тогава, когато за длъжността кандидатствува само едно лице.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Произвеждане на избор</w:t>
      </w:r>
    </w:p>
    <w:p w:rsidR="00000000" w:rsidRDefault="00AC64C3" w:rsidP="00545875">
      <w:pPr>
        <w:spacing w:after="0" w:line="240" w:lineRule="auto"/>
        <w:ind w:firstLine="851"/>
        <w:jc w:val="both"/>
        <w:divId w:val="1014768270"/>
        <w:rPr>
          <w:rFonts w:ascii="Times New Roman" w:eastAsia="Times New Roman" w:hAnsi="Times New Roman" w:cs="Times New Roman"/>
          <w:sz w:val="24"/>
          <w:szCs w:val="24"/>
        </w:rPr>
      </w:pPr>
      <w:r>
        <w:rPr>
          <w:rFonts w:ascii="Times New Roman" w:eastAsia="Times New Roman" w:hAnsi="Times New Roman" w:cs="Times New Roman"/>
          <w:sz w:val="24"/>
          <w:szCs w:val="24"/>
        </w:rPr>
        <w:t>Чл. 85. (Изм. - ДВ, бр. 21 от 1990 г.) (1) (Изм. - ДВ, бр. 100 от 1992 г.) Изборът се произвежда от избирателно тяло, установено в закон, в акт на Министерския съвет или в устав.</w:t>
      </w:r>
    </w:p>
    <w:p w:rsidR="00000000" w:rsidRDefault="00AC64C3" w:rsidP="00545875">
      <w:pPr>
        <w:spacing w:after="0" w:line="240" w:lineRule="auto"/>
        <w:ind w:firstLine="851"/>
        <w:jc w:val="both"/>
        <w:divId w:val="97251564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Избор се произв</w:t>
      </w:r>
      <w:r>
        <w:rPr>
          <w:rFonts w:ascii="Times New Roman" w:eastAsia="Times New Roman" w:hAnsi="Times New Roman" w:cs="Times New Roman"/>
          <w:sz w:val="24"/>
          <w:szCs w:val="24"/>
        </w:rPr>
        <w:t>ежда, когато присъствуват повече от половината от лицата, които имат право да гласуват.</w:t>
      </w:r>
    </w:p>
    <w:p w:rsidR="00000000" w:rsidRDefault="00AC64C3" w:rsidP="00545875">
      <w:pPr>
        <w:spacing w:after="0" w:line="240" w:lineRule="auto"/>
        <w:ind w:firstLine="851"/>
        <w:jc w:val="both"/>
        <w:divId w:val="46065886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21 от 1990 г.) Гласуването е явно освен ако органът, който избира, реши да бъде тайно.</w:t>
      </w:r>
    </w:p>
    <w:p w:rsidR="00000000" w:rsidRDefault="00AC64C3" w:rsidP="00545875">
      <w:pPr>
        <w:spacing w:after="0" w:line="240" w:lineRule="auto"/>
        <w:ind w:firstLine="851"/>
        <w:jc w:val="both"/>
        <w:divId w:val="1191379352"/>
        <w:rPr>
          <w:rFonts w:ascii="Times New Roman" w:eastAsia="Times New Roman" w:hAnsi="Times New Roman" w:cs="Times New Roman"/>
          <w:sz w:val="24"/>
          <w:szCs w:val="24"/>
        </w:rPr>
      </w:pPr>
      <w:r>
        <w:rPr>
          <w:rFonts w:ascii="Times New Roman" w:eastAsia="Times New Roman" w:hAnsi="Times New Roman" w:cs="Times New Roman"/>
          <w:sz w:val="24"/>
          <w:szCs w:val="24"/>
        </w:rPr>
        <w:t>(4) Кандидатите за изборната длъжност, които са членове на из</w:t>
      </w:r>
      <w:r>
        <w:rPr>
          <w:rFonts w:ascii="Times New Roman" w:eastAsia="Times New Roman" w:hAnsi="Times New Roman" w:cs="Times New Roman"/>
          <w:sz w:val="24"/>
          <w:szCs w:val="24"/>
        </w:rPr>
        <w:t>бирателното тяло, не се вземат предвид при изчисляване броя на присъствуващите по ал. 2 и не гласуват.</w:t>
      </w:r>
    </w:p>
    <w:p w:rsidR="00000000" w:rsidRDefault="00AC64C3" w:rsidP="00545875">
      <w:pPr>
        <w:spacing w:after="0" w:line="240" w:lineRule="auto"/>
        <w:ind w:firstLine="851"/>
        <w:jc w:val="both"/>
        <w:divId w:val="501824759"/>
        <w:rPr>
          <w:rFonts w:ascii="Times New Roman" w:eastAsia="Times New Roman" w:hAnsi="Times New Roman" w:cs="Times New Roman"/>
          <w:sz w:val="24"/>
          <w:szCs w:val="24"/>
        </w:rPr>
      </w:pPr>
      <w:r>
        <w:rPr>
          <w:rFonts w:ascii="Times New Roman" w:eastAsia="Times New Roman" w:hAnsi="Times New Roman" w:cs="Times New Roman"/>
          <w:sz w:val="24"/>
          <w:szCs w:val="24"/>
        </w:rPr>
        <w:t>(5) За заемането на всяка длъжност се гласува отделно.</w:t>
      </w:r>
    </w:p>
    <w:p w:rsidR="00000000" w:rsidRDefault="00AC64C3" w:rsidP="00545875">
      <w:pPr>
        <w:spacing w:after="0" w:line="240" w:lineRule="auto"/>
        <w:ind w:firstLine="851"/>
        <w:jc w:val="both"/>
        <w:divId w:val="1570188952"/>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21 от 1990 г., изм. - ДВ, бр. 100 от 1992 г.) За избран се смята кандидатът, п</w:t>
      </w:r>
      <w:r>
        <w:rPr>
          <w:rFonts w:ascii="Times New Roman" w:eastAsia="Times New Roman" w:hAnsi="Times New Roman" w:cs="Times New Roman"/>
          <w:sz w:val="24"/>
          <w:szCs w:val="24"/>
        </w:rPr>
        <w:t>олучил най-много гласове, но не по-малко от половината гласове от участвувалите в гласуването.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Възникване на трудовото правоотношение</w:t>
      </w:r>
    </w:p>
    <w:p w:rsidR="00000000" w:rsidRDefault="00AC64C3" w:rsidP="00545875">
      <w:pPr>
        <w:spacing w:after="0" w:line="240" w:lineRule="auto"/>
        <w:ind w:firstLine="851"/>
        <w:jc w:val="both"/>
        <w:divId w:val="156767072"/>
        <w:rPr>
          <w:rFonts w:ascii="Times New Roman" w:eastAsia="Times New Roman" w:hAnsi="Times New Roman" w:cs="Times New Roman"/>
          <w:sz w:val="24"/>
          <w:szCs w:val="24"/>
        </w:rPr>
      </w:pPr>
      <w:r>
        <w:rPr>
          <w:rFonts w:ascii="Times New Roman" w:eastAsia="Times New Roman" w:hAnsi="Times New Roman" w:cs="Times New Roman"/>
          <w:sz w:val="24"/>
          <w:szCs w:val="24"/>
        </w:rPr>
        <w:t>Чл. 86. (1) Трудовото правоотношение възниква от обявяване на кандидата за избран.</w:t>
      </w:r>
    </w:p>
    <w:p w:rsidR="00000000" w:rsidRDefault="00AC64C3" w:rsidP="00545875">
      <w:pPr>
        <w:spacing w:after="0" w:line="240" w:lineRule="auto"/>
        <w:ind w:firstLine="851"/>
        <w:jc w:val="both"/>
        <w:divId w:val="12041696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w:t>
      </w:r>
      <w:r>
        <w:rPr>
          <w:rFonts w:ascii="Times New Roman" w:eastAsia="Times New Roman" w:hAnsi="Times New Roman" w:cs="Times New Roman"/>
          <w:sz w:val="24"/>
          <w:szCs w:val="24"/>
        </w:rPr>
        <w:t>Избраното лице е длъжно да постъпи на работа в 2-седмичен срок от получаването на съобщението за резултата от избора. При уважителни причини този срок е до 3 месеца.</w:t>
      </w:r>
    </w:p>
    <w:p w:rsidR="00000000" w:rsidRDefault="00AC64C3" w:rsidP="00545875">
      <w:pPr>
        <w:spacing w:after="0" w:line="240" w:lineRule="auto"/>
        <w:ind w:firstLine="851"/>
        <w:jc w:val="both"/>
        <w:divId w:val="264507730"/>
        <w:rPr>
          <w:rFonts w:ascii="Times New Roman" w:eastAsia="Times New Roman" w:hAnsi="Times New Roman" w:cs="Times New Roman"/>
          <w:sz w:val="24"/>
          <w:szCs w:val="24"/>
        </w:rPr>
      </w:pPr>
      <w:r>
        <w:rPr>
          <w:rFonts w:ascii="Times New Roman" w:eastAsia="Times New Roman" w:hAnsi="Times New Roman" w:cs="Times New Roman"/>
          <w:sz w:val="24"/>
          <w:szCs w:val="24"/>
        </w:rPr>
        <w:t>(3) Изпълнението на задълженията по трудовото правоотношение започва с постъпването на изб</w:t>
      </w:r>
      <w:r>
        <w:rPr>
          <w:rFonts w:ascii="Times New Roman" w:eastAsia="Times New Roman" w:hAnsi="Times New Roman" w:cs="Times New Roman"/>
          <w:sz w:val="24"/>
          <w:szCs w:val="24"/>
        </w:rPr>
        <w:t>раното лице на работа.</w:t>
      </w:r>
    </w:p>
    <w:p w:rsidR="00000000" w:rsidRDefault="00AC64C3" w:rsidP="00545875">
      <w:pPr>
        <w:spacing w:after="0" w:line="240" w:lineRule="auto"/>
        <w:ind w:firstLine="851"/>
        <w:jc w:val="both"/>
        <w:divId w:val="298651368"/>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Трудовото правоотношение, възникнало от избор, остава в сила и след изтичане на установения срок до избирането на друго лице за длъжността.</w:t>
      </w:r>
    </w:p>
    <w:p w:rsidR="00000000" w:rsidRDefault="00AC64C3" w:rsidP="00545875">
      <w:pPr>
        <w:spacing w:after="0" w:line="240" w:lineRule="auto"/>
        <w:ind w:firstLine="851"/>
        <w:jc w:val="both"/>
        <w:divId w:val="1470172806"/>
        <w:rPr>
          <w:rFonts w:ascii="Times New Roman" w:eastAsia="Times New Roman" w:hAnsi="Times New Roman" w:cs="Times New Roman"/>
          <w:sz w:val="24"/>
          <w:szCs w:val="24"/>
        </w:rPr>
      </w:pPr>
      <w:r>
        <w:rPr>
          <w:rFonts w:ascii="Times New Roman" w:eastAsia="Times New Roman" w:hAnsi="Times New Roman" w:cs="Times New Roman"/>
          <w:sz w:val="24"/>
          <w:szCs w:val="24"/>
        </w:rPr>
        <w:t>(5) Когато при новия избор е избрано същото лице, трудовото правоотношение с него продължава за нов срок.</w:t>
      </w:r>
    </w:p>
    <w:p w:rsidR="00000000" w:rsidRDefault="00AC64C3" w:rsidP="00545875">
      <w:pPr>
        <w:spacing w:after="0" w:line="240" w:lineRule="auto"/>
        <w:ind w:firstLine="851"/>
        <w:jc w:val="both"/>
        <w:divId w:val="727387010"/>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100 от 1992 г.) Когато изборът е приключил, без да бъде избран някой от кандидатите, трудовото правоотношение с лицето, заемащо дл</w:t>
      </w:r>
      <w:r>
        <w:rPr>
          <w:rFonts w:ascii="Times New Roman" w:eastAsia="Times New Roman" w:hAnsi="Times New Roman" w:cs="Times New Roman"/>
          <w:sz w:val="24"/>
          <w:szCs w:val="24"/>
        </w:rPr>
        <w:t>ъжността, за която се произвежда изборът, продължава до успешното приключване на следващия избор.</w:t>
      </w:r>
    </w:p>
    <w:p w:rsidR="00000000" w:rsidRDefault="00AC64C3" w:rsidP="00545875">
      <w:pPr>
        <w:spacing w:after="0" w:line="240" w:lineRule="auto"/>
        <w:ind w:firstLine="851"/>
        <w:jc w:val="both"/>
        <w:divId w:val="322048468"/>
        <w:rPr>
          <w:rFonts w:ascii="Times New Roman" w:eastAsia="Times New Roman" w:hAnsi="Times New Roman" w:cs="Times New Roman"/>
          <w:sz w:val="24"/>
          <w:szCs w:val="24"/>
        </w:rPr>
      </w:pPr>
      <w:r>
        <w:rPr>
          <w:rFonts w:ascii="Times New Roman" w:eastAsia="Times New Roman" w:hAnsi="Times New Roman" w:cs="Times New Roman"/>
          <w:sz w:val="24"/>
          <w:szCs w:val="24"/>
        </w:rPr>
        <w:t>(7) Трудовото правоотношение с избраното лице, което не постъпи на работа в срока по ал. 2, се смята за невъзникнало.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Спорове за законосъобразност на избора</w:t>
      </w:r>
    </w:p>
    <w:p w:rsidR="00000000" w:rsidRDefault="00AC64C3" w:rsidP="00545875">
      <w:pPr>
        <w:spacing w:after="0" w:line="240" w:lineRule="auto"/>
        <w:ind w:firstLine="851"/>
        <w:jc w:val="both"/>
        <w:divId w:val="235869232"/>
        <w:rPr>
          <w:rFonts w:ascii="Times New Roman" w:eastAsia="Times New Roman" w:hAnsi="Times New Roman" w:cs="Times New Roman"/>
          <w:sz w:val="24"/>
          <w:szCs w:val="24"/>
        </w:rPr>
      </w:pPr>
      <w:r>
        <w:rPr>
          <w:rFonts w:ascii="Times New Roman" w:eastAsia="Times New Roman" w:hAnsi="Times New Roman" w:cs="Times New Roman"/>
          <w:sz w:val="24"/>
          <w:szCs w:val="24"/>
        </w:rPr>
        <w:t>Чл. 87. (1) (Изм. - ДВ, бр. 100 от 1992 г.) Споровете за законосъобразност на избора се разглеждат от районния съд по молба на всеки кандидат или на работодателя в 2-седмичен срок от получаването на съобщението за резултата.</w:t>
      </w:r>
    </w:p>
    <w:p w:rsidR="00000000" w:rsidRDefault="00AC64C3" w:rsidP="00545875">
      <w:pPr>
        <w:spacing w:after="0" w:line="240" w:lineRule="auto"/>
        <w:ind w:firstLine="851"/>
        <w:jc w:val="both"/>
        <w:divId w:val="220948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случаите, когато съдът </w:t>
      </w:r>
      <w:r>
        <w:rPr>
          <w:rFonts w:ascii="Times New Roman" w:eastAsia="Times New Roman" w:hAnsi="Times New Roman" w:cs="Times New Roman"/>
          <w:sz w:val="24"/>
          <w:szCs w:val="24"/>
        </w:rPr>
        <w:t>установи, че изборът е законосъобразен, той го потвърждава и трудовото правоотношение възниква от избора, а когато установи, че изборът е незаконосъобразен - го отменя и се произвежда нов избор.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Прилагане на други разпоредби за избора</w:t>
      </w:r>
    </w:p>
    <w:p w:rsidR="00000000" w:rsidRDefault="00AC64C3" w:rsidP="00545875">
      <w:pPr>
        <w:spacing w:after="0" w:line="240" w:lineRule="auto"/>
        <w:ind w:firstLine="851"/>
        <w:jc w:val="both"/>
        <w:divId w:val="5889307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88. (1) (Изм. </w:t>
      </w:r>
      <w:r>
        <w:rPr>
          <w:rFonts w:ascii="Times New Roman" w:eastAsia="Times New Roman" w:hAnsi="Times New Roman" w:cs="Times New Roman"/>
          <w:sz w:val="24"/>
          <w:szCs w:val="24"/>
        </w:rPr>
        <w:t>- ДВ, бр. 100 от 1992 г.) Неуредените в този раздел въпроси се уреждат в съответния закон, в акт на Министерския съвет или в устава, който предвижда заемането на определени длъжности въз основа на избор.</w:t>
      </w:r>
    </w:p>
    <w:p w:rsidR="00000000" w:rsidRDefault="00AC64C3" w:rsidP="00545875">
      <w:pPr>
        <w:spacing w:after="0" w:line="240" w:lineRule="auto"/>
        <w:ind w:firstLine="851"/>
        <w:jc w:val="both"/>
        <w:divId w:val="1245505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Разпоредбите на </w:t>
      </w:r>
      <w:r>
        <w:rPr>
          <w:rFonts w:ascii="Times New Roman" w:eastAsia="Times New Roman" w:hAnsi="Times New Roman" w:cs="Times New Roman"/>
          <w:sz w:val="24"/>
          <w:szCs w:val="24"/>
        </w:rPr>
        <w:t>този раздел се прилагат, доколкото в закон, в акт на Министерския съвет или в устав не е предвидено друго.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r>
      <w:r>
        <w:rPr>
          <w:rFonts w:ascii="Times New Roman" w:hAnsi="Times New Roman" w:cs="Times New Roman"/>
          <w:b/>
          <w:bCs/>
          <w:sz w:val="24"/>
          <w:szCs w:val="24"/>
        </w:rPr>
        <w:t>Конкурс</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Заемане на длъжности въз основа на конкурс</w:t>
      </w:r>
    </w:p>
    <w:p w:rsidR="00000000" w:rsidRDefault="00AC64C3" w:rsidP="00545875">
      <w:pPr>
        <w:spacing w:after="0" w:line="240" w:lineRule="auto"/>
        <w:ind w:firstLine="851"/>
        <w:jc w:val="both"/>
        <w:divId w:val="957494612"/>
        <w:rPr>
          <w:rFonts w:ascii="Times New Roman" w:eastAsia="Times New Roman" w:hAnsi="Times New Roman" w:cs="Times New Roman"/>
          <w:sz w:val="24"/>
          <w:szCs w:val="24"/>
        </w:rPr>
      </w:pPr>
      <w:r>
        <w:rPr>
          <w:rFonts w:ascii="Times New Roman" w:eastAsia="Times New Roman" w:hAnsi="Times New Roman" w:cs="Times New Roman"/>
          <w:sz w:val="24"/>
          <w:szCs w:val="24"/>
        </w:rPr>
        <w:t>Чл. 89. (Изм. - ДВ, бр. 100 от 1992 г.) Конкурс може да се провежда за заемане на в</w:t>
      </w:r>
      <w:r>
        <w:rPr>
          <w:rFonts w:ascii="Times New Roman" w:eastAsia="Times New Roman" w:hAnsi="Times New Roman" w:cs="Times New Roman"/>
          <w:sz w:val="24"/>
          <w:szCs w:val="24"/>
        </w:rPr>
        <w:t>сяка длъжност освен за длъжност, за която е предвидено да се заема въз основа на избор.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Определяне на конкурсните длъжности</w:t>
      </w:r>
    </w:p>
    <w:p w:rsidR="00000000" w:rsidRDefault="00AC64C3" w:rsidP="00545875">
      <w:pPr>
        <w:spacing w:after="0" w:line="240" w:lineRule="auto"/>
        <w:ind w:firstLine="851"/>
        <w:jc w:val="both"/>
        <w:divId w:val="1853956864"/>
        <w:rPr>
          <w:rFonts w:ascii="Times New Roman" w:eastAsia="Times New Roman" w:hAnsi="Times New Roman" w:cs="Times New Roman"/>
          <w:sz w:val="24"/>
          <w:szCs w:val="24"/>
        </w:rPr>
      </w:pPr>
      <w:r>
        <w:rPr>
          <w:rFonts w:ascii="Times New Roman" w:eastAsia="Times New Roman" w:hAnsi="Times New Roman" w:cs="Times New Roman"/>
          <w:sz w:val="24"/>
          <w:szCs w:val="24"/>
        </w:rPr>
        <w:t>Чл. 90. (1) (Изм. - ДВ, бр. 100 от 1992 г.) Длъжностите, които ще се заемат с конкурс, се определят в закон, в акт на Министерски</w:t>
      </w:r>
      <w:r>
        <w:rPr>
          <w:rFonts w:ascii="Times New Roman" w:eastAsia="Times New Roman" w:hAnsi="Times New Roman" w:cs="Times New Roman"/>
          <w:sz w:val="24"/>
          <w:szCs w:val="24"/>
        </w:rPr>
        <w:t>я съвет, на министър или ръководител на друго ведомство или от работодателя.</w:t>
      </w:r>
    </w:p>
    <w:p w:rsidR="00000000" w:rsidRDefault="00AC64C3" w:rsidP="00545875">
      <w:pPr>
        <w:spacing w:after="0" w:line="240" w:lineRule="auto"/>
        <w:ind w:firstLine="851"/>
        <w:jc w:val="both"/>
        <w:divId w:val="909777428"/>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(Предишна ал. 3 - ДВ, бр. 21 от 1990 г., изм., бр. 100 от 1992 г., изм. - ДВ, бр. 25 от 2001 г., в сила от 31.03.2001 г.) Конкурс се обявява за длъжност, която е обявена за за</w:t>
      </w:r>
      <w:r>
        <w:rPr>
          <w:rFonts w:ascii="Times New Roman" w:eastAsia="Times New Roman" w:hAnsi="Times New Roman" w:cs="Times New Roman"/>
          <w:sz w:val="24"/>
          <w:szCs w:val="24"/>
        </w:rPr>
        <w:t>емане с конкурс със закон, или когато длъжността е свободна или предстои да бъде освободена, както и при продължително отсъствие на лицето, което я заема, за времето до завръщането му.</w:t>
      </w:r>
    </w:p>
    <w:p w:rsidR="00000000" w:rsidRDefault="00AC64C3" w:rsidP="00545875">
      <w:pPr>
        <w:spacing w:after="0" w:line="240" w:lineRule="auto"/>
        <w:ind w:firstLine="851"/>
        <w:jc w:val="both"/>
        <w:divId w:val="263749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(Предишна ал. 4 - ДВ, бр. 21 от 1990 г., изм., бр. 100 от 1992 г.) </w:t>
      </w:r>
      <w:r>
        <w:rPr>
          <w:rFonts w:ascii="Times New Roman" w:eastAsia="Times New Roman" w:hAnsi="Times New Roman" w:cs="Times New Roman"/>
          <w:sz w:val="24"/>
          <w:szCs w:val="24"/>
        </w:rPr>
        <w:t>Длъжностите, определени като конкурсни, се заемат само въз основа на конкурс. До провеждането на конкурса длъжността може да се заеме със срочен трудов договор за времето, докато бъде заета въз основа на конкурс.</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Обявяване на конкурс</w:t>
      </w:r>
    </w:p>
    <w:p w:rsidR="00000000" w:rsidRDefault="00AC64C3" w:rsidP="00545875">
      <w:pPr>
        <w:spacing w:after="0" w:line="240" w:lineRule="auto"/>
        <w:ind w:firstLine="851"/>
        <w:jc w:val="both"/>
        <w:divId w:val="1684744837"/>
        <w:rPr>
          <w:rFonts w:ascii="Times New Roman" w:eastAsia="Times New Roman" w:hAnsi="Times New Roman" w:cs="Times New Roman"/>
          <w:sz w:val="24"/>
          <w:szCs w:val="24"/>
        </w:rPr>
      </w:pPr>
      <w:r>
        <w:rPr>
          <w:rFonts w:ascii="Times New Roman" w:eastAsia="Times New Roman" w:hAnsi="Times New Roman" w:cs="Times New Roman"/>
          <w:sz w:val="24"/>
          <w:szCs w:val="24"/>
        </w:rPr>
        <w:t>Чл. 91. (1) (Изм. -</w:t>
      </w:r>
      <w:r>
        <w:rPr>
          <w:rFonts w:ascii="Times New Roman" w:eastAsia="Times New Roman" w:hAnsi="Times New Roman" w:cs="Times New Roman"/>
          <w:sz w:val="24"/>
          <w:szCs w:val="24"/>
        </w:rPr>
        <w:t xml:space="preserve"> ДВ, бр. 100 от 1992 г.) Конкурсът се обявява от работодателя чрез централния или местния печат. При необходимост конкурсът може да се обявява и по друг подходящ начин.</w:t>
      </w:r>
    </w:p>
    <w:p w:rsidR="00000000" w:rsidRDefault="00AC64C3" w:rsidP="00545875">
      <w:pPr>
        <w:spacing w:after="0" w:line="240" w:lineRule="auto"/>
        <w:ind w:firstLine="851"/>
        <w:jc w:val="both"/>
        <w:divId w:val="1438522996"/>
        <w:rPr>
          <w:rFonts w:ascii="Times New Roman" w:eastAsia="Times New Roman" w:hAnsi="Times New Roman" w:cs="Times New Roman"/>
          <w:sz w:val="24"/>
          <w:szCs w:val="24"/>
        </w:rPr>
      </w:pPr>
      <w:r>
        <w:rPr>
          <w:rFonts w:ascii="Times New Roman" w:eastAsia="Times New Roman" w:hAnsi="Times New Roman" w:cs="Times New Roman"/>
          <w:sz w:val="24"/>
          <w:szCs w:val="24"/>
        </w:rPr>
        <w:t>(2) Обявлението за конкурса трябва да съдържа:</w:t>
      </w:r>
    </w:p>
    <w:p w:rsidR="00000000" w:rsidRDefault="00AC64C3" w:rsidP="00545875">
      <w:pPr>
        <w:spacing w:after="0" w:line="240" w:lineRule="auto"/>
        <w:ind w:firstLine="851"/>
        <w:jc w:val="both"/>
        <w:divId w:val="1588609403"/>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наименованието на предприятието, мяст</w:t>
      </w:r>
      <w:r>
        <w:rPr>
          <w:rFonts w:ascii="Times New Roman" w:eastAsia="Times New Roman" w:hAnsi="Times New Roman" w:cs="Times New Roman"/>
          <w:sz w:val="24"/>
          <w:szCs w:val="24"/>
        </w:rPr>
        <w:t>ото и характера на работата и изискванията за длъжността;</w:t>
      </w:r>
    </w:p>
    <w:p w:rsidR="00000000" w:rsidRDefault="00AC64C3" w:rsidP="00545875">
      <w:pPr>
        <w:spacing w:after="0" w:line="240" w:lineRule="auto"/>
        <w:ind w:firstLine="851"/>
        <w:jc w:val="both"/>
        <w:divId w:val="87419172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начина за провеждане на конкурса;</w:t>
      </w:r>
    </w:p>
    <w:p w:rsidR="00000000" w:rsidRDefault="00AC64C3" w:rsidP="00545875">
      <w:pPr>
        <w:spacing w:after="0" w:line="240" w:lineRule="auto"/>
        <w:ind w:firstLine="851"/>
        <w:jc w:val="both"/>
        <w:divId w:val="1275944333"/>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необходимите документи, мястото и срока за подаването им, който не може да бъде по-кратък от 1 месец.</w:t>
      </w:r>
    </w:p>
    <w:p w:rsidR="00000000" w:rsidRDefault="00AC64C3" w:rsidP="00545875">
      <w:pPr>
        <w:spacing w:after="0" w:line="240" w:lineRule="auto"/>
        <w:ind w:firstLine="851"/>
        <w:jc w:val="both"/>
        <w:divId w:val="383676674"/>
        <w:rPr>
          <w:rFonts w:ascii="Times New Roman" w:eastAsia="Times New Roman" w:hAnsi="Times New Roman" w:cs="Times New Roman"/>
          <w:sz w:val="24"/>
          <w:szCs w:val="24"/>
        </w:rPr>
      </w:pPr>
      <w:r>
        <w:rPr>
          <w:rFonts w:ascii="Times New Roman" w:eastAsia="Times New Roman" w:hAnsi="Times New Roman" w:cs="Times New Roman"/>
          <w:sz w:val="24"/>
          <w:szCs w:val="24"/>
        </w:rPr>
        <w:t>(3) Характеристиката на конкурсната длъжност се предоставя предварително на кандидатите, за да се запознаят с нея.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w:t>
      </w:r>
      <w:r>
        <w:rPr>
          <w:rFonts w:ascii="Times New Roman" w:eastAsia="Times New Roman" w:hAnsi="Times New Roman" w:cs="Times New Roman"/>
          <w:b/>
          <w:bCs/>
          <w:sz w:val="24"/>
          <w:szCs w:val="24"/>
        </w:rPr>
        <w:t>астие в конкурс</w:t>
      </w:r>
    </w:p>
    <w:p w:rsidR="00000000" w:rsidRDefault="00AC64C3" w:rsidP="00545875">
      <w:pPr>
        <w:spacing w:after="0" w:line="240" w:lineRule="auto"/>
        <w:ind w:firstLine="851"/>
        <w:jc w:val="both"/>
        <w:divId w:val="2111193187"/>
        <w:rPr>
          <w:rFonts w:ascii="Times New Roman" w:eastAsia="Times New Roman" w:hAnsi="Times New Roman" w:cs="Times New Roman"/>
          <w:sz w:val="24"/>
          <w:szCs w:val="24"/>
        </w:rPr>
      </w:pPr>
      <w:r>
        <w:rPr>
          <w:rFonts w:ascii="Times New Roman" w:eastAsia="Times New Roman" w:hAnsi="Times New Roman" w:cs="Times New Roman"/>
          <w:sz w:val="24"/>
          <w:szCs w:val="24"/>
        </w:rPr>
        <w:t>Чл. 92. (1) (Изм. - ДВ, бр. 100 от 1992 г.) За участие в конкурс не се изисква съгласие на работодателя, при когото кандидатът работи.</w:t>
      </w:r>
    </w:p>
    <w:p w:rsidR="00000000" w:rsidRDefault="00AC64C3" w:rsidP="00545875">
      <w:pPr>
        <w:spacing w:after="0" w:line="240" w:lineRule="auto"/>
        <w:ind w:firstLine="851"/>
        <w:jc w:val="both"/>
        <w:divId w:val="97610703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(Отм., предишна ал. 3, изм. - ДВ, бр. 100 от 1992 г.) Кандидатът има право на неплатен отпуск за дни</w:t>
      </w:r>
      <w:r>
        <w:rPr>
          <w:rFonts w:ascii="Times New Roman" w:eastAsia="Times New Roman" w:hAnsi="Times New Roman" w:cs="Times New Roman"/>
          <w:sz w:val="24"/>
          <w:szCs w:val="24"/>
        </w:rPr>
        <w:t>те на участие в конкурса и до 2 дни за пътуване, когато конкурсът се провежда в друго населено място. Този отпуск се признава за трудов стаж.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Допускане до конкурс</w:t>
      </w:r>
    </w:p>
    <w:p w:rsidR="00000000" w:rsidRDefault="00AC64C3" w:rsidP="00545875">
      <w:pPr>
        <w:spacing w:after="0" w:line="240" w:lineRule="auto"/>
        <w:ind w:firstLine="851"/>
        <w:jc w:val="both"/>
        <w:divId w:val="1770158931"/>
        <w:rPr>
          <w:rFonts w:ascii="Times New Roman" w:eastAsia="Times New Roman" w:hAnsi="Times New Roman" w:cs="Times New Roman"/>
          <w:sz w:val="24"/>
          <w:szCs w:val="24"/>
        </w:rPr>
      </w:pPr>
      <w:r>
        <w:rPr>
          <w:rFonts w:ascii="Times New Roman" w:eastAsia="Times New Roman" w:hAnsi="Times New Roman" w:cs="Times New Roman"/>
          <w:sz w:val="24"/>
          <w:szCs w:val="24"/>
        </w:rPr>
        <w:t>Чл. 93. (1) (Изм. - ДВ, бр. 100 от 1992 г.) Допускането на кандидатите до конкурс се извър</w:t>
      </w:r>
      <w:r>
        <w:rPr>
          <w:rFonts w:ascii="Times New Roman" w:eastAsia="Times New Roman" w:hAnsi="Times New Roman" w:cs="Times New Roman"/>
          <w:sz w:val="24"/>
          <w:szCs w:val="24"/>
        </w:rPr>
        <w:t>шва от комисия, назначена от работодателя.</w:t>
      </w:r>
    </w:p>
    <w:p w:rsidR="00000000" w:rsidRDefault="00AC64C3" w:rsidP="00545875">
      <w:pPr>
        <w:spacing w:after="0" w:line="240" w:lineRule="auto"/>
        <w:ind w:firstLine="851"/>
        <w:jc w:val="both"/>
        <w:divId w:val="115587245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На недопуснатите кандидати се съобщават писмено съображенията за отказа. В 7-дневен срок от съобщението те могат да направят възражение пред работодателя, обявил конкурса, който</w:t>
      </w:r>
      <w:r>
        <w:rPr>
          <w:rFonts w:ascii="Times New Roman" w:eastAsia="Times New Roman" w:hAnsi="Times New Roman" w:cs="Times New Roman"/>
          <w:sz w:val="24"/>
          <w:szCs w:val="24"/>
        </w:rPr>
        <w:t xml:space="preserve"> в 3-дневен срок от получаване на възражението решава въпроса окончателно.</w:t>
      </w:r>
    </w:p>
    <w:p w:rsidR="00000000" w:rsidRDefault="00AC64C3" w:rsidP="00545875">
      <w:pPr>
        <w:spacing w:after="0" w:line="240" w:lineRule="auto"/>
        <w:ind w:firstLine="851"/>
        <w:jc w:val="both"/>
        <w:divId w:val="118779291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На допуснатите кандидати се съобщават писмено датата, часът на започване и мястото за провеждане на конкурса.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Комисия за провеждане на конкурс</w:t>
      </w:r>
    </w:p>
    <w:p w:rsidR="00000000" w:rsidRDefault="00AC64C3" w:rsidP="00545875">
      <w:pPr>
        <w:spacing w:after="0" w:line="240" w:lineRule="auto"/>
        <w:ind w:firstLine="851"/>
        <w:jc w:val="both"/>
        <w:divId w:val="1156461571"/>
        <w:rPr>
          <w:rFonts w:ascii="Times New Roman" w:eastAsia="Times New Roman" w:hAnsi="Times New Roman" w:cs="Times New Roman"/>
          <w:sz w:val="24"/>
          <w:szCs w:val="24"/>
        </w:rPr>
      </w:pPr>
      <w:r>
        <w:rPr>
          <w:rFonts w:ascii="Times New Roman" w:eastAsia="Times New Roman" w:hAnsi="Times New Roman" w:cs="Times New Roman"/>
          <w:sz w:val="24"/>
          <w:szCs w:val="24"/>
        </w:rPr>
        <w:t>Чл. 94. (Изм. - ДВ, бр. 100 от 1992 г.) Конкурсът се провежда от комисия, назначена от работодателя. В комисията се включват съответни специалисти.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Провеждане на конкурс</w:t>
      </w:r>
    </w:p>
    <w:p w:rsidR="00000000" w:rsidRDefault="00AC64C3" w:rsidP="00545875">
      <w:pPr>
        <w:spacing w:after="0" w:line="240" w:lineRule="auto"/>
        <w:ind w:firstLine="851"/>
        <w:jc w:val="both"/>
        <w:divId w:val="2021084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95. (Изм. - ДВ, бр. 100 от 1992 г.) (1) Конкурсната комисия провежда конкурса </w:t>
      </w:r>
      <w:r>
        <w:rPr>
          <w:rFonts w:ascii="Times New Roman" w:eastAsia="Times New Roman" w:hAnsi="Times New Roman" w:cs="Times New Roman"/>
          <w:sz w:val="24"/>
          <w:szCs w:val="24"/>
        </w:rPr>
        <w:t>по обявения начин. Тя оценява професионалната подготовка и другите качества на кандидатите, необходими за заемането на длъжността, и класира само успешно издържалите конкурса. За проведения конкурс се съставя протокол.</w:t>
      </w:r>
    </w:p>
    <w:p w:rsidR="00000000" w:rsidRDefault="00AC64C3" w:rsidP="00545875">
      <w:pPr>
        <w:spacing w:after="0" w:line="240" w:lineRule="auto"/>
        <w:ind w:firstLine="851"/>
        <w:jc w:val="both"/>
        <w:divId w:val="38961621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Р</w:t>
      </w:r>
      <w:r>
        <w:rPr>
          <w:rFonts w:ascii="Times New Roman" w:eastAsia="Times New Roman" w:hAnsi="Times New Roman" w:cs="Times New Roman"/>
          <w:sz w:val="24"/>
          <w:szCs w:val="24"/>
        </w:rPr>
        <w:t>езултатът от конкурса се съобщава на участвувалите в него лица в 3-дневен срок от провеждането му.</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Възникване на трудовото правоотношение</w:t>
      </w:r>
    </w:p>
    <w:p w:rsidR="00000000" w:rsidRDefault="00AC64C3" w:rsidP="00545875">
      <w:pPr>
        <w:spacing w:after="0" w:line="240" w:lineRule="auto"/>
        <w:ind w:firstLine="851"/>
        <w:jc w:val="both"/>
        <w:divId w:val="17586001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96. (1) (Изм. - ДВ, бр. 100 от 1992 г.) Трудовото правоотношение възниква с лицето, което е класирано на първо </w:t>
      </w:r>
      <w:r>
        <w:rPr>
          <w:rFonts w:ascii="Times New Roman" w:eastAsia="Times New Roman" w:hAnsi="Times New Roman" w:cs="Times New Roman"/>
          <w:sz w:val="24"/>
          <w:szCs w:val="24"/>
        </w:rPr>
        <w:t>място, от деня, в който е получило съобщението за резултата.</w:t>
      </w:r>
    </w:p>
    <w:p w:rsidR="00000000" w:rsidRDefault="00AC64C3" w:rsidP="00545875">
      <w:pPr>
        <w:spacing w:after="0" w:line="240" w:lineRule="auto"/>
        <w:ind w:firstLine="851"/>
        <w:jc w:val="both"/>
        <w:divId w:val="150420496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Лицето, с което е възникнало трудовото правоотношение, е длъжно да постъпи на работа в 2-седмичен срок от получаването на съобщението по предходната алинея. Пр</w:t>
      </w:r>
      <w:r>
        <w:rPr>
          <w:rFonts w:ascii="Times New Roman" w:eastAsia="Times New Roman" w:hAnsi="Times New Roman" w:cs="Times New Roman"/>
          <w:sz w:val="24"/>
          <w:szCs w:val="24"/>
        </w:rPr>
        <w:t>и уважителни причини този срок е до 3 месеца.</w:t>
      </w:r>
    </w:p>
    <w:p w:rsidR="00000000" w:rsidRDefault="00AC64C3" w:rsidP="00545875">
      <w:pPr>
        <w:spacing w:after="0" w:line="240" w:lineRule="auto"/>
        <w:ind w:firstLine="851"/>
        <w:jc w:val="both"/>
        <w:divId w:val="1882016112"/>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Изпълнението на задълженията по трудовото правоотношение започва с постъпването на работа на лицето.</w:t>
      </w:r>
    </w:p>
    <w:p w:rsidR="00000000" w:rsidRDefault="00AC64C3" w:rsidP="00545875">
      <w:pPr>
        <w:spacing w:after="0" w:line="240" w:lineRule="auto"/>
        <w:ind w:firstLine="851"/>
        <w:jc w:val="both"/>
        <w:divId w:val="1613899147"/>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Ако лицето не постъпи на работа в сро</w:t>
      </w:r>
      <w:r>
        <w:rPr>
          <w:rFonts w:ascii="Times New Roman" w:eastAsia="Times New Roman" w:hAnsi="Times New Roman" w:cs="Times New Roman"/>
          <w:sz w:val="24"/>
          <w:szCs w:val="24"/>
        </w:rPr>
        <w:t>ка по ал. 2, трудовото правоотношение се смята за невъзникнало. В този случай трудовото правоотношение възниква със следващия в класирането участник в конкурса, за което той се уведомява писмено.</w:t>
      </w:r>
    </w:p>
    <w:p w:rsidR="00000000" w:rsidRDefault="00AC64C3" w:rsidP="00545875">
      <w:pPr>
        <w:spacing w:after="0" w:line="240" w:lineRule="auto"/>
        <w:ind w:firstLine="851"/>
        <w:jc w:val="both"/>
        <w:divId w:val="1214536543"/>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Неприложимост при конк</w:t>
      </w:r>
      <w:r>
        <w:rPr>
          <w:rFonts w:ascii="Times New Roman" w:eastAsia="Times New Roman" w:hAnsi="Times New Roman" w:cs="Times New Roman"/>
          <w:b/>
          <w:bCs/>
          <w:sz w:val="24"/>
          <w:szCs w:val="24"/>
        </w:rPr>
        <w:t>урсите за заемане на академични длъжности</w:t>
      </w:r>
    </w:p>
    <w:p w:rsidR="00000000" w:rsidRDefault="00AC64C3" w:rsidP="00545875">
      <w:pPr>
        <w:spacing w:after="0" w:line="240" w:lineRule="auto"/>
        <w:ind w:firstLine="851"/>
        <w:jc w:val="both"/>
        <w:divId w:val="2144420991"/>
        <w:rPr>
          <w:rFonts w:ascii="Times New Roman" w:eastAsia="Times New Roman" w:hAnsi="Times New Roman" w:cs="Times New Roman"/>
          <w:sz w:val="24"/>
          <w:szCs w:val="24"/>
        </w:rPr>
      </w:pPr>
      <w:r>
        <w:rPr>
          <w:rFonts w:ascii="Times New Roman" w:eastAsia="Times New Roman" w:hAnsi="Times New Roman" w:cs="Times New Roman"/>
          <w:sz w:val="24"/>
          <w:szCs w:val="24"/>
        </w:rPr>
        <w:t>Чл. 97. (Изм. - ДВ, бр. 101 от 2010 г.) Този раздел не се прилага за конкурсите за заемане на академични длъжности.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Раздел V.</w:t>
      </w:r>
      <w:r>
        <w:rPr>
          <w:rFonts w:ascii="Times New Roman" w:hAnsi="Times New Roman" w:cs="Times New Roman"/>
          <w:b/>
          <w:bCs/>
          <w:sz w:val="24"/>
          <w:szCs w:val="24"/>
        </w:rPr>
        <w:br/>
      </w:r>
      <w:r>
        <w:rPr>
          <w:rFonts w:ascii="Times New Roman" w:hAnsi="Times New Roman" w:cs="Times New Roman"/>
          <w:b/>
          <w:bCs/>
          <w:sz w:val="24"/>
          <w:szCs w:val="24"/>
        </w:rPr>
        <w:t>Настаняване на работа от бюрото по труда и социалните въпроси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Разпореждане за настаняване на работа</w:t>
      </w:r>
    </w:p>
    <w:p w:rsidR="00000000" w:rsidRDefault="00AC64C3">
      <w:pPr>
        <w:spacing w:after="0" w:line="240" w:lineRule="auto"/>
        <w:ind w:firstLine="851"/>
        <w:divId w:val="1585145231"/>
        <w:rPr>
          <w:rFonts w:ascii="Times New Roman" w:eastAsia="Times New Roman" w:hAnsi="Times New Roman" w:cs="Times New Roman"/>
          <w:sz w:val="24"/>
          <w:szCs w:val="24"/>
        </w:rPr>
      </w:pPr>
      <w:r>
        <w:rPr>
          <w:rFonts w:ascii="Times New Roman" w:eastAsia="Times New Roman" w:hAnsi="Times New Roman" w:cs="Times New Roman"/>
          <w:sz w:val="24"/>
          <w:szCs w:val="24"/>
        </w:rPr>
        <w:t>Чл. 98.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Задължение за произнасяне по искането за настаняване на работа </w:t>
      </w:r>
    </w:p>
    <w:p w:rsidR="00000000" w:rsidRDefault="00AC64C3">
      <w:pPr>
        <w:spacing w:after="0" w:line="240" w:lineRule="auto"/>
        <w:ind w:firstLine="851"/>
        <w:divId w:val="1460805592"/>
        <w:rPr>
          <w:rFonts w:ascii="Times New Roman" w:eastAsia="Times New Roman" w:hAnsi="Times New Roman" w:cs="Times New Roman"/>
          <w:sz w:val="24"/>
          <w:szCs w:val="24"/>
        </w:rPr>
      </w:pPr>
      <w:r>
        <w:rPr>
          <w:rFonts w:ascii="Times New Roman" w:eastAsia="Times New Roman" w:hAnsi="Times New Roman" w:cs="Times New Roman"/>
          <w:sz w:val="24"/>
          <w:szCs w:val="24"/>
        </w:rPr>
        <w:t>Чл. 99. (Отм. -</w:t>
      </w:r>
      <w:r>
        <w:rPr>
          <w:rFonts w:ascii="Times New Roman" w:eastAsia="Times New Roman" w:hAnsi="Times New Roman" w:cs="Times New Roman"/>
          <w:sz w:val="24"/>
          <w:szCs w:val="24"/>
        </w:rPr>
        <w:t xml:space="preserve">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Възникване на трудово правоотношение</w:t>
      </w:r>
    </w:p>
    <w:p w:rsidR="00000000" w:rsidRDefault="00AC64C3">
      <w:pPr>
        <w:spacing w:after="0" w:line="240" w:lineRule="auto"/>
        <w:ind w:firstLine="851"/>
        <w:divId w:val="1028064413"/>
        <w:rPr>
          <w:rFonts w:ascii="Times New Roman" w:eastAsia="Times New Roman" w:hAnsi="Times New Roman" w:cs="Times New Roman"/>
          <w:sz w:val="24"/>
          <w:szCs w:val="24"/>
        </w:rPr>
      </w:pPr>
      <w:r>
        <w:rPr>
          <w:rFonts w:ascii="Times New Roman" w:eastAsia="Times New Roman" w:hAnsi="Times New Roman" w:cs="Times New Roman"/>
          <w:sz w:val="24"/>
          <w:szCs w:val="24"/>
        </w:rPr>
        <w:t>Чл. 100.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Отказ за настаняване на работа</w:t>
      </w:r>
    </w:p>
    <w:p w:rsidR="00000000" w:rsidRDefault="00AC64C3">
      <w:pPr>
        <w:spacing w:after="0" w:line="240" w:lineRule="auto"/>
        <w:ind w:firstLine="851"/>
        <w:divId w:val="354697413"/>
        <w:rPr>
          <w:rFonts w:ascii="Times New Roman" w:eastAsia="Times New Roman" w:hAnsi="Times New Roman" w:cs="Times New Roman"/>
          <w:sz w:val="24"/>
          <w:szCs w:val="24"/>
        </w:rPr>
      </w:pPr>
      <w:r>
        <w:rPr>
          <w:rFonts w:ascii="Times New Roman" w:eastAsia="Times New Roman" w:hAnsi="Times New Roman" w:cs="Times New Roman"/>
          <w:sz w:val="24"/>
          <w:szCs w:val="24"/>
        </w:rPr>
        <w:t>Чл. 101.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Обжалване от предприятието на разпореждането за настаняване на работа </w:t>
      </w:r>
    </w:p>
    <w:p w:rsidR="00000000" w:rsidRDefault="00AC64C3">
      <w:pPr>
        <w:spacing w:after="0" w:line="240" w:lineRule="auto"/>
        <w:ind w:firstLine="851"/>
        <w:divId w:val="1704675231"/>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Pr>
          <w:rFonts w:ascii="Times New Roman" w:eastAsia="Times New Roman" w:hAnsi="Times New Roman" w:cs="Times New Roman"/>
          <w:sz w:val="24"/>
          <w:szCs w:val="24"/>
        </w:rPr>
        <w:t>л. 102.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w:t>
      </w:r>
      <w:r>
        <w:rPr>
          <w:rFonts w:ascii="Times New Roman" w:hAnsi="Times New Roman" w:cs="Times New Roman"/>
          <w:b/>
          <w:bCs/>
          <w:sz w:val="24"/>
          <w:szCs w:val="24"/>
        </w:rPr>
        <w:br/>
      </w:r>
      <w:r>
        <w:rPr>
          <w:rFonts w:ascii="Times New Roman" w:hAnsi="Times New Roman" w:cs="Times New Roman"/>
          <w:b/>
          <w:bCs/>
          <w:sz w:val="24"/>
          <w:szCs w:val="24"/>
        </w:rPr>
        <w:t>Съдебно решение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Случаи на възникване на трудовото правоотношение</w:t>
      </w:r>
    </w:p>
    <w:p w:rsidR="00000000" w:rsidRDefault="00AC64C3">
      <w:pPr>
        <w:spacing w:after="0" w:line="240" w:lineRule="auto"/>
        <w:ind w:firstLine="851"/>
        <w:divId w:val="700087472"/>
        <w:rPr>
          <w:rFonts w:ascii="Times New Roman" w:eastAsia="Times New Roman" w:hAnsi="Times New Roman" w:cs="Times New Roman"/>
          <w:sz w:val="24"/>
          <w:szCs w:val="24"/>
        </w:rPr>
      </w:pPr>
      <w:r>
        <w:rPr>
          <w:rFonts w:ascii="Times New Roman" w:eastAsia="Times New Roman" w:hAnsi="Times New Roman" w:cs="Times New Roman"/>
          <w:sz w:val="24"/>
          <w:szCs w:val="24"/>
        </w:rPr>
        <w:t>Чл. 103.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Възникване на трудово правоотношение</w:t>
      </w:r>
    </w:p>
    <w:p w:rsidR="00000000" w:rsidRDefault="00AC64C3">
      <w:pPr>
        <w:spacing w:after="0" w:line="240" w:lineRule="auto"/>
        <w:ind w:firstLine="851"/>
        <w:divId w:val="570192954"/>
        <w:rPr>
          <w:rFonts w:ascii="Times New Roman" w:eastAsia="Times New Roman" w:hAnsi="Times New Roman" w:cs="Times New Roman"/>
          <w:sz w:val="24"/>
          <w:szCs w:val="24"/>
        </w:rPr>
      </w:pPr>
      <w:r>
        <w:rPr>
          <w:rFonts w:ascii="Times New Roman" w:eastAsia="Times New Roman" w:hAnsi="Times New Roman" w:cs="Times New Roman"/>
          <w:sz w:val="24"/>
          <w:szCs w:val="24"/>
        </w:rPr>
        <w:t>Чл. 104. (Отм. - ДВ, бр</w:t>
      </w:r>
      <w:r>
        <w:rPr>
          <w:rFonts w:ascii="Times New Roman" w:eastAsia="Times New Roman" w:hAnsi="Times New Roman" w:cs="Times New Roman"/>
          <w:sz w:val="24"/>
          <w:szCs w:val="24"/>
        </w:rPr>
        <w:t>.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VII.</w:t>
      </w:r>
      <w:r>
        <w:rPr>
          <w:rFonts w:ascii="Times New Roman" w:hAnsi="Times New Roman" w:cs="Times New Roman"/>
          <w:b/>
          <w:bCs/>
          <w:sz w:val="24"/>
          <w:szCs w:val="24"/>
        </w:rPr>
        <w:br/>
      </w:r>
      <w:r>
        <w:rPr>
          <w:rFonts w:ascii="Times New Roman" w:hAnsi="Times New Roman" w:cs="Times New Roman"/>
          <w:b/>
          <w:bCs/>
          <w:sz w:val="24"/>
          <w:szCs w:val="24"/>
        </w:rPr>
        <w:t>Членство в производствена кооперация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Възникване на трудовото правоотношение</w:t>
      </w:r>
    </w:p>
    <w:p w:rsidR="00000000" w:rsidRDefault="00AC64C3">
      <w:pPr>
        <w:spacing w:after="0" w:line="240" w:lineRule="auto"/>
        <w:ind w:firstLine="851"/>
        <w:divId w:val="152835483"/>
        <w:rPr>
          <w:rFonts w:ascii="Times New Roman" w:eastAsia="Times New Roman" w:hAnsi="Times New Roman" w:cs="Times New Roman"/>
          <w:sz w:val="24"/>
          <w:szCs w:val="24"/>
        </w:rPr>
      </w:pPr>
      <w:r>
        <w:rPr>
          <w:rFonts w:ascii="Times New Roman" w:eastAsia="Times New Roman" w:hAnsi="Times New Roman" w:cs="Times New Roman"/>
          <w:sz w:val="24"/>
          <w:szCs w:val="24"/>
        </w:rPr>
        <w:t>Чл. 105.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Задължение на кооперацията да предостави работа на кооператора </w:t>
      </w:r>
    </w:p>
    <w:p w:rsidR="00000000" w:rsidRDefault="00AC64C3">
      <w:pPr>
        <w:spacing w:after="0" w:line="240" w:lineRule="auto"/>
        <w:ind w:firstLine="851"/>
        <w:divId w:val="1917592936"/>
        <w:rPr>
          <w:rFonts w:ascii="Times New Roman" w:eastAsia="Times New Roman" w:hAnsi="Times New Roman" w:cs="Times New Roman"/>
          <w:sz w:val="24"/>
          <w:szCs w:val="24"/>
        </w:rPr>
      </w:pPr>
      <w:r>
        <w:rPr>
          <w:rFonts w:ascii="Times New Roman" w:eastAsia="Times New Roman" w:hAnsi="Times New Roman" w:cs="Times New Roman"/>
          <w:sz w:val="24"/>
          <w:szCs w:val="24"/>
        </w:rPr>
        <w:t>Чл. 106.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VIII.</w:t>
      </w:r>
      <w:r>
        <w:rPr>
          <w:rFonts w:ascii="Times New Roman" w:hAnsi="Times New Roman" w:cs="Times New Roman"/>
          <w:b/>
          <w:bCs/>
          <w:sz w:val="24"/>
          <w:szCs w:val="24"/>
        </w:rPr>
        <w:br/>
      </w:r>
      <w:r>
        <w:rPr>
          <w:rFonts w:ascii="Times New Roman" w:hAnsi="Times New Roman" w:cs="Times New Roman"/>
          <w:b/>
          <w:bCs/>
          <w:sz w:val="24"/>
          <w:szCs w:val="24"/>
        </w:rPr>
        <w:t>Допълнителни условия за някои трудови правоотношения</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Определяне на допълнителни условия при възникване на трудовото правоотношение</w:t>
      </w:r>
    </w:p>
    <w:p w:rsidR="00000000" w:rsidRDefault="00AC64C3" w:rsidP="00545875">
      <w:pPr>
        <w:spacing w:after="0" w:line="240" w:lineRule="auto"/>
        <w:ind w:firstLine="851"/>
        <w:jc w:val="both"/>
        <w:divId w:val="5933225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107. (Изм. - ДВ, бр. 100 от 1992 г.) Когато трудовото правоотношение възниква от избор или от конкурс, преди постъпването на работа работодателят и работникът или </w:t>
      </w:r>
      <w:r>
        <w:rPr>
          <w:rFonts w:ascii="Times New Roman" w:eastAsia="Times New Roman" w:hAnsi="Times New Roman" w:cs="Times New Roman"/>
          <w:sz w:val="24"/>
          <w:szCs w:val="24"/>
        </w:rPr>
        <w:lastRenderedPageBreak/>
        <w:t>служителят уговарят размера на трудовото възнаграждение. Те могат да уговарят и други усл</w:t>
      </w:r>
      <w:r>
        <w:rPr>
          <w:rFonts w:ascii="Times New Roman" w:eastAsia="Times New Roman" w:hAnsi="Times New Roman" w:cs="Times New Roman"/>
          <w:sz w:val="24"/>
          <w:szCs w:val="24"/>
        </w:rPr>
        <w:t>овия по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Допълнителни условия за работещите по трудово правоотношение в държавната администрация</w:t>
      </w:r>
    </w:p>
    <w:p w:rsidR="00000000" w:rsidRDefault="00AC64C3" w:rsidP="00545875">
      <w:pPr>
        <w:spacing w:after="0" w:line="240" w:lineRule="auto"/>
        <w:ind w:firstLine="851"/>
        <w:jc w:val="both"/>
        <w:divId w:val="7605761"/>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107а. (Нов - ДВ, бр. 95 от 2003 г.) (1) Не може да бъде сключван трудов договор за работа в държавната администрация с лице, ко</w:t>
      </w:r>
      <w:r>
        <w:rPr>
          <w:rFonts w:ascii="Times New Roman" w:eastAsia="Times New Roman" w:hAnsi="Times New Roman" w:cs="Times New Roman"/>
          <w:sz w:val="24"/>
          <w:szCs w:val="24"/>
        </w:rPr>
        <w:t>ето:</w:t>
      </w:r>
    </w:p>
    <w:p w:rsidR="00000000" w:rsidRDefault="00AC64C3" w:rsidP="00545875">
      <w:pPr>
        <w:spacing w:after="0" w:line="240" w:lineRule="auto"/>
        <w:ind w:firstLine="851"/>
        <w:jc w:val="both"/>
        <w:divId w:val="11880579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 - ДВ, бр. 94 от 2008 г., в сила от 01.01.2009 г.) би се оказало в йерархическа връзка на ръководство и контрол със съпруг или съпруга, с лице, с което е във фактическо съжителство, с роднина по права линия без ограничения, по съребрена линия </w:t>
      </w:r>
      <w:r>
        <w:rPr>
          <w:rFonts w:ascii="Times New Roman" w:eastAsia="Times New Roman" w:hAnsi="Times New Roman" w:cs="Times New Roman"/>
          <w:sz w:val="24"/>
          <w:szCs w:val="24"/>
        </w:rPr>
        <w:t>до четвърта степен включително или по сватовство до четвърта степен включително;</w:t>
      </w:r>
    </w:p>
    <w:p w:rsidR="00000000" w:rsidRDefault="00AC64C3" w:rsidP="00545875">
      <w:pPr>
        <w:spacing w:after="0" w:line="240" w:lineRule="auto"/>
        <w:ind w:firstLine="851"/>
        <w:jc w:val="both"/>
        <w:divId w:val="62928675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94 от 2008 г., в сила от 01.01.2009 г.) е едноличен търговец, неограничено отговорен съдружник в търговско дружество, управител, търговски пълномощник, търг</w:t>
      </w:r>
      <w:r>
        <w:rPr>
          <w:rFonts w:ascii="Times New Roman" w:eastAsia="Times New Roman" w:hAnsi="Times New Roman" w:cs="Times New Roman"/>
          <w:sz w:val="24"/>
          <w:szCs w:val="24"/>
        </w:rPr>
        <w:t>овски представител, прокурист, търговски посредник, ликвидатор или синдик, член на орган на управление или контрол на търговско дружество или кооперация;</w:t>
      </w:r>
    </w:p>
    <w:p w:rsidR="00000000" w:rsidRDefault="00AC64C3" w:rsidP="00545875">
      <w:pPr>
        <w:spacing w:after="0" w:line="240" w:lineRule="auto"/>
        <w:ind w:firstLine="851"/>
        <w:jc w:val="both"/>
        <w:divId w:val="165216580"/>
        <w:rPr>
          <w:rFonts w:ascii="Times New Roman" w:eastAsia="Times New Roman" w:hAnsi="Times New Roman" w:cs="Times New Roman"/>
          <w:sz w:val="24"/>
          <w:szCs w:val="24"/>
        </w:rPr>
      </w:pPr>
      <w:r>
        <w:rPr>
          <w:rFonts w:ascii="Times New Roman" w:eastAsia="Times New Roman" w:hAnsi="Times New Roman" w:cs="Times New Roman"/>
          <w:sz w:val="24"/>
          <w:szCs w:val="24"/>
        </w:rPr>
        <w:t>3. е народен представител;</w:t>
      </w:r>
    </w:p>
    <w:p w:rsidR="00000000" w:rsidRDefault="00AC64C3" w:rsidP="00545875">
      <w:pPr>
        <w:spacing w:after="0" w:line="240" w:lineRule="auto"/>
        <w:ind w:firstLine="851"/>
        <w:jc w:val="both"/>
        <w:divId w:val="619730014"/>
        <w:rPr>
          <w:rFonts w:ascii="Times New Roman" w:eastAsia="Times New Roman" w:hAnsi="Times New Roman" w:cs="Times New Roman"/>
          <w:sz w:val="24"/>
          <w:szCs w:val="24"/>
        </w:rPr>
      </w:pPr>
      <w:r>
        <w:rPr>
          <w:rFonts w:ascii="Times New Roman" w:eastAsia="Times New Roman" w:hAnsi="Times New Roman" w:cs="Times New Roman"/>
          <w:sz w:val="24"/>
          <w:szCs w:val="24"/>
        </w:rPr>
        <w:t>4. е съветник в общински съвет - само за съответната общинска администрация</w:t>
      </w:r>
      <w:r>
        <w:rPr>
          <w:rFonts w:ascii="Times New Roman" w:eastAsia="Times New Roman" w:hAnsi="Times New Roman" w:cs="Times New Roman"/>
          <w:sz w:val="24"/>
          <w:szCs w:val="24"/>
        </w:rPr>
        <w:t>;</w:t>
      </w:r>
    </w:p>
    <w:p w:rsidR="00000000" w:rsidRDefault="00AC64C3" w:rsidP="00545875">
      <w:pPr>
        <w:spacing w:after="0" w:line="240" w:lineRule="auto"/>
        <w:ind w:firstLine="851"/>
        <w:jc w:val="both"/>
        <w:divId w:val="866717756"/>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24 от 2006 г.) заема ръководна или контролна длъжност на национално равнище в политическа партия; тази забрана не се отнася за членовете на политически кабинети, съветниците и експертите към тях.</w:t>
      </w:r>
    </w:p>
    <w:p w:rsidR="00000000" w:rsidRDefault="00AC64C3" w:rsidP="00545875">
      <w:pPr>
        <w:spacing w:after="0" w:line="240" w:lineRule="auto"/>
        <w:ind w:firstLine="851"/>
        <w:jc w:val="both"/>
        <w:divId w:val="1525511951"/>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94 от 2008 г., в си</w:t>
      </w:r>
      <w:r>
        <w:rPr>
          <w:rFonts w:ascii="Times New Roman" w:eastAsia="Times New Roman" w:hAnsi="Times New Roman" w:cs="Times New Roman"/>
          <w:sz w:val="24"/>
          <w:szCs w:val="24"/>
        </w:rPr>
        <w:t>ла от 01.01.2009 г., доп. - ДВ, бр. 82 от 2012 г., доп. - ДВ, бр. 79 от 2019 г.) Служителят може да участва като представител на държавата или общината в органите на управление или контрол на търговските дружества с държавно или общинско участие в капитала</w:t>
      </w:r>
      <w:r>
        <w:rPr>
          <w:rFonts w:ascii="Times New Roman" w:eastAsia="Times New Roman" w:hAnsi="Times New Roman" w:cs="Times New Roman"/>
          <w:sz w:val="24"/>
          <w:szCs w:val="24"/>
        </w:rPr>
        <w:t xml:space="preserve"> или на юридическите лица, създадени със закон, в съвети, комитети, одитни комитети, комисии, работни или експертни групи, органи на управление или контрол на фондове, сметки и други, които не са юридически лица, за което не получава възнаграждение, освен </w:t>
      </w:r>
      <w:r>
        <w:rPr>
          <w:rFonts w:ascii="Times New Roman" w:eastAsia="Times New Roman" w:hAnsi="Times New Roman" w:cs="Times New Roman"/>
          <w:sz w:val="24"/>
          <w:szCs w:val="24"/>
        </w:rPr>
        <w:t>в случаите, предвидени в Закона за публичните предприятия.</w:t>
      </w:r>
    </w:p>
    <w:p w:rsidR="00000000" w:rsidRDefault="00AC64C3" w:rsidP="00545875">
      <w:pPr>
        <w:spacing w:after="0" w:line="240" w:lineRule="auto"/>
        <w:ind w:firstLine="851"/>
        <w:jc w:val="both"/>
        <w:divId w:val="42797120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94 от 2008 г., в сила от 01.01.2009 г.) При сключването на трудовия договор лицето подписва декларация за обстоятелствата по ал. 1.</w:t>
      </w:r>
    </w:p>
    <w:p w:rsidR="00000000" w:rsidRDefault="00AC64C3" w:rsidP="00545875">
      <w:pPr>
        <w:spacing w:after="0" w:line="240" w:lineRule="auto"/>
        <w:ind w:firstLine="851"/>
        <w:jc w:val="both"/>
        <w:divId w:val="10617131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(Нова - ДВ, бр. 94 от 2008 г., в сила от </w:t>
      </w:r>
      <w:r>
        <w:rPr>
          <w:rFonts w:ascii="Times New Roman" w:eastAsia="Times New Roman" w:hAnsi="Times New Roman" w:cs="Times New Roman"/>
          <w:sz w:val="24"/>
          <w:szCs w:val="24"/>
        </w:rPr>
        <w:t>01.01.2009 г., изм. - ДВ, бр. 15 от 2012 г.) При сключването на трудовия договор служителят е длъжен да декларира своето имотно състояние пред лицето по ал. 6.</w:t>
      </w:r>
    </w:p>
    <w:p w:rsidR="00000000" w:rsidRDefault="00AC64C3" w:rsidP="00545875">
      <w:pPr>
        <w:spacing w:after="0" w:line="240" w:lineRule="auto"/>
        <w:ind w:firstLine="851"/>
        <w:jc w:val="both"/>
        <w:divId w:val="1517963312"/>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15 от 2012 г., доп. - ДВ, бр. 38 от 2012 г., в сила от 01.07.2012 г., изм. -</w:t>
      </w:r>
      <w:r>
        <w:rPr>
          <w:rFonts w:ascii="Times New Roman" w:eastAsia="Times New Roman" w:hAnsi="Times New Roman" w:cs="Times New Roman"/>
          <w:sz w:val="24"/>
          <w:szCs w:val="24"/>
        </w:rPr>
        <w:t xml:space="preserve"> ДВ, бр. 7 от 2018 г.) При постъпване на работа и всяка година до 15 май служителят е длъжен да подава пред лицето по ал. 6 декларация за имущество и интереси по чл. 35 от Закона за противодействие на корупцията и за отнемане на незаконно придобитото имуще</w:t>
      </w:r>
      <w:r>
        <w:rPr>
          <w:rFonts w:ascii="Times New Roman" w:eastAsia="Times New Roman" w:hAnsi="Times New Roman" w:cs="Times New Roman"/>
          <w:sz w:val="24"/>
          <w:szCs w:val="24"/>
        </w:rPr>
        <w:t>ство. Това задължение не се отнася за служителите, които заемат технически длъжности. Служител, който е лице, заемащо висша публична длъжност, подава декларация за имущество и интереси само по реда на Закона за противодействие на корупцията и за отнемане н</w:t>
      </w:r>
      <w:r>
        <w:rPr>
          <w:rFonts w:ascii="Times New Roman" w:eastAsia="Times New Roman" w:hAnsi="Times New Roman" w:cs="Times New Roman"/>
          <w:sz w:val="24"/>
          <w:szCs w:val="24"/>
        </w:rPr>
        <w:t>а незаконно придобитото имущество.</w:t>
      </w:r>
    </w:p>
    <w:p w:rsidR="00000000" w:rsidRDefault="00AC64C3" w:rsidP="00545875">
      <w:pPr>
        <w:spacing w:after="0" w:line="240" w:lineRule="auto"/>
        <w:ind w:firstLine="851"/>
        <w:jc w:val="both"/>
        <w:divId w:val="1944610364"/>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24 от 2006 г., предишна ал. 2 - ДВ, бр. 94 от 2008 г., в сила от 01.01.2009 г., предишна ал. 5, доп. - ДВ, бр. 15 от 2012 г.) Трудовият договор със служителя се сключва от органа на държавната власт ил</w:t>
      </w:r>
      <w:r>
        <w:rPr>
          <w:rFonts w:ascii="Times New Roman" w:eastAsia="Times New Roman" w:hAnsi="Times New Roman" w:cs="Times New Roman"/>
          <w:sz w:val="24"/>
          <w:szCs w:val="24"/>
        </w:rPr>
        <w:t>и от упълномощен от него заместник, или от главния секретар, или от постоянния секретар на отбраната, или от постоянния секретар на Министерството на външните работи.</w:t>
      </w:r>
    </w:p>
    <w:p w:rsidR="00000000" w:rsidRDefault="00AC64C3" w:rsidP="00545875">
      <w:pPr>
        <w:spacing w:after="0" w:line="240" w:lineRule="auto"/>
        <w:ind w:firstLine="851"/>
        <w:jc w:val="both"/>
        <w:divId w:val="674966063"/>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24 от 2006 г., предишна ал. 3 - ДВ, бр. 94 от 2008 г., в сила от 01.0</w:t>
      </w:r>
      <w:r>
        <w:rPr>
          <w:rFonts w:ascii="Times New Roman" w:eastAsia="Times New Roman" w:hAnsi="Times New Roman" w:cs="Times New Roman"/>
          <w:sz w:val="24"/>
          <w:szCs w:val="24"/>
        </w:rPr>
        <w:t xml:space="preserve">1.2009 г., предишна ал. 6 - ДВ, бр. 15 от 2012 г.) На ръководителите на териториални </w:t>
      </w:r>
      <w:r>
        <w:rPr>
          <w:rFonts w:ascii="Times New Roman" w:eastAsia="Times New Roman" w:hAnsi="Times New Roman" w:cs="Times New Roman"/>
          <w:sz w:val="24"/>
          <w:szCs w:val="24"/>
        </w:rPr>
        <w:lastRenderedPageBreak/>
        <w:t>звена или на териториални поделения, създадени с нормативен акт, могат да се възлагат правомощия във връзка със сключването, изменянето и прекратяването на трудовите право</w:t>
      </w:r>
      <w:r>
        <w:rPr>
          <w:rFonts w:ascii="Times New Roman" w:eastAsia="Times New Roman" w:hAnsi="Times New Roman" w:cs="Times New Roman"/>
          <w:sz w:val="24"/>
          <w:szCs w:val="24"/>
        </w:rPr>
        <w:t>отношения със служителите в звената или поделенията.</w:t>
      </w:r>
    </w:p>
    <w:p w:rsidR="00000000" w:rsidRDefault="00AC64C3" w:rsidP="00545875">
      <w:pPr>
        <w:spacing w:after="0" w:line="240" w:lineRule="auto"/>
        <w:ind w:firstLine="851"/>
        <w:jc w:val="both"/>
        <w:divId w:val="1884904064"/>
        <w:rPr>
          <w:rFonts w:ascii="Times New Roman" w:eastAsia="Times New Roman" w:hAnsi="Times New Roman" w:cs="Times New Roman"/>
          <w:sz w:val="24"/>
          <w:szCs w:val="24"/>
        </w:rPr>
      </w:pPr>
      <w:r>
        <w:rPr>
          <w:rFonts w:ascii="Times New Roman" w:eastAsia="Times New Roman" w:hAnsi="Times New Roman" w:cs="Times New Roman"/>
          <w:sz w:val="24"/>
          <w:szCs w:val="24"/>
        </w:rPr>
        <w:t>(8) (Предишна ал. 3 - ДВ, бр. 24 от 2006 г., предишна ал. 4 - ДВ, бр. 94 от 2008 г., в сила от 01.01.2009 г., предишна ал. 7 - ДВ, бр. 15 от 2012 г., изм. - ДВ, бр. 38 от 2012 г., в сила от 01.07.2012 г.</w:t>
      </w:r>
      <w:r>
        <w:rPr>
          <w:rFonts w:ascii="Times New Roman" w:eastAsia="Times New Roman" w:hAnsi="Times New Roman" w:cs="Times New Roman"/>
          <w:sz w:val="24"/>
          <w:szCs w:val="24"/>
        </w:rPr>
        <w:t>, изм. - ДВ, бр. 15 от 2013 г., в сила от 01.01.2014 г.) Разходите за основни заплати на служителите, работещи по трудово правоотношение в държавната администрация, и на държавните служители по Закона за държавния служител и дължимите за тях осигурителни в</w:t>
      </w:r>
      <w:r>
        <w:rPr>
          <w:rFonts w:ascii="Times New Roman" w:eastAsia="Times New Roman" w:hAnsi="Times New Roman" w:cs="Times New Roman"/>
          <w:sz w:val="24"/>
          <w:szCs w:val="24"/>
        </w:rPr>
        <w:t>носки за сметка на осигурителя са в размер не по-малък от 70 на сто от разходите за заплати, възнаграждения и задължителни осигурителни вноски по бюджетите на разпоредителите с бюджет.</w:t>
      </w:r>
    </w:p>
    <w:p w:rsidR="00000000" w:rsidRDefault="00AC64C3" w:rsidP="00545875">
      <w:pPr>
        <w:spacing w:after="0" w:line="240" w:lineRule="auto"/>
        <w:ind w:firstLine="851"/>
        <w:jc w:val="both"/>
        <w:divId w:val="1331832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(Нова - ДВ, бр. 57 от 2016 г.) На служителите, работещи по трудово </w:t>
      </w:r>
      <w:r>
        <w:rPr>
          <w:rFonts w:ascii="Times New Roman" w:eastAsia="Times New Roman" w:hAnsi="Times New Roman" w:cs="Times New Roman"/>
          <w:sz w:val="24"/>
          <w:szCs w:val="24"/>
        </w:rPr>
        <w:t>правоотношение в държавната администрация, с тяхно съгласие и срещу допълнително възнаграждение, може със заповед на работодателя да се възлагат допълнителни задължения във връзка с изпълнението и/или управлението на:</w:t>
      </w:r>
    </w:p>
    <w:p w:rsidR="00000000" w:rsidRDefault="00AC64C3" w:rsidP="00545875">
      <w:pPr>
        <w:spacing w:after="0" w:line="240" w:lineRule="auto"/>
        <w:ind w:firstLine="851"/>
        <w:jc w:val="both"/>
        <w:divId w:val="2037736050"/>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проекти, съфинансирани със средства</w:t>
      </w:r>
      <w:r>
        <w:rPr>
          <w:rFonts w:ascii="Times New Roman" w:eastAsia="Times New Roman" w:hAnsi="Times New Roman" w:cs="Times New Roman"/>
          <w:sz w:val="24"/>
          <w:szCs w:val="24"/>
        </w:rPr>
        <w:t xml:space="preserve"> от Европейските структурни и инвестиционни фондове, по които съответната администрация е бенефициент, при условията на чл. 49, ал. 3 от Закона за управление на средствата от Европейските структурни и инвестиционни фондове;</w:t>
      </w:r>
    </w:p>
    <w:p w:rsidR="00000000" w:rsidRDefault="00AC64C3" w:rsidP="00545875">
      <w:pPr>
        <w:spacing w:after="0" w:line="240" w:lineRule="auto"/>
        <w:ind w:firstLine="851"/>
        <w:jc w:val="both"/>
        <w:divId w:val="1160970840"/>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13 от 2020 г.</w:t>
      </w:r>
      <w:r>
        <w:rPr>
          <w:rFonts w:ascii="Times New Roman" w:eastAsia="Times New Roman" w:hAnsi="Times New Roman" w:cs="Times New Roman"/>
          <w:sz w:val="24"/>
          <w:szCs w:val="24"/>
        </w:rPr>
        <w:t>, в сила от 14.02.2020 г.) проекти и програми, финансирани от други международни финансови институции и донори, по които съответната администрация е бенефициент или изпълнител.</w:t>
      </w:r>
    </w:p>
    <w:p w:rsidR="00000000" w:rsidRDefault="00AC64C3" w:rsidP="00545875">
      <w:pPr>
        <w:spacing w:after="0" w:line="240" w:lineRule="auto"/>
        <w:ind w:firstLine="851"/>
        <w:jc w:val="both"/>
        <w:divId w:val="1919900886"/>
        <w:rPr>
          <w:rFonts w:ascii="Times New Roman" w:eastAsia="Times New Roman" w:hAnsi="Times New Roman" w:cs="Times New Roman"/>
          <w:sz w:val="24"/>
          <w:szCs w:val="24"/>
        </w:rPr>
      </w:pPr>
      <w:r>
        <w:rPr>
          <w:rFonts w:ascii="Times New Roman" w:eastAsia="Times New Roman" w:hAnsi="Times New Roman" w:cs="Times New Roman"/>
          <w:sz w:val="24"/>
          <w:szCs w:val="24"/>
        </w:rPr>
        <w:t>(10) (Предишна ал. 4 - ДВ, бр. 24 от 2006 г., предишна ал. 5 - ДВ, бр. 94 от 20</w:t>
      </w:r>
      <w:r>
        <w:rPr>
          <w:rFonts w:ascii="Times New Roman" w:eastAsia="Times New Roman" w:hAnsi="Times New Roman" w:cs="Times New Roman"/>
          <w:sz w:val="24"/>
          <w:szCs w:val="24"/>
        </w:rPr>
        <w:t>08 г., в сила от 01.01.2009 г., предишна ал. 8 - ДВ, бр. 15 от 2012 г., изм. - ДВ, бр. 38 от 2012 г., в сила от 01.07.2012 г., предишна ал. 9, доп. - ДВ, бр. 57 от 2016 г.) Минималните и максималните размери на основните заплати по нива и степени, размерит</w:t>
      </w:r>
      <w:r>
        <w:rPr>
          <w:rFonts w:ascii="Times New Roman" w:eastAsia="Times New Roman" w:hAnsi="Times New Roman" w:cs="Times New Roman"/>
          <w:sz w:val="24"/>
          <w:szCs w:val="24"/>
        </w:rPr>
        <w:t>е на допълнителните възнаграждения по ал. 14, т. 1 - 5 на служителите, работещи по трудово правоотношение в държавната администрация, както и редът за получаването им се определят с наредба на Министерския съвет.</w:t>
      </w:r>
    </w:p>
    <w:p w:rsidR="00000000" w:rsidRDefault="00AC64C3" w:rsidP="00545875">
      <w:pPr>
        <w:spacing w:after="0" w:line="240" w:lineRule="auto"/>
        <w:ind w:firstLine="851"/>
        <w:jc w:val="both"/>
        <w:divId w:val="2507482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(Нова - ДВ, бр. 38 от 2012 г., в сила </w:t>
      </w:r>
      <w:r>
        <w:rPr>
          <w:rFonts w:ascii="Times New Roman" w:eastAsia="Times New Roman" w:hAnsi="Times New Roman" w:cs="Times New Roman"/>
          <w:sz w:val="24"/>
          <w:szCs w:val="24"/>
        </w:rPr>
        <w:t>от 01.07.2012 г., предишна ал. 10 - ДВ, бр. 57 от 2016 г.) Индивидуалният размер на основната заплата се определя в зависимост от нивото на заеманата длъжност, квалификацията и професионалния опит.</w:t>
      </w:r>
    </w:p>
    <w:p w:rsidR="00000000" w:rsidRDefault="00AC64C3" w:rsidP="00545875">
      <w:pPr>
        <w:spacing w:after="0" w:line="240" w:lineRule="auto"/>
        <w:ind w:firstLine="851"/>
        <w:jc w:val="both"/>
        <w:divId w:val="702707068"/>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38 от 2012 г., в сила от 01.07.2012 г., предишна ал. 11 - ДВ, бр. 57 от 2016 г.) Индивидуалната основна заплата на служителя може да се увеличава:</w:t>
      </w:r>
    </w:p>
    <w:p w:rsidR="00000000" w:rsidRDefault="00AC64C3" w:rsidP="00545875">
      <w:pPr>
        <w:spacing w:after="0" w:line="240" w:lineRule="auto"/>
        <w:ind w:firstLine="851"/>
        <w:jc w:val="both"/>
        <w:divId w:val="997341308"/>
        <w:rPr>
          <w:rFonts w:ascii="Times New Roman" w:eastAsia="Times New Roman" w:hAnsi="Times New Roman" w:cs="Times New Roman"/>
          <w:sz w:val="24"/>
          <w:szCs w:val="24"/>
        </w:rPr>
      </w:pPr>
      <w:r>
        <w:rPr>
          <w:rFonts w:ascii="Times New Roman" w:eastAsia="Times New Roman" w:hAnsi="Times New Roman" w:cs="Times New Roman"/>
          <w:sz w:val="24"/>
          <w:szCs w:val="24"/>
        </w:rPr>
        <w:t>1. въз основа на годишната оценка на изпълнението на длъжността;</w:t>
      </w:r>
    </w:p>
    <w:p w:rsidR="00000000" w:rsidRDefault="00AC64C3" w:rsidP="00545875">
      <w:pPr>
        <w:spacing w:after="0" w:line="240" w:lineRule="auto"/>
        <w:ind w:firstLine="851"/>
        <w:jc w:val="both"/>
        <w:divId w:val="345596351"/>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завръщане от отп</w:t>
      </w:r>
      <w:r>
        <w:rPr>
          <w:rFonts w:ascii="Times New Roman" w:eastAsia="Times New Roman" w:hAnsi="Times New Roman" w:cs="Times New Roman"/>
          <w:sz w:val="24"/>
          <w:szCs w:val="24"/>
        </w:rPr>
        <w:t>уск за бременност и раждане или за отглеждане на дете;</w:t>
      </w:r>
    </w:p>
    <w:p w:rsidR="00000000" w:rsidRDefault="00AC64C3" w:rsidP="00545875">
      <w:pPr>
        <w:spacing w:after="0" w:line="240" w:lineRule="auto"/>
        <w:ind w:firstLine="851"/>
        <w:jc w:val="both"/>
        <w:divId w:val="244343995"/>
        <w:rPr>
          <w:rFonts w:ascii="Times New Roman" w:eastAsia="Times New Roman" w:hAnsi="Times New Roman" w:cs="Times New Roman"/>
          <w:sz w:val="24"/>
          <w:szCs w:val="24"/>
        </w:rPr>
      </w:pPr>
      <w:r>
        <w:rPr>
          <w:rFonts w:ascii="Times New Roman" w:eastAsia="Times New Roman" w:hAnsi="Times New Roman" w:cs="Times New Roman"/>
          <w:sz w:val="24"/>
          <w:szCs w:val="24"/>
        </w:rPr>
        <w:t>3. след изтичане на срока за изпитване;</w:t>
      </w:r>
    </w:p>
    <w:p w:rsidR="00000000" w:rsidRDefault="00AC64C3" w:rsidP="00545875">
      <w:pPr>
        <w:spacing w:after="0" w:line="240" w:lineRule="auto"/>
        <w:ind w:firstLine="851"/>
        <w:jc w:val="both"/>
        <w:divId w:val="2081248595"/>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завръщане от отпуск или от командировка с продължителност повече от една година или при възстановяване на уволнен служител;</w:t>
      </w:r>
    </w:p>
    <w:p w:rsidR="00000000" w:rsidRDefault="00AC64C3" w:rsidP="00545875">
      <w:pPr>
        <w:spacing w:after="0" w:line="240" w:lineRule="auto"/>
        <w:ind w:firstLine="851"/>
        <w:jc w:val="both"/>
        <w:divId w:val="1965305272"/>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преназначаване на друга</w:t>
      </w:r>
      <w:r>
        <w:rPr>
          <w:rFonts w:ascii="Times New Roman" w:eastAsia="Times New Roman" w:hAnsi="Times New Roman" w:cs="Times New Roman"/>
          <w:sz w:val="24"/>
          <w:szCs w:val="24"/>
        </w:rPr>
        <w:t xml:space="preserve"> длъжност в по-високо ниво на основната заплата.</w:t>
      </w:r>
    </w:p>
    <w:p w:rsidR="00000000" w:rsidRDefault="00AC64C3" w:rsidP="00545875">
      <w:pPr>
        <w:spacing w:after="0" w:line="240" w:lineRule="auto"/>
        <w:ind w:firstLine="851"/>
        <w:jc w:val="both"/>
        <w:divId w:val="21211452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(Нова - ДВ, бр. 38 от 2012 г., в сила от 01.07.2012 г., предишна ал. 12, изм. - ДВ, бр. 57 от 2016 г.) Определянето и увеличаването на индивидуалния размер на основната заплата на служителя се извършва </w:t>
      </w:r>
      <w:r>
        <w:rPr>
          <w:rFonts w:ascii="Times New Roman" w:eastAsia="Times New Roman" w:hAnsi="Times New Roman" w:cs="Times New Roman"/>
          <w:sz w:val="24"/>
          <w:szCs w:val="24"/>
        </w:rPr>
        <w:t>по реда на наредбата по ал. 10.</w:t>
      </w:r>
    </w:p>
    <w:p w:rsidR="00000000" w:rsidRDefault="00AC64C3" w:rsidP="00545875">
      <w:pPr>
        <w:spacing w:after="0" w:line="240" w:lineRule="auto"/>
        <w:ind w:firstLine="851"/>
        <w:jc w:val="both"/>
        <w:divId w:val="411435308"/>
        <w:rPr>
          <w:rFonts w:ascii="Times New Roman" w:eastAsia="Times New Roman" w:hAnsi="Times New Roman" w:cs="Times New Roman"/>
          <w:sz w:val="24"/>
          <w:szCs w:val="24"/>
        </w:rPr>
      </w:pPr>
      <w:r>
        <w:rPr>
          <w:rFonts w:ascii="Times New Roman" w:eastAsia="Times New Roman" w:hAnsi="Times New Roman" w:cs="Times New Roman"/>
          <w:sz w:val="24"/>
          <w:szCs w:val="24"/>
        </w:rPr>
        <w:t>(14) (Нова - ДВ, бр. 38 от 2012 г., в сила от 01.07.2012 г., предишна ал. 13 - ДВ, бр. 57 от 2016 г.) Допълнителните възнаграждения на служителите, работещи по трудово правоотношение в държавната администрация, са:</w:t>
      </w:r>
    </w:p>
    <w:p w:rsidR="00000000" w:rsidRDefault="00AC64C3" w:rsidP="00545875">
      <w:pPr>
        <w:spacing w:after="0" w:line="240" w:lineRule="auto"/>
        <w:ind w:firstLine="851"/>
        <w:jc w:val="both"/>
        <w:divId w:val="1978531901"/>
        <w:rPr>
          <w:rFonts w:ascii="Times New Roman" w:eastAsia="Times New Roman" w:hAnsi="Times New Roman" w:cs="Times New Roman"/>
          <w:sz w:val="24"/>
          <w:szCs w:val="24"/>
        </w:rPr>
      </w:pPr>
      <w:r>
        <w:rPr>
          <w:rFonts w:ascii="Times New Roman" w:eastAsia="Times New Roman" w:hAnsi="Times New Roman" w:cs="Times New Roman"/>
          <w:sz w:val="24"/>
          <w:szCs w:val="24"/>
        </w:rPr>
        <w:t>1. допълн</w:t>
      </w:r>
      <w:r>
        <w:rPr>
          <w:rFonts w:ascii="Times New Roman" w:eastAsia="Times New Roman" w:hAnsi="Times New Roman" w:cs="Times New Roman"/>
          <w:sz w:val="24"/>
          <w:szCs w:val="24"/>
        </w:rPr>
        <w:t>ително възнаграждение за нощен труд;</w:t>
      </w:r>
    </w:p>
    <w:p w:rsidR="00000000" w:rsidRDefault="00AC64C3" w:rsidP="00545875">
      <w:pPr>
        <w:spacing w:after="0" w:line="240" w:lineRule="auto"/>
        <w:ind w:firstLine="851"/>
        <w:jc w:val="both"/>
        <w:divId w:val="47645418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допълнително възнаграждение за извънреден труд;</w:t>
      </w:r>
    </w:p>
    <w:p w:rsidR="00000000" w:rsidRDefault="00AC64C3" w:rsidP="00545875">
      <w:pPr>
        <w:spacing w:after="0" w:line="240" w:lineRule="auto"/>
        <w:ind w:firstLine="851"/>
        <w:jc w:val="both"/>
        <w:divId w:val="1768038870"/>
        <w:rPr>
          <w:rFonts w:ascii="Times New Roman" w:eastAsia="Times New Roman" w:hAnsi="Times New Roman" w:cs="Times New Roman"/>
          <w:sz w:val="24"/>
          <w:szCs w:val="24"/>
        </w:rPr>
      </w:pPr>
      <w:r>
        <w:rPr>
          <w:rFonts w:ascii="Times New Roman" w:eastAsia="Times New Roman" w:hAnsi="Times New Roman" w:cs="Times New Roman"/>
          <w:sz w:val="24"/>
          <w:szCs w:val="24"/>
        </w:rPr>
        <w:t>3. допълнително възнаграждение за работа през официалните празници;</w:t>
      </w:r>
    </w:p>
    <w:p w:rsidR="00000000" w:rsidRDefault="00AC64C3" w:rsidP="00545875">
      <w:pPr>
        <w:spacing w:after="0" w:line="240" w:lineRule="auto"/>
        <w:ind w:firstLine="851"/>
        <w:jc w:val="both"/>
        <w:divId w:val="823426136"/>
        <w:rPr>
          <w:rFonts w:ascii="Times New Roman" w:eastAsia="Times New Roman" w:hAnsi="Times New Roman" w:cs="Times New Roman"/>
          <w:sz w:val="24"/>
          <w:szCs w:val="24"/>
        </w:rPr>
      </w:pPr>
      <w:r>
        <w:rPr>
          <w:rFonts w:ascii="Times New Roman" w:eastAsia="Times New Roman" w:hAnsi="Times New Roman" w:cs="Times New Roman"/>
          <w:sz w:val="24"/>
          <w:szCs w:val="24"/>
        </w:rPr>
        <w:t>4. допълнително възнаграждение за времето на разположение;</w:t>
      </w:r>
    </w:p>
    <w:p w:rsidR="00000000" w:rsidRDefault="00AC64C3" w:rsidP="00545875">
      <w:pPr>
        <w:spacing w:after="0" w:line="240" w:lineRule="auto"/>
        <w:ind w:firstLine="851"/>
        <w:jc w:val="both"/>
        <w:divId w:val="2061904695"/>
        <w:rPr>
          <w:rFonts w:ascii="Times New Roman" w:eastAsia="Times New Roman" w:hAnsi="Times New Roman" w:cs="Times New Roman"/>
          <w:sz w:val="24"/>
          <w:szCs w:val="24"/>
        </w:rPr>
      </w:pPr>
      <w:r>
        <w:rPr>
          <w:rFonts w:ascii="Times New Roman" w:eastAsia="Times New Roman" w:hAnsi="Times New Roman" w:cs="Times New Roman"/>
          <w:sz w:val="24"/>
          <w:szCs w:val="24"/>
        </w:rPr>
        <w:t>5. допълнително възнаграждение за постигн</w:t>
      </w:r>
      <w:r>
        <w:rPr>
          <w:rFonts w:ascii="Times New Roman" w:eastAsia="Times New Roman" w:hAnsi="Times New Roman" w:cs="Times New Roman"/>
          <w:sz w:val="24"/>
          <w:szCs w:val="24"/>
        </w:rPr>
        <w:t>ати резултати;</w:t>
      </w:r>
    </w:p>
    <w:p w:rsidR="00000000" w:rsidRDefault="00AC64C3" w:rsidP="00545875">
      <w:pPr>
        <w:spacing w:after="0" w:line="240" w:lineRule="auto"/>
        <w:ind w:firstLine="851"/>
        <w:jc w:val="both"/>
        <w:divId w:val="2122725396"/>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57 от 2016 г.) допълнително възнаграждение за изпълнение и/или управление на проекти или програми по ал. 9.</w:t>
      </w:r>
    </w:p>
    <w:p w:rsidR="00000000" w:rsidRDefault="00AC64C3" w:rsidP="00545875">
      <w:pPr>
        <w:spacing w:after="0" w:line="240" w:lineRule="auto"/>
        <w:ind w:firstLine="851"/>
        <w:jc w:val="both"/>
        <w:divId w:val="1933079340"/>
        <w:rPr>
          <w:rFonts w:ascii="Times New Roman" w:eastAsia="Times New Roman" w:hAnsi="Times New Roman" w:cs="Times New Roman"/>
          <w:sz w:val="24"/>
          <w:szCs w:val="24"/>
        </w:rPr>
      </w:pPr>
      <w:r>
        <w:rPr>
          <w:rFonts w:ascii="Times New Roman" w:eastAsia="Times New Roman" w:hAnsi="Times New Roman" w:cs="Times New Roman"/>
          <w:sz w:val="24"/>
          <w:szCs w:val="24"/>
        </w:rPr>
        <w:t>(15) (Нова - ДВ, бр. 38 от 2012 г., в сила от 01.07.2012 г., предишна ал. 14, изм. - ДВ, бр. 57 от 2016 г.) Допълн</w:t>
      </w:r>
      <w:r>
        <w:rPr>
          <w:rFonts w:ascii="Times New Roman" w:eastAsia="Times New Roman" w:hAnsi="Times New Roman" w:cs="Times New Roman"/>
          <w:sz w:val="24"/>
          <w:szCs w:val="24"/>
        </w:rPr>
        <w:t>ителното възнаграждение по ал. 14, т. 5 се определя за точно и в срок изпълнение на поставените задачи и се изплаща четири пъти годишно - през месец април, юли и октомври през текущата година и през месец януари - за предходната година, въз основа на оценк</w:t>
      </w:r>
      <w:r>
        <w:rPr>
          <w:rFonts w:ascii="Times New Roman" w:eastAsia="Times New Roman" w:hAnsi="Times New Roman" w:cs="Times New Roman"/>
          <w:sz w:val="24"/>
          <w:szCs w:val="24"/>
        </w:rPr>
        <w:t>а по ред, определен в наредбата по ал. 10. Размерът на допълнителното възнаграждение по ал. 14, т. 5, което може да получи служителят, не може да надвишава 80 на сто от начислените му за съответната година основни заплати.</w:t>
      </w:r>
    </w:p>
    <w:p w:rsidR="00000000" w:rsidRDefault="00AC64C3" w:rsidP="00545875">
      <w:pPr>
        <w:spacing w:after="0" w:line="240" w:lineRule="auto"/>
        <w:ind w:firstLine="851"/>
        <w:jc w:val="both"/>
        <w:divId w:val="153037498"/>
        <w:rPr>
          <w:rFonts w:ascii="Times New Roman" w:eastAsia="Times New Roman" w:hAnsi="Times New Roman" w:cs="Times New Roman"/>
          <w:sz w:val="24"/>
          <w:szCs w:val="24"/>
        </w:rPr>
      </w:pPr>
      <w:r>
        <w:rPr>
          <w:rFonts w:ascii="Times New Roman" w:eastAsia="Times New Roman" w:hAnsi="Times New Roman" w:cs="Times New Roman"/>
          <w:sz w:val="24"/>
          <w:szCs w:val="24"/>
        </w:rPr>
        <w:t>(16) (Нова - ДВ, бр. 38 от 2012 г</w:t>
      </w:r>
      <w:r>
        <w:rPr>
          <w:rFonts w:ascii="Times New Roman" w:eastAsia="Times New Roman" w:hAnsi="Times New Roman" w:cs="Times New Roman"/>
          <w:sz w:val="24"/>
          <w:szCs w:val="24"/>
        </w:rPr>
        <w:t>., в сила от 01.07.2012 г., изм. - ДВ, бр. 15 от 2013 г., в сила от 01.01.2014 г., предишна ал. 15, изм. - ДВ, бр. 57 от 2016 г.) Разходите за допълнителните възнаграждения по ал. 14, т. 1 - 5 са в размер не повече от 30 на сто от разходите за заплати, въз</w:t>
      </w:r>
      <w:r>
        <w:rPr>
          <w:rFonts w:ascii="Times New Roman" w:eastAsia="Times New Roman" w:hAnsi="Times New Roman" w:cs="Times New Roman"/>
          <w:sz w:val="24"/>
          <w:szCs w:val="24"/>
        </w:rPr>
        <w:t>награждения и задължителни осигурителни вноски по бюджетите на разпоредителите с бюджет.</w:t>
      </w:r>
    </w:p>
    <w:p w:rsidR="00000000" w:rsidRDefault="00AC64C3" w:rsidP="00545875">
      <w:pPr>
        <w:spacing w:after="0" w:line="240" w:lineRule="auto"/>
        <w:ind w:firstLine="851"/>
        <w:jc w:val="both"/>
        <w:divId w:val="1104499997"/>
        <w:rPr>
          <w:rFonts w:ascii="Times New Roman" w:eastAsia="Times New Roman" w:hAnsi="Times New Roman" w:cs="Times New Roman"/>
          <w:sz w:val="24"/>
          <w:szCs w:val="24"/>
        </w:rPr>
      </w:pPr>
      <w:r>
        <w:rPr>
          <w:rFonts w:ascii="Times New Roman" w:eastAsia="Times New Roman" w:hAnsi="Times New Roman" w:cs="Times New Roman"/>
          <w:sz w:val="24"/>
          <w:szCs w:val="24"/>
        </w:rPr>
        <w:t>(17) (Нова - ДВ, бр. 57 от 2016 г.) Размерът на допълнителното възнаграждение по ал. 14, т. 6, както и условията и редът за получаването му се определят с нормативен а</w:t>
      </w:r>
      <w:r>
        <w:rPr>
          <w:rFonts w:ascii="Times New Roman" w:eastAsia="Times New Roman" w:hAnsi="Times New Roman" w:cs="Times New Roman"/>
          <w:sz w:val="24"/>
          <w:szCs w:val="24"/>
        </w:rPr>
        <w:t>кт на Министерския съвет.</w:t>
      </w:r>
    </w:p>
    <w:p w:rsidR="00000000" w:rsidRDefault="00AC64C3" w:rsidP="00545875">
      <w:pPr>
        <w:spacing w:after="0" w:line="240" w:lineRule="auto"/>
        <w:ind w:firstLine="851"/>
        <w:jc w:val="both"/>
        <w:divId w:val="1435051468"/>
        <w:rPr>
          <w:rFonts w:ascii="Times New Roman" w:eastAsia="Times New Roman" w:hAnsi="Times New Roman" w:cs="Times New Roman"/>
          <w:sz w:val="24"/>
          <w:szCs w:val="24"/>
        </w:rPr>
      </w:pPr>
      <w:r>
        <w:rPr>
          <w:rFonts w:ascii="Times New Roman" w:eastAsia="Times New Roman" w:hAnsi="Times New Roman" w:cs="Times New Roman"/>
          <w:sz w:val="24"/>
          <w:szCs w:val="24"/>
        </w:rPr>
        <w:t>(18) (Нова - ДВ, бр. 38 от 2012 г., в сила от 01.07.2012 г., предишна ал. 16 - ДВ, бр. 57 от 2016 г.) На служителите, работещи по трудово правоотношение в държавната администрация, не може да се определят допълнителни възнагражден</w:t>
      </w:r>
      <w:r>
        <w:rPr>
          <w:rFonts w:ascii="Times New Roman" w:eastAsia="Times New Roman" w:hAnsi="Times New Roman" w:cs="Times New Roman"/>
          <w:sz w:val="24"/>
          <w:szCs w:val="24"/>
        </w:rPr>
        <w:t>ия на основания, различни от посочените в този кодекс. В други закони не може да се определят допълнителни възнаграждения на служителите.</w:t>
      </w:r>
    </w:p>
    <w:p w:rsidR="00000000" w:rsidRDefault="00AC64C3" w:rsidP="00545875">
      <w:pPr>
        <w:spacing w:after="0" w:line="240" w:lineRule="auto"/>
        <w:ind w:firstLine="851"/>
        <w:jc w:val="both"/>
        <w:divId w:val="211504137"/>
        <w:rPr>
          <w:rFonts w:ascii="Times New Roman" w:eastAsia="Times New Roman" w:hAnsi="Times New Roman" w:cs="Times New Roman"/>
          <w:sz w:val="24"/>
          <w:szCs w:val="24"/>
        </w:rPr>
      </w:pPr>
      <w:r>
        <w:rPr>
          <w:rFonts w:ascii="Times New Roman" w:eastAsia="Times New Roman" w:hAnsi="Times New Roman" w:cs="Times New Roman"/>
          <w:sz w:val="24"/>
          <w:szCs w:val="24"/>
        </w:rPr>
        <w:t>(19) (Нова - ДВ, бр. 38 от 2012 г., в сила от 01.07.2012 г., предишна ал. 17 - ДВ, бр. 57 от 2016 г.) Възнаграждението</w:t>
      </w:r>
      <w:r>
        <w:rPr>
          <w:rFonts w:ascii="Times New Roman" w:eastAsia="Times New Roman" w:hAnsi="Times New Roman" w:cs="Times New Roman"/>
          <w:sz w:val="24"/>
          <w:szCs w:val="24"/>
        </w:rPr>
        <w:t xml:space="preserve"> за платен годишен отпуск и обезщетенията по този кодекс за служителите, работещи по трудово правоотношение в държавната администрация, се определят въз основа на индивидуалната основна месечна заплата към датата на започване ползването на отпуска или дата</w:t>
      </w:r>
      <w:r>
        <w:rPr>
          <w:rFonts w:ascii="Times New Roman" w:eastAsia="Times New Roman" w:hAnsi="Times New Roman" w:cs="Times New Roman"/>
          <w:sz w:val="24"/>
          <w:szCs w:val="24"/>
        </w:rPr>
        <w:t>та на възникване на основанието за получаване на съответното обезщетение.</w:t>
      </w:r>
    </w:p>
    <w:p w:rsidR="00000000" w:rsidRDefault="00AC64C3" w:rsidP="00545875">
      <w:pPr>
        <w:spacing w:after="0" w:line="240" w:lineRule="auto"/>
        <w:ind w:firstLine="851"/>
        <w:jc w:val="both"/>
        <w:divId w:val="55469884"/>
        <w:rPr>
          <w:rFonts w:ascii="Times New Roman" w:eastAsia="Times New Roman" w:hAnsi="Times New Roman" w:cs="Times New Roman"/>
          <w:sz w:val="24"/>
          <w:szCs w:val="24"/>
        </w:rPr>
      </w:pPr>
      <w:r>
        <w:rPr>
          <w:rFonts w:ascii="Times New Roman" w:eastAsia="Times New Roman" w:hAnsi="Times New Roman" w:cs="Times New Roman"/>
          <w:sz w:val="24"/>
          <w:szCs w:val="24"/>
        </w:rPr>
        <w:t>(20) (Предишна ал. 5 - ДВ, бр. 24 от 2006 г., предишна ал. 6 - ДВ, бр. 94 от 2008 г., в сила от 01.01.2009 г., предишна ал. 9 - ДВ, бр. 15 от 2012 г., предишна ал. 10, изм. - ДВ, бр.</w:t>
      </w:r>
      <w:r>
        <w:rPr>
          <w:rFonts w:ascii="Times New Roman" w:eastAsia="Times New Roman" w:hAnsi="Times New Roman" w:cs="Times New Roman"/>
          <w:sz w:val="24"/>
          <w:szCs w:val="24"/>
        </w:rPr>
        <w:t xml:space="preserve"> 38 от 2012 г., в сила от 01.07.2012 г., предишна ал. 18 - ДВ, бр. 57 от 2016 г.) Служителите, работещи по трудово правоотношение в държавната администрация, ежегодно се оценяват за изпълнението на длъжността при условия и по ред, определени от Министерски</w:t>
      </w:r>
      <w:r>
        <w:rPr>
          <w:rFonts w:ascii="Times New Roman" w:eastAsia="Times New Roman" w:hAnsi="Times New Roman" w:cs="Times New Roman"/>
          <w:sz w:val="24"/>
          <w:szCs w:val="24"/>
        </w:rPr>
        <w:t>я съвет.</w:t>
      </w:r>
    </w:p>
    <w:p w:rsidR="00000000" w:rsidRDefault="00AC64C3" w:rsidP="00545875">
      <w:pPr>
        <w:spacing w:after="0" w:line="240" w:lineRule="auto"/>
        <w:ind w:firstLine="851"/>
        <w:jc w:val="both"/>
        <w:divId w:val="5704303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(Предишна ал. 6 - ДВ, бр. 24 от 2006 г., предишна ал. 7 - ДВ, бр. 94 от 2008 г., в сила от 01.01.2009 г., предишна ал. 10 - ДВ, бр. 15 от 2012 г., предишна ал. 11 - ДВ, бр. 38 от 2012 г., в сила от 01.07.2012 г., предишна ал. 19 - ДВ, бр. 57 </w:t>
      </w:r>
      <w:r>
        <w:rPr>
          <w:rFonts w:ascii="Times New Roman" w:eastAsia="Times New Roman" w:hAnsi="Times New Roman" w:cs="Times New Roman"/>
          <w:sz w:val="24"/>
          <w:szCs w:val="24"/>
        </w:rPr>
        <w:t>от 2016 г.) При изпълнение на трудовите си задължения служителите трябва да спазват правилата на Кодекса за поведение на служителите в държавната администрация.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VIII "а".</w:t>
      </w:r>
      <w:r>
        <w:rPr>
          <w:rFonts w:ascii="Times New Roman" w:hAnsi="Times New Roman" w:cs="Times New Roman"/>
          <w:b/>
          <w:bCs/>
          <w:sz w:val="24"/>
          <w:szCs w:val="24"/>
        </w:rPr>
        <w:br/>
      </w:r>
      <w:r>
        <w:rPr>
          <w:rFonts w:ascii="Times New Roman" w:hAnsi="Times New Roman" w:cs="Times New Roman"/>
          <w:b/>
          <w:bCs/>
          <w:sz w:val="24"/>
          <w:szCs w:val="24"/>
        </w:rPr>
        <w:t>Допълнителни условия за извършване на надомна работа (Нов - ДВ, бр. 33 от 20</w:t>
      </w:r>
      <w:r>
        <w:rPr>
          <w:rFonts w:ascii="Times New Roman" w:hAnsi="Times New Roman" w:cs="Times New Roman"/>
          <w:b/>
          <w:bCs/>
          <w:sz w:val="24"/>
          <w:szCs w:val="24"/>
        </w:rPr>
        <w:t>11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Надомна работа</w:t>
      </w:r>
    </w:p>
    <w:p w:rsidR="00000000" w:rsidRDefault="00AC64C3" w:rsidP="00545875">
      <w:pPr>
        <w:spacing w:after="0" w:line="240" w:lineRule="auto"/>
        <w:ind w:firstLine="851"/>
        <w:jc w:val="both"/>
        <w:divId w:val="261227337"/>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107б. (Нов - ДВ, бр. 33 от 2011 г.) (1) В трудов договор може да се договори изпълнение на трудовите задължения във връзка с изработка на продукция и/или предоставяне на услуга в дома на работника или служителя или в други помещ</w:t>
      </w:r>
      <w:r>
        <w:rPr>
          <w:rFonts w:ascii="Times New Roman" w:eastAsia="Times New Roman" w:hAnsi="Times New Roman" w:cs="Times New Roman"/>
          <w:sz w:val="24"/>
          <w:szCs w:val="24"/>
        </w:rPr>
        <w:t>ения по негов избор извън работното място на работодателя срещу възнаграждение с негови и/или на работодателя оборудване, материали и други спомагателни средства.</w:t>
      </w:r>
    </w:p>
    <w:p w:rsidR="00000000" w:rsidRDefault="00AC64C3" w:rsidP="00545875">
      <w:pPr>
        <w:spacing w:after="0" w:line="240" w:lineRule="auto"/>
        <w:ind w:firstLine="851"/>
        <w:jc w:val="both"/>
        <w:divId w:val="181675260"/>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Работниците и служителите по ал. 1 се смятат за работници и служители, които извършват на</w:t>
      </w:r>
      <w:r>
        <w:rPr>
          <w:rFonts w:ascii="Times New Roman" w:eastAsia="Times New Roman" w:hAnsi="Times New Roman" w:cs="Times New Roman"/>
          <w:sz w:val="24"/>
          <w:szCs w:val="24"/>
        </w:rPr>
        <w:t>домна работа.</w:t>
      </w:r>
    </w:p>
    <w:p w:rsidR="00000000" w:rsidRDefault="00AC64C3" w:rsidP="00545875">
      <w:pPr>
        <w:spacing w:after="0" w:line="240" w:lineRule="auto"/>
        <w:ind w:firstLine="851"/>
        <w:jc w:val="both"/>
        <w:divId w:val="1530951974"/>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Работодателите водят документация за всеки работник или служител, който извършва надомна работа.</w:t>
      </w:r>
    </w:p>
    <w:p w:rsidR="00000000" w:rsidRDefault="00AC64C3" w:rsidP="00545875">
      <w:pPr>
        <w:spacing w:after="0" w:line="240" w:lineRule="auto"/>
        <w:ind w:firstLine="851"/>
        <w:jc w:val="both"/>
        <w:divId w:val="1194881254"/>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поискване работодателите предоставят на Изпълнителна агенция "Главна инспекция по труда" информацията по ал. 3.</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за надомна работа</w:t>
      </w:r>
    </w:p>
    <w:p w:rsidR="00000000" w:rsidRDefault="00AC64C3" w:rsidP="00545875">
      <w:pPr>
        <w:spacing w:after="0" w:line="240" w:lineRule="auto"/>
        <w:ind w:firstLine="851"/>
        <w:jc w:val="both"/>
        <w:divId w:val="1577275566"/>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107в. (Нов - ДВ, бр. 33 от 2011 г.) (1) Трудовият договор за надомна работа се сключва при условията и по реда на раздел І "Трудов договор" от тази глава.</w:t>
      </w:r>
    </w:p>
    <w:p w:rsidR="00000000" w:rsidRDefault="00AC64C3" w:rsidP="00545875">
      <w:pPr>
        <w:spacing w:after="0" w:line="240" w:lineRule="auto"/>
        <w:ind w:firstLine="851"/>
        <w:jc w:val="both"/>
        <w:divId w:val="961764239"/>
        <w:rPr>
          <w:rFonts w:ascii="Times New Roman" w:eastAsia="Times New Roman" w:hAnsi="Times New Roman" w:cs="Times New Roman"/>
          <w:sz w:val="24"/>
          <w:szCs w:val="24"/>
        </w:rPr>
      </w:pPr>
      <w:r>
        <w:rPr>
          <w:rFonts w:ascii="Times New Roman" w:eastAsia="Times New Roman" w:hAnsi="Times New Roman" w:cs="Times New Roman"/>
          <w:sz w:val="24"/>
          <w:szCs w:val="24"/>
        </w:rPr>
        <w:t>(2) С трудовия договор по ал. 1 се определят и:</w:t>
      </w:r>
    </w:p>
    <w:p w:rsidR="00000000" w:rsidRDefault="00AC64C3" w:rsidP="00545875">
      <w:pPr>
        <w:spacing w:after="0" w:line="240" w:lineRule="auto"/>
        <w:ind w:firstLine="851"/>
        <w:jc w:val="both"/>
        <w:divId w:val="830681774"/>
        <w:rPr>
          <w:rFonts w:ascii="Times New Roman" w:eastAsia="Times New Roman" w:hAnsi="Times New Roman" w:cs="Times New Roman"/>
          <w:sz w:val="24"/>
          <w:szCs w:val="24"/>
        </w:rPr>
      </w:pPr>
      <w:r>
        <w:rPr>
          <w:rFonts w:ascii="Times New Roman" w:eastAsia="Times New Roman" w:hAnsi="Times New Roman" w:cs="Times New Roman"/>
          <w:sz w:val="24"/>
          <w:szCs w:val="24"/>
        </w:rPr>
        <w:t>1. местонахожде</w:t>
      </w:r>
      <w:r>
        <w:rPr>
          <w:rFonts w:ascii="Times New Roman" w:eastAsia="Times New Roman" w:hAnsi="Times New Roman" w:cs="Times New Roman"/>
          <w:sz w:val="24"/>
          <w:szCs w:val="24"/>
        </w:rPr>
        <w:t>нието на работното място;</w:t>
      </w:r>
    </w:p>
    <w:p w:rsidR="00000000" w:rsidRDefault="00AC64C3" w:rsidP="00545875">
      <w:pPr>
        <w:spacing w:after="0" w:line="240" w:lineRule="auto"/>
        <w:ind w:firstLine="851"/>
        <w:jc w:val="both"/>
        <w:divId w:val="1265847004"/>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трудовото възнаграждение в съответствие с прилаганите системи на заплащане;</w:t>
      </w:r>
    </w:p>
    <w:p w:rsidR="00000000" w:rsidRDefault="00AC64C3" w:rsidP="00545875">
      <w:pPr>
        <w:spacing w:after="0" w:line="240" w:lineRule="auto"/>
        <w:ind w:firstLine="851"/>
        <w:jc w:val="both"/>
        <w:divId w:val="1715693968"/>
        <w:rPr>
          <w:rFonts w:ascii="Times New Roman" w:eastAsia="Times New Roman" w:hAnsi="Times New Roman" w:cs="Times New Roman"/>
          <w:sz w:val="24"/>
          <w:szCs w:val="24"/>
        </w:rPr>
      </w:pPr>
      <w:r>
        <w:rPr>
          <w:rFonts w:ascii="Times New Roman" w:eastAsia="Times New Roman" w:hAnsi="Times New Roman" w:cs="Times New Roman"/>
          <w:sz w:val="24"/>
          <w:szCs w:val="24"/>
        </w:rPr>
        <w:t>3. редът за възлагане и отчитане на работата;</w:t>
      </w:r>
    </w:p>
    <w:p w:rsidR="00000000" w:rsidRDefault="00AC64C3" w:rsidP="00545875">
      <w:pPr>
        <w:spacing w:after="0" w:line="240" w:lineRule="auto"/>
        <w:ind w:firstLine="851"/>
        <w:jc w:val="both"/>
        <w:divId w:val="1511216642"/>
        <w:rPr>
          <w:rFonts w:ascii="Times New Roman" w:eastAsia="Times New Roman" w:hAnsi="Times New Roman" w:cs="Times New Roman"/>
          <w:sz w:val="24"/>
          <w:szCs w:val="24"/>
        </w:rPr>
      </w:pPr>
      <w:r>
        <w:rPr>
          <w:rFonts w:ascii="Times New Roman" w:eastAsia="Times New Roman" w:hAnsi="Times New Roman" w:cs="Times New Roman"/>
          <w:sz w:val="24"/>
          <w:szCs w:val="24"/>
        </w:rPr>
        <w:t>4. начинът за снабдяване с материали и предаване на готовата продукция;</w:t>
      </w:r>
    </w:p>
    <w:p w:rsidR="00000000" w:rsidRDefault="00AC64C3" w:rsidP="00545875">
      <w:pPr>
        <w:spacing w:after="0" w:line="240" w:lineRule="auto"/>
        <w:ind w:firstLine="851"/>
        <w:jc w:val="both"/>
        <w:divId w:val="1065374550"/>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консумативните разходи за рабо</w:t>
      </w:r>
      <w:r>
        <w:rPr>
          <w:rFonts w:ascii="Times New Roman" w:eastAsia="Times New Roman" w:hAnsi="Times New Roman" w:cs="Times New Roman"/>
          <w:sz w:val="24"/>
          <w:szCs w:val="24"/>
        </w:rPr>
        <w:t>тното място и заплащането им;</w:t>
      </w:r>
    </w:p>
    <w:p w:rsidR="00000000" w:rsidRDefault="00AC64C3" w:rsidP="00545875">
      <w:pPr>
        <w:spacing w:after="0" w:line="240" w:lineRule="auto"/>
        <w:ind w:firstLine="851"/>
        <w:jc w:val="both"/>
        <w:divId w:val="988437033"/>
        <w:rPr>
          <w:rFonts w:ascii="Times New Roman" w:eastAsia="Times New Roman" w:hAnsi="Times New Roman" w:cs="Times New Roman"/>
          <w:sz w:val="24"/>
          <w:szCs w:val="24"/>
        </w:rPr>
      </w:pPr>
      <w:r>
        <w:rPr>
          <w:rFonts w:ascii="Times New Roman" w:eastAsia="Times New Roman" w:hAnsi="Times New Roman" w:cs="Times New Roman"/>
          <w:sz w:val="24"/>
          <w:szCs w:val="24"/>
        </w:rPr>
        <w:t>6. други условия, свързани със специфичните изисквания за извършване на надомната работа.</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работодателя за осигуряване на условия за надомна работа</w:t>
      </w:r>
    </w:p>
    <w:p w:rsidR="00000000" w:rsidRDefault="00AC64C3" w:rsidP="00545875">
      <w:pPr>
        <w:spacing w:after="0" w:line="240" w:lineRule="auto"/>
        <w:ind w:firstLine="851"/>
        <w:jc w:val="both"/>
        <w:divId w:val="1969168738"/>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107г. (Нов - ДВ, бр. 33 от 2011 г.) Работодателят е длъжен</w:t>
      </w:r>
      <w:r>
        <w:rPr>
          <w:rFonts w:ascii="Times New Roman" w:eastAsia="Times New Roman" w:hAnsi="Times New Roman" w:cs="Times New Roman"/>
          <w:sz w:val="24"/>
          <w:szCs w:val="24"/>
        </w:rPr>
        <w:t xml:space="preserve"> да осигури на работника или служителя, извършващ надомна работа:</w:t>
      </w:r>
    </w:p>
    <w:p w:rsidR="00000000" w:rsidRDefault="00AC64C3" w:rsidP="00545875">
      <w:pPr>
        <w:spacing w:after="0" w:line="240" w:lineRule="auto"/>
        <w:ind w:firstLine="851"/>
        <w:jc w:val="both"/>
        <w:divId w:val="889220409"/>
        <w:rPr>
          <w:rFonts w:ascii="Times New Roman" w:eastAsia="Times New Roman" w:hAnsi="Times New Roman" w:cs="Times New Roman"/>
          <w:sz w:val="24"/>
          <w:szCs w:val="24"/>
        </w:rPr>
      </w:pPr>
      <w:r>
        <w:rPr>
          <w:rFonts w:ascii="Times New Roman" w:eastAsia="Times New Roman" w:hAnsi="Times New Roman" w:cs="Times New Roman"/>
          <w:sz w:val="24"/>
          <w:szCs w:val="24"/>
        </w:rPr>
        <w:t>1. условия за изпълнение на работата, която е определена при възникване на трудовото правоотношение;</w:t>
      </w:r>
    </w:p>
    <w:p w:rsidR="00000000" w:rsidRDefault="00AC64C3" w:rsidP="00545875">
      <w:pPr>
        <w:spacing w:after="0" w:line="240" w:lineRule="auto"/>
        <w:ind w:firstLine="851"/>
        <w:jc w:val="both"/>
        <w:divId w:val="1032194889"/>
        <w:rPr>
          <w:rFonts w:ascii="Times New Roman" w:eastAsia="Times New Roman" w:hAnsi="Times New Roman" w:cs="Times New Roman"/>
          <w:sz w:val="24"/>
          <w:szCs w:val="24"/>
        </w:rPr>
      </w:pPr>
      <w:r>
        <w:rPr>
          <w:rFonts w:ascii="Times New Roman" w:eastAsia="Times New Roman" w:hAnsi="Times New Roman" w:cs="Times New Roman"/>
          <w:sz w:val="24"/>
          <w:szCs w:val="24"/>
        </w:rPr>
        <w:t>2. заплащане и равно третиране, каквито е осигурил на работниците и служителите, които ра</w:t>
      </w:r>
      <w:r>
        <w:rPr>
          <w:rFonts w:ascii="Times New Roman" w:eastAsia="Times New Roman" w:hAnsi="Times New Roman" w:cs="Times New Roman"/>
          <w:sz w:val="24"/>
          <w:szCs w:val="24"/>
        </w:rPr>
        <w:t>ботят в предприятието;</w:t>
      </w:r>
    </w:p>
    <w:p w:rsidR="00000000" w:rsidRDefault="00AC64C3" w:rsidP="00545875">
      <w:pPr>
        <w:spacing w:after="0" w:line="240" w:lineRule="auto"/>
        <w:ind w:firstLine="851"/>
        <w:jc w:val="both"/>
        <w:divId w:val="179394439"/>
        <w:rPr>
          <w:rFonts w:ascii="Times New Roman" w:eastAsia="Times New Roman" w:hAnsi="Times New Roman" w:cs="Times New Roman"/>
          <w:sz w:val="24"/>
          <w:szCs w:val="24"/>
        </w:rPr>
      </w:pPr>
      <w:r>
        <w:rPr>
          <w:rFonts w:ascii="Times New Roman" w:eastAsia="Times New Roman" w:hAnsi="Times New Roman" w:cs="Times New Roman"/>
          <w:sz w:val="24"/>
          <w:szCs w:val="24"/>
        </w:rPr>
        <w:t>3. здравословни и безопасни условия на труд;</w:t>
      </w:r>
    </w:p>
    <w:p w:rsidR="00000000" w:rsidRDefault="00AC64C3" w:rsidP="00545875">
      <w:pPr>
        <w:spacing w:after="0" w:line="240" w:lineRule="auto"/>
        <w:ind w:firstLine="851"/>
        <w:jc w:val="both"/>
        <w:divId w:val="119494904"/>
        <w:rPr>
          <w:rFonts w:ascii="Times New Roman" w:eastAsia="Times New Roman" w:hAnsi="Times New Roman" w:cs="Times New Roman"/>
          <w:sz w:val="24"/>
          <w:szCs w:val="24"/>
        </w:rPr>
      </w:pPr>
      <w:r>
        <w:rPr>
          <w:rFonts w:ascii="Times New Roman" w:eastAsia="Times New Roman" w:hAnsi="Times New Roman" w:cs="Times New Roman"/>
          <w:sz w:val="24"/>
          <w:szCs w:val="24"/>
        </w:rPr>
        <w:t>4. квалификация, преквалификация и обучение;</w:t>
      </w:r>
    </w:p>
    <w:p w:rsidR="00000000" w:rsidRDefault="00AC64C3" w:rsidP="00545875">
      <w:pPr>
        <w:spacing w:after="0" w:line="240" w:lineRule="auto"/>
        <w:ind w:firstLine="851"/>
        <w:jc w:val="both"/>
        <w:divId w:val="1177579336"/>
        <w:rPr>
          <w:rFonts w:ascii="Times New Roman" w:eastAsia="Times New Roman" w:hAnsi="Times New Roman" w:cs="Times New Roman"/>
          <w:sz w:val="24"/>
          <w:szCs w:val="24"/>
        </w:rPr>
      </w:pPr>
      <w:r>
        <w:rPr>
          <w:rFonts w:ascii="Times New Roman" w:eastAsia="Times New Roman" w:hAnsi="Times New Roman" w:cs="Times New Roman"/>
          <w:sz w:val="24"/>
          <w:szCs w:val="24"/>
        </w:rPr>
        <w:t>5. социално и здравно осигуряване при условия и по ред, определени в закон;</w:t>
      </w:r>
    </w:p>
    <w:p w:rsidR="00000000" w:rsidRDefault="00AC64C3" w:rsidP="00545875">
      <w:pPr>
        <w:spacing w:after="0" w:line="240" w:lineRule="auto"/>
        <w:ind w:firstLine="851"/>
        <w:jc w:val="both"/>
        <w:divId w:val="1221940800"/>
        <w:rPr>
          <w:rFonts w:ascii="Times New Roman" w:eastAsia="Times New Roman" w:hAnsi="Times New Roman" w:cs="Times New Roman"/>
          <w:sz w:val="24"/>
          <w:szCs w:val="24"/>
        </w:rPr>
      </w:pPr>
      <w:r>
        <w:rPr>
          <w:rFonts w:ascii="Times New Roman" w:eastAsia="Times New Roman" w:hAnsi="Times New Roman" w:cs="Times New Roman"/>
          <w:sz w:val="24"/>
          <w:szCs w:val="24"/>
        </w:rPr>
        <w:t>6. възможност за синдикално сдружаване, участие в общото събрание н</w:t>
      </w:r>
      <w:r>
        <w:rPr>
          <w:rFonts w:ascii="Times New Roman" w:eastAsia="Times New Roman" w:hAnsi="Times New Roman" w:cs="Times New Roman"/>
          <w:sz w:val="24"/>
          <w:szCs w:val="24"/>
        </w:rPr>
        <w:t>а работниците и служителите в предприятието, информиране и консултиране и присъединяване към колективен трудов договор в предприятието;</w:t>
      </w:r>
    </w:p>
    <w:p w:rsidR="00000000" w:rsidRDefault="00AC64C3" w:rsidP="00545875">
      <w:pPr>
        <w:spacing w:after="0" w:line="240" w:lineRule="auto"/>
        <w:ind w:firstLine="851"/>
        <w:jc w:val="both"/>
        <w:divId w:val="129709582"/>
        <w:rPr>
          <w:rFonts w:ascii="Times New Roman" w:eastAsia="Times New Roman" w:hAnsi="Times New Roman" w:cs="Times New Roman"/>
          <w:sz w:val="24"/>
          <w:szCs w:val="24"/>
        </w:rPr>
      </w:pPr>
      <w:r>
        <w:rPr>
          <w:rFonts w:ascii="Times New Roman" w:eastAsia="Times New Roman" w:hAnsi="Times New Roman" w:cs="Times New Roman"/>
          <w:sz w:val="24"/>
          <w:szCs w:val="24"/>
        </w:rPr>
        <w:t>7. социално-битово и културно обслужване.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при изпълнение на надомната работа</w:t>
      </w:r>
    </w:p>
    <w:p w:rsidR="00000000" w:rsidRDefault="00AC64C3" w:rsidP="00545875">
      <w:pPr>
        <w:spacing w:after="0" w:line="240" w:lineRule="auto"/>
        <w:ind w:firstLine="851"/>
        <w:jc w:val="both"/>
        <w:divId w:val="1226717181"/>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107д. (Нов - ДВ, бр. 33 о</w:t>
      </w:r>
      <w:r>
        <w:rPr>
          <w:rFonts w:ascii="Times New Roman" w:eastAsia="Times New Roman" w:hAnsi="Times New Roman" w:cs="Times New Roman"/>
          <w:sz w:val="24"/>
          <w:szCs w:val="24"/>
        </w:rPr>
        <w:t xml:space="preserve">т 2011 г.) При изпълнение на надомната работа, за която се е уговорил, работникът или служителят е длъжен: </w:t>
      </w:r>
    </w:p>
    <w:p w:rsidR="00000000" w:rsidRDefault="00AC64C3" w:rsidP="00545875">
      <w:pPr>
        <w:spacing w:after="0" w:line="240" w:lineRule="auto"/>
        <w:ind w:firstLine="851"/>
        <w:jc w:val="both"/>
        <w:divId w:val="1943760435"/>
        <w:rPr>
          <w:rFonts w:ascii="Times New Roman" w:eastAsia="Times New Roman" w:hAnsi="Times New Roman" w:cs="Times New Roman"/>
          <w:sz w:val="24"/>
          <w:szCs w:val="24"/>
        </w:rPr>
      </w:pPr>
      <w:r>
        <w:rPr>
          <w:rFonts w:ascii="Times New Roman" w:eastAsia="Times New Roman" w:hAnsi="Times New Roman" w:cs="Times New Roman"/>
          <w:sz w:val="24"/>
          <w:szCs w:val="24"/>
        </w:rPr>
        <w:t>1. да спазва правилата за здравословни и безопасни условия на труд;</w:t>
      </w:r>
    </w:p>
    <w:p w:rsidR="00000000" w:rsidRDefault="00AC64C3" w:rsidP="00545875">
      <w:pPr>
        <w:spacing w:after="0" w:line="240" w:lineRule="auto"/>
        <w:ind w:firstLine="851"/>
        <w:jc w:val="both"/>
        <w:divId w:val="1195733354"/>
        <w:rPr>
          <w:rFonts w:ascii="Times New Roman" w:eastAsia="Times New Roman" w:hAnsi="Times New Roman" w:cs="Times New Roman"/>
          <w:sz w:val="24"/>
          <w:szCs w:val="24"/>
        </w:rPr>
      </w:pPr>
      <w:r>
        <w:rPr>
          <w:rFonts w:ascii="Times New Roman" w:eastAsia="Times New Roman" w:hAnsi="Times New Roman" w:cs="Times New Roman"/>
          <w:sz w:val="24"/>
          <w:szCs w:val="24"/>
        </w:rPr>
        <w:t>2. да осигурява достъп на работодателя и контролните органи до помещението, къде</w:t>
      </w:r>
      <w:r>
        <w:rPr>
          <w:rFonts w:ascii="Times New Roman" w:eastAsia="Times New Roman" w:hAnsi="Times New Roman" w:cs="Times New Roman"/>
          <w:sz w:val="24"/>
          <w:szCs w:val="24"/>
        </w:rPr>
        <w:t>то е работното място, за проверка;</w:t>
      </w:r>
    </w:p>
    <w:p w:rsidR="00000000" w:rsidRDefault="00AC64C3" w:rsidP="00545875">
      <w:pPr>
        <w:spacing w:after="0" w:line="240" w:lineRule="auto"/>
        <w:ind w:firstLine="851"/>
        <w:jc w:val="both"/>
        <w:divId w:val="4843983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да не извършва дейности или действия, които създават безпокойство за другите собственици и обитатели, по-голямо от обичайното, съгласно Закона за управление на етажната собственост, когато работното място е в жилищна с</w:t>
      </w:r>
      <w:r>
        <w:rPr>
          <w:rFonts w:ascii="Times New Roman" w:eastAsia="Times New Roman" w:hAnsi="Times New Roman" w:cs="Times New Roman"/>
          <w:sz w:val="24"/>
          <w:szCs w:val="24"/>
        </w:rPr>
        <w:t>града или е в близост до такава.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Работно време и почивки</w:t>
      </w:r>
    </w:p>
    <w:p w:rsidR="00000000" w:rsidRDefault="00AC64C3" w:rsidP="00545875">
      <w:pPr>
        <w:spacing w:after="0" w:line="240" w:lineRule="auto"/>
        <w:ind w:firstLine="851"/>
        <w:jc w:val="both"/>
        <w:divId w:val="740099520"/>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107е. (Нов - ДВ, бр. 33 от 2011 г.) (1) Работниците или служителите, които извършват надомна работа, сами определят началото, края и разпределението на работното време в рамките на законоустановената му продължителност.</w:t>
      </w:r>
    </w:p>
    <w:p w:rsidR="00000000" w:rsidRDefault="00AC64C3" w:rsidP="00545875">
      <w:pPr>
        <w:spacing w:after="0" w:line="240" w:lineRule="auto"/>
        <w:ind w:firstLine="851"/>
        <w:jc w:val="both"/>
        <w:divId w:val="692730704"/>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Работниците и служителите, к</w:t>
      </w:r>
      <w:r>
        <w:rPr>
          <w:rFonts w:ascii="Times New Roman" w:eastAsia="Times New Roman" w:hAnsi="Times New Roman" w:cs="Times New Roman"/>
          <w:sz w:val="24"/>
          <w:szCs w:val="24"/>
        </w:rPr>
        <w:t>оито извършват надомна работа, сами определят периодите на почивка в работния ден, междудневната и седмичната почивка.</w:t>
      </w:r>
    </w:p>
    <w:p w:rsidR="00000000" w:rsidRDefault="00AC64C3" w:rsidP="00545875">
      <w:pPr>
        <w:spacing w:after="0" w:line="240" w:lineRule="auto"/>
        <w:ind w:firstLine="851"/>
        <w:jc w:val="both"/>
        <w:divId w:val="2134789265"/>
        <w:rPr>
          <w:rFonts w:ascii="Times New Roman" w:eastAsia="Times New Roman" w:hAnsi="Times New Roman" w:cs="Times New Roman"/>
          <w:sz w:val="24"/>
          <w:szCs w:val="24"/>
        </w:rPr>
      </w:pPr>
      <w:r>
        <w:rPr>
          <w:rFonts w:ascii="Times New Roman" w:eastAsia="Times New Roman" w:hAnsi="Times New Roman" w:cs="Times New Roman"/>
          <w:sz w:val="24"/>
          <w:szCs w:val="24"/>
        </w:rPr>
        <w:t>(3) За работниците и служителите, изпълняващи надомна работа, не може да се установява ненормиран работен ден и полагане на извънреден тр</w:t>
      </w:r>
      <w:r>
        <w:rPr>
          <w:rFonts w:ascii="Times New Roman" w:eastAsia="Times New Roman" w:hAnsi="Times New Roman" w:cs="Times New Roman"/>
          <w:sz w:val="24"/>
          <w:szCs w:val="24"/>
        </w:rPr>
        <w:t>уд.</w:t>
      </w:r>
    </w:p>
    <w:p w:rsidR="00000000" w:rsidRDefault="00AC64C3" w:rsidP="00545875">
      <w:pPr>
        <w:spacing w:after="0" w:line="240" w:lineRule="auto"/>
        <w:ind w:firstLine="851"/>
        <w:jc w:val="both"/>
        <w:divId w:val="1946188774"/>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Работникът или служителят писмено уведомява работодателя за обстоятелствата по ал. 1 и 2 в 7-дневен срок от сключването на трудовия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Прилагане на други разпоредби за надомната работа</w:t>
      </w:r>
    </w:p>
    <w:p w:rsidR="00000000" w:rsidRDefault="00AC64C3" w:rsidP="00545875">
      <w:pPr>
        <w:spacing w:after="0" w:line="240" w:lineRule="auto"/>
        <w:ind w:firstLine="851"/>
        <w:jc w:val="both"/>
        <w:divId w:val="1484128374"/>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107ж. (Нов - ДВ, бр. 33 от 2011 г.) За неуредените</w:t>
      </w:r>
      <w:r>
        <w:rPr>
          <w:rFonts w:ascii="Times New Roman" w:eastAsia="Times New Roman" w:hAnsi="Times New Roman" w:cs="Times New Roman"/>
          <w:sz w:val="24"/>
          <w:szCs w:val="24"/>
        </w:rPr>
        <w:t xml:space="preserve"> в този раздел въпроси се прилагат общите разпоредби на този кодекс.</w:t>
      </w:r>
    </w:p>
    <w:p w:rsidR="00000000" w:rsidRDefault="00AC64C3">
      <w:pPr>
        <w:spacing w:after="0" w:line="240" w:lineRule="auto"/>
        <w:rPr>
          <w:rFonts w:ascii="Times New Roman" w:eastAsia="Times New Roman" w:hAnsi="Times New Roman" w:cs="Times New Roman"/>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VIII "б".</w:t>
      </w:r>
      <w:r>
        <w:rPr>
          <w:rFonts w:ascii="Times New Roman" w:hAnsi="Times New Roman" w:cs="Times New Roman"/>
          <w:b/>
          <w:bCs/>
          <w:sz w:val="24"/>
          <w:szCs w:val="24"/>
        </w:rPr>
        <w:br/>
      </w:r>
      <w:r>
        <w:rPr>
          <w:rFonts w:ascii="Times New Roman" w:hAnsi="Times New Roman" w:cs="Times New Roman"/>
          <w:b/>
          <w:bCs/>
          <w:sz w:val="24"/>
          <w:szCs w:val="24"/>
        </w:rPr>
        <w:t>Допълнителни условия за извършване на работа от разстояние (Нов - ДВ, бр. 82 от 2011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Същност и условия за работа от разстояние</w:t>
      </w:r>
    </w:p>
    <w:p w:rsidR="00000000" w:rsidRDefault="00AC64C3" w:rsidP="00545875">
      <w:pPr>
        <w:spacing w:after="0" w:line="240" w:lineRule="auto"/>
        <w:ind w:firstLine="851"/>
        <w:jc w:val="both"/>
        <w:divId w:val="1240558505"/>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107з. (Нов - ДВ, бр. 82 от 2011</w:t>
      </w:r>
      <w:r>
        <w:rPr>
          <w:rFonts w:ascii="Times New Roman" w:eastAsia="Times New Roman" w:hAnsi="Times New Roman" w:cs="Times New Roman"/>
          <w:sz w:val="24"/>
          <w:szCs w:val="24"/>
        </w:rPr>
        <w:t xml:space="preserve"> г.) (1) Работата от разстояние е форма за организиране на работа, изнесена извън помещения на работодателя, извършвана по трудово правоотношение чрез използването на информационни технологии, която преди изнасянето ѝ е била или би могла да бъде извършвана</w:t>
      </w:r>
      <w:r>
        <w:rPr>
          <w:rFonts w:ascii="Times New Roman" w:eastAsia="Times New Roman" w:hAnsi="Times New Roman" w:cs="Times New Roman"/>
          <w:sz w:val="24"/>
          <w:szCs w:val="24"/>
        </w:rPr>
        <w:t xml:space="preserve"> в помещенията на работодателя.</w:t>
      </w:r>
    </w:p>
    <w:p w:rsidR="00000000" w:rsidRDefault="00AC64C3" w:rsidP="00545875">
      <w:pPr>
        <w:spacing w:after="0" w:line="240" w:lineRule="auto"/>
        <w:ind w:firstLine="851"/>
        <w:jc w:val="both"/>
        <w:divId w:val="1498572399"/>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Работата от разстояние има доброволен характер.</w:t>
      </w:r>
    </w:p>
    <w:p w:rsidR="00000000" w:rsidRDefault="00AC64C3" w:rsidP="00545875">
      <w:pPr>
        <w:spacing w:after="0" w:line="240" w:lineRule="auto"/>
        <w:ind w:firstLine="851"/>
        <w:jc w:val="both"/>
        <w:divId w:val="1477605522"/>
        <w:rPr>
          <w:rFonts w:ascii="Times New Roman" w:eastAsia="Times New Roman" w:hAnsi="Times New Roman" w:cs="Times New Roman"/>
          <w:sz w:val="24"/>
          <w:szCs w:val="24"/>
        </w:rPr>
      </w:pPr>
      <w:r>
        <w:rPr>
          <w:rFonts w:ascii="Times New Roman" w:eastAsia="Times New Roman" w:hAnsi="Times New Roman" w:cs="Times New Roman"/>
          <w:sz w:val="24"/>
          <w:szCs w:val="24"/>
        </w:rPr>
        <w:t>(3) Условията и редът за работа от разстояние се уговарят в колективен или в индивидуален трудов договор. В индивидуалния трудов договор се уговарят конкретно всички услови</w:t>
      </w:r>
      <w:r>
        <w:rPr>
          <w:rFonts w:ascii="Times New Roman" w:eastAsia="Times New Roman" w:hAnsi="Times New Roman" w:cs="Times New Roman"/>
          <w:sz w:val="24"/>
          <w:szCs w:val="24"/>
        </w:rPr>
        <w:t>я, права и задължения на страните по него във връзка с работата от разстояние и осъществяването ѝ.</w:t>
      </w:r>
    </w:p>
    <w:p w:rsidR="00000000" w:rsidRDefault="00AC64C3" w:rsidP="00545875">
      <w:pPr>
        <w:spacing w:after="0" w:line="240" w:lineRule="auto"/>
        <w:ind w:firstLine="851"/>
        <w:jc w:val="both"/>
        <w:divId w:val="793593927"/>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Работодателят може да предложи на работника или служителя с допълнително споразумение към индивидуалния трудов договор да премине от работа, извършвана в</w:t>
      </w:r>
      <w:r>
        <w:rPr>
          <w:rFonts w:ascii="Times New Roman" w:eastAsia="Times New Roman" w:hAnsi="Times New Roman" w:cs="Times New Roman"/>
          <w:sz w:val="24"/>
          <w:szCs w:val="24"/>
        </w:rPr>
        <w:t xml:space="preserve"> помещенията на работодателя, към работа от разстояние. Отказът на работника и служителя не може да доведе до настъпване на неблагоприятни последици за него.</w:t>
      </w:r>
    </w:p>
    <w:p w:rsidR="00000000" w:rsidRDefault="00AC64C3" w:rsidP="00545875">
      <w:pPr>
        <w:spacing w:after="0" w:line="240" w:lineRule="auto"/>
        <w:ind w:firstLine="851"/>
        <w:jc w:val="both"/>
        <w:divId w:val="18693746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Работникът или служителят може да предложи на работодателя да премине от работа, извършвана в </w:t>
      </w:r>
      <w:r>
        <w:rPr>
          <w:rFonts w:ascii="Times New Roman" w:eastAsia="Times New Roman" w:hAnsi="Times New Roman" w:cs="Times New Roman"/>
          <w:sz w:val="24"/>
          <w:szCs w:val="24"/>
        </w:rPr>
        <w:t>помещенията на работодателя, към работа от разстояние.</w:t>
      </w:r>
    </w:p>
    <w:p w:rsidR="00000000" w:rsidRDefault="00AC64C3" w:rsidP="00545875">
      <w:pPr>
        <w:spacing w:after="0" w:line="240" w:lineRule="auto"/>
        <w:ind w:firstLine="851"/>
        <w:jc w:val="both"/>
        <w:divId w:val="843206144"/>
        <w:rPr>
          <w:rFonts w:ascii="Times New Roman" w:eastAsia="Times New Roman" w:hAnsi="Times New Roman" w:cs="Times New Roman"/>
          <w:sz w:val="24"/>
          <w:szCs w:val="24"/>
        </w:rPr>
      </w:pPr>
      <w:r>
        <w:rPr>
          <w:rFonts w:ascii="Times New Roman" w:eastAsia="Times New Roman" w:hAnsi="Times New Roman" w:cs="Times New Roman"/>
          <w:sz w:val="24"/>
          <w:szCs w:val="24"/>
        </w:rPr>
        <w:t>(6) С индивидуалния или с колективен трудов договор могат да се уговорят:</w:t>
      </w:r>
    </w:p>
    <w:p w:rsidR="00000000" w:rsidRDefault="00AC64C3" w:rsidP="00545875">
      <w:pPr>
        <w:spacing w:after="0" w:line="240" w:lineRule="auto"/>
        <w:ind w:firstLine="851"/>
        <w:jc w:val="both"/>
        <w:divId w:val="166404250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смесени режими на работа, както и условията и редът за тяхното прилагане;</w:t>
      </w:r>
    </w:p>
    <w:p w:rsidR="00000000" w:rsidRDefault="00AC64C3" w:rsidP="00545875">
      <w:pPr>
        <w:spacing w:after="0" w:line="240" w:lineRule="auto"/>
        <w:ind w:firstLine="851"/>
        <w:jc w:val="both"/>
        <w:divId w:val="9369854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възможности и условия за преминаване от работа </w:t>
      </w:r>
      <w:r>
        <w:rPr>
          <w:rFonts w:ascii="Times New Roman" w:eastAsia="Times New Roman" w:hAnsi="Times New Roman" w:cs="Times New Roman"/>
          <w:sz w:val="24"/>
          <w:szCs w:val="24"/>
        </w:rPr>
        <w:t>от разстояние към работа в помещенията на работодателя.</w:t>
      </w:r>
    </w:p>
    <w:p w:rsidR="00000000" w:rsidRDefault="00AC64C3" w:rsidP="00545875">
      <w:pPr>
        <w:spacing w:after="0" w:line="240" w:lineRule="auto"/>
        <w:ind w:firstLine="851"/>
        <w:jc w:val="both"/>
        <w:divId w:val="889875458"/>
        <w:rPr>
          <w:rFonts w:ascii="Times New Roman" w:eastAsia="Times New Roman" w:hAnsi="Times New Roman" w:cs="Times New Roman"/>
          <w:sz w:val="24"/>
          <w:szCs w:val="24"/>
        </w:rPr>
      </w:pPr>
      <w:r>
        <w:rPr>
          <w:rFonts w:ascii="Times New Roman" w:eastAsia="Times New Roman" w:hAnsi="Times New Roman" w:cs="Times New Roman"/>
          <w:sz w:val="24"/>
          <w:szCs w:val="24"/>
        </w:rPr>
        <w:t>(7) Конкретният характер на работата от разстояние, условията и редът за осъществяването ѝ се определят в индивидуалния трудов договор.</w:t>
      </w:r>
    </w:p>
    <w:p w:rsidR="00000000" w:rsidRDefault="00AC64C3" w:rsidP="00545875">
      <w:pPr>
        <w:spacing w:after="0" w:line="240" w:lineRule="auto"/>
        <w:ind w:firstLine="851"/>
        <w:jc w:val="both"/>
        <w:divId w:val="888221947"/>
        <w:rPr>
          <w:rFonts w:ascii="Times New Roman" w:eastAsia="Times New Roman" w:hAnsi="Times New Roman" w:cs="Times New Roman"/>
          <w:sz w:val="24"/>
          <w:szCs w:val="24"/>
        </w:rPr>
      </w:pPr>
      <w:r>
        <w:rPr>
          <w:rFonts w:ascii="Times New Roman" w:eastAsia="Times New Roman" w:hAnsi="Times New Roman" w:cs="Times New Roman"/>
          <w:sz w:val="24"/>
          <w:szCs w:val="24"/>
        </w:rPr>
        <w:t>(8) С индивидуалния и/или с колективен трудов договор, или с вът</w:t>
      </w:r>
      <w:r>
        <w:rPr>
          <w:rFonts w:ascii="Times New Roman" w:eastAsia="Times New Roman" w:hAnsi="Times New Roman" w:cs="Times New Roman"/>
          <w:sz w:val="24"/>
          <w:szCs w:val="24"/>
        </w:rPr>
        <w:t>решни актове на работодателя могат да се приемат правила, чрез които да се определят:</w:t>
      </w:r>
    </w:p>
    <w:p w:rsidR="00000000" w:rsidRDefault="00AC64C3" w:rsidP="00545875">
      <w:pPr>
        <w:spacing w:after="0" w:line="240" w:lineRule="auto"/>
        <w:ind w:firstLine="851"/>
        <w:jc w:val="both"/>
        <w:divId w:val="303657273"/>
        <w:rPr>
          <w:rFonts w:ascii="Times New Roman" w:eastAsia="Times New Roman" w:hAnsi="Times New Roman" w:cs="Times New Roman"/>
          <w:sz w:val="24"/>
          <w:szCs w:val="24"/>
        </w:rPr>
      </w:pPr>
      <w:r>
        <w:rPr>
          <w:rFonts w:ascii="Times New Roman" w:eastAsia="Times New Roman" w:hAnsi="Times New Roman" w:cs="Times New Roman"/>
          <w:sz w:val="24"/>
          <w:szCs w:val="24"/>
        </w:rPr>
        <w:t>1. редът за възлагането и отчитането на работата от разстояние;</w:t>
      </w:r>
    </w:p>
    <w:p w:rsidR="00000000" w:rsidRDefault="00AC64C3" w:rsidP="00545875">
      <w:pPr>
        <w:spacing w:after="0" w:line="240" w:lineRule="auto"/>
        <w:ind w:firstLine="851"/>
        <w:jc w:val="both"/>
        <w:divId w:val="925186229"/>
        <w:rPr>
          <w:rFonts w:ascii="Times New Roman" w:eastAsia="Times New Roman" w:hAnsi="Times New Roman" w:cs="Times New Roman"/>
          <w:sz w:val="24"/>
          <w:szCs w:val="24"/>
        </w:rPr>
      </w:pPr>
      <w:r>
        <w:rPr>
          <w:rFonts w:ascii="Times New Roman" w:eastAsia="Times New Roman" w:hAnsi="Times New Roman" w:cs="Times New Roman"/>
          <w:sz w:val="24"/>
          <w:szCs w:val="24"/>
        </w:rPr>
        <w:t>2. съдържанието, обемът, постигнатите резултати и други характеристики на работата, които са от значение з</w:t>
      </w:r>
      <w:r>
        <w:rPr>
          <w:rFonts w:ascii="Times New Roman" w:eastAsia="Times New Roman" w:hAnsi="Times New Roman" w:cs="Times New Roman"/>
          <w:sz w:val="24"/>
          <w:szCs w:val="24"/>
        </w:rPr>
        <w:t>а отчитане на извършеното.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Работно място. Техническо оборудване и поддържане на работното място</w:t>
      </w:r>
    </w:p>
    <w:p w:rsidR="00000000" w:rsidRDefault="00AC64C3" w:rsidP="00545875">
      <w:pPr>
        <w:spacing w:after="0" w:line="240" w:lineRule="auto"/>
        <w:ind w:firstLine="851"/>
        <w:jc w:val="both"/>
        <w:divId w:val="251937304"/>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107и. (Нов - ДВ, бр. 82 от 2011 г.) (1) Работникът или служителят, който извършва работа от разстояние, осигурява в дома си или избраното от него друго п</w:t>
      </w:r>
      <w:r>
        <w:rPr>
          <w:rFonts w:ascii="Times New Roman" w:eastAsia="Times New Roman" w:hAnsi="Times New Roman" w:cs="Times New Roman"/>
          <w:sz w:val="24"/>
          <w:szCs w:val="24"/>
        </w:rPr>
        <w:t>омещение извън предприятието определено пространство за работно място.</w:t>
      </w:r>
    </w:p>
    <w:p w:rsidR="00000000" w:rsidRDefault="00AC64C3" w:rsidP="00545875">
      <w:pPr>
        <w:spacing w:after="0" w:line="240" w:lineRule="auto"/>
        <w:ind w:firstLine="851"/>
        <w:jc w:val="both"/>
        <w:divId w:val="611548007"/>
        <w:rPr>
          <w:rFonts w:ascii="Times New Roman" w:eastAsia="Times New Roman" w:hAnsi="Times New Roman" w:cs="Times New Roman"/>
          <w:sz w:val="24"/>
          <w:szCs w:val="24"/>
        </w:rPr>
      </w:pPr>
      <w:r>
        <w:rPr>
          <w:rFonts w:ascii="Times New Roman" w:eastAsia="Times New Roman" w:hAnsi="Times New Roman" w:cs="Times New Roman"/>
          <w:sz w:val="24"/>
          <w:szCs w:val="24"/>
        </w:rPr>
        <w:t>(2) Въпросите, свързани с работно, техническо и друг вид оборудване на работното място, задължения и разходи по поддръжката му, други условия за доставка, подмяна и поддържане на оборуд</w:t>
      </w:r>
      <w:r>
        <w:rPr>
          <w:rFonts w:ascii="Times New Roman" w:eastAsia="Times New Roman" w:hAnsi="Times New Roman" w:cs="Times New Roman"/>
          <w:sz w:val="24"/>
          <w:szCs w:val="24"/>
        </w:rPr>
        <w:t>ването, както и клаузи с оглед придобиването на отделни елементи от оборудването от работника или служителя, който извършва работа от разстояние, се уговарят в индивидуалния трудов договор.</w:t>
      </w:r>
    </w:p>
    <w:p w:rsidR="00000000" w:rsidRDefault="00AC64C3" w:rsidP="00545875">
      <w:pPr>
        <w:spacing w:after="0" w:line="240" w:lineRule="auto"/>
        <w:ind w:firstLine="851"/>
        <w:jc w:val="both"/>
        <w:divId w:val="942884957"/>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Работодателят осигурява за своя сметка:</w:t>
      </w:r>
    </w:p>
    <w:p w:rsidR="00000000" w:rsidRDefault="00AC64C3" w:rsidP="00545875">
      <w:pPr>
        <w:spacing w:after="0" w:line="240" w:lineRule="auto"/>
        <w:ind w:firstLine="851"/>
        <w:jc w:val="both"/>
        <w:divId w:val="847719685"/>
        <w:rPr>
          <w:rFonts w:ascii="Times New Roman" w:eastAsia="Times New Roman" w:hAnsi="Times New Roman" w:cs="Times New Roman"/>
          <w:sz w:val="24"/>
          <w:szCs w:val="24"/>
        </w:rPr>
      </w:pPr>
      <w:r>
        <w:rPr>
          <w:rFonts w:ascii="Times New Roman" w:eastAsia="Times New Roman" w:hAnsi="Times New Roman" w:cs="Times New Roman"/>
          <w:sz w:val="24"/>
          <w:szCs w:val="24"/>
        </w:rPr>
        <w:t>1. необходимото за извършване на работата от разстояние оборудване, както и консумативи за функционирането му;</w:t>
      </w:r>
    </w:p>
    <w:p w:rsidR="00000000" w:rsidRDefault="00AC64C3" w:rsidP="00545875">
      <w:pPr>
        <w:spacing w:after="0" w:line="240" w:lineRule="auto"/>
        <w:ind w:firstLine="851"/>
        <w:jc w:val="both"/>
        <w:divId w:val="9153617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програмно (софтуер) осигуряване; </w:t>
      </w:r>
    </w:p>
    <w:p w:rsidR="00000000" w:rsidRDefault="00AC64C3" w:rsidP="00545875">
      <w:pPr>
        <w:spacing w:after="0" w:line="240" w:lineRule="auto"/>
        <w:ind w:firstLine="851"/>
        <w:jc w:val="both"/>
        <w:divId w:val="1210218441"/>
        <w:rPr>
          <w:rFonts w:ascii="Times New Roman" w:eastAsia="Times New Roman" w:hAnsi="Times New Roman" w:cs="Times New Roman"/>
          <w:sz w:val="24"/>
          <w:szCs w:val="24"/>
        </w:rPr>
      </w:pPr>
      <w:r>
        <w:rPr>
          <w:rFonts w:ascii="Times New Roman" w:eastAsia="Times New Roman" w:hAnsi="Times New Roman" w:cs="Times New Roman"/>
          <w:sz w:val="24"/>
          <w:szCs w:val="24"/>
        </w:rPr>
        <w:t>3. техническа профилактика и поддържане;</w:t>
      </w:r>
    </w:p>
    <w:p w:rsidR="00000000" w:rsidRDefault="00AC64C3" w:rsidP="00545875">
      <w:pPr>
        <w:spacing w:after="0" w:line="240" w:lineRule="auto"/>
        <w:ind w:firstLine="851"/>
        <w:jc w:val="both"/>
        <w:divId w:val="2026319892"/>
        <w:rPr>
          <w:rFonts w:ascii="Times New Roman" w:eastAsia="Times New Roman" w:hAnsi="Times New Roman" w:cs="Times New Roman"/>
          <w:sz w:val="24"/>
          <w:szCs w:val="24"/>
        </w:rPr>
      </w:pPr>
      <w:r>
        <w:rPr>
          <w:rFonts w:ascii="Times New Roman" w:eastAsia="Times New Roman" w:hAnsi="Times New Roman" w:cs="Times New Roman"/>
          <w:sz w:val="24"/>
          <w:szCs w:val="24"/>
        </w:rPr>
        <w:t>4. устройства за комуникация с работника или служителя, извършващ р</w:t>
      </w:r>
      <w:r>
        <w:rPr>
          <w:rFonts w:ascii="Times New Roman" w:eastAsia="Times New Roman" w:hAnsi="Times New Roman" w:cs="Times New Roman"/>
          <w:sz w:val="24"/>
          <w:szCs w:val="24"/>
        </w:rPr>
        <w:t>абота от разстояние, включително интернет свързаност;</w:t>
      </w:r>
    </w:p>
    <w:p w:rsidR="00000000" w:rsidRDefault="00AC64C3" w:rsidP="00545875">
      <w:pPr>
        <w:spacing w:after="0" w:line="240" w:lineRule="auto"/>
        <w:ind w:firstLine="851"/>
        <w:jc w:val="both"/>
        <w:divId w:val="234630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защита на данните; </w:t>
      </w:r>
    </w:p>
    <w:p w:rsidR="00000000" w:rsidRDefault="00AC64C3" w:rsidP="00545875">
      <w:pPr>
        <w:spacing w:after="0" w:line="240" w:lineRule="auto"/>
        <w:ind w:firstLine="851"/>
        <w:jc w:val="both"/>
        <w:divId w:val="180435592"/>
        <w:rPr>
          <w:rFonts w:ascii="Times New Roman" w:eastAsia="Times New Roman" w:hAnsi="Times New Roman" w:cs="Times New Roman"/>
          <w:sz w:val="24"/>
          <w:szCs w:val="24"/>
        </w:rPr>
      </w:pPr>
      <w:r>
        <w:rPr>
          <w:rFonts w:ascii="Times New Roman" w:eastAsia="Times New Roman" w:hAnsi="Times New Roman" w:cs="Times New Roman"/>
          <w:sz w:val="24"/>
          <w:szCs w:val="24"/>
        </w:rPr>
        <w:t>6. информация и изисквания за работата с оборудването и поддържането му в изправност, както и за законовите изисквания и правила, в т.ч. такива на предприятието в областта на защи</w:t>
      </w:r>
      <w:r>
        <w:rPr>
          <w:rFonts w:ascii="Times New Roman" w:eastAsia="Times New Roman" w:hAnsi="Times New Roman" w:cs="Times New Roman"/>
          <w:sz w:val="24"/>
          <w:szCs w:val="24"/>
        </w:rPr>
        <w:t>тата на данните, които ще се използват по време на работата от разстояние;</w:t>
      </w:r>
    </w:p>
    <w:p w:rsidR="00000000" w:rsidRDefault="00AC64C3" w:rsidP="00545875">
      <w:pPr>
        <w:spacing w:after="0" w:line="240" w:lineRule="auto"/>
        <w:ind w:firstLine="851"/>
        <w:jc w:val="both"/>
        <w:divId w:val="524827057"/>
        <w:rPr>
          <w:rFonts w:ascii="Times New Roman" w:eastAsia="Times New Roman" w:hAnsi="Times New Roman" w:cs="Times New Roman"/>
          <w:sz w:val="24"/>
          <w:szCs w:val="24"/>
        </w:rPr>
      </w:pPr>
      <w:r>
        <w:rPr>
          <w:rFonts w:ascii="Times New Roman" w:eastAsia="Times New Roman" w:hAnsi="Times New Roman" w:cs="Times New Roman"/>
          <w:sz w:val="24"/>
          <w:szCs w:val="24"/>
        </w:rPr>
        <w:t>7. система за наблюдение, ако такава се налага да бъде монтирана на работното място и е получено писмено съгласие на работника или служителя за това; в тези случаи задължително се з</w:t>
      </w:r>
      <w:r>
        <w:rPr>
          <w:rFonts w:ascii="Times New Roman" w:eastAsia="Times New Roman" w:hAnsi="Times New Roman" w:cs="Times New Roman"/>
          <w:sz w:val="24"/>
          <w:szCs w:val="24"/>
        </w:rPr>
        <w:t>ачита правото му на лично пространство;</w:t>
      </w:r>
    </w:p>
    <w:p w:rsidR="00000000" w:rsidRDefault="00AC64C3" w:rsidP="00545875">
      <w:pPr>
        <w:spacing w:after="0" w:line="240" w:lineRule="auto"/>
        <w:ind w:firstLine="851"/>
        <w:jc w:val="both"/>
        <w:divId w:val="1104036188"/>
        <w:rPr>
          <w:rFonts w:ascii="Times New Roman" w:eastAsia="Times New Roman" w:hAnsi="Times New Roman" w:cs="Times New Roman"/>
          <w:sz w:val="24"/>
          <w:szCs w:val="24"/>
        </w:rPr>
      </w:pPr>
      <w:r>
        <w:rPr>
          <w:rFonts w:ascii="Times New Roman" w:eastAsia="Times New Roman" w:hAnsi="Times New Roman" w:cs="Times New Roman"/>
          <w:sz w:val="24"/>
          <w:szCs w:val="24"/>
        </w:rPr>
        <w:t>8. други технически или документни пособия съгласно индивидуалния и/или колективния трудов договор.</w:t>
      </w:r>
    </w:p>
    <w:p w:rsidR="00000000" w:rsidRDefault="00AC64C3" w:rsidP="00545875">
      <w:pPr>
        <w:spacing w:after="0" w:line="240" w:lineRule="auto"/>
        <w:ind w:firstLine="851"/>
        <w:jc w:val="both"/>
        <w:divId w:val="1970935165"/>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Работникът или служителят, който извършва работа от разстояние, носи отговорност за правилното съхранение и експ</w:t>
      </w:r>
      <w:r>
        <w:rPr>
          <w:rFonts w:ascii="Times New Roman" w:eastAsia="Times New Roman" w:hAnsi="Times New Roman" w:cs="Times New Roman"/>
          <w:sz w:val="24"/>
          <w:szCs w:val="24"/>
        </w:rPr>
        <w:t>лоатация на предоставеното му оборудване. При настъпване на повреда в оборудването или срив в използваните информационни и/или системи за комуникация е длъжен незабавно да сигнализира работодателя по предварително уговорени ред и начин.</w:t>
      </w:r>
    </w:p>
    <w:p w:rsidR="00000000" w:rsidRDefault="00AC64C3" w:rsidP="00545875">
      <w:pPr>
        <w:spacing w:after="0" w:line="240" w:lineRule="auto"/>
        <w:ind w:firstLine="851"/>
        <w:jc w:val="both"/>
        <w:divId w:val="1962109443"/>
        <w:rPr>
          <w:rFonts w:ascii="Times New Roman" w:eastAsia="Times New Roman" w:hAnsi="Times New Roman" w:cs="Times New Roman"/>
          <w:sz w:val="24"/>
          <w:szCs w:val="24"/>
        </w:rPr>
      </w:pPr>
      <w:r>
        <w:rPr>
          <w:rFonts w:ascii="Times New Roman" w:eastAsia="Times New Roman" w:hAnsi="Times New Roman" w:cs="Times New Roman"/>
          <w:sz w:val="24"/>
          <w:szCs w:val="24"/>
        </w:rPr>
        <w:t>(5) В индивидуалния</w:t>
      </w:r>
      <w:r>
        <w:rPr>
          <w:rFonts w:ascii="Times New Roman" w:eastAsia="Times New Roman" w:hAnsi="Times New Roman" w:cs="Times New Roman"/>
          <w:sz w:val="24"/>
          <w:szCs w:val="24"/>
        </w:rPr>
        <w:t xml:space="preserve"> трудов договор може да се уговори използването на собствено оборудване на работника и служителя, както и всички права и задължения, произтичащи от това.</w:t>
      </w:r>
    </w:p>
    <w:p w:rsidR="00000000" w:rsidRDefault="00AC64C3" w:rsidP="00545875">
      <w:pPr>
        <w:spacing w:after="0" w:line="240" w:lineRule="auto"/>
        <w:ind w:firstLine="851"/>
        <w:jc w:val="both"/>
        <w:divId w:val="282157434"/>
        <w:rPr>
          <w:rFonts w:ascii="Times New Roman" w:eastAsia="Times New Roman" w:hAnsi="Times New Roman" w:cs="Times New Roman"/>
          <w:sz w:val="24"/>
          <w:szCs w:val="24"/>
        </w:rPr>
      </w:pPr>
      <w:r>
        <w:rPr>
          <w:rFonts w:ascii="Times New Roman" w:eastAsia="Times New Roman" w:hAnsi="Times New Roman" w:cs="Times New Roman"/>
          <w:sz w:val="24"/>
          <w:szCs w:val="24"/>
        </w:rPr>
        <w:t>(6) В индивидуалния и/или колективен трудов договор се уговарят условия за предотвратяване на злоупотр</w:t>
      </w:r>
      <w:r>
        <w:rPr>
          <w:rFonts w:ascii="Times New Roman" w:eastAsia="Times New Roman" w:hAnsi="Times New Roman" w:cs="Times New Roman"/>
          <w:sz w:val="24"/>
          <w:szCs w:val="24"/>
        </w:rPr>
        <w:t xml:space="preserve">еба от страна на работника или служителя, който извършва работа от разстояние, с предоставените му оборудване, интернет и комуникационни връзки. </w:t>
      </w:r>
      <w:r>
        <w:rPr>
          <w:rFonts w:ascii="Times New Roman" w:eastAsia="Times New Roman" w:hAnsi="Times New Roman" w:cs="Times New Roman"/>
          <w:sz w:val="24"/>
          <w:szCs w:val="24"/>
        </w:rPr>
        <w:lastRenderedPageBreak/>
        <w:t>Извън пряката си работа работникът или служителят може да ги използва в рамките на разумното и добрите нрави.</w:t>
      </w:r>
    </w:p>
    <w:p w:rsidR="00000000" w:rsidRDefault="00AC64C3" w:rsidP="00545875">
      <w:pPr>
        <w:spacing w:after="0" w:line="240" w:lineRule="auto"/>
        <w:ind w:firstLine="851"/>
        <w:jc w:val="both"/>
        <w:divId w:val="78342553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7) Работодателят осигурява предварително писмена информация на работника или служителя за отговорността и санкциите при неспазване на установените правила и изисквания, в т.ч. за защита на служебните данни, която е неразделна част от индивидуалния му трудо</w:t>
      </w:r>
      <w:r>
        <w:rPr>
          <w:rFonts w:ascii="Times New Roman" w:eastAsia="Times New Roman" w:hAnsi="Times New Roman" w:cs="Times New Roman"/>
          <w:sz w:val="24"/>
          <w:szCs w:val="24"/>
        </w:rPr>
        <w:t>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Организация на работата от разстояние и здравословни и безопасни условия на труд </w:t>
      </w:r>
    </w:p>
    <w:p w:rsidR="00000000" w:rsidRDefault="00AC64C3" w:rsidP="00545875">
      <w:pPr>
        <w:spacing w:after="0" w:line="240" w:lineRule="auto"/>
        <w:ind w:firstLine="851"/>
        <w:jc w:val="both"/>
        <w:divId w:val="1164276813"/>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107к. (Нов - ДВ, бр. 82 от 2011 г.) (1) Работниците и служителите, които извършват работа от разстояние, ползват същите права, свързани с организацията на р</w:t>
      </w:r>
      <w:r>
        <w:rPr>
          <w:rFonts w:ascii="Times New Roman" w:eastAsia="Times New Roman" w:hAnsi="Times New Roman" w:cs="Times New Roman"/>
          <w:sz w:val="24"/>
          <w:szCs w:val="24"/>
        </w:rPr>
        <w:t>абота и здравословните и безопасни условия на труд, регламентирани в българското законодателство и в действащите в предприятието колективни трудови договори, с каквито се ползват работниците и служителите, които работят в помещенията на работодателя.</w:t>
      </w:r>
    </w:p>
    <w:p w:rsidR="00000000" w:rsidRDefault="00AC64C3" w:rsidP="00545875">
      <w:pPr>
        <w:spacing w:after="0" w:line="240" w:lineRule="auto"/>
        <w:ind w:firstLine="851"/>
        <w:jc w:val="both"/>
        <w:divId w:val="1750535824"/>
        <w:rPr>
          <w:rFonts w:ascii="Times New Roman" w:eastAsia="Times New Roman" w:hAnsi="Times New Roman" w:cs="Times New Roman"/>
          <w:sz w:val="24"/>
          <w:szCs w:val="24"/>
        </w:rPr>
      </w:pPr>
      <w:r>
        <w:rPr>
          <w:rFonts w:ascii="Times New Roman" w:eastAsia="Times New Roman" w:hAnsi="Times New Roman" w:cs="Times New Roman"/>
          <w:sz w:val="24"/>
          <w:szCs w:val="24"/>
        </w:rPr>
        <w:t>(2) Р</w:t>
      </w:r>
      <w:r>
        <w:rPr>
          <w:rFonts w:ascii="Times New Roman" w:eastAsia="Times New Roman" w:hAnsi="Times New Roman" w:cs="Times New Roman"/>
          <w:sz w:val="24"/>
          <w:szCs w:val="24"/>
        </w:rPr>
        <w:t>аботодателят е длъжен да гарантира към датата на възникване или изменение на трудовото правоотношение работни места за извършване на работа от разстояние, които отговарят на минималните изисквания за здравословни и безопасни условия на труд, определени в З</w:t>
      </w:r>
      <w:r>
        <w:rPr>
          <w:rFonts w:ascii="Times New Roman" w:eastAsia="Times New Roman" w:hAnsi="Times New Roman" w:cs="Times New Roman"/>
          <w:sz w:val="24"/>
          <w:szCs w:val="24"/>
        </w:rPr>
        <w:t>акона за здравословни и безопасни условия на труд и в нормативните актове по прилагането му.</w:t>
      </w:r>
    </w:p>
    <w:p w:rsidR="00000000" w:rsidRDefault="00AC64C3" w:rsidP="00545875">
      <w:pPr>
        <w:spacing w:after="0" w:line="240" w:lineRule="auto"/>
        <w:ind w:firstLine="851"/>
        <w:jc w:val="both"/>
        <w:divId w:val="1185091539"/>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Работодателят носи отговорност за безопасните и здравословни условия на труд на работното място на работниците и служителите, които извършват работа от разстоя</w:t>
      </w:r>
      <w:r>
        <w:rPr>
          <w:rFonts w:ascii="Times New Roman" w:eastAsia="Times New Roman" w:hAnsi="Times New Roman" w:cs="Times New Roman"/>
          <w:sz w:val="24"/>
          <w:szCs w:val="24"/>
        </w:rPr>
        <w:t>ние, като той е длъжен да ги информира за изискванията за организация на работата и за безопасните и здравословни условия на труд в съответствие с нормативните актове, приложимите колективни трудови договори, вътрешните правила на предприятието, политиката</w:t>
      </w:r>
      <w:r>
        <w:rPr>
          <w:rFonts w:ascii="Times New Roman" w:eastAsia="Times New Roman" w:hAnsi="Times New Roman" w:cs="Times New Roman"/>
          <w:sz w:val="24"/>
          <w:szCs w:val="24"/>
        </w:rPr>
        <w:t xml:space="preserve"> на предприятието по безопасност и здраве при работа и за всички изисквания и правила за организацията на работа и при работата с видеодисплеи.</w:t>
      </w:r>
    </w:p>
    <w:p w:rsidR="00000000" w:rsidRDefault="00AC64C3" w:rsidP="00545875">
      <w:pPr>
        <w:spacing w:after="0" w:line="240" w:lineRule="auto"/>
        <w:ind w:firstLine="851"/>
        <w:jc w:val="both"/>
        <w:divId w:val="211694236"/>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Работникът или служителят, който извършва работа от разстояние, носи отговорност за спазване на политиката н</w:t>
      </w:r>
      <w:r>
        <w:rPr>
          <w:rFonts w:ascii="Times New Roman" w:eastAsia="Times New Roman" w:hAnsi="Times New Roman" w:cs="Times New Roman"/>
          <w:sz w:val="24"/>
          <w:szCs w:val="24"/>
        </w:rPr>
        <w:t>а предприятието за организация на работата и за безопасност и здраве при работа, както и на предписаните му правила и норми за здравословни и безопасни условия на труд.</w:t>
      </w:r>
    </w:p>
    <w:p w:rsidR="00000000" w:rsidRDefault="00AC64C3" w:rsidP="00545875">
      <w:pPr>
        <w:spacing w:after="0" w:line="240" w:lineRule="auto"/>
        <w:ind w:firstLine="851"/>
        <w:jc w:val="both"/>
        <w:divId w:val="263660926"/>
        <w:rPr>
          <w:rFonts w:ascii="Times New Roman" w:eastAsia="Times New Roman" w:hAnsi="Times New Roman" w:cs="Times New Roman"/>
          <w:sz w:val="24"/>
          <w:szCs w:val="24"/>
        </w:rPr>
      </w:pPr>
      <w:r>
        <w:rPr>
          <w:rFonts w:ascii="Times New Roman" w:eastAsia="Times New Roman" w:hAnsi="Times New Roman" w:cs="Times New Roman"/>
          <w:sz w:val="24"/>
          <w:szCs w:val="24"/>
        </w:rPr>
        <w:t>(5) Контролът за правилното прилагане и спазване на изискванията и нормите за здравосло</w:t>
      </w:r>
      <w:r>
        <w:rPr>
          <w:rFonts w:ascii="Times New Roman" w:eastAsia="Times New Roman" w:hAnsi="Times New Roman" w:cs="Times New Roman"/>
          <w:sz w:val="24"/>
          <w:szCs w:val="24"/>
        </w:rPr>
        <w:t>вни и безопасни условия на труд се осъществява, както следва:</w:t>
      </w:r>
    </w:p>
    <w:p w:rsidR="00000000" w:rsidRDefault="00AC64C3" w:rsidP="00545875">
      <w:pPr>
        <w:spacing w:after="0" w:line="240" w:lineRule="auto"/>
        <w:ind w:firstLine="851"/>
        <w:jc w:val="both"/>
        <w:divId w:val="1721902883"/>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работниците и служителите, които извършват работа от разстояние, имат право сами да поискат посещение на работното им място със заявление до съответната дирекция "Инспекция по труда";</w:t>
      </w:r>
    </w:p>
    <w:p w:rsidR="00000000" w:rsidRDefault="00AC64C3" w:rsidP="00545875">
      <w:pPr>
        <w:spacing w:after="0" w:line="240" w:lineRule="auto"/>
        <w:ind w:firstLine="851"/>
        <w:jc w:val="both"/>
        <w:divId w:val="1783526134"/>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w:t>
      </w:r>
      <w:r>
        <w:rPr>
          <w:rFonts w:ascii="Times New Roman" w:eastAsia="Times New Roman" w:hAnsi="Times New Roman" w:cs="Times New Roman"/>
          <w:sz w:val="24"/>
          <w:szCs w:val="24"/>
        </w:rPr>
        <w:t>тодателят и/или негов представител, представителите на синдикалните организации, представителите на работниците и служителите по чл. 7, ал. 2 и контролните органи на инспекцията по труда имат право на достъп до работното място в рамките на уговореното в ин</w:t>
      </w:r>
      <w:r>
        <w:rPr>
          <w:rFonts w:ascii="Times New Roman" w:eastAsia="Times New Roman" w:hAnsi="Times New Roman" w:cs="Times New Roman"/>
          <w:sz w:val="24"/>
          <w:szCs w:val="24"/>
        </w:rPr>
        <w:t xml:space="preserve">дивидуалния и/или в колективния трудов договор при задължително предварително уведомяване на работника и служителя, който извършва работа от разстояние, и с негово съгласие. </w:t>
      </w:r>
    </w:p>
    <w:p w:rsidR="00000000" w:rsidRDefault="00AC64C3" w:rsidP="00545875">
      <w:pPr>
        <w:spacing w:after="0" w:line="240" w:lineRule="auto"/>
        <w:ind w:firstLine="851"/>
        <w:jc w:val="both"/>
        <w:divId w:val="17731643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Работниците и служителите, които извършват работа от разстояние, нямат право </w:t>
      </w:r>
      <w:r>
        <w:rPr>
          <w:rFonts w:ascii="Times New Roman" w:eastAsia="Times New Roman" w:hAnsi="Times New Roman" w:cs="Times New Roman"/>
          <w:sz w:val="24"/>
          <w:szCs w:val="24"/>
        </w:rPr>
        <w:t>да отказват достъп до работното място без основание за това, в рамките на установеното работно време и/или на уговореното в индивидуалния и/или в колективния трудов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Работно време. Почивки и отпуски. Отчитане на работното време</w:t>
      </w:r>
    </w:p>
    <w:p w:rsidR="00000000" w:rsidRDefault="00AC64C3" w:rsidP="00545875">
      <w:pPr>
        <w:spacing w:after="0" w:line="240" w:lineRule="auto"/>
        <w:ind w:firstLine="851"/>
        <w:jc w:val="both"/>
        <w:divId w:val="5781045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 107л. (Нов - </w:t>
      </w:r>
      <w:r>
        <w:rPr>
          <w:rFonts w:ascii="Times New Roman" w:eastAsia="Times New Roman" w:hAnsi="Times New Roman" w:cs="Times New Roman"/>
          <w:sz w:val="24"/>
          <w:szCs w:val="24"/>
        </w:rPr>
        <w:t>ДВ, бр. 82 от 2011 г.) (1) Работното време на работника и служителя, който извършва работа от разстояние:</w:t>
      </w:r>
    </w:p>
    <w:p w:rsidR="00000000" w:rsidRDefault="00AC64C3" w:rsidP="00545875">
      <w:pPr>
        <w:spacing w:after="0" w:line="240" w:lineRule="auto"/>
        <w:ind w:firstLine="851"/>
        <w:jc w:val="both"/>
        <w:divId w:val="1584215176"/>
        <w:rPr>
          <w:rFonts w:ascii="Times New Roman" w:eastAsia="Times New Roman" w:hAnsi="Times New Roman" w:cs="Times New Roman"/>
          <w:sz w:val="24"/>
          <w:szCs w:val="24"/>
        </w:rPr>
      </w:pPr>
      <w:r>
        <w:rPr>
          <w:rFonts w:ascii="Times New Roman" w:eastAsia="Times New Roman" w:hAnsi="Times New Roman" w:cs="Times New Roman"/>
          <w:sz w:val="24"/>
          <w:szCs w:val="24"/>
        </w:rPr>
        <w:t>1. се установява в индивидуалния трудов договор в съответствие с този кодекс, колективния трудов договор и правилника за вътрешния трудов ред в предпр</w:t>
      </w:r>
      <w:r>
        <w:rPr>
          <w:rFonts w:ascii="Times New Roman" w:eastAsia="Times New Roman" w:hAnsi="Times New Roman" w:cs="Times New Roman"/>
          <w:sz w:val="24"/>
          <w:szCs w:val="24"/>
        </w:rPr>
        <w:t>иятието;</w:t>
      </w:r>
    </w:p>
    <w:p w:rsidR="00000000" w:rsidRDefault="00AC64C3" w:rsidP="00545875">
      <w:pPr>
        <w:spacing w:after="0" w:line="240" w:lineRule="auto"/>
        <w:ind w:firstLine="851"/>
        <w:jc w:val="both"/>
        <w:divId w:val="1599753357"/>
        <w:rPr>
          <w:rFonts w:ascii="Times New Roman" w:eastAsia="Times New Roman" w:hAnsi="Times New Roman" w:cs="Times New Roman"/>
          <w:sz w:val="24"/>
          <w:szCs w:val="24"/>
        </w:rPr>
      </w:pPr>
      <w:r>
        <w:rPr>
          <w:rFonts w:ascii="Times New Roman" w:eastAsia="Times New Roman" w:hAnsi="Times New Roman" w:cs="Times New Roman"/>
          <w:sz w:val="24"/>
          <w:szCs w:val="24"/>
        </w:rPr>
        <w:t>2. се определя при спазване на установената с този кодекс междудневна и седмична почивка;</w:t>
      </w:r>
    </w:p>
    <w:p w:rsidR="00000000" w:rsidRDefault="00AC64C3" w:rsidP="00545875">
      <w:pPr>
        <w:spacing w:after="0" w:line="240" w:lineRule="auto"/>
        <w:ind w:firstLine="851"/>
        <w:jc w:val="both"/>
        <w:divId w:val="1451170515"/>
        <w:rPr>
          <w:rFonts w:ascii="Times New Roman" w:eastAsia="Times New Roman" w:hAnsi="Times New Roman" w:cs="Times New Roman"/>
          <w:sz w:val="24"/>
          <w:szCs w:val="24"/>
        </w:rPr>
      </w:pPr>
      <w:r>
        <w:rPr>
          <w:rFonts w:ascii="Times New Roman" w:eastAsia="Times New Roman" w:hAnsi="Times New Roman" w:cs="Times New Roman"/>
          <w:sz w:val="24"/>
          <w:szCs w:val="24"/>
        </w:rPr>
        <w:t>3. съответства по продължителност на работното време, определено за работниците и служителите, които работят в помещенията на работодателя.</w:t>
      </w:r>
    </w:p>
    <w:p w:rsidR="00000000" w:rsidRDefault="00AC64C3" w:rsidP="00545875">
      <w:pPr>
        <w:spacing w:after="0" w:line="240" w:lineRule="auto"/>
        <w:ind w:firstLine="851"/>
        <w:jc w:val="both"/>
        <w:divId w:val="232936558"/>
        <w:rPr>
          <w:rFonts w:ascii="Times New Roman" w:eastAsia="Times New Roman" w:hAnsi="Times New Roman" w:cs="Times New Roman"/>
          <w:sz w:val="24"/>
          <w:szCs w:val="24"/>
        </w:rPr>
      </w:pPr>
      <w:r>
        <w:rPr>
          <w:rFonts w:ascii="Times New Roman" w:eastAsia="Times New Roman" w:hAnsi="Times New Roman" w:cs="Times New Roman"/>
          <w:sz w:val="24"/>
          <w:szCs w:val="24"/>
        </w:rPr>
        <w:t>(2) С индивидуалния трудов договор може изрично да се изключи възможността за полагане на:</w:t>
      </w:r>
    </w:p>
    <w:p w:rsidR="00000000" w:rsidRDefault="00AC64C3" w:rsidP="00545875">
      <w:pPr>
        <w:spacing w:after="0" w:line="240" w:lineRule="auto"/>
        <w:ind w:firstLine="851"/>
        <w:jc w:val="both"/>
        <w:divId w:val="417098651"/>
        <w:rPr>
          <w:rFonts w:ascii="Times New Roman" w:eastAsia="Times New Roman" w:hAnsi="Times New Roman" w:cs="Times New Roman"/>
          <w:sz w:val="24"/>
          <w:szCs w:val="24"/>
        </w:rPr>
      </w:pPr>
      <w:r>
        <w:rPr>
          <w:rFonts w:ascii="Times New Roman" w:eastAsia="Times New Roman" w:hAnsi="Times New Roman" w:cs="Times New Roman"/>
          <w:sz w:val="24"/>
          <w:szCs w:val="24"/>
        </w:rPr>
        <w:t>1. извънреден труд;</w:t>
      </w:r>
    </w:p>
    <w:p w:rsidR="00000000" w:rsidRDefault="00AC64C3" w:rsidP="00545875">
      <w:pPr>
        <w:spacing w:after="0" w:line="240" w:lineRule="auto"/>
        <w:ind w:firstLine="851"/>
        <w:jc w:val="both"/>
        <w:divId w:val="1227915247"/>
        <w:rPr>
          <w:rFonts w:ascii="Times New Roman" w:eastAsia="Times New Roman" w:hAnsi="Times New Roman" w:cs="Times New Roman"/>
          <w:sz w:val="24"/>
          <w:szCs w:val="24"/>
        </w:rPr>
      </w:pPr>
      <w:r>
        <w:rPr>
          <w:rFonts w:ascii="Times New Roman" w:eastAsia="Times New Roman" w:hAnsi="Times New Roman" w:cs="Times New Roman"/>
          <w:sz w:val="24"/>
          <w:szCs w:val="24"/>
        </w:rPr>
        <w:t>2. нощен труд;</w:t>
      </w:r>
    </w:p>
    <w:p w:rsidR="00000000" w:rsidRDefault="00AC64C3" w:rsidP="00545875">
      <w:pPr>
        <w:spacing w:after="0" w:line="240" w:lineRule="auto"/>
        <w:ind w:firstLine="851"/>
        <w:jc w:val="both"/>
        <w:divId w:val="662583289"/>
        <w:rPr>
          <w:rFonts w:ascii="Times New Roman" w:eastAsia="Times New Roman" w:hAnsi="Times New Roman" w:cs="Times New Roman"/>
          <w:sz w:val="24"/>
          <w:szCs w:val="24"/>
        </w:rPr>
      </w:pPr>
      <w:r>
        <w:rPr>
          <w:rFonts w:ascii="Times New Roman" w:eastAsia="Times New Roman" w:hAnsi="Times New Roman" w:cs="Times New Roman"/>
          <w:sz w:val="24"/>
          <w:szCs w:val="24"/>
        </w:rPr>
        <w:t>3. труд по време на национални празници.</w:t>
      </w:r>
    </w:p>
    <w:p w:rsidR="00000000" w:rsidRDefault="00AC64C3" w:rsidP="00545875">
      <w:pPr>
        <w:spacing w:after="0" w:line="240" w:lineRule="auto"/>
        <w:ind w:firstLine="851"/>
        <w:jc w:val="both"/>
        <w:divId w:val="1905989146"/>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условията на ал. 1 и 2 работникът или служителят, който извършва работа от разсто</w:t>
      </w:r>
      <w:r>
        <w:rPr>
          <w:rFonts w:ascii="Times New Roman" w:eastAsia="Times New Roman" w:hAnsi="Times New Roman" w:cs="Times New Roman"/>
          <w:sz w:val="24"/>
          <w:szCs w:val="24"/>
        </w:rPr>
        <w:t>яние, сам организира своето работно време, така че да е на разположение и да работи във времето, в което работодателят и неговите търговски партньори са в комуникационна връзка.</w:t>
      </w:r>
    </w:p>
    <w:p w:rsidR="00000000" w:rsidRDefault="00AC64C3" w:rsidP="00545875">
      <w:pPr>
        <w:spacing w:after="0" w:line="240" w:lineRule="auto"/>
        <w:ind w:firstLine="851"/>
        <w:jc w:val="both"/>
        <w:divId w:val="2030331378"/>
        <w:rPr>
          <w:rFonts w:ascii="Times New Roman" w:eastAsia="Times New Roman" w:hAnsi="Times New Roman" w:cs="Times New Roman"/>
          <w:sz w:val="24"/>
          <w:szCs w:val="24"/>
        </w:rPr>
      </w:pPr>
      <w:r>
        <w:rPr>
          <w:rFonts w:ascii="Times New Roman" w:eastAsia="Times New Roman" w:hAnsi="Times New Roman" w:cs="Times New Roman"/>
          <w:sz w:val="24"/>
          <w:szCs w:val="24"/>
        </w:rPr>
        <w:t>(4) Стандартите за натовареност и извършване работата на работника или служите</w:t>
      </w:r>
      <w:r>
        <w:rPr>
          <w:rFonts w:ascii="Times New Roman" w:eastAsia="Times New Roman" w:hAnsi="Times New Roman" w:cs="Times New Roman"/>
          <w:sz w:val="24"/>
          <w:szCs w:val="24"/>
        </w:rPr>
        <w:t>ля, който извършва работа от разстояние, са еднакви с тези на работниците или служителите, които работят в помещенията на работодателя.</w:t>
      </w:r>
    </w:p>
    <w:p w:rsidR="00000000" w:rsidRDefault="00AC64C3" w:rsidP="00545875">
      <w:pPr>
        <w:spacing w:after="0" w:line="240" w:lineRule="auto"/>
        <w:ind w:firstLine="851"/>
        <w:jc w:val="both"/>
        <w:divId w:val="406222296"/>
        <w:rPr>
          <w:rFonts w:ascii="Times New Roman" w:eastAsia="Times New Roman" w:hAnsi="Times New Roman" w:cs="Times New Roman"/>
          <w:sz w:val="24"/>
          <w:szCs w:val="24"/>
        </w:rPr>
      </w:pPr>
      <w:r>
        <w:rPr>
          <w:rFonts w:ascii="Times New Roman" w:eastAsia="Times New Roman" w:hAnsi="Times New Roman" w:cs="Times New Roman"/>
          <w:sz w:val="24"/>
          <w:szCs w:val="24"/>
        </w:rPr>
        <w:t>(5) Действително отработеното време се отразява ежемесечно в документ по образец, утвърден от работодателя. Работникът и</w:t>
      </w:r>
      <w:r>
        <w:rPr>
          <w:rFonts w:ascii="Times New Roman" w:eastAsia="Times New Roman" w:hAnsi="Times New Roman" w:cs="Times New Roman"/>
          <w:sz w:val="24"/>
          <w:szCs w:val="24"/>
        </w:rPr>
        <w:t>ли служителят, който извършва работа от разстояние, носи отговорност за достоверността на данните.</w:t>
      </w:r>
    </w:p>
    <w:p w:rsidR="00000000" w:rsidRDefault="00AC64C3" w:rsidP="00545875">
      <w:pPr>
        <w:spacing w:after="0" w:line="240" w:lineRule="auto"/>
        <w:ind w:firstLine="851"/>
        <w:jc w:val="both"/>
        <w:divId w:val="2077317533"/>
        <w:rPr>
          <w:rFonts w:ascii="Times New Roman" w:eastAsia="Times New Roman" w:hAnsi="Times New Roman" w:cs="Times New Roman"/>
          <w:sz w:val="24"/>
          <w:szCs w:val="24"/>
        </w:rPr>
      </w:pPr>
      <w:r>
        <w:rPr>
          <w:rFonts w:ascii="Times New Roman" w:eastAsia="Times New Roman" w:hAnsi="Times New Roman" w:cs="Times New Roman"/>
          <w:sz w:val="24"/>
          <w:szCs w:val="24"/>
        </w:rPr>
        <w:t>(6) Работниците и служителите, които извършват работа от разстояние:</w:t>
      </w:r>
    </w:p>
    <w:p w:rsidR="00000000" w:rsidRDefault="00AC64C3" w:rsidP="00545875">
      <w:pPr>
        <w:spacing w:after="0" w:line="240" w:lineRule="auto"/>
        <w:ind w:firstLine="851"/>
        <w:jc w:val="both"/>
        <w:divId w:val="2036230781"/>
        <w:rPr>
          <w:rFonts w:ascii="Times New Roman" w:eastAsia="Times New Roman" w:hAnsi="Times New Roman" w:cs="Times New Roman"/>
          <w:sz w:val="24"/>
          <w:szCs w:val="24"/>
        </w:rPr>
      </w:pPr>
      <w:r>
        <w:rPr>
          <w:rFonts w:ascii="Times New Roman" w:eastAsia="Times New Roman" w:hAnsi="Times New Roman" w:cs="Times New Roman"/>
          <w:sz w:val="24"/>
          <w:szCs w:val="24"/>
        </w:rPr>
        <w:t>1. сами определят почивките в работното си време в съответствие с разпоредбите на този к</w:t>
      </w:r>
      <w:r>
        <w:rPr>
          <w:rFonts w:ascii="Times New Roman" w:eastAsia="Times New Roman" w:hAnsi="Times New Roman" w:cs="Times New Roman"/>
          <w:sz w:val="24"/>
          <w:szCs w:val="24"/>
        </w:rPr>
        <w:t>одекс, Закона за здравословни и безопасни условия на труд и свързаните с прилагането им подзаконови нормативни актове, както и договореностите в индивидуалния и/или в колективния трудов договор;</w:t>
      </w:r>
    </w:p>
    <w:p w:rsidR="00000000" w:rsidRDefault="00AC64C3" w:rsidP="00545875">
      <w:pPr>
        <w:spacing w:after="0" w:line="240" w:lineRule="auto"/>
        <w:ind w:firstLine="851"/>
        <w:jc w:val="both"/>
        <w:divId w:val="2004815311"/>
        <w:rPr>
          <w:rFonts w:ascii="Times New Roman" w:eastAsia="Times New Roman" w:hAnsi="Times New Roman" w:cs="Times New Roman"/>
          <w:sz w:val="24"/>
          <w:szCs w:val="24"/>
        </w:rPr>
      </w:pPr>
      <w:r>
        <w:rPr>
          <w:rFonts w:ascii="Times New Roman" w:eastAsia="Times New Roman" w:hAnsi="Times New Roman" w:cs="Times New Roman"/>
          <w:sz w:val="24"/>
          <w:szCs w:val="24"/>
        </w:rPr>
        <w:t>2. ползват отпуски по ред, вид и в размер съгласно установено</w:t>
      </w:r>
      <w:r>
        <w:rPr>
          <w:rFonts w:ascii="Times New Roman" w:eastAsia="Times New Roman" w:hAnsi="Times New Roman" w:cs="Times New Roman"/>
          <w:sz w:val="24"/>
          <w:szCs w:val="24"/>
        </w:rPr>
        <w:t>то в Кодекса на труда, подзаконовите нормативни актове, както и договореностите в индивидуалния и/или в колективния трудов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Трудово възнаграждение </w:t>
      </w:r>
    </w:p>
    <w:p w:rsidR="00000000" w:rsidRDefault="00AC64C3" w:rsidP="00545875">
      <w:pPr>
        <w:spacing w:after="0" w:line="240" w:lineRule="auto"/>
        <w:ind w:firstLine="851"/>
        <w:jc w:val="both"/>
        <w:divId w:val="1135441387"/>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107м. (Нов - ДВ, бр. 82 от 2011 г.) (1) Размерът на трудовото възнаграждение се определя с ин</w:t>
      </w:r>
      <w:r>
        <w:rPr>
          <w:rFonts w:ascii="Times New Roman" w:eastAsia="Times New Roman" w:hAnsi="Times New Roman" w:cs="Times New Roman"/>
          <w:sz w:val="24"/>
          <w:szCs w:val="24"/>
        </w:rPr>
        <w:t>дивидуалния трудов договор съгласно разпоредбите на трудовото законодателство и в съответствие с колективния трудов договор и вътрешните правила за работната заплата на предприятието.</w:t>
      </w:r>
    </w:p>
    <w:p w:rsidR="00000000" w:rsidRDefault="00AC64C3" w:rsidP="00545875">
      <w:pPr>
        <w:spacing w:after="0" w:line="240" w:lineRule="auto"/>
        <w:ind w:firstLine="851"/>
        <w:jc w:val="both"/>
        <w:divId w:val="18817423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Работникът или служителят, който извършва работа от разстояние, има </w:t>
      </w:r>
      <w:r>
        <w:rPr>
          <w:rFonts w:ascii="Times New Roman" w:eastAsia="Times New Roman" w:hAnsi="Times New Roman" w:cs="Times New Roman"/>
          <w:sz w:val="24"/>
          <w:szCs w:val="24"/>
        </w:rPr>
        <w:t>право на всички допълнителни трудови възнаграждения, установени в действащото законодателство, във вътрешните правила за работната заплата, в индивидуалния и/или в колективния трудов договор.</w:t>
      </w:r>
    </w:p>
    <w:p w:rsidR="00000000" w:rsidRDefault="00AC64C3" w:rsidP="00545875">
      <w:pPr>
        <w:spacing w:after="0" w:line="240" w:lineRule="auto"/>
        <w:ind w:firstLine="851"/>
        <w:jc w:val="both"/>
        <w:divId w:val="333336473"/>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Работниците и служителите, които извършват работа от разстоя</w:t>
      </w:r>
      <w:r>
        <w:rPr>
          <w:rFonts w:ascii="Times New Roman" w:eastAsia="Times New Roman" w:hAnsi="Times New Roman" w:cs="Times New Roman"/>
          <w:sz w:val="24"/>
          <w:szCs w:val="24"/>
        </w:rPr>
        <w:t>ние, ползват на общо основание социалната програма на предприятието.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Колективни права на работниците и служителите, които извършват работа от разстояние. Интеграция с работниците и служителите, които работят в помещения на работодателя</w:t>
      </w:r>
    </w:p>
    <w:p w:rsidR="00000000" w:rsidRDefault="00AC64C3" w:rsidP="00545875">
      <w:pPr>
        <w:spacing w:after="0" w:line="240" w:lineRule="auto"/>
        <w:ind w:firstLine="851"/>
        <w:jc w:val="both"/>
        <w:divId w:val="81881249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 107н. (Нов - </w:t>
      </w:r>
      <w:r>
        <w:rPr>
          <w:rFonts w:ascii="Times New Roman" w:eastAsia="Times New Roman" w:hAnsi="Times New Roman" w:cs="Times New Roman"/>
          <w:sz w:val="24"/>
          <w:szCs w:val="24"/>
        </w:rPr>
        <w:t>ДВ, бр. 82 от 2011 г.) (1) Работникът или служителят, който извършва работа от разстояние, има равни трудови и синдикални права с работниците и служителите, които работят в помещения на работодателя.</w:t>
      </w:r>
    </w:p>
    <w:p w:rsidR="00000000" w:rsidRDefault="00AC64C3" w:rsidP="00545875">
      <w:pPr>
        <w:spacing w:after="0" w:line="240" w:lineRule="auto"/>
        <w:ind w:firstLine="851"/>
        <w:jc w:val="both"/>
        <w:divId w:val="1495412375"/>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Работниците и служителите, които извършват работа от</w:t>
      </w:r>
      <w:r>
        <w:rPr>
          <w:rFonts w:ascii="Times New Roman" w:eastAsia="Times New Roman" w:hAnsi="Times New Roman" w:cs="Times New Roman"/>
          <w:sz w:val="24"/>
          <w:szCs w:val="24"/>
        </w:rPr>
        <w:t xml:space="preserve"> разстояние, могат да формират самостоятелна група, която да избира отделен представител по информиране и консултиране по чл. 7а, ако общият им брой надхвърля 20 работници.</w:t>
      </w:r>
    </w:p>
    <w:p w:rsidR="00000000" w:rsidRDefault="00AC64C3" w:rsidP="00545875">
      <w:pPr>
        <w:spacing w:after="0" w:line="240" w:lineRule="auto"/>
        <w:ind w:firstLine="851"/>
        <w:jc w:val="both"/>
        <w:divId w:val="16356760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Работниците и служителите, които извършват работа от разстояние, имат право да </w:t>
      </w:r>
      <w:r>
        <w:rPr>
          <w:rFonts w:ascii="Times New Roman" w:eastAsia="Times New Roman" w:hAnsi="Times New Roman" w:cs="Times New Roman"/>
          <w:sz w:val="24"/>
          <w:szCs w:val="24"/>
        </w:rPr>
        <w:t xml:space="preserve">участват в организационния и социалния живот на синдикалната организация в предприятието, в която членуват. </w:t>
      </w:r>
    </w:p>
    <w:p w:rsidR="00000000" w:rsidRDefault="00AC64C3" w:rsidP="00545875">
      <w:pPr>
        <w:spacing w:after="0" w:line="240" w:lineRule="auto"/>
        <w:ind w:firstLine="851"/>
        <w:jc w:val="both"/>
        <w:divId w:val="1573813244"/>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Работодателят осигурява възможности за:</w:t>
      </w:r>
    </w:p>
    <w:p w:rsidR="00000000" w:rsidRDefault="00AC64C3" w:rsidP="00545875">
      <w:pPr>
        <w:spacing w:after="0" w:line="240" w:lineRule="auto"/>
        <w:ind w:firstLine="851"/>
        <w:jc w:val="both"/>
        <w:divId w:val="670648442"/>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предотвратяване изолацията на работниците и служителите, които извършват работа от разстояние, от ос</w:t>
      </w:r>
      <w:r>
        <w:rPr>
          <w:rFonts w:ascii="Times New Roman" w:eastAsia="Times New Roman" w:hAnsi="Times New Roman" w:cs="Times New Roman"/>
          <w:sz w:val="24"/>
          <w:szCs w:val="24"/>
        </w:rPr>
        <w:t>таналите работници и служители, които работят в помещения на работодателя, като:</w:t>
      </w:r>
    </w:p>
    <w:p w:rsidR="00000000" w:rsidRDefault="00AC64C3" w:rsidP="00545875">
      <w:pPr>
        <w:spacing w:after="0" w:line="240" w:lineRule="auto"/>
        <w:ind w:firstLine="851"/>
        <w:jc w:val="both"/>
        <w:divId w:val="74518783"/>
        <w:rPr>
          <w:rFonts w:ascii="Times New Roman" w:eastAsia="Times New Roman" w:hAnsi="Times New Roman" w:cs="Times New Roman"/>
          <w:sz w:val="24"/>
          <w:szCs w:val="24"/>
        </w:rPr>
      </w:pPr>
      <w:r>
        <w:rPr>
          <w:rFonts w:ascii="Times New Roman" w:eastAsia="Times New Roman" w:hAnsi="Times New Roman" w:cs="Times New Roman"/>
          <w:sz w:val="24"/>
          <w:szCs w:val="24"/>
        </w:rPr>
        <w:t>а) създава условия за периодично провеждане на работни или социални срещи в помещения/офиси на работодателя;</w:t>
      </w:r>
    </w:p>
    <w:p w:rsidR="00000000" w:rsidRDefault="00AC64C3" w:rsidP="00545875">
      <w:pPr>
        <w:spacing w:after="0" w:line="240" w:lineRule="auto"/>
        <w:ind w:firstLine="851"/>
        <w:jc w:val="both"/>
        <w:divId w:val="438719601"/>
        <w:rPr>
          <w:rFonts w:ascii="Times New Roman" w:eastAsia="Times New Roman" w:hAnsi="Times New Roman" w:cs="Times New Roman"/>
          <w:sz w:val="24"/>
          <w:szCs w:val="24"/>
        </w:rPr>
      </w:pPr>
      <w:r>
        <w:rPr>
          <w:rFonts w:ascii="Times New Roman" w:eastAsia="Times New Roman" w:hAnsi="Times New Roman" w:cs="Times New Roman"/>
          <w:sz w:val="24"/>
          <w:szCs w:val="24"/>
        </w:rPr>
        <w:t>б) може да създава фирмено виртуално пространство - чат, форум или</w:t>
      </w:r>
      <w:r>
        <w:rPr>
          <w:rFonts w:ascii="Times New Roman" w:eastAsia="Times New Roman" w:hAnsi="Times New Roman" w:cs="Times New Roman"/>
          <w:sz w:val="24"/>
          <w:szCs w:val="24"/>
        </w:rPr>
        <w:t xml:space="preserve"> друг способ, чрез който работниците и служителите, които работят в помещения на работодателя, и работниците и служителите, които извършват работа от разстояние, да могат свободно да общуват;</w:t>
      </w:r>
    </w:p>
    <w:p w:rsidR="00000000" w:rsidRDefault="00AC64C3" w:rsidP="00545875">
      <w:pPr>
        <w:spacing w:after="0" w:line="240" w:lineRule="auto"/>
        <w:ind w:firstLine="851"/>
        <w:jc w:val="both"/>
        <w:divId w:val="35587556"/>
        <w:rPr>
          <w:rFonts w:ascii="Times New Roman" w:eastAsia="Times New Roman" w:hAnsi="Times New Roman" w:cs="Times New Roman"/>
          <w:sz w:val="24"/>
          <w:szCs w:val="24"/>
        </w:rPr>
      </w:pPr>
      <w:r>
        <w:rPr>
          <w:rFonts w:ascii="Times New Roman" w:eastAsia="Times New Roman" w:hAnsi="Times New Roman" w:cs="Times New Roman"/>
          <w:sz w:val="24"/>
          <w:szCs w:val="24"/>
        </w:rPr>
        <w:t>2. достъп до фирмена и професионална информация на предприятието</w:t>
      </w:r>
      <w:r>
        <w:rPr>
          <w:rFonts w:ascii="Times New Roman" w:eastAsia="Times New Roman" w:hAnsi="Times New Roman" w:cs="Times New Roman"/>
          <w:sz w:val="24"/>
          <w:szCs w:val="24"/>
        </w:rPr>
        <w:t>, свързана с изпълнение на работата от разстояние;</w:t>
      </w:r>
    </w:p>
    <w:p w:rsidR="00000000" w:rsidRDefault="00AC64C3" w:rsidP="00545875">
      <w:pPr>
        <w:spacing w:after="0" w:line="240" w:lineRule="auto"/>
        <w:ind w:firstLine="851"/>
        <w:jc w:val="both"/>
        <w:divId w:val="2109501288"/>
        <w:rPr>
          <w:rFonts w:ascii="Times New Roman" w:eastAsia="Times New Roman" w:hAnsi="Times New Roman" w:cs="Times New Roman"/>
          <w:sz w:val="24"/>
          <w:szCs w:val="24"/>
        </w:rPr>
      </w:pPr>
      <w:r>
        <w:rPr>
          <w:rFonts w:ascii="Times New Roman" w:eastAsia="Times New Roman" w:hAnsi="Times New Roman" w:cs="Times New Roman"/>
          <w:sz w:val="24"/>
          <w:szCs w:val="24"/>
        </w:rPr>
        <w:t>3. участие на работниците и служителите, които извършват работа от разстояние, в организационния и социалния живот на синдикалната организация в предприятието, в която членуват.</w:t>
      </w:r>
    </w:p>
    <w:p w:rsidR="00000000" w:rsidRDefault="00AC64C3" w:rsidP="00545875">
      <w:pPr>
        <w:spacing w:after="0" w:line="240" w:lineRule="auto"/>
        <w:ind w:firstLine="851"/>
        <w:jc w:val="both"/>
        <w:divId w:val="368340017"/>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Условията, при които се</w:t>
      </w:r>
      <w:r>
        <w:rPr>
          <w:rFonts w:ascii="Times New Roman" w:eastAsia="Times New Roman" w:hAnsi="Times New Roman" w:cs="Times New Roman"/>
          <w:sz w:val="24"/>
          <w:szCs w:val="24"/>
        </w:rPr>
        <w:t xml:space="preserve"> осигуряват възможностите по ал. 1 - 4, се уговарят в индивидуалния и/или в колективния трудов договор или се уреждат с правилника за вътрешния трудов ред на предприятието.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Квалификация, преквалификация, обучение</w:t>
      </w:r>
    </w:p>
    <w:p w:rsidR="00000000" w:rsidRDefault="00AC64C3" w:rsidP="00545875">
      <w:pPr>
        <w:spacing w:after="0" w:line="240" w:lineRule="auto"/>
        <w:ind w:firstLine="851"/>
        <w:jc w:val="both"/>
        <w:divId w:val="1303191444"/>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107о. (Нов - ДВ, бр. 82 от 2011 г.) (1) Работниците и служителите, които извършват работа от разстояние, имат същия достъп до обучение и възможности за развитие на кариерата, каквито имат работниците и служителите, които работят в помещенията на работо</w:t>
      </w:r>
      <w:r>
        <w:rPr>
          <w:rFonts w:ascii="Times New Roman" w:eastAsia="Times New Roman" w:hAnsi="Times New Roman" w:cs="Times New Roman"/>
          <w:sz w:val="24"/>
          <w:szCs w:val="24"/>
        </w:rPr>
        <w:t>дателя, и са обект на същата политика на оценка.</w:t>
      </w:r>
    </w:p>
    <w:p w:rsidR="00000000" w:rsidRDefault="00AC64C3" w:rsidP="00545875">
      <w:pPr>
        <w:spacing w:after="0" w:line="240" w:lineRule="auto"/>
        <w:ind w:firstLine="851"/>
        <w:jc w:val="both"/>
        <w:divId w:val="216943497"/>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Работниците и служителите, които извършват работа от разстояние, имат право на подходящо обучение, съобразено с предоставеното им техническо оборудване и с характеристиките на тази форма на организация н</w:t>
      </w:r>
      <w:r>
        <w:rPr>
          <w:rFonts w:ascii="Times New Roman" w:eastAsia="Times New Roman" w:hAnsi="Times New Roman" w:cs="Times New Roman"/>
          <w:sz w:val="24"/>
          <w:szCs w:val="24"/>
        </w:rPr>
        <w:t>а работа.</w:t>
      </w:r>
    </w:p>
    <w:p w:rsidR="00000000" w:rsidRDefault="00AC64C3" w:rsidP="00545875">
      <w:pPr>
        <w:spacing w:after="0" w:line="240" w:lineRule="auto"/>
        <w:ind w:firstLine="851"/>
        <w:jc w:val="both"/>
        <w:divId w:val="160152990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необходимост ръководителят на работниците и служителите, които извършват работа от разстояние, и други длъжностни лица имат право на обучение за тази форма на работа и нейното ръководство.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Прилагане на други разпоредби за извършване на </w:t>
      </w:r>
      <w:r>
        <w:rPr>
          <w:rFonts w:ascii="Times New Roman" w:eastAsia="Times New Roman" w:hAnsi="Times New Roman" w:cs="Times New Roman"/>
          <w:b/>
          <w:bCs/>
          <w:sz w:val="24"/>
          <w:szCs w:val="24"/>
        </w:rPr>
        <w:t>работа от разстояние</w:t>
      </w:r>
    </w:p>
    <w:p w:rsidR="00000000" w:rsidRDefault="00AC64C3" w:rsidP="00545875">
      <w:pPr>
        <w:spacing w:after="0" w:line="240" w:lineRule="auto"/>
        <w:ind w:firstLine="851"/>
        <w:jc w:val="both"/>
        <w:divId w:val="1260721243"/>
        <w:rPr>
          <w:rFonts w:ascii="Times New Roman" w:eastAsia="Times New Roman" w:hAnsi="Times New Roman" w:cs="Times New Roman"/>
          <w:sz w:val="24"/>
          <w:szCs w:val="24"/>
        </w:rPr>
      </w:pPr>
      <w:r>
        <w:rPr>
          <w:rFonts w:ascii="Times New Roman" w:eastAsia="Times New Roman" w:hAnsi="Times New Roman" w:cs="Times New Roman"/>
          <w:sz w:val="24"/>
          <w:szCs w:val="24"/>
        </w:rPr>
        <w:t>Чл. 107п. (Нов - ДВ, бр. 82 от 2011 г.) За неуредените в този раздел въпроси се прилагат общите разпоредби на този кодекс.</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Раздел VIII "в".</w:t>
      </w:r>
      <w:r>
        <w:rPr>
          <w:rFonts w:ascii="Times New Roman" w:hAnsi="Times New Roman" w:cs="Times New Roman"/>
          <w:b/>
          <w:bCs/>
          <w:sz w:val="24"/>
          <w:szCs w:val="24"/>
        </w:rPr>
        <w:br/>
      </w:r>
      <w:r>
        <w:rPr>
          <w:rFonts w:ascii="Times New Roman" w:hAnsi="Times New Roman" w:cs="Times New Roman"/>
          <w:b/>
          <w:bCs/>
          <w:sz w:val="24"/>
          <w:szCs w:val="24"/>
        </w:rPr>
        <w:t>Допълнителни условия за извършване на работа чрез предприятие, което осигурява временна рабо</w:t>
      </w:r>
      <w:r>
        <w:rPr>
          <w:rFonts w:ascii="Times New Roman" w:hAnsi="Times New Roman" w:cs="Times New Roman"/>
          <w:b/>
          <w:bCs/>
          <w:sz w:val="24"/>
          <w:szCs w:val="24"/>
        </w:rPr>
        <w:t>та (Нов - ДВ, бр. 7 от 2012 г., в сила от 05.12.2011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с предприятие, което осигурява временна работа</w:t>
      </w:r>
    </w:p>
    <w:p w:rsidR="00000000" w:rsidRDefault="00AC64C3" w:rsidP="00545875">
      <w:pPr>
        <w:spacing w:after="0" w:line="240" w:lineRule="auto"/>
        <w:ind w:firstLine="851"/>
        <w:jc w:val="both"/>
        <w:divId w:val="19179768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107р. (Нов - ДВ, бр. 7 от 2012 г., в сила от 05.12.2011 г.) (1) В трудовия договор с предприятие, което осигурява временна работа, </w:t>
      </w:r>
      <w:r>
        <w:rPr>
          <w:rFonts w:ascii="Times New Roman" w:eastAsia="Times New Roman" w:hAnsi="Times New Roman" w:cs="Times New Roman"/>
          <w:sz w:val="24"/>
          <w:szCs w:val="24"/>
        </w:rPr>
        <w:t>се уговаря, че работникът или служителят ще бъде изпратен за изпълнение на временна работа в предприятие ползвател под негово ръководство и контрол.</w:t>
      </w:r>
    </w:p>
    <w:p w:rsidR="00000000" w:rsidRDefault="00AC64C3" w:rsidP="00545875">
      <w:pPr>
        <w:spacing w:after="0" w:line="240" w:lineRule="auto"/>
        <w:ind w:firstLine="851"/>
        <w:jc w:val="both"/>
        <w:divId w:val="214971184"/>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Общият брой на работниците и служителите, изпратени от предприятие, което осигурява временна работа в п</w:t>
      </w:r>
      <w:r>
        <w:rPr>
          <w:rFonts w:ascii="Times New Roman" w:eastAsia="Times New Roman" w:hAnsi="Times New Roman" w:cs="Times New Roman"/>
          <w:sz w:val="24"/>
          <w:szCs w:val="24"/>
        </w:rPr>
        <w:t>редприятие ползвател, не може да бъде повече от 30 на сто от общия брой на работещите при него работници и служители.</w:t>
      </w:r>
    </w:p>
    <w:p w:rsidR="00000000" w:rsidRDefault="00AC64C3" w:rsidP="00545875">
      <w:pPr>
        <w:spacing w:after="0" w:line="240" w:lineRule="auto"/>
        <w:ind w:firstLine="851"/>
        <w:jc w:val="both"/>
        <w:divId w:val="1153981610"/>
        <w:rPr>
          <w:rFonts w:ascii="Times New Roman" w:eastAsia="Times New Roman" w:hAnsi="Times New Roman" w:cs="Times New Roman"/>
          <w:sz w:val="24"/>
          <w:szCs w:val="24"/>
        </w:rPr>
      </w:pPr>
      <w:r>
        <w:rPr>
          <w:rFonts w:ascii="Times New Roman" w:eastAsia="Times New Roman" w:hAnsi="Times New Roman" w:cs="Times New Roman"/>
          <w:sz w:val="24"/>
          <w:szCs w:val="24"/>
        </w:rPr>
        <w:t>(3) Не може да се сключва трудов договор по ал. 1 за изпращане за изпълнение на работа:</w:t>
      </w:r>
    </w:p>
    <w:p w:rsidR="00000000" w:rsidRDefault="00AC64C3" w:rsidP="00545875">
      <w:pPr>
        <w:spacing w:after="0" w:line="240" w:lineRule="auto"/>
        <w:ind w:firstLine="851"/>
        <w:jc w:val="both"/>
        <w:divId w:val="81032898"/>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условията на първа и втора категория труд;</w:t>
      </w:r>
    </w:p>
    <w:p w:rsidR="00000000" w:rsidRDefault="00AC64C3" w:rsidP="00545875">
      <w:pPr>
        <w:spacing w:after="0" w:line="240" w:lineRule="auto"/>
        <w:ind w:firstLine="851"/>
        <w:jc w:val="both"/>
        <w:divId w:val="758328587"/>
        <w:rPr>
          <w:rFonts w:ascii="Times New Roman" w:eastAsia="Times New Roman" w:hAnsi="Times New Roman" w:cs="Times New Roman"/>
          <w:sz w:val="24"/>
          <w:szCs w:val="24"/>
        </w:rPr>
      </w:pPr>
      <w:r>
        <w:rPr>
          <w:rFonts w:ascii="Times New Roman" w:eastAsia="Times New Roman" w:hAnsi="Times New Roman" w:cs="Times New Roman"/>
          <w:sz w:val="24"/>
          <w:szCs w:val="24"/>
        </w:rPr>
        <w:t>2. в предприятия, свързани с националната сигурност и отбраната на страната;</w:t>
      </w:r>
    </w:p>
    <w:p w:rsidR="00000000" w:rsidRDefault="00AC64C3" w:rsidP="00545875">
      <w:pPr>
        <w:spacing w:after="0" w:line="240" w:lineRule="auto"/>
        <w:ind w:firstLine="851"/>
        <w:jc w:val="both"/>
        <w:divId w:val="590167786"/>
        <w:rPr>
          <w:rFonts w:ascii="Times New Roman" w:eastAsia="Times New Roman" w:hAnsi="Times New Roman" w:cs="Times New Roman"/>
          <w:sz w:val="24"/>
          <w:szCs w:val="24"/>
        </w:rPr>
      </w:pPr>
      <w:r>
        <w:rPr>
          <w:rFonts w:ascii="Times New Roman" w:eastAsia="Times New Roman" w:hAnsi="Times New Roman" w:cs="Times New Roman"/>
          <w:sz w:val="24"/>
          <w:szCs w:val="24"/>
        </w:rPr>
        <w:t>3. в предприятия, в които се провежда стачка.</w:t>
      </w:r>
    </w:p>
    <w:p w:rsidR="00000000" w:rsidRDefault="00AC64C3" w:rsidP="00545875">
      <w:pPr>
        <w:spacing w:after="0" w:line="240" w:lineRule="auto"/>
        <w:ind w:firstLine="851"/>
        <w:jc w:val="both"/>
        <w:divId w:val="835995833"/>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Трудовият договор по ал. 1 се сключва при условията и по реда на раздел І от тази глава, както следва:</w:t>
      </w:r>
    </w:p>
    <w:p w:rsidR="00000000" w:rsidRDefault="00AC64C3" w:rsidP="00545875">
      <w:pPr>
        <w:spacing w:after="0" w:line="240" w:lineRule="auto"/>
        <w:ind w:firstLine="851"/>
        <w:jc w:val="both"/>
        <w:divId w:val="2134399322"/>
        <w:rPr>
          <w:rFonts w:ascii="Times New Roman" w:eastAsia="Times New Roman" w:hAnsi="Times New Roman" w:cs="Times New Roman"/>
          <w:sz w:val="24"/>
          <w:szCs w:val="24"/>
        </w:rPr>
      </w:pPr>
      <w:r>
        <w:rPr>
          <w:rFonts w:ascii="Times New Roman" w:eastAsia="Times New Roman" w:hAnsi="Times New Roman" w:cs="Times New Roman"/>
          <w:sz w:val="24"/>
          <w:szCs w:val="24"/>
        </w:rPr>
        <w:t>1. до завършване на опреде</w:t>
      </w:r>
      <w:r>
        <w:rPr>
          <w:rFonts w:ascii="Times New Roman" w:eastAsia="Times New Roman" w:hAnsi="Times New Roman" w:cs="Times New Roman"/>
          <w:sz w:val="24"/>
          <w:szCs w:val="24"/>
        </w:rPr>
        <w:t>лена работа;</w:t>
      </w:r>
    </w:p>
    <w:p w:rsidR="00000000" w:rsidRDefault="00AC64C3" w:rsidP="00545875">
      <w:pPr>
        <w:spacing w:after="0" w:line="240" w:lineRule="auto"/>
        <w:ind w:firstLine="851"/>
        <w:jc w:val="both"/>
        <w:divId w:val="2120951038"/>
        <w:rPr>
          <w:rFonts w:ascii="Times New Roman" w:eastAsia="Times New Roman" w:hAnsi="Times New Roman" w:cs="Times New Roman"/>
          <w:sz w:val="24"/>
          <w:szCs w:val="24"/>
        </w:rPr>
      </w:pPr>
      <w:r>
        <w:rPr>
          <w:rFonts w:ascii="Times New Roman" w:eastAsia="Times New Roman" w:hAnsi="Times New Roman" w:cs="Times New Roman"/>
          <w:sz w:val="24"/>
          <w:szCs w:val="24"/>
        </w:rPr>
        <w:t>2. за заместване на работник или служител, който отсъства от работа.</w:t>
      </w:r>
    </w:p>
    <w:p w:rsidR="00000000" w:rsidRDefault="00AC64C3" w:rsidP="00545875">
      <w:pPr>
        <w:spacing w:after="0" w:line="240" w:lineRule="auto"/>
        <w:ind w:firstLine="851"/>
        <w:jc w:val="both"/>
        <w:divId w:val="935215617"/>
        <w:rPr>
          <w:rFonts w:ascii="Times New Roman" w:eastAsia="Times New Roman" w:hAnsi="Times New Roman" w:cs="Times New Roman"/>
          <w:sz w:val="24"/>
          <w:szCs w:val="24"/>
        </w:rPr>
      </w:pPr>
      <w:r>
        <w:rPr>
          <w:rFonts w:ascii="Times New Roman" w:eastAsia="Times New Roman" w:hAnsi="Times New Roman" w:cs="Times New Roman"/>
          <w:sz w:val="24"/>
          <w:szCs w:val="24"/>
        </w:rPr>
        <w:t>(5) В трудовия договор по ал. 1 не могат да се уговарят клаузи, които забраняват или водят до невъзможност за възникване на трудово правоотношение между предприятието ползват</w:t>
      </w:r>
      <w:r>
        <w:rPr>
          <w:rFonts w:ascii="Times New Roman" w:eastAsia="Times New Roman" w:hAnsi="Times New Roman" w:cs="Times New Roman"/>
          <w:sz w:val="24"/>
          <w:szCs w:val="24"/>
        </w:rPr>
        <w:t xml:space="preserve">ел и работника или служителя по време или след изтичане на времето, за което той е изпратен за изпълнение на работата в предприятие ползвател. </w:t>
      </w:r>
    </w:p>
    <w:p w:rsidR="00000000" w:rsidRDefault="00AC64C3" w:rsidP="00545875">
      <w:pPr>
        <w:spacing w:after="0" w:line="240" w:lineRule="auto"/>
        <w:ind w:firstLine="851"/>
        <w:jc w:val="both"/>
        <w:divId w:val="1304653530"/>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Предприятието, което осигурява временна работа, няма право да изисква от работника или служителя заплащане н</w:t>
      </w:r>
      <w:r>
        <w:rPr>
          <w:rFonts w:ascii="Times New Roman" w:eastAsia="Times New Roman" w:hAnsi="Times New Roman" w:cs="Times New Roman"/>
          <w:sz w:val="24"/>
          <w:szCs w:val="24"/>
        </w:rPr>
        <w:t>а такса за съдействие за започване на работа в предприятието ползвател, както и при сключване на трудов договор или при възникване на трудово правоотношение с предприятие ползвател преди, след или по време на работата, за която е бил изпратен.</w:t>
      </w:r>
    </w:p>
    <w:p w:rsidR="00000000" w:rsidRDefault="00AC64C3" w:rsidP="00545875">
      <w:pPr>
        <w:spacing w:after="0" w:line="240" w:lineRule="auto"/>
        <w:ind w:firstLine="851"/>
        <w:jc w:val="both"/>
        <w:divId w:val="1548057254"/>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Предприя</w:t>
      </w:r>
      <w:r>
        <w:rPr>
          <w:rFonts w:ascii="Times New Roman" w:eastAsia="Times New Roman" w:hAnsi="Times New Roman" w:cs="Times New Roman"/>
          <w:sz w:val="24"/>
          <w:szCs w:val="24"/>
        </w:rPr>
        <w:t>тията, които осигуряват временна работа, осъществяват своята дейност след регистрация в Агенцията по заетостта при условия и по ред, определени в Закона за насърчаване на заетостта.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Задължения на предприятието, което осигурява временна работа </w:t>
      </w:r>
    </w:p>
    <w:p w:rsidR="00000000" w:rsidRDefault="00AC64C3" w:rsidP="00545875">
      <w:pPr>
        <w:spacing w:after="0" w:line="240" w:lineRule="auto"/>
        <w:ind w:firstLine="851"/>
        <w:jc w:val="both"/>
        <w:divId w:val="1374958831"/>
        <w:rPr>
          <w:rFonts w:ascii="Times New Roman" w:eastAsia="Times New Roman" w:hAnsi="Times New Roman" w:cs="Times New Roman"/>
          <w:sz w:val="24"/>
          <w:szCs w:val="24"/>
        </w:rPr>
      </w:pPr>
      <w:r>
        <w:rPr>
          <w:rFonts w:ascii="Times New Roman" w:eastAsia="Times New Roman" w:hAnsi="Times New Roman" w:cs="Times New Roman"/>
          <w:sz w:val="24"/>
          <w:szCs w:val="24"/>
        </w:rPr>
        <w:t>Чл. 107с.</w:t>
      </w:r>
      <w:r>
        <w:rPr>
          <w:rFonts w:ascii="Times New Roman" w:eastAsia="Times New Roman" w:hAnsi="Times New Roman" w:cs="Times New Roman"/>
          <w:sz w:val="24"/>
          <w:szCs w:val="24"/>
        </w:rPr>
        <w:t xml:space="preserve"> (Нов - ДВ, бр. 7 от 2012 г., в сила от 05.12.2011 г.) (1) Предприятието, което осигурява временна работа, е длъжно да изпрати уведомление до съответната териториална дирекция на Националната агенция за приходите по реда на чл. 62, ал. 3.</w:t>
      </w:r>
    </w:p>
    <w:p w:rsidR="00000000" w:rsidRDefault="00AC64C3" w:rsidP="00545875">
      <w:pPr>
        <w:spacing w:after="0" w:line="240" w:lineRule="auto"/>
        <w:ind w:firstLine="851"/>
        <w:jc w:val="both"/>
        <w:divId w:val="999848618"/>
        <w:rPr>
          <w:rFonts w:ascii="Times New Roman" w:eastAsia="Times New Roman" w:hAnsi="Times New Roman" w:cs="Times New Roman"/>
          <w:sz w:val="24"/>
          <w:szCs w:val="24"/>
        </w:rPr>
      </w:pPr>
      <w:r>
        <w:rPr>
          <w:rFonts w:ascii="Times New Roman" w:eastAsia="Times New Roman" w:hAnsi="Times New Roman" w:cs="Times New Roman"/>
          <w:sz w:val="24"/>
          <w:szCs w:val="24"/>
        </w:rPr>
        <w:t>(2) Изпращането п</w:t>
      </w:r>
      <w:r>
        <w:rPr>
          <w:rFonts w:ascii="Times New Roman" w:eastAsia="Times New Roman" w:hAnsi="Times New Roman" w:cs="Times New Roman"/>
          <w:sz w:val="24"/>
          <w:szCs w:val="24"/>
        </w:rPr>
        <w:t>о чл. 107р, ал. 1 се извършва с писмен акт на предприятието, което осигурява временна работа, след предоставянето на работника или служителя на екземпляра от сключения трудов договор и копието от уведомлението по чл. 62, ал. 3, заверено от териториалната д</w:t>
      </w:r>
      <w:r>
        <w:rPr>
          <w:rFonts w:ascii="Times New Roman" w:eastAsia="Times New Roman" w:hAnsi="Times New Roman" w:cs="Times New Roman"/>
          <w:sz w:val="24"/>
          <w:szCs w:val="24"/>
        </w:rPr>
        <w:t xml:space="preserve">ирекция на Националната агенция за приходите. В акта се посочват датата на явяване в предприятието ползвател, точен адрес на предприятието ползвател, мястото на работа, работното място, наименованието на длъжността и характерът на работата в предприятието </w:t>
      </w:r>
      <w:r>
        <w:rPr>
          <w:rFonts w:ascii="Times New Roman" w:eastAsia="Times New Roman" w:hAnsi="Times New Roman" w:cs="Times New Roman"/>
          <w:sz w:val="24"/>
          <w:szCs w:val="24"/>
        </w:rPr>
        <w:t xml:space="preserve">ползвател и длъжностното лице в предприятието ползвател, при което следва да се яви работникът или служителят, както и видът първоначално обучение, което ще се проведе в предприятието ползвател. Актът се връчва на работника или служителя срещу </w:t>
      </w:r>
      <w:r>
        <w:rPr>
          <w:rFonts w:ascii="Times New Roman" w:eastAsia="Times New Roman" w:hAnsi="Times New Roman" w:cs="Times New Roman"/>
          <w:sz w:val="24"/>
          <w:szCs w:val="24"/>
        </w:rPr>
        <w:lastRenderedPageBreak/>
        <w:t>подпис не по</w:t>
      </w:r>
      <w:r>
        <w:rPr>
          <w:rFonts w:ascii="Times New Roman" w:eastAsia="Times New Roman" w:hAnsi="Times New Roman" w:cs="Times New Roman"/>
          <w:sz w:val="24"/>
          <w:szCs w:val="24"/>
        </w:rPr>
        <w:t>-късно от един работен ден преди датата, определена за постъпването му на работа в предприятието ползвател, като се отбелязва датата на връчването му.</w:t>
      </w:r>
    </w:p>
    <w:p w:rsidR="00000000" w:rsidRDefault="00AC64C3" w:rsidP="00545875">
      <w:pPr>
        <w:spacing w:after="0" w:line="240" w:lineRule="auto"/>
        <w:ind w:firstLine="851"/>
        <w:jc w:val="both"/>
        <w:divId w:val="1881279612"/>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Работникът или служителят има право писмено да откаже работа в предприятие ползвател, когато тя не съответства на професионалната му квалификация и здравословно състояние или се намира в друго населено място, за което е длъжен да информира предприятиет</w:t>
      </w:r>
      <w:r>
        <w:rPr>
          <w:rFonts w:ascii="Times New Roman" w:eastAsia="Times New Roman" w:hAnsi="Times New Roman" w:cs="Times New Roman"/>
          <w:sz w:val="24"/>
          <w:szCs w:val="24"/>
        </w:rPr>
        <w:t>о, което осигурява временна работа, към момента на връчване на акта по ал. 2. В този случай трудовото правоотношение се смята за невъзникнало.</w:t>
      </w:r>
    </w:p>
    <w:p w:rsidR="00000000" w:rsidRDefault="00AC64C3" w:rsidP="00545875">
      <w:pPr>
        <w:spacing w:after="0" w:line="240" w:lineRule="auto"/>
        <w:ind w:firstLine="851"/>
        <w:jc w:val="both"/>
        <w:divId w:val="2636411"/>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Предприятието, което осигурява временна работа, няма право да изпраща работника или служителя в предприятие п</w:t>
      </w:r>
      <w:r>
        <w:rPr>
          <w:rFonts w:ascii="Times New Roman" w:eastAsia="Times New Roman" w:hAnsi="Times New Roman" w:cs="Times New Roman"/>
          <w:sz w:val="24"/>
          <w:szCs w:val="24"/>
        </w:rPr>
        <w:t>олзвател, в което се провежда стачка, независимо от сключените договори по чл. 107р и 107у.</w:t>
      </w:r>
    </w:p>
    <w:p w:rsidR="00000000" w:rsidRDefault="00AC64C3" w:rsidP="00545875">
      <w:pPr>
        <w:spacing w:after="0" w:line="240" w:lineRule="auto"/>
        <w:ind w:firstLine="851"/>
        <w:jc w:val="both"/>
        <w:divId w:val="465583954"/>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Предприятието, което осигурява временна работа, е длъжно:</w:t>
      </w:r>
    </w:p>
    <w:p w:rsidR="00000000" w:rsidRDefault="00AC64C3" w:rsidP="00545875">
      <w:pPr>
        <w:spacing w:after="0" w:line="240" w:lineRule="auto"/>
        <w:ind w:firstLine="851"/>
        <w:jc w:val="both"/>
        <w:divId w:val="1409116127"/>
        <w:rPr>
          <w:rFonts w:ascii="Times New Roman" w:eastAsia="Times New Roman" w:hAnsi="Times New Roman" w:cs="Times New Roman"/>
          <w:sz w:val="24"/>
          <w:szCs w:val="24"/>
        </w:rPr>
      </w:pPr>
      <w:r>
        <w:rPr>
          <w:rFonts w:ascii="Times New Roman" w:eastAsia="Times New Roman" w:hAnsi="Times New Roman" w:cs="Times New Roman"/>
          <w:sz w:val="24"/>
          <w:szCs w:val="24"/>
        </w:rPr>
        <w:t>1. да начислява във ведомост за заплати трудовото възнаграждение на работника или служителя;</w:t>
      </w:r>
    </w:p>
    <w:p w:rsidR="00000000" w:rsidRDefault="00AC64C3" w:rsidP="00545875">
      <w:pPr>
        <w:spacing w:after="0" w:line="240" w:lineRule="auto"/>
        <w:ind w:firstLine="851"/>
        <w:jc w:val="both"/>
        <w:divId w:val="1943147721"/>
        <w:rPr>
          <w:rFonts w:ascii="Times New Roman" w:eastAsia="Times New Roman" w:hAnsi="Times New Roman" w:cs="Times New Roman"/>
          <w:sz w:val="24"/>
          <w:szCs w:val="24"/>
        </w:rPr>
      </w:pPr>
      <w:r>
        <w:rPr>
          <w:rFonts w:ascii="Times New Roman" w:eastAsia="Times New Roman" w:hAnsi="Times New Roman" w:cs="Times New Roman"/>
          <w:sz w:val="24"/>
          <w:szCs w:val="24"/>
        </w:rPr>
        <w:t>2. да пла</w:t>
      </w:r>
      <w:r>
        <w:rPr>
          <w:rFonts w:ascii="Times New Roman" w:eastAsia="Times New Roman" w:hAnsi="Times New Roman" w:cs="Times New Roman"/>
          <w:sz w:val="24"/>
          <w:szCs w:val="24"/>
        </w:rPr>
        <w:t>ща на работника или служителя полагащото му се трудово възнаграждение;</w:t>
      </w:r>
    </w:p>
    <w:p w:rsidR="00000000" w:rsidRDefault="00AC64C3" w:rsidP="00545875">
      <w:pPr>
        <w:spacing w:after="0" w:line="240" w:lineRule="auto"/>
        <w:ind w:firstLine="851"/>
        <w:jc w:val="both"/>
        <w:divId w:val="15878382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по писмено искане на работника или служителя да му издаде извлечение от документите за изплатените или неизплатените трудови възнаграждения и обезщетения; </w:t>
      </w:r>
    </w:p>
    <w:p w:rsidR="00000000" w:rsidRDefault="00AC64C3" w:rsidP="00545875">
      <w:pPr>
        <w:spacing w:after="0" w:line="240" w:lineRule="auto"/>
        <w:ind w:firstLine="851"/>
        <w:jc w:val="both"/>
        <w:divId w:val="221406277"/>
        <w:rPr>
          <w:rFonts w:ascii="Times New Roman" w:eastAsia="Times New Roman" w:hAnsi="Times New Roman" w:cs="Times New Roman"/>
          <w:sz w:val="24"/>
          <w:szCs w:val="24"/>
        </w:rPr>
      </w:pPr>
      <w:r>
        <w:rPr>
          <w:rFonts w:ascii="Times New Roman" w:eastAsia="Times New Roman" w:hAnsi="Times New Roman" w:cs="Times New Roman"/>
          <w:sz w:val="24"/>
          <w:szCs w:val="24"/>
        </w:rPr>
        <w:t>4. да осигури работника ил</w:t>
      </w:r>
      <w:r>
        <w:rPr>
          <w:rFonts w:ascii="Times New Roman" w:eastAsia="Times New Roman" w:hAnsi="Times New Roman" w:cs="Times New Roman"/>
          <w:sz w:val="24"/>
          <w:szCs w:val="24"/>
        </w:rPr>
        <w:t xml:space="preserve">и служителя при условия и по ред, установени в Кодекса за социално осигуряване и в Закона за здравното осигуряване; </w:t>
      </w:r>
    </w:p>
    <w:p w:rsidR="00000000" w:rsidRDefault="00AC64C3" w:rsidP="00545875">
      <w:pPr>
        <w:spacing w:after="0" w:line="240" w:lineRule="auto"/>
        <w:ind w:firstLine="851"/>
        <w:jc w:val="both"/>
        <w:divId w:val="1418554595"/>
        <w:rPr>
          <w:rFonts w:ascii="Times New Roman" w:eastAsia="Times New Roman" w:hAnsi="Times New Roman" w:cs="Times New Roman"/>
          <w:sz w:val="24"/>
          <w:szCs w:val="24"/>
        </w:rPr>
      </w:pPr>
      <w:r>
        <w:rPr>
          <w:rFonts w:ascii="Times New Roman" w:eastAsia="Times New Roman" w:hAnsi="Times New Roman" w:cs="Times New Roman"/>
          <w:sz w:val="24"/>
          <w:szCs w:val="24"/>
        </w:rPr>
        <w:t>5. по писмено искане на работника или служителя да му издаде и предостави необходимите документи, удостоверяващи факти, свързани с възниква</w:t>
      </w:r>
      <w:r>
        <w:rPr>
          <w:rFonts w:ascii="Times New Roman" w:eastAsia="Times New Roman" w:hAnsi="Times New Roman" w:cs="Times New Roman"/>
          <w:sz w:val="24"/>
          <w:szCs w:val="24"/>
        </w:rPr>
        <w:t xml:space="preserve">нето, изпълнението и прекратяването на трудовото правоотношение, в 14-дневен срок от искането; </w:t>
      </w:r>
    </w:p>
    <w:p w:rsidR="00000000" w:rsidRDefault="00AC64C3" w:rsidP="00545875">
      <w:pPr>
        <w:spacing w:after="0" w:line="240" w:lineRule="auto"/>
        <w:ind w:firstLine="851"/>
        <w:jc w:val="both"/>
        <w:divId w:val="1810711169"/>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прекратяване на трудовото правоотношение да издаде заповед за уволнение или друг документ, с който се удостоверява прекратяването му.</w:t>
      </w:r>
    </w:p>
    <w:p w:rsidR="00000000" w:rsidRDefault="00AC64C3" w:rsidP="00545875">
      <w:pPr>
        <w:spacing w:after="0" w:line="240" w:lineRule="auto"/>
        <w:ind w:firstLine="851"/>
        <w:jc w:val="both"/>
        <w:divId w:val="1620406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Предприятието, </w:t>
      </w:r>
      <w:r>
        <w:rPr>
          <w:rFonts w:ascii="Times New Roman" w:eastAsia="Times New Roman" w:hAnsi="Times New Roman" w:cs="Times New Roman"/>
          <w:sz w:val="24"/>
          <w:szCs w:val="24"/>
        </w:rPr>
        <w:t>което осигурява временна работа, е длъжно да уведоми писмено предприятието ползвател за имената на работниците и служителите, които предстои да бъдат изпратени при него, не по-късно от един работен ден преди започването на работата.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предпри</w:t>
      </w:r>
      <w:r>
        <w:rPr>
          <w:rFonts w:ascii="Times New Roman" w:eastAsia="Times New Roman" w:hAnsi="Times New Roman" w:cs="Times New Roman"/>
          <w:b/>
          <w:bCs/>
          <w:sz w:val="24"/>
          <w:szCs w:val="24"/>
        </w:rPr>
        <w:t>ятието ползвател</w:t>
      </w:r>
    </w:p>
    <w:p w:rsidR="00000000" w:rsidRDefault="00AC64C3" w:rsidP="00545875">
      <w:pPr>
        <w:spacing w:after="0" w:line="240" w:lineRule="auto"/>
        <w:ind w:firstLine="851"/>
        <w:jc w:val="both"/>
        <w:divId w:val="959729412"/>
        <w:rPr>
          <w:rFonts w:ascii="Times New Roman" w:eastAsia="Times New Roman" w:hAnsi="Times New Roman" w:cs="Times New Roman"/>
          <w:sz w:val="24"/>
          <w:szCs w:val="24"/>
        </w:rPr>
      </w:pPr>
      <w:r>
        <w:rPr>
          <w:rFonts w:ascii="Times New Roman" w:eastAsia="Times New Roman" w:hAnsi="Times New Roman" w:cs="Times New Roman"/>
          <w:sz w:val="24"/>
          <w:szCs w:val="24"/>
        </w:rPr>
        <w:t>Чл. 107т. (Нов - ДВ, бр. 7 от 2012 г., в сила от 05.12.2011 г.) (1) При изпълнение на работата, за която работникът или служителят е изпратен, предприятието ползвател е длъжно:</w:t>
      </w:r>
    </w:p>
    <w:p w:rsidR="00000000" w:rsidRDefault="00AC64C3" w:rsidP="00545875">
      <w:pPr>
        <w:spacing w:after="0" w:line="240" w:lineRule="auto"/>
        <w:ind w:firstLine="851"/>
        <w:jc w:val="both"/>
        <w:divId w:val="2004967576"/>
        <w:rPr>
          <w:rFonts w:ascii="Times New Roman" w:eastAsia="Times New Roman" w:hAnsi="Times New Roman" w:cs="Times New Roman"/>
          <w:sz w:val="24"/>
          <w:szCs w:val="24"/>
        </w:rPr>
      </w:pPr>
      <w:r>
        <w:rPr>
          <w:rFonts w:ascii="Times New Roman" w:eastAsia="Times New Roman" w:hAnsi="Times New Roman" w:cs="Times New Roman"/>
          <w:sz w:val="24"/>
          <w:szCs w:val="24"/>
        </w:rPr>
        <w:t>1. да определи работното място, където ще се изпълнява работа</w:t>
      </w:r>
      <w:r>
        <w:rPr>
          <w:rFonts w:ascii="Times New Roman" w:eastAsia="Times New Roman" w:hAnsi="Times New Roman" w:cs="Times New Roman"/>
          <w:sz w:val="24"/>
          <w:szCs w:val="24"/>
        </w:rPr>
        <w:t>та;</w:t>
      </w:r>
    </w:p>
    <w:p w:rsidR="00000000" w:rsidRDefault="00AC64C3" w:rsidP="00545875">
      <w:pPr>
        <w:spacing w:after="0" w:line="240" w:lineRule="auto"/>
        <w:ind w:firstLine="851"/>
        <w:jc w:val="both"/>
        <w:divId w:val="1044864603"/>
        <w:rPr>
          <w:rFonts w:ascii="Times New Roman" w:eastAsia="Times New Roman" w:hAnsi="Times New Roman" w:cs="Times New Roman"/>
          <w:sz w:val="24"/>
          <w:szCs w:val="24"/>
        </w:rPr>
      </w:pPr>
      <w:r>
        <w:rPr>
          <w:rFonts w:ascii="Times New Roman" w:eastAsia="Times New Roman" w:hAnsi="Times New Roman" w:cs="Times New Roman"/>
          <w:sz w:val="24"/>
          <w:szCs w:val="24"/>
        </w:rPr>
        <w:t>2. да връчи срещу подпис на работника или служителя преди започване на работата длъжностна характеристика и да отбележи датата на връчването;</w:t>
      </w:r>
    </w:p>
    <w:p w:rsidR="00000000" w:rsidRDefault="00AC64C3" w:rsidP="00545875">
      <w:pPr>
        <w:spacing w:after="0" w:line="240" w:lineRule="auto"/>
        <w:ind w:firstLine="851"/>
        <w:jc w:val="both"/>
        <w:divId w:val="1957709307"/>
        <w:rPr>
          <w:rFonts w:ascii="Times New Roman" w:eastAsia="Times New Roman" w:hAnsi="Times New Roman" w:cs="Times New Roman"/>
          <w:sz w:val="24"/>
          <w:szCs w:val="24"/>
        </w:rPr>
      </w:pPr>
      <w:r>
        <w:rPr>
          <w:rFonts w:ascii="Times New Roman" w:eastAsia="Times New Roman" w:hAnsi="Times New Roman" w:cs="Times New Roman"/>
          <w:sz w:val="24"/>
          <w:szCs w:val="24"/>
        </w:rPr>
        <w:t>3. да инструктира работника или служителя за безопасното и здравословното изпълнение на работата;</w:t>
      </w:r>
    </w:p>
    <w:p w:rsidR="00000000" w:rsidRDefault="00AC64C3" w:rsidP="00545875">
      <w:pPr>
        <w:spacing w:after="0" w:line="240" w:lineRule="auto"/>
        <w:ind w:firstLine="851"/>
        <w:jc w:val="both"/>
        <w:divId w:val="1540359733"/>
        <w:rPr>
          <w:rFonts w:ascii="Times New Roman" w:eastAsia="Times New Roman" w:hAnsi="Times New Roman" w:cs="Times New Roman"/>
          <w:sz w:val="24"/>
          <w:szCs w:val="24"/>
        </w:rPr>
      </w:pPr>
      <w:r>
        <w:rPr>
          <w:rFonts w:ascii="Times New Roman" w:eastAsia="Times New Roman" w:hAnsi="Times New Roman" w:cs="Times New Roman"/>
          <w:sz w:val="24"/>
          <w:szCs w:val="24"/>
        </w:rPr>
        <w:t>4. да отчита</w:t>
      </w:r>
      <w:r>
        <w:rPr>
          <w:rFonts w:ascii="Times New Roman" w:eastAsia="Times New Roman" w:hAnsi="Times New Roman" w:cs="Times New Roman"/>
          <w:sz w:val="24"/>
          <w:szCs w:val="24"/>
        </w:rPr>
        <w:t xml:space="preserve"> отработеното време, за което да уведомява предприятието, което осигурява временна работа, и работника или служителя срещу подпис;</w:t>
      </w:r>
    </w:p>
    <w:p w:rsidR="00000000" w:rsidRDefault="00AC64C3" w:rsidP="00545875">
      <w:pPr>
        <w:spacing w:after="0" w:line="240" w:lineRule="auto"/>
        <w:ind w:firstLine="851"/>
        <w:jc w:val="both"/>
        <w:divId w:val="394400930"/>
        <w:rPr>
          <w:rFonts w:ascii="Times New Roman" w:eastAsia="Times New Roman" w:hAnsi="Times New Roman" w:cs="Times New Roman"/>
          <w:sz w:val="24"/>
          <w:szCs w:val="24"/>
        </w:rPr>
      </w:pPr>
      <w:r>
        <w:rPr>
          <w:rFonts w:ascii="Times New Roman" w:eastAsia="Times New Roman" w:hAnsi="Times New Roman" w:cs="Times New Roman"/>
          <w:sz w:val="24"/>
          <w:szCs w:val="24"/>
        </w:rPr>
        <w:t>5. да определя размера на полагаемото се основно и допълнителни трудови възнаграждения, включително за положения извънреден и</w:t>
      </w:r>
      <w:r>
        <w:rPr>
          <w:rFonts w:ascii="Times New Roman" w:eastAsia="Times New Roman" w:hAnsi="Times New Roman" w:cs="Times New Roman"/>
          <w:sz w:val="24"/>
          <w:szCs w:val="24"/>
        </w:rPr>
        <w:t xml:space="preserve"> нощен труд, за което да уведомява предприятието, което осигурява временна работа, и работника или служителя срещу подпис;</w:t>
      </w:r>
    </w:p>
    <w:p w:rsidR="00000000" w:rsidRDefault="00AC64C3" w:rsidP="00545875">
      <w:pPr>
        <w:spacing w:after="0" w:line="240" w:lineRule="auto"/>
        <w:ind w:firstLine="851"/>
        <w:jc w:val="both"/>
        <w:divId w:val="274558206"/>
        <w:rPr>
          <w:rFonts w:ascii="Times New Roman" w:eastAsia="Times New Roman" w:hAnsi="Times New Roman" w:cs="Times New Roman"/>
          <w:sz w:val="24"/>
          <w:szCs w:val="24"/>
        </w:rPr>
      </w:pPr>
      <w:r>
        <w:rPr>
          <w:rFonts w:ascii="Times New Roman" w:eastAsia="Times New Roman" w:hAnsi="Times New Roman" w:cs="Times New Roman"/>
          <w:sz w:val="24"/>
          <w:szCs w:val="24"/>
        </w:rPr>
        <w:t>6. по писмено искане на работника или служителя да му издаде и предостави необходимите документи, удостоверяващи факти, свързани с из</w:t>
      </w:r>
      <w:r>
        <w:rPr>
          <w:rFonts w:ascii="Times New Roman" w:eastAsia="Times New Roman" w:hAnsi="Times New Roman" w:cs="Times New Roman"/>
          <w:sz w:val="24"/>
          <w:szCs w:val="24"/>
        </w:rPr>
        <w:t>пълнението на работата, в 14-дневен срок от искането;</w:t>
      </w:r>
    </w:p>
    <w:p w:rsidR="00000000" w:rsidRDefault="00AC64C3" w:rsidP="00545875">
      <w:pPr>
        <w:spacing w:after="0" w:line="240" w:lineRule="auto"/>
        <w:ind w:firstLine="851"/>
        <w:jc w:val="both"/>
        <w:divId w:val="16911003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да уведомява предприятието, което осигурява временна работа, за условията, при които на същата или на сходна работа или длъжност работят останалите работници и служители, както и при промяна на тези </w:t>
      </w:r>
      <w:r>
        <w:rPr>
          <w:rFonts w:ascii="Times New Roman" w:eastAsia="Times New Roman" w:hAnsi="Times New Roman" w:cs="Times New Roman"/>
          <w:sz w:val="24"/>
          <w:szCs w:val="24"/>
        </w:rPr>
        <w:t>условия;</w:t>
      </w:r>
    </w:p>
    <w:p w:rsidR="00000000" w:rsidRDefault="00AC64C3" w:rsidP="00545875">
      <w:pPr>
        <w:spacing w:after="0" w:line="240" w:lineRule="auto"/>
        <w:ind w:firstLine="851"/>
        <w:jc w:val="both"/>
        <w:divId w:val="1213536300"/>
        <w:rPr>
          <w:rFonts w:ascii="Times New Roman" w:eastAsia="Times New Roman" w:hAnsi="Times New Roman" w:cs="Times New Roman"/>
          <w:sz w:val="24"/>
          <w:szCs w:val="24"/>
        </w:rPr>
      </w:pPr>
      <w:r>
        <w:rPr>
          <w:rFonts w:ascii="Times New Roman" w:eastAsia="Times New Roman" w:hAnsi="Times New Roman" w:cs="Times New Roman"/>
          <w:sz w:val="24"/>
          <w:szCs w:val="24"/>
        </w:rPr>
        <w:t>8. да предоставя на работника или служителя информация съгласно изискванията на Закона за здравословни и безопасни условия на труд и нормативните актове по прилагането му;</w:t>
      </w:r>
    </w:p>
    <w:p w:rsidR="00000000" w:rsidRDefault="00AC64C3" w:rsidP="00545875">
      <w:pPr>
        <w:spacing w:after="0" w:line="240" w:lineRule="auto"/>
        <w:ind w:firstLine="851"/>
        <w:jc w:val="both"/>
        <w:divId w:val="18147107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да застрахова работника или служителя за своя сметка при условията и по </w:t>
      </w:r>
      <w:r>
        <w:rPr>
          <w:rFonts w:ascii="Times New Roman" w:eastAsia="Times New Roman" w:hAnsi="Times New Roman" w:cs="Times New Roman"/>
          <w:sz w:val="24"/>
          <w:szCs w:val="24"/>
        </w:rPr>
        <w:t>реда на чл. 52 от Закона за здравословни и безопасни условия на труд;</w:t>
      </w:r>
    </w:p>
    <w:p w:rsidR="00000000" w:rsidRDefault="00AC64C3" w:rsidP="00545875">
      <w:pPr>
        <w:spacing w:after="0" w:line="240" w:lineRule="auto"/>
        <w:ind w:firstLine="851"/>
        <w:jc w:val="both"/>
        <w:divId w:val="145124536"/>
        <w:rPr>
          <w:rFonts w:ascii="Times New Roman" w:eastAsia="Times New Roman" w:hAnsi="Times New Roman" w:cs="Times New Roman"/>
          <w:sz w:val="24"/>
          <w:szCs w:val="24"/>
        </w:rPr>
      </w:pPr>
      <w:r>
        <w:rPr>
          <w:rFonts w:ascii="Times New Roman" w:eastAsia="Times New Roman" w:hAnsi="Times New Roman" w:cs="Times New Roman"/>
          <w:sz w:val="24"/>
          <w:szCs w:val="24"/>
        </w:rPr>
        <w:t>10. да предоставя своевременно на подходящо място в предприятието писмена информация за свободните работни места и длъжности, за да улесни достъпа на работника или служителя до постоянна</w:t>
      </w:r>
      <w:r>
        <w:rPr>
          <w:rFonts w:ascii="Times New Roman" w:eastAsia="Times New Roman" w:hAnsi="Times New Roman" w:cs="Times New Roman"/>
          <w:sz w:val="24"/>
          <w:szCs w:val="24"/>
        </w:rPr>
        <w:t xml:space="preserve"> работа;</w:t>
      </w:r>
    </w:p>
    <w:p w:rsidR="00000000" w:rsidRDefault="00AC64C3" w:rsidP="00545875">
      <w:pPr>
        <w:spacing w:after="0" w:line="240" w:lineRule="auto"/>
        <w:ind w:firstLine="851"/>
        <w:jc w:val="both"/>
        <w:divId w:val="2128576308"/>
        <w:rPr>
          <w:rFonts w:ascii="Times New Roman" w:eastAsia="Times New Roman" w:hAnsi="Times New Roman" w:cs="Times New Roman"/>
          <w:sz w:val="24"/>
          <w:szCs w:val="24"/>
        </w:rPr>
      </w:pPr>
      <w:r>
        <w:rPr>
          <w:rFonts w:ascii="Times New Roman" w:eastAsia="Times New Roman" w:hAnsi="Times New Roman" w:cs="Times New Roman"/>
          <w:sz w:val="24"/>
          <w:szCs w:val="24"/>
        </w:rPr>
        <w:t>11. да предприема мерки за улесняване достъпа на работника или служителя до обучение с цел да се улеснят възможностите за израстване в кариерата и професионалната му мобилност;</w:t>
      </w:r>
    </w:p>
    <w:p w:rsidR="00000000" w:rsidRDefault="00AC64C3" w:rsidP="00545875">
      <w:pPr>
        <w:spacing w:after="0" w:line="240" w:lineRule="auto"/>
        <w:ind w:firstLine="851"/>
        <w:jc w:val="both"/>
        <w:divId w:val="6116729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да провежда първоначално и продължаващо обучение на работника или </w:t>
      </w:r>
      <w:r>
        <w:rPr>
          <w:rFonts w:ascii="Times New Roman" w:eastAsia="Times New Roman" w:hAnsi="Times New Roman" w:cs="Times New Roman"/>
          <w:sz w:val="24"/>
          <w:szCs w:val="24"/>
        </w:rPr>
        <w:t>служителя в съответствие с длъжността и характера на работата в предприятието ползвател.</w:t>
      </w:r>
    </w:p>
    <w:p w:rsidR="00000000" w:rsidRDefault="00AC64C3" w:rsidP="00545875">
      <w:pPr>
        <w:spacing w:after="0" w:line="240" w:lineRule="auto"/>
        <w:ind w:firstLine="851"/>
        <w:jc w:val="both"/>
        <w:divId w:val="269751651"/>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изпълнение на работата, за която работникът или служителят е изпратен, предприятието ползвател е длъжно да му осигурява основни условия на труд и заетост и рав</w:t>
      </w:r>
      <w:r>
        <w:rPr>
          <w:rFonts w:ascii="Times New Roman" w:eastAsia="Times New Roman" w:hAnsi="Times New Roman" w:cs="Times New Roman"/>
          <w:sz w:val="24"/>
          <w:szCs w:val="24"/>
        </w:rPr>
        <w:t>но третиране, каквито е осигурило на останалите работници и служители, които работят при него и изпълняват същата или сходна работа или длъжност, включително здравословни и безопасни условия на труд.</w:t>
      </w:r>
    </w:p>
    <w:p w:rsidR="00000000" w:rsidRDefault="00AC64C3" w:rsidP="00545875">
      <w:pPr>
        <w:spacing w:after="0" w:line="240" w:lineRule="auto"/>
        <w:ind w:firstLine="851"/>
        <w:jc w:val="both"/>
        <w:divId w:val="250503760"/>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Предприятието ползвател няма право да променя длъжно</w:t>
      </w:r>
      <w:r>
        <w:rPr>
          <w:rFonts w:ascii="Times New Roman" w:eastAsia="Times New Roman" w:hAnsi="Times New Roman" w:cs="Times New Roman"/>
          <w:sz w:val="24"/>
          <w:szCs w:val="24"/>
        </w:rPr>
        <w:t>стта и характера на работата, за изпълнението на която е изпратен работникът или служителят.</w:t>
      </w:r>
    </w:p>
    <w:p w:rsidR="00000000" w:rsidRDefault="00AC64C3" w:rsidP="00545875">
      <w:pPr>
        <w:spacing w:after="0" w:line="240" w:lineRule="auto"/>
        <w:ind w:firstLine="851"/>
        <w:jc w:val="both"/>
        <w:divId w:val="1302886243"/>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дисциплинарно нарушение на изпратения работник или служител предприятието ползвател информира незабавно предприятието, което осигурява временна работа, и о</w:t>
      </w:r>
      <w:r>
        <w:rPr>
          <w:rFonts w:ascii="Times New Roman" w:eastAsia="Times New Roman" w:hAnsi="Times New Roman" w:cs="Times New Roman"/>
          <w:sz w:val="24"/>
          <w:szCs w:val="24"/>
        </w:rPr>
        <w:t>писва нарушението, времето, мястото и обстоятелствата, при които е извършено.</w:t>
      </w:r>
    </w:p>
    <w:p w:rsidR="00000000" w:rsidRDefault="00AC64C3" w:rsidP="00545875">
      <w:pPr>
        <w:spacing w:after="0" w:line="240" w:lineRule="auto"/>
        <w:ind w:firstLine="851"/>
        <w:jc w:val="both"/>
        <w:divId w:val="1254319011"/>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Предприятието ползвател може да отправи мотивирано предложение до предприятието, ко</w:t>
      </w:r>
      <w:r>
        <w:rPr>
          <w:rFonts w:ascii="Times New Roman" w:eastAsia="Times New Roman" w:hAnsi="Times New Roman" w:cs="Times New Roman"/>
          <w:sz w:val="24"/>
          <w:szCs w:val="24"/>
        </w:rPr>
        <w:t>ето осигурява временна работа, за налагане на дисциплинарно наказание на изпратения работник или служител, както и да бъде изпратен друг работник или служител на негово място.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Отношения между предприятията</w:t>
      </w:r>
    </w:p>
    <w:p w:rsidR="00000000" w:rsidRDefault="00AC64C3" w:rsidP="00545875">
      <w:pPr>
        <w:spacing w:after="0" w:line="240" w:lineRule="auto"/>
        <w:ind w:firstLine="851"/>
        <w:jc w:val="both"/>
        <w:divId w:val="386999595"/>
        <w:rPr>
          <w:rFonts w:ascii="Times New Roman" w:eastAsia="Times New Roman" w:hAnsi="Times New Roman" w:cs="Times New Roman"/>
          <w:sz w:val="24"/>
          <w:szCs w:val="24"/>
        </w:rPr>
      </w:pPr>
      <w:r>
        <w:rPr>
          <w:rFonts w:ascii="Times New Roman" w:eastAsia="Times New Roman" w:hAnsi="Times New Roman" w:cs="Times New Roman"/>
          <w:sz w:val="24"/>
          <w:szCs w:val="24"/>
        </w:rPr>
        <w:t>Чл. 107у. (Нов - ДВ, бр. 7 от 2012 г., в сила о</w:t>
      </w:r>
      <w:r>
        <w:rPr>
          <w:rFonts w:ascii="Times New Roman" w:eastAsia="Times New Roman" w:hAnsi="Times New Roman" w:cs="Times New Roman"/>
          <w:sz w:val="24"/>
          <w:szCs w:val="24"/>
        </w:rPr>
        <w:t>т 05.12.2011 г.) (1) Отношенията между предприятието, което осигурява временна работа, и предприятието ползвател, се уреждат с писмен договор.</w:t>
      </w:r>
    </w:p>
    <w:p w:rsidR="00000000" w:rsidRDefault="00AC64C3" w:rsidP="00545875">
      <w:pPr>
        <w:spacing w:after="0" w:line="240" w:lineRule="auto"/>
        <w:ind w:firstLine="851"/>
        <w:jc w:val="both"/>
        <w:divId w:val="1900092189"/>
        <w:rPr>
          <w:rFonts w:ascii="Times New Roman" w:eastAsia="Times New Roman" w:hAnsi="Times New Roman" w:cs="Times New Roman"/>
          <w:sz w:val="24"/>
          <w:szCs w:val="24"/>
        </w:rPr>
      </w:pPr>
      <w:r>
        <w:rPr>
          <w:rFonts w:ascii="Times New Roman" w:eastAsia="Times New Roman" w:hAnsi="Times New Roman" w:cs="Times New Roman"/>
          <w:sz w:val="24"/>
          <w:szCs w:val="24"/>
        </w:rPr>
        <w:t>(2) В договора по ал. 1 се определят:</w:t>
      </w:r>
    </w:p>
    <w:p w:rsidR="00000000" w:rsidRDefault="00AC64C3" w:rsidP="00545875">
      <w:pPr>
        <w:spacing w:after="0" w:line="240" w:lineRule="auto"/>
        <w:ind w:firstLine="851"/>
        <w:jc w:val="both"/>
        <w:divId w:val="1131436209"/>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наименованията на длъжностите и характерът на работата, за изпълнение на</w:t>
      </w:r>
      <w:r>
        <w:rPr>
          <w:rFonts w:ascii="Times New Roman" w:eastAsia="Times New Roman" w:hAnsi="Times New Roman" w:cs="Times New Roman"/>
          <w:sz w:val="24"/>
          <w:szCs w:val="24"/>
        </w:rPr>
        <w:t xml:space="preserve"> която ще се изпращат работници или служители;</w:t>
      </w:r>
    </w:p>
    <w:p w:rsidR="00000000" w:rsidRDefault="00AC64C3" w:rsidP="00545875">
      <w:pPr>
        <w:spacing w:after="0" w:line="240" w:lineRule="auto"/>
        <w:ind w:firstLine="851"/>
        <w:jc w:val="both"/>
        <w:divId w:val="7459579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продължителността на времето, за което ще се изпращат работници или служители; </w:t>
      </w:r>
    </w:p>
    <w:p w:rsidR="00000000" w:rsidRDefault="00AC64C3" w:rsidP="00545875">
      <w:pPr>
        <w:spacing w:after="0" w:line="240" w:lineRule="auto"/>
        <w:ind w:firstLine="851"/>
        <w:jc w:val="both"/>
        <w:divId w:val="219050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задълженията на работниците или служителите към предприятието, което осигурява временна работа; </w:t>
      </w:r>
    </w:p>
    <w:p w:rsidR="00000000" w:rsidRDefault="00AC64C3" w:rsidP="00545875">
      <w:pPr>
        <w:spacing w:after="0" w:line="240" w:lineRule="auto"/>
        <w:ind w:firstLine="851"/>
        <w:jc w:val="both"/>
        <w:divId w:val="2021541505"/>
        <w:rPr>
          <w:rFonts w:ascii="Times New Roman" w:eastAsia="Times New Roman" w:hAnsi="Times New Roman" w:cs="Times New Roman"/>
          <w:sz w:val="24"/>
          <w:szCs w:val="24"/>
        </w:rPr>
      </w:pPr>
      <w:r>
        <w:rPr>
          <w:rFonts w:ascii="Times New Roman" w:eastAsia="Times New Roman" w:hAnsi="Times New Roman" w:cs="Times New Roman"/>
          <w:sz w:val="24"/>
          <w:szCs w:val="24"/>
        </w:rPr>
        <w:t>4. редът за ползване на от</w:t>
      </w:r>
      <w:r>
        <w:rPr>
          <w:rFonts w:ascii="Times New Roman" w:eastAsia="Times New Roman" w:hAnsi="Times New Roman" w:cs="Times New Roman"/>
          <w:sz w:val="24"/>
          <w:szCs w:val="24"/>
        </w:rPr>
        <w:t>пуските;</w:t>
      </w:r>
    </w:p>
    <w:p w:rsidR="00000000" w:rsidRDefault="00AC64C3" w:rsidP="00545875">
      <w:pPr>
        <w:spacing w:after="0" w:line="240" w:lineRule="auto"/>
        <w:ind w:firstLine="851"/>
        <w:jc w:val="both"/>
        <w:divId w:val="1852403763"/>
        <w:rPr>
          <w:rFonts w:ascii="Times New Roman" w:eastAsia="Times New Roman" w:hAnsi="Times New Roman" w:cs="Times New Roman"/>
          <w:sz w:val="24"/>
          <w:szCs w:val="24"/>
        </w:rPr>
      </w:pPr>
      <w:r>
        <w:rPr>
          <w:rFonts w:ascii="Times New Roman" w:eastAsia="Times New Roman" w:hAnsi="Times New Roman" w:cs="Times New Roman"/>
          <w:sz w:val="24"/>
          <w:szCs w:val="24"/>
        </w:rPr>
        <w:t>5. задълженията на работниците или служителите към предприятието ползвател;</w:t>
      </w:r>
    </w:p>
    <w:p w:rsidR="00000000" w:rsidRDefault="00AC64C3" w:rsidP="00545875">
      <w:pPr>
        <w:spacing w:after="0" w:line="240" w:lineRule="auto"/>
        <w:ind w:firstLine="851"/>
        <w:jc w:val="both"/>
        <w:divId w:val="1813866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редът за обмен на информация между предприятието, което осигурява временна работа, и предприятието ползвател за структурата и организацията на работната заплата, </w:t>
      </w:r>
      <w:r>
        <w:rPr>
          <w:rFonts w:ascii="Times New Roman" w:eastAsia="Times New Roman" w:hAnsi="Times New Roman" w:cs="Times New Roman"/>
          <w:sz w:val="24"/>
          <w:szCs w:val="24"/>
        </w:rPr>
        <w:lastRenderedPageBreak/>
        <w:t>видове</w:t>
      </w:r>
      <w:r>
        <w:rPr>
          <w:rFonts w:ascii="Times New Roman" w:eastAsia="Times New Roman" w:hAnsi="Times New Roman" w:cs="Times New Roman"/>
          <w:sz w:val="24"/>
          <w:szCs w:val="24"/>
        </w:rPr>
        <w:t xml:space="preserve">те допълнителни трудови възнаграждения и размерите им в предприятието, както и за сключения колективен трудов договор в предприятието ползвател, ако има такъв; </w:t>
      </w:r>
    </w:p>
    <w:p w:rsidR="00000000" w:rsidRDefault="00AC64C3" w:rsidP="00545875">
      <w:pPr>
        <w:spacing w:after="0" w:line="240" w:lineRule="auto"/>
        <w:ind w:firstLine="851"/>
        <w:jc w:val="both"/>
        <w:divId w:val="79645716"/>
        <w:rPr>
          <w:rFonts w:ascii="Times New Roman" w:eastAsia="Times New Roman" w:hAnsi="Times New Roman" w:cs="Times New Roman"/>
          <w:sz w:val="24"/>
          <w:szCs w:val="24"/>
        </w:rPr>
      </w:pPr>
      <w:r>
        <w:rPr>
          <w:rFonts w:ascii="Times New Roman" w:eastAsia="Times New Roman" w:hAnsi="Times New Roman" w:cs="Times New Roman"/>
          <w:sz w:val="24"/>
          <w:szCs w:val="24"/>
        </w:rPr>
        <w:t>7. редът и сроковете, в които предприятието ползвател ще уведомява предприятието, което осигуря</w:t>
      </w:r>
      <w:r>
        <w:rPr>
          <w:rFonts w:ascii="Times New Roman" w:eastAsia="Times New Roman" w:hAnsi="Times New Roman" w:cs="Times New Roman"/>
          <w:sz w:val="24"/>
          <w:szCs w:val="24"/>
        </w:rPr>
        <w:t>ва временна работа, за отчетеното работно време и определения размер на полагаемото се основно и допълнителни трудови възнаграждения, включително за положения извънреден и нощен труд от работника или служителя;</w:t>
      </w:r>
    </w:p>
    <w:p w:rsidR="00000000" w:rsidRDefault="00AC64C3" w:rsidP="00545875">
      <w:pPr>
        <w:spacing w:after="0" w:line="240" w:lineRule="auto"/>
        <w:ind w:firstLine="851"/>
        <w:jc w:val="both"/>
        <w:divId w:val="981733305"/>
        <w:rPr>
          <w:rFonts w:ascii="Times New Roman" w:eastAsia="Times New Roman" w:hAnsi="Times New Roman" w:cs="Times New Roman"/>
          <w:sz w:val="24"/>
          <w:szCs w:val="24"/>
        </w:rPr>
      </w:pPr>
      <w:r>
        <w:rPr>
          <w:rFonts w:ascii="Times New Roman" w:eastAsia="Times New Roman" w:hAnsi="Times New Roman" w:cs="Times New Roman"/>
          <w:sz w:val="24"/>
          <w:szCs w:val="24"/>
        </w:rPr>
        <w:t>8. видът на първоначалното обучение, което ще</w:t>
      </w:r>
      <w:r>
        <w:rPr>
          <w:rFonts w:ascii="Times New Roman" w:eastAsia="Times New Roman" w:hAnsi="Times New Roman" w:cs="Times New Roman"/>
          <w:sz w:val="24"/>
          <w:szCs w:val="24"/>
        </w:rPr>
        <w:t xml:space="preserve"> бъде необходимо за изпълнение на временната работа; </w:t>
      </w:r>
    </w:p>
    <w:p w:rsidR="00000000" w:rsidRDefault="00AC64C3" w:rsidP="00545875">
      <w:pPr>
        <w:spacing w:after="0" w:line="240" w:lineRule="auto"/>
        <w:ind w:firstLine="851"/>
        <w:jc w:val="both"/>
        <w:divId w:val="690841096"/>
        <w:rPr>
          <w:rFonts w:ascii="Times New Roman" w:eastAsia="Times New Roman" w:hAnsi="Times New Roman" w:cs="Times New Roman"/>
          <w:sz w:val="24"/>
          <w:szCs w:val="24"/>
        </w:rPr>
      </w:pPr>
      <w:r>
        <w:rPr>
          <w:rFonts w:ascii="Times New Roman" w:eastAsia="Times New Roman" w:hAnsi="Times New Roman" w:cs="Times New Roman"/>
          <w:sz w:val="24"/>
          <w:szCs w:val="24"/>
        </w:rPr>
        <w:t>9. отговорността при неизпълнение;</w:t>
      </w:r>
    </w:p>
    <w:p w:rsidR="00000000" w:rsidRDefault="00AC64C3" w:rsidP="00545875">
      <w:pPr>
        <w:spacing w:after="0" w:line="240" w:lineRule="auto"/>
        <w:ind w:firstLine="851"/>
        <w:jc w:val="both"/>
        <w:divId w:val="2005888046"/>
        <w:rPr>
          <w:rFonts w:ascii="Times New Roman" w:eastAsia="Times New Roman" w:hAnsi="Times New Roman" w:cs="Times New Roman"/>
          <w:sz w:val="24"/>
          <w:szCs w:val="24"/>
        </w:rPr>
      </w:pPr>
      <w:r>
        <w:rPr>
          <w:rFonts w:ascii="Times New Roman" w:eastAsia="Times New Roman" w:hAnsi="Times New Roman" w:cs="Times New Roman"/>
          <w:sz w:val="24"/>
          <w:szCs w:val="24"/>
        </w:rPr>
        <w:t>10. други условия, свързани с изпълнението на временната работа.</w:t>
      </w:r>
    </w:p>
    <w:p w:rsidR="00000000" w:rsidRDefault="00AC64C3" w:rsidP="00545875">
      <w:pPr>
        <w:spacing w:after="0" w:line="240" w:lineRule="auto"/>
        <w:ind w:firstLine="851"/>
        <w:jc w:val="both"/>
        <w:divId w:val="1435172894"/>
        <w:rPr>
          <w:rFonts w:ascii="Times New Roman" w:eastAsia="Times New Roman" w:hAnsi="Times New Roman" w:cs="Times New Roman"/>
          <w:sz w:val="24"/>
          <w:szCs w:val="24"/>
        </w:rPr>
      </w:pPr>
      <w:r>
        <w:rPr>
          <w:rFonts w:ascii="Times New Roman" w:eastAsia="Times New Roman" w:hAnsi="Times New Roman" w:cs="Times New Roman"/>
          <w:sz w:val="24"/>
          <w:szCs w:val="24"/>
        </w:rPr>
        <w:t>(3) За задълженията към работника или служителя, възникнали при, по повод или във връзка с изпълнениет</w:t>
      </w:r>
      <w:r>
        <w:rPr>
          <w:rFonts w:ascii="Times New Roman" w:eastAsia="Times New Roman" w:hAnsi="Times New Roman" w:cs="Times New Roman"/>
          <w:sz w:val="24"/>
          <w:szCs w:val="24"/>
        </w:rPr>
        <w:t>о на възложената му работа, предприятието, което осигурява временна работа, и предприятието ползвател отговарят солидарно.</w:t>
      </w:r>
    </w:p>
    <w:p w:rsidR="00000000" w:rsidRDefault="00AC64C3" w:rsidP="00545875">
      <w:pPr>
        <w:spacing w:after="0" w:line="240" w:lineRule="auto"/>
        <w:ind w:firstLine="851"/>
        <w:jc w:val="both"/>
        <w:divId w:val="51734972"/>
        <w:rPr>
          <w:rFonts w:ascii="Times New Roman" w:eastAsia="Times New Roman" w:hAnsi="Times New Roman" w:cs="Times New Roman"/>
          <w:sz w:val="24"/>
          <w:szCs w:val="24"/>
        </w:rPr>
      </w:pPr>
      <w:r>
        <w:rPr>
          <w:rFonts w:ascii="Times New Roman" w:eastAsia="Times New Roman" w:hAnsi="Times New Roman" w:cs="Times New Roman"/>
          <w:sz w:val="24"/>
          <w:szCs w:val="24"/>
        </w:rPr>
        <w:t>(4) Прилагането на ал. 1 - 3 не лишава работника или служителя от защитата, която му осигурява сключеният от него трудов договор с пр</w:t>
      </w:r>
      <w:r>
        <w:rPr>
          <w:rFonts w:ascii="Times New Roman" w:eastAsia="Times New Roman" w:hAnsi="Times New Roman" w:cs="Times New Roman"/>
          <w:sz w:val="24"/>
          <w:szCs w:val="24"/>
        </w:rPr>
        <w:t>едприятието, което осигурява временна работа.</w:t>
      </w:r>
    </w:p>
    <w:p w:rsidR="00000000" w:rsidRDefault="00AC64C3" w:rsidP="00545875">
      <w:pPr>
        <w:spacing w:after="0" w:line="240" w:lineRule="auto"/>
        <w:ind w:firstLine="851"/>
        <w:jc w:val="both"/>
        <w:divId w:val="2076540078"/>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Предприятие ползвател, което е извършило масово уволнение, може да сключи договор по ал. 1 не по-рано от 6 месеца след извършването му.</w:t>
      </w:r>
    </w:p>
    <w:p w:rsidR="00000000" w:rsidRDefault="00AC64C3">
      <w:pPr>
        <w:spacing w:after="0" w:line="240" w:lineRule="auto"/>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работника или служителя</w:t>
      </w:r>
    </w:p>
    <w:p w:rsidR="00000000" w:rsidRDefault="00AC64C3" w:rsidP="00545875">
      <w:pPr>
        <w:spacing w:after="0" w:line="240" w:lineRule="auto"/>
        <w:ind w:firstLine="851"/>
        <w:jc w:val="both"/>
        <w:divId w:val="1158619641"/>
        <w:rPr>
          <w:rFonts w:ascii="Times New Roman" w:eastAsia="Times New Roman" w:hAnsi="Times New Roman" w:cs="Times New Roman"/>
          <w:sz w:val="24"/>
          <w:szCs w:val="24"/>
        </w:rPr>
      </w:pPr>
      <w:r>
        <w:rPr>
          <w:rFonts w:ascii="Times New Roman" w:eastAsia="Times New Roman" w:hAnsi="Times New Roman" w:cs="Times New Roman"/>
          <w:sz w:val="24"/>
          <w:szCs w:val="24"/>
        </w:rPr>
        <w:t>Чл. 107ф. (Нов - ДВ, бр. 7 от</w:t>
      </w:r>
      <w:r>
        <w:rPr>
          <w:rFonts w:ascii="Times New Roman" w:eastAsia="Times New Roman" w:hAnsi="Times New Roman" w:cs="Times New Roman"/>
          <w:sz w:val="24"/>
          <w:szCs w:val="24"/>
        </w:rPr>
        <w:t xml:space="preserve"> 2012 г., в сила от 05.12.2011 г.) (1) Работникът или служителят е длъжен да изпълнява към предприятието, което осигурява временна работа, задълженията, които произтичат от трудовия договор по чл. 107р, но не са свързани с непосредственото изпълнение на въ</w:t>
      </w:r>
      <w:r>
        <w:rPr>
          <w:rFonts w:ascii="Times New Roman" w:eastAsia="Times New Roman" w:hAnsi="Times New Roman" w:cs="Times New Roman"/>
          <w:sz w:val="24"/>
          <w:szCs w:val="24"/>
        </w:rPr>
        <w:t>зложената работа в предприятието ползвател.</w:t>
      </w:r>
    </w:p>
    <w:p w:rsidR="00000000" w:rsidRDefault="00AC64C3" w:rsidP="00545875">
      <w:pPr>
        <w:spacing w:after="0" w:line="240" w:lineRule="auto"/>
        <w:ind w:firstLine="851"/>
        <w:jc w:val="both"/>
        <w:divId w:val="1760565039"/>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Работникът или служителят е длъжен да изпълнява към предприятието ползвател всички задължения, които произтичат от изпълнението на възложената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на работника или служителя</w:t>
      </w:r>
    </w:p>
    <w:p w:rsidR="00000000" w:rsidRDefault="00AC64C3" w:rsidP="00545875">
      <w:pPr>
        <w:spacing w:after="0" w:line="240" w:lineRule="auto"/>
        <w:ind w:firstLine="851"/>
        <w:jc w:val="both"/>
        <w:divId w:val="1932347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107х. (Нов - ДВ, </w:t>
      </w:r>
      <w:r>
        <w:rPr>
          <w:rFonts w:ascii="Times New Roman" w:eastAsia="Times New Roman" w:hAnsi="Times New Roman" w:cs="Times New Roman"/>
          <w:sz w:val="24"/>
          <w:szCs w:val="24"/>
        </w:rPr>
        <w:t>бр. 7 от 2012 г., в сила от 05.12.2011 г.) (1) Работникът или служителят, изпратен за изпълнение на работа в предприятие ползвател, през времето, докато работи при него, има право на:</w:t>
      </w:r>
    </w:p>
    <w:p w:rsidR="00000000" w:rsidRDefault="00AC64C3" w:rsidP="00545875">
      <w:pPr>
        <w:spacing w:after="0" w:line="240" w:lineRule="auto"/>
        <w:ind w:firstLine="851"/>
        <w:jc w:val="both"/>
        <w:divId w:val="30419747"/>
        <w:rPr>
          <w:rFonts w:ascii="Times New Roman" w:eastAsia="Times New Roman" w:hAnsi="Times New Roman" w:cs="Times New Roman"/>
          <w:sz w:val="24"/>
          <w:szCs w:val="24"/>
        </w:rPr>
      </w:pPr>
      <w:r>
        <w:rPr>
          <w:rFonts w:ascii="Times New Roman" w:eastAsia="Times New Roman" w:hAnsi="Times New Roman" w:cs="Times New Roman"/>
          <w:sz w:val="24"/>
          <w:szCs w:val="24"/>
        </w:rPr>
        <w:t>1. трудово възнаграждение;</w:t>
      </w:r>
    </w:p>
    <w:p w:rsidR="00000000" w:rsidRDefault="00AC64C3" w:rsidP="00545875">
      <w:pPr>
        <w:spacing w:after="0" w:line="240" w:lineRule="auto"/>
        <w:ind w:firstLine="851"/>
        <w:jc w:val="both"/>
        <w:divId w:val="1645039067"/>
        <w:rPr>
          <w:rFonts w:ascii="Times New Roman" w:eastAsia="Times New Roman" w:hAnsi="Times New Roman" w:cs="Times New Roman"/>
          <w:sz w:val="24"/>
          <w:szCs w:val="24"/>
        </w:rPr>
      </w:pPr>
      <w:r>
        <w:rPr>
          <w:rFonts w:ascii="Times New Roman" w:eastAsia="Times New Roman" w:hAnsi="Times New Roman" w:cs="Times New Roman"/>
          <w:sz w:val="24"/>
          <w:szCs w:val="24"/>
        </w:rPr>
        <w:t>2. отпуски, предвидени в този кодекс;</w:t>
      </w:r>
    </w:p>
    <w:p w:rsidR="00000000" w:rsidRDefault="00AC64C3" w:rsidP="00545875">
      <w:pPr>
        <w:spacing w:after="0" w:line="240" w:lineRule="auto"/>
        <w:ind w:firstLine="851"/>
        <w:jc w:val="both"/>
        <w:divId w:val="1963490464"/>
        <w:rPr>
          <w:rFonts w:ascii="Times New Roman" w:eastAsia="Times New Roman" w:hAnsi="Times New Roman" w:cs="Times New Roman"/>
          <w:sz w:val="24"/>
          <w:szCs w:val="24"/>
        </w:rPr>
      </w:pPr>
      <w:r>
        <w:rPr>
          <w:rFonts w:ascii="Times New Roman" w:eastAsia="Times New Roman" w:hAnsi="Times New Roman" w:cs="Times New Roman"/>
          <w:sz w:val="24"/>
          <w:szCs w:val="24"/>
        </w:rPr>
        <w:t>3. синд</w:t>
      </w:r>
      <w:r>
        <w:rPr>
          <w:rFonts w:ascii="Times New Roman" w:eastAsia="Times New Roman" w:hAnsi="Times New Roman" w:cs="Times New Roman"/>
          <w:sz w:val="24"/>
          <w:szCs w:val="24"/>
        </w:rPr>
        <w:t xml:space="preserve">икално сдружаване; </w:t>
      </w:r>
    </w:p>
    <w:p w:rsidR="00000000" w:rsidRDefault="00AC64C3" w:rsidP="00545875">
      <w:pPr>
        <w:spacing w:after="0" w:line="240" w:lineRule="auto"/>
        <w:ind w:firstLine="851"/>
        <w:jc w:val="both"/>
        <w:divId w:val="1170293401"/>
        <w:rPr>
          <w:rFonts w:ascii="Times New Roman" w:eastAsia="Times New Roman" w:hAnsi="Times New Roman" w:cs="Times New Roman"/>
          <w:sz w:val="24"/>
          <w:szCs w:val="24"/>
        </w:rPr>
      </w:pPr>
      <w:r>
        <w:rPr>
          <w:rFonts w:ascii="Times New Roman" w:eastAsia="Times New Roman" w:hAnsi="Times New Roman" w:cs="Times New Roman"/>
          <w:sz w:val="24"/>
          <w:szCs w:val="24"/>
        </w:rPr>
        <w:t>4. участие в общото събрание на работниците и служителите в предприятието;</w:t>
      </w:r>
    </w:p>
    <w:p w:rsidR="00000000" w:rsidRDefault="00AC64C3" w:rsidP="00545875">
      <w:pPr>
        <w:spacing w:after="0" w:line="240" w:lineRule="auto"/>
        <w:ind w:firstLine="851"/>
        <w:jc w:val="both"/>
        <w:divId w:val="2020349312"/>
        <w:rPr>
          <w:rFonts w:ascii="Times New Roman" w:eastAsia="Times New Roman" w:hAnsi="Times New Roman" w:cs="Times New Roman"/>
          <w:sz w:val="24"/>
          <w:szCs w:val="24"/>
        </w:rPr>
      </w:pPr>
      <w:r>
        <w:rPr>
          <w:rFonts w:ascii="Times New Roman" w:eastAsia="Times New Roman" w:hAnsi="Times New Roman" w:cs="Times New Roman"/>
          <w:sz w:val="24"/>
          <w:szCs w:val="24"/>
        </w:rPr>
        <w:t>5. информация по всички въпроси, свързани с изпълнение на работата;</w:t>
      </w:r>
    </w:p>
    <w:p w:rsidR="00000000" w:rsidRDefault="00AC64C3" w:rsidP="00545875">
      <w:pPr>
        <w:spacing w:after="0" w:line="240" w:lineRule="auto"/>
        <w:ind w:firstLine="851"/>
        <w:jc w:val="both"/>
        <w:divId w:val="14242298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присъединяване към колективен трудов договор; </w:t>
      </w:r>
    </w:p>
    <w:p w:rsidR="00000000" w:rsidRDefault="00AC64C3" w:rsidP="00545875">
      <w:pPr>
        <w:spacing w:after="0" w:line="240" w:lineRule="auto"/>
        <w:ind w:firstLine="851"/>
        <w:jc w:val="both"/>
        <w:divId w:val="1826823318"/>
        <w:rPr>
          <w:rFonts w:ascii="Times New Roman" w:eastAsia="Times New Roman" w:hAnsi="Times New Roman" w:cs="Times New Roman"/>
          <w:sz w:val="24"/>
          <w:szCs w:val="24"/>
        </w:rPr>
      </w:pPr>
      <w:r>
        <w:rPr>
          <w:rFonts w:ascii="Times New Roman" w:eastAsia="Times New Roman" w:hAnsi="Times New Roman" w:cs="Times New Roman"/>
          <w:sz w:val="24"/>
          <w:szCs w:val="24"/>
        </w:rPr>
        <w:t>7. уреждане на колективните трудови спорове;</w:t>
      </w:r>
    </w:p>
    <w:p w:rsidR="00000000" w:rsidRDefault="00AC64C3" w:rsidP="00545875">
      <w:pPr>
        <w:spacing w:after="0" w:line="240" w:lineRule="auto"/>
        <w:ind w:firstLine="851"/>
        <w:jc w:val="both"/>
        <w:divId w:val="805513760"/>
        <w:rPr>
          <w:rFonts w:ascii="Times New Roman" w:eastAsia="Times New Roman" w:hAnsi="Times New Roman" w:cs="Times New Roman"/>
          <w:sz w:val="24"/>
          <w:szCs w:val="24"/>
        </w:rPr>
      </w:pPr>
      <w:r>
        <w:rPr>
          <w:rFonts w:ascii="Times New Roman" w:eastAsia="Times New Roman" w:hAnsi="Times New Roman" w:cs="Times New Roman"/>
          <w:sz w:val="24"/>
          <w:szCs w:val="24"/>
        </w:rPr>
        <w:t>8. социално-битово и културно обслужване;</w:t>
      </w:r>
    </w:p>
    <w:p w:rsidR="00000000" w:rsidRDefault="00AC64C3" w:rsidP="00545875">
      <w:pPr>
        <w:spacing w:after="0" w:line="240" w:lineRule="auto"/>
        <w:ind w:firstLine="851"/>
        <w:jc w:val="both"/>
        <w:divId w:val="296885644"/>
        <w:rPr>
          <w:rFonts w:ascii="Times New Roman" w:eastAsia="Times New Roman" w:hAnsi="Times New Roman" w:cs="Times New Roman"/>
          <w:sz w:val="24"/>
          <w:szCs w:val="24"/>
        </w:rPr>
      </w:pPr>
      <w:r>
        <w:rPr>
          <w:rFonts w:ascii="Times New Roman" w:eastAsia="Times New Roman" w:hAnsi="Times New Roman" w:cs="Times New Roman"/>
          <w:sz w:val="24"/>
          <w:szCs w:val="24"/>
        </w:rPr>
        <w:t>9. безопасни и здравословни условия на труд;</w:t>
      </w:r>
    </w:p>
    <w:p w:rsidR="00000000" w:rsidRDefault="00AC64C3" w:rsidP="00545875">
      <w:pPr>
        <w:spacing w:after="0" w:line="240" w:lineRule="auto"/>
        <w:ind w:firstLine="851"/>
        <w:jc w:val="both"/>
        <w:divId w:val="554777031"/>
        <w:rPr>
          <w:rFonts w:ascii="Times New Roman" w:eastAsia="Times New Roman" w:hAnsi="Times New Roman" w:cs="Times New Roman"/>
          <w:sz w:val="24"/>
          <w:szCs w:val="24"/>
        </w:rPr>
      </w:pPr>
      <w:r>
        <w:rPr>
          <w:rFonts w:ascii="Times New Roman" w:eastAsia="Times New Roman" w:hAnsi="Times New Roman" w:cs="Times New Roman"/>
          <w:sz w:val="24"/>
          <w:szCs w:val="24"/>
        </w:rPr>
        <w:t>10. първоначално и продължаващо обучение в съответствие с длъжността и характера на работата в предприятието ползвател;</w:t>
      </w:r>
    </w:p>
    <w:p w:rsidR="00000000" w:rsidRDefault="00AC64C3" w:rsidP="00545875">
      <w:pPr>
        <w:spacing w:after="0" w:line="240" w:lineRule="auto"/>
        <w:ind w:firstLine="851"/>
        <w:jc w:val="both"/>
        <w:divId w:val="5078391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обезщетения при условията и по реда на Кодекса за социално осигуряване;</w:t>
      </w:r>
    </w:p>
    <w:p w:rsidR="00000000" w:rsidRDefault="00AC64C3" w:rsidP="00545875">
      <w:pPr>
        <w:spacing w:after="0" w:line="240" w:lineRule="auto"/>
        <w:ind w:firstLine="851"/>
        <w:jc w:val="both"/>
        <w:divId w:val="490143771"/>
        <w:rPr>
          <w:rFonts w:ascii="Times New Roman" w:eastAsia="Times New Roman" w:hAnsi="Times New Roman" w:cs="Times New Roman"/>
          <w:sz w:val="24"/>
          <w:szCs w:val="24"/>
        </w:rPr>
      </w:pPr>
      <w:r>
        <w:rPr>
          <w:rFonts w:ascii="Times New Roman" w:eastAsia="Times New Roman" w:hAnsi="Times New Roman" w:cs="Times New Roman"/>
          <w:sz w:val="24"/>
          <w:szCs w:val="24"/>
        </w:rPr>
        <w:t>12. други права, непосредствено свързани с изпълнението на възложената работа.</w:t>
      </w:r>
    </w:p>
    <w:p w:rsidR="00000000" w:rsidRDefault="00AC64C3" w:rsidP="00545875">
      <w:pPr>
        <w:spacing w:after="0" w:line="240" w:lineRule="auto"/>
        <w:ind w:firstLine="851"/>
        <w:jc w:val="both"/>
        <w:divId w:val="6330211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Работниците и служителите по ал. 1 не могат да бъдат поставяни в по-неблагоприятно положение само пор</w:t>
      </w:r>
      <w:r>
        <w:rPr>
          <w:rFonts w:ascii="Times New Roman" w:eastAsia="Times New Roman" w:hAnsi="Times New Roman" w:cs="Times New Roman"/>
          <w:sz w:val="24"/>
          <w:szCs w:val="24"/>
        </w:rPr>
        <w:t xml:space="preserve">ади временната им работа в сравнение с останалите работници и служители, които работят в предприятието ползвател на същата или на сходна работа, освен ако законът поставя ползването на някои права в зависимост от притежаваната квалификация или придобитите </w:t>
      </w:r>
      <w:r>
        <w:rPr>
          <w:rFonts w:ascii="Times New Roman" w:eastAsia="Times New Roman" w:hAnsi="Times New Roman" w:cs="Times New Roman"/>
          <w:sz w:val="24"/>
          <w:szCs w:val="24"/>
        </w:rPr>
        <w:t>умения. Когато на същата или на сходна работа няма заети работници или служители, работниците и служителите, изпратени за изпълнение на временна работа в предприятието ползвател, не могат да бъдат поставени в по-неблагоприятно положение от останалите работ</w:t>
      </w:r>
      <w:r>
        <w:rPr>
          <w:rFonts w:ascii="Times New Roman" w:eastAsia="Times New Roman" w:hAnsi="Times New Roman" w:cs="Times New Roman"/>
          <w:sz w:val="24"/>
          <w:szCs w:val="24"/>
        </w:rPr>
        <w:t>ници и служители, които работят при него.</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Начало на изпълнението и прекратяване на работата</w:t>
      </w:r>
    </w:p>
    <w:p w:rsidR="00000000" w:rsidRDefault="00AC64C3" w:rsidP="00545875">
      <w:pPr>
        <w:spacing w:after="0" w:line="240" w:lineRule="auto"/>
        <w:ind w:firstLine="851"/>
        <w:jc w:val="both"/>
        <w:divId w:val="1742674569"/>
        <w:rPr>
          <w:rFonts w:ascii="Times New Roman" w:eastAsia="Times New Roman" w:hAnsi="Times New Roman" w:cs="Times New Roman"/>
          <w:sz w:val="24"/>
          <w:szCs w:val="24"/>
        </w:rPr>
      </w:pPr>
      <w:r>
        <w:rPr>
          <w:rFonts w:ascii="Times New Roman" w:eastAsia="Times New Roman" w:hAnsi="Times New Roman" w:cs="Times New Roman"/>
          <w:sz w:val="24"/>
          <w:szCs w:val="24"/>
        </w:rPr>
        <w:t>Чл. 107ц. (Нов - ДВ, бр. 7 от 2012 г., в сила от 05.12.2011 г.) (1) Изпълнението на задълженията на работника или служителя към предприятието ползвател започва с</w:t>
      </w:r>
      <w:r>
        <w:rPr>
          <w:rFonts w:ascii="Times New Roman" w:eastAsia="Times New Roman" w:hAnsi="Times New Roman" w:cs="Times New Roman"/>
          <w:sz w:val="24"/>
          <w:szCs w:val="24"/>
        </w:rPr>
        <w:t xml:space="preserve"> постъпването му на работа при него.</w:t>
      </w:r>
    </w:p>
    <w:p w:rsidR="00000000" w:rsidRDefault="00AC64C3" w:rsidP="00545875">
      <w:pPr>
        <w:spacing w:after="0" w:line="240" w:lineRule="auto"/>
        <w:ind w:firstLine="851"/>
        <w:jc w:val="both"/>
        <w:divId w:val="151609269"/>
        <w:rPr>
          <w:rFonts w:ascii="Times New Roman" w:eastAsia="Times New Roman" w:hAnsi="Times New Roman" w:cs="Times New Roman"/>
          <w:sz w:val="24"/>
          <w:szCs w:val="24"/>
        </w:rPr>
      </w:pPr>
      <w:r>
        <w:rPr>
          <w:rFonts w:ascii="Times New Roman" w:eastAsia="Times New Roman" w:hAnsi="Times New Roman" w:cs="Times New Roman"/>
          <w:sz w:val="24"/>
          <w:szCs w:val="24"/>
        </w:rPr>
        <w:t>(2) Изпълнението на задълженията на работника или служителя в предприятието ползвател се прекратява:</w:t>
      </w:r>
    </w:p>
    <w:p w:rsidR="00000000" w:rsidRDefault="00AC64C3" w:rsidP="00545875">
      <w:pPr>
        <w:spacing w:after="0" w:line="240" w:lineRule="auto"/>
        <w:ind w:firstLine="851"/>
        <w:jc w:val="both"/>
        <w:divId w:val="1415736084"/>
        <w:rPr>
          <w:rFonts w:ascii="Times New Roman" w:eastAsia="Times New Roman" w:hAnsi="Times New Roman" w:cs="Times New Roman"/>
          <w:sz w:val="24"/>
          <w:szCs w:val="24"/>
        </w:rPr>
      </w:pPr>
      <w:r>
        <w:rPr>
          <w:rFonts w:ascii="Times New Roman" w:eastAsia="Times New Roman" w:hAnsi="Times New Roman" w:cs="Times New Roman"/>
          <w:sz w:val="24"/>
          <w:szCs w:val="24"/>
        </w:rPr>
        <w:t>1. със завършването на определената работа;</w:t>
      </w:r>
    </w:p>
    <w:p w:rsidR="00000000" w:rsidRDefault="00AC64C3" w:rsidP="00545875">
      <w:pPr>
        <w:spacing w:after="0" w:line="240" w:lineRule="auto"/>
        <w:ind w:firstLine="851"/>
        <w:jc w:val="both"/>
        <w:divId w:val="20475200"/>
        <w:rPr>
          <w:rFonts w:ascii="Times New Roman" w:eastAsia="Times New Roman" w:hAnsi="Times New Roman" w:cs="Times New Roman"/>
          <w:sz w:val="24"/>
          <w:szCs w:val="24"/>
        </w:rPr>
      </w:pPr>
      <w:r>
        <w:rPr>
          <w:rFonts w:ascii="Times New Roman" w:eastAsia="Times New Roman" w:hAnsi="Times New Roman" w:cs="Times New Roman"/>
          <w:sz w:val="24"/>
          <w:szCs w:val="24"/>
        </w:rPr>
        <w:t>2. със завръщането на замествания на работа;</w:t>
      </w:r>
    </w:p>
    <w:p w:rsidR="00000000" w:rsidRDefault="00AC64C3" w:rsidP="00545875">
      <w:pPr>
        <w:spacing w:after="0" w:line="240" w:lineRule="auto"/>
        <w:ind w:firstLine="851"/>
        <w:jc w:val="both"/>
        <w:divId w:val="1289700231"/>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прекратяване на трудов</w:t>
      </w:r>
      <w:r>
        <w:rPr>
          <w:rFonts w:ascii="Times New Roman" w:eastAsia="Times New Roman" w:hAnsi="Times New Roman" w:cs="Times New Roman"/>
          <w:sz w:val="24"/>
          <w:szCs w:val="24"/>
        </w:rPr>
        <w:t>ия договор между работника или служителя и предприятието, което осигурява временна работа, по реда на този кодекс;</w:t>
      </w:r>
    </w:p>
    <w:p w:rsidR="00000000" w:rsidRDefault="00AC64C3" w:rsidP="00545875">
      <w:pPr>
        <w:spacing w:after="0" w:line="240" w:lineRule="auto"/>
        <w:ind w:firstLine="851"/>
        <w:jc w:val="both"/>
        <w:divId w:val="709721969"/>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прекратяване регистрацията на предприятието, което осигурява временна работа.</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Прилагане на други разпоредби за извършване на работа </w:t>
      </w:r>
      <w:r>
        <w:rPr>
          <w:rFonts w:ascii="Times New Roman" w:eastAsia="Times New Roman" w:hAnsi="Times New Roman" w:cs="Times New Roman"/>
          <w:b/>
          <w:bCs/>
          <w:sz w:val="24"/>
          <w:szCs w:val="24"/>
        </w:rPr>
        <w:t>чрез предприятие, което осигурява временна работа</w:t>
      </w:r>
    </w:p>
    <w:p w:rsidR="00000000" w:rsidRDefault="00AC64C3" w:rsidP="00545875">
      <w:pPr>
        <w:spacing w:after="0" w:line="240" w:lineRule="auto"/>
        <w:ind w:firstLine="851"/>
        <w:jc w:val="both"/>
        <w:divId w:val="1223759571"/>
        <w:rPr>
          <w:rFonts w:ascii="Times New Roman" w:eastAsia="Times New Roman" w:hAnsi="Times New Roman" w:cs="Times New Roman"/>
          <w:sz w:val="24"/>
          <w:szCs w:val="24"/>
        </w:rPr>
      </w:pPr>
      <w:r>
        <w:rPr>
          <w:rFonts w:ascii="Times New Roman" w:eastAsia="Times New Roman" w:hAnsi="Times New Roman" w:cs="Times New Roman"/>
          <w:sz w:val="24"/>
          <w:szCs w:val="24"/>
        </w:rPr>
        <w:t>Чл. 107ч. (Нов - ДВ, бр. 7 от 2012 г., в сила от 05.12.2011 г.) За неуредените в този раздел въпроси се прилагат общите разпоредби на този кодекс.</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IX.</w:t>
      </w:r>
      <w:r>
        <w:rPr>
          <w:rFonts w:ascii="Times New Roman" w:hAnsi="Times New Roman" w:cs="Times New Roman"/>
          <w:b/>
          <w:bCs/>
          <w:sz w:val="24"/>
          <w:szCs w:val="24"/>
        </w:rPr>
        <w:br/>
      </w:r>
      <w:r>
        <w:rPr>
          <w:rFonts w:ascii="Times New Roman" w:hAnsi="Times New Roman" w:cs="Times New Roman"/>
          <w:b/>
          <w:bCs/>
          <w:sz w:val="24"/>
          <w:szCs w:val="24"/>
        </w:rPr>
        <w:t>Допълнителен труд по трудов договор</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 на полагане на допълнителен труд</w:t>
      </w:r>
    </w:p>
    <w:p w:rsidR="00000000" w:rsidRDefault="00AC64C3">
      <w:pPr>
        <w:spacing w:after="0" w:line="240" w:lineRule="auto"/>
        <w:ind w:firstLine="851"/>
        <w:divId w:val="857087776"/>
        <w:rPr>
          <w:rFonts w:ascii="Times New Roman" w:eastAsia="Times New Roman" w:hAnsi="Times New Roman" w:cs="Times New Roman"/>
          <w:sz w:val="24"/>
          <w:szCs w:val="24"/>
        </w:rPr>
      </w:pPr>
      <w:r>
        <w:rPr>
          <w:rFonts w:ascii="Times New Roman" w:eastAsia="Times New Roman" w:hAnsi="Times New Roman" w:cs="Times New Roman"/>
          <w:sz w:val="24"/>
          <w:szCs w:val="24"/>
        </w:rPr>
        <w:t>Чл. 108.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Допълнителен труд от работник</w:t>
      </w:r>
    </w:p>
    <w:p w:rsidR="00000000" w:rsidRDefault="00AC64C3">
      <w:pPr>
        <w:spacing w:after="0" w:line="240" w:lineRule="auto"/>
        <w:ind w:firstLine="851"/>
        <w:divId w:val="799614557"/>
        <w:rPr>
          <w:rFonts w:ascii="Times New Roman" w:eastAsia="Times New Roman" w:hAnsi="Times New Roman" w:cs="Times New Roman"/>
          <w:sz w:val="24"/>
          <w:szCs w:val="24"/>
        </w:rPr>
      </w:pPr>
      <w:r>
        <w:rPr>
          <w:rFonts w:ascii="Times New Roman" w:eastAsia="Times New Roman" w:hAnsi="Times New Roman" w:cs="Times New Roman"/>
          <w:sz w:val="24"/>
          <w:szCs w:val="24"/>
        </w:rPr>
        <w:t>Чл. 109.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Допълнителен труд при същия работодател</w:t>
      </w:r>
    </w:p>
    <w:p w:rsidR="00000000" w:rsidRDefault="00AC64C3" w:rsidP="00545875">
      <w:pPr>
        <w:spacing w:after="0" w:line="240" w:lineRule="auto"/>
        <w:ind w:firstLine="851"/>
        <w:jc w:val="both"/>
        <w:divId w:val="1556046359"/>
        <w:rPr>
          <w:rFonts w:ascii="Times New Roman" w:eastAsia="Times New Roman" w:hAnsi="Times New Roman" w:cs="Times New Roman"/>
          <w:sz w:val="24"/>
          <w:szCs w:val="24"/>
        </w:rPr>
      </w:pPr>
      <w:r>
        <w:rPr>
          <w:rFonts w:ascii="Times New Roman" w:eastAsia="Times New Roman" w:hAnsi="Times New Roman" w:cs="Times New Roman"/>
          <w:sz w:val="24"/>
          <w:szCs w:val="24"/>
        </w:rPr>
        <w:t>Чл. 110. (Изм. - ДВ, бр. 100 от 1992 г.) Работникът или служителят може да сключи трудов договор с работодателя, при когото работи, за извършване на работа, която не е в кръга на неговите трудови задължения, извън установеното за него работно време.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Допъ</w:t>
      </w:r>
      <w:r>
        <w:rPr>
          <w:rFonts w:ascii="Times New Roman" w:eastAsia="Times New Roman" w:hAnsi="Times New Roman" w:cs="Times New Roman"/>
          <w:b/>
          <w:bCs/>
          <w:sz w:val="24"/>
          <w:szCs w:val="24"/>
        </w:rPr>
        <w:t>лнителен труд при друг работодател</w:t>
      </w:r>
    </w:p>
    <w:p w:rsidR="00000000" w:rsidRDefault="00AC64C3" w:rsidP="00545875">
      <w:pPr>
        <w:spacing w:after="0" w:line="240" w:lineRule="auto"/>
        <w:ind w:firstLine="851"/>
        <w:jc w:val="both"/>
        <w:divId w:val="875235388"/>
        <w:rPr>
          <w:rFonts w:ascii="Times New Roman" w:eastAsia="Times New Roman" w:hAnsi="Times New Roman" w:cs="Times New Roman"/>
          <w:sz w:val="24"/>
          <w:szCs w:val="24"/>
        </w:rPr>
      </w:pPr>
      <w:r>
        <w:rPr>
          <w:rFonts w:ascii="Times New Roman" w:eastAsia="Times New Roman" w:hAnsi="Times New Roman" w:cs="Times New Roman"/>
          <w:sz w:val="24"/>
          <w:szCs w:val="24"/>
        </w:rPr>
        <w:t>Чл. 111. (Изм. - ДВ, бр. 100 от 1992 г., изм. - ДВ, бр. 25 от 2001 г., в сила от 31.03.2001 г.) Работникът или служителят може да сключва трудови договори и с други работодатели за извършване на работа извън установеното</w:t>
      </w:r>
      <w:r>
        <w:rPr>
          <w:rFonts w:ascii="Times New Roman" w:eastAsia="Times New Roman" w:hAnsi="Times New Roman" w:cs="Times New Roman"/>
          <w:sz w:val="24"/>
          <w:szCs w:val="24"/>
        </w:rPr>
        <w:t xml:space="preserve"> за него работно време по основното трудово </w:t>
      </w:r>
      <w:r>
        <w:rPr>
          <w:rFonts w:ascii="Times New Roman" w:eastAsia="Times New Roman" w:hAnsi="Times New Roman" w:cs="Times New Roman"/>
          <w:sz w:val="24"/>
          <w:szCs w:val="24"/>
        </w:rPr>
        <w:lastRenderedPageBreak/>
        <w:t>правоотношение (външно съвместителство), освен ако не е уговорено друго в индивидуалния му трудов договор по основното му трудово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Забрана за полагане на допълнителен труд</w:t>
      </w:r>
    </w:p>
    <w:p w:rsidR="00000000" w:rsidRDefault="00AC64C3" w:rsidP="00545875">
      <w:pPr>
        <w:spacing w:after="0" w:line="240" w:lineRule="auto"/>
        <w:ind w:firstLine="851"/>
        <w:jc w:val="both"/>
        <w:divId w:val="1904944807"/>
        <w:rPr>
          <w:rFonts w:ascii="Times New Roman" w:eastAsia="Times New Roman" w:hAnsi="Times New Roman" w:cs="Times New Roman"/>
          <w:sz w:val="24"/>
          <w:szCs w:val="24"/>
        </w:rPr>
      </w:pPr>
      <w:r>
        <w:rPr>
          <w:rFonts w:ascii="Times New Roman" w:eastAsia="Times New Roman" w:hAnsi="Times New Roman" w:cs="Times New Roman"/>
          <w:sz w:val="24"/>
          <w:szCs w:val="24"/>
        </w:rPr>
        <w:t>Чл. 112. (Изм. - ДВ, б</w:t>
      </w:r>
      <w:r>
        <w:rPr>
          <w:rFonts w:ascii="Times New Roman" w:eastAsia="Times New Roman" w:hAnsi="Times New Roman" w:cs="Times New Roman"/>
          <w:sz w:val="24"/>
          <w:szCs w:val="24"/>
        </w:rPr>
        <w:t>р. 100 от 1992 г., изм. - ДВ, бр. 48 от 2006 г., в сила от 01.07.2006 г.) Забранява се полагането на допълнителен труд от работници или служители, които:</w:t>
      </w:r>
    </w:p>
    <w:p w:rsidR="00000000" w:rsidRDefault="00AC64C3" w:rsidP="00545875">
      <w:pPr>
        <w:spacing w:after="0" w:line="240" w:lineRule="auto"/>
        <w:ind w:firstLine="851"/>
        <w:jc w:val="both"/>
        <w:divId w:val="1741172065"/>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работят при специфични условия и рисковете за живота и здравето им не могат да бъдат отстранени или</w:t>
      </w:r>
      <w:r>
        <w:rPr>
          <w:rFonts w:ascii="Times New Roman" w:eastAsia="Times New Roman" w:hAnsi="Times New Roman" w:cs="Times New Roman"/>
          <w:sz w:val="24"/>
          <w:szCs w:val="24"/>
        </w:rPr>
        <w:t xml:space="preserve"> намалени, независимо от предприетите мерки - за работа при същите или други специфични условия;</w:t>
      </w:r>
    </w:p>
    <w:p w:rsidR="00000000" w:rsidRDefault="00AC64C3" w:rsidP="00545875">
      <w:pPr>
        <w:spacing w:after="0" w:line="240" w:lineRule="auto"/>
        <w:ind w:firstLine="851"/>
        <w:jc w:val="both"/>
        <w:divId w:val="2092654503"/>
        <w:rPr>
          <w:rFonts w:ascii="Times New Roman" w:eastAsia="Times New Roman" w:hAnsi="Times New Roman" w:cs="Times New Roman"/>
          <w:sz w:val="24"/>
          <w:szCs w:val="24"/>
        </w:rPr>
      </w:pPr>
      <w:r>
        <w:rPr>
          <w:rFonts w:ascii="Times New Roman" w:eastAsia="Times New Roman" w:hAnsi="Times New Roman" w:cs="Times New Roman"/>
          <w:sz w:val="24"/>
          <w:szCs w:val="24"/>
        </w:rPr>
        <w:t>2. са определени в закон или в акт на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Работно време по трудов договор за допълнителен труд</w:t>
      </w:r>
    </w:p>
    <w:p w:rsidR="00000000" w:rsidRDefault="00AC64C3" w:rsidP="00545875">
      <w:pPr>
        <w:spacing w:after="0" w:line="240" w:lineRule="auto"/>
        <w:ind w:firstLine="851"/>
        <w:jc w:val="both"/>
        <w:divId w:val="712927428"/>
        <w:rPr>
          <w:rFonts w:ascii="Times New Roman" w:eastAsia="Times New Roman" w:hAnsi="Times New Roman" w:cs="Times New Roman"/>
          <w:sz w:val="24"/>
          <w:szCs w:val="24"/>
        </w:rPr>
      </w:pPr>
      <w:r>
        <w:rPr>
          <w:rFonts w:ascii="Times New Roman" w:eastAsia="Times New Roman" w:hAnsi="Times New Roman" w:cs="Times New Roman"/>
          <w:sz w:val="24"/>
          <w:szCs w:val="24"/>
        </w:rPr>
        <w:t>Чл. 113. (Изм. - ДВ, бр. 52 от 2004 г., в сил</w:t>
      </w:r>
      <w:r>
        <w:rPr>
          <w:rFonts w:ascii="Times New Roman" w:eastAsia="Times New Roman" w:hAnsi="Times New Roman" w:cs="Times New Roman"/>
          <w:sz w:val="24"/>
          <w:szCs w:val="24"/>
        </w:rPr>
        <w:t>а от 01.08.2004 г., изм. - ДВ, бр. 27 от 2005 г., изм. - ДВ, бр. 48 от 2006 г., в сила от 01.07.2006 г.) (1) Максималната продължителност на работното време по трудов договор за допълнителен труд заедно с продължителността на работното време по основното т</w:t>
      </w:r>
      <w:r>
        <w:rPr>
          <w:rFonts w:ascii="Times New Roman" w:eastAsia="Times New Roman" w:hAnsi="Times New Roman" w:cs="Times New Roman"/>
          <w:sz w:val="24"/>
          <w:szCs w:val="24"/>
        </w:rPr>
        <w:t>рудово правоотношение при подневно изчисляване не може да бъде повече от:</w:t>
      </w:r>
    </w:p>
    <w:p w:rsidR="00000000" w:rsidRDefault="00AC64C3" w:rsidP="00545875">
      <w:pPr>
        <w:spacing w:after="0" w:line="240" w:lineRule="auto"/>
        <w:ind w:firstLine="851"/>
        <w:jc w:val="both"/>
        <w:divId w:val="1243299205"/>
        <w:rPr>
          <w:rFonts w:ascii="Times New Roman" w:eastAsia="Times New Roman" w:hAnsi="Times New Roman" w:cs="Times New Roman"/>
          <w:sz w:val="24"/>
          <w:szCs w:val="24"/>
        </w:rPr>
      </w:pPr>
      <w:r>
        <w:rPr>
          <w:rFonts w:ascii="Times New Roman" w:eastAsia="Times New Roman" w:hAnsi="Times New Roman" w:cs="Times New Roman"/>
          <w:sz w:val="24"/>
          <w:szCs w:val="24"/>
        </w:rPr>
        <w:t>1. 40 часа седмично - за ненавършилите 18-годишна възраст работници и служители;</w:t>
      </w:r>
    </w:p>
    <w:p w:rsidR="00000000" w:rsidRDefault="00AC64C3" w:rsidP="00545875">
      <w:pPr>
        <w:spacing w:after="0" w:line="240" w:lineRule="auto"/>
        <w:ind w:firstLine="851"/>
        <w:jc w:val="both"/>
        <w:divId w:val="1001393535"/>
        <w:rPr>
          <w:rFonts w:ascii="Times New Roman" w:eastAsia="Times New Roman" w:hAnsi="Times New Roman" w:cs="Times New Roman"/>
          <w:sz w:val="24"/>
          <w:szCs w:val="24"/>
        </w:rPr>
      </w:pPr>
      <w:r>
        <w:rPr>
          <w:rFonts w:ascii="Times New Roman" w:eastAsia="Times New Roman" w:hAnsi="Times New Roman" w:cs="Times New Roman"/>
          <w:sz w:val="24"/>
          <w:szCs w:val="24"/>
        </w:rPr>
        <w:t>2. 48 часа седмично - за другите работници и служители.</w:t>
      </w:r>
    </w:p>
    <w:p w:rsidR="00000000" w:rsidRDefault="00AC64C3" w:rsidP="00545875">
      <w:pPr>
        <w:spacing w:after="0" w:line="240" w:lineRule="auto"/>
        <w:ind w:firstLine="851"/>
        <w:jc w:val="both"/>
        <w:divId w:val="1411777230"/>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изричното им писмено съгласие работни</w:t>
      </w:r>
      <w:r>
        <w:rPr>
          <w:rFonts w:ascii="Times New Roman" w:eastAsia="Times New Roman" w:hAnsi="Times New Roman" w:cs="Times New Roman"/>
          <w:sz w:val="24"/>
          <w:szCs w:val="24"/>
        </w:rPr>
        <w:t>ците и служителите по ал. 1, т. 2 могат да работят и повече от 48 часа.</w:t>
      </w:r>
    </w:p>
    <w:p w:rsidR="00000000" w:rsidRDefault="00AC64C3" w:rsidP="00545875">
      <w:pPr>
        <w:spacing w:after="0" w:line="240" w:lineRule="auto"/>
        <w:ind w:firstLine="851"/>
        <w:jc w:val="both"/>
        <w:divId w:val="364646485"/>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Работникът или служителят по чл. 110 и 111 дава писменото си съгласие за работа повече от 48 часа седмично на работодателя, при когото работи. В случай че работникът или служителят</w:t>
      </w:r>
      <w:r>
        <w:rPr>
          <w:rFonts w:ascii="Times New Roman" w:eastAsia="Times New Roman" w:hAnsi="Times New Roman" w:cs="Times New Roman"/>
          <w:sz w:val="24"/>
          <w:szCs w:val="24"/>
        </w:rPr>
        <w:t xml:space="preserve"> не даде съгласие, той не може да бъде задължен да работи повече от 48 часа седмично, като отказът му не може да доведе до настъпване на неблагоприятни последици за него.</w:t>
      </w:r>
    </w:p>
    <w:p w:rsidR="00000000" w:rsidRDefault="00AC64C3" w:rsidP="00545875">
      <w:pPr>
        <w:spacing w:after="0" w:line="240" w:lineRule="auto"/>
        <w:ind w:firstLine="851"/>
        <w:jc w:val="both"/>
        <w:divId w:val="201289532"/>
        <w:rPr>
          <w:rFonts w:ascii="Times New Roman" w:eastAsia="Times New Roman" w:hAnsi="Times New Roman" w:cs="Times New Roman"/>
          <w:sz w:val="24"/>
          <w:szCs w:val="24"/>
        </w:rPr>
      </w:pPr>
      <w:r>
        <w:rPr>
          <w:rFonts w:ascii="Times New Roman" w:eastAsia="Times New Roman" w:hAnsi="Times New Roman" w:cs="Times New Roman"/>
          <w:sz w:val="24"/>
          <w:szCs w:val="24"/>
        </w:rPr>
        <w:t>(4) Писменото съгласие на работника или служителя по чл. 111 за работа повече от 48 ч</w:t>
      </w:r>
      <w:r>
        <w:rPr>
          <w:rFonts w:ascii="Times New Roman" w:eastAsia="Times New Roman" w:hAnsi="Times New Roman" w:cs="Times New Roman"/>
          <w:sz w:val="24"/>
          <w:szCs w:val="24"/>
        </w:rPr>
        <w:t>аса седмично се дава на работодателя - страна по трудовия договор за допълнителен труд.</w:t>
      </w:r>
    </w:p>
    <w:p w:rsidR="00000000" w:rsidRDefault="00AC64C3" w:rsidP="00545875">
      <w:pPr>
        <w:spacing w:after="0" w:line="240" w:lineRule="auto"/>
        <w:ind w:firstLine="851"/>
        <w:jc w:val="both"/>
        <w:divId w:val="116291525"/>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случаите по ал. 3 и 4 продължителността на работното време се изчислява за период не по-дълъг от 4 месеца.</w:t>
      </w:r>
    </w:p>
    <w:p w:rsidR="00000000" w:rsidRDefault="00AC64C3" w:rsidP="00545875">
      <w:pPr>
        <w:spacing w:after="0" w:line="240" w:lineRule="auto"/>
        <w:ind w:firstLine="851"/>
        <w:jc w:val="both"/>
        <w:divId w:val="20012305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Във всички случаи на полагане на допълнителен труд </w:t>
      </w:r>
      <w:r>
        <w:rPr>
          <w:rFonts w:ascii="Times New Roman" w:eastAsia="Times New Roman" w:hAnsi="Times New Roman" w:cs="Times New Roman"/>
          <w:sz w:val="24"/>
          <w:szCs w:val="24"/>
        </w:rPr>
        <w:t>общата продължителност на работното време не може да нарушава непрекъснатата минимална междудневна и седмична почивка, установена с този кодекс.</w:t>
      </w:r>
    </w:p>
    <w:p w:rsidR="00000000" w:rsidRDefault="00AC64C3" w:rsidP="00545875">
      <w:pPr>
        <w:spacing w:after="0" w:line="240" w:lineRule="auto"/>
        <w:ind w:firstLine="851"/>
        <w:jc w:val="both"/>
        <w:divId w:val="106189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Работодателите водят документация за всеки работник или служител, който работи повече от 48 часа седмично. </w:t>
      </w:r>
      <w:r>
        <w:rPr>
          <w:rFonts w:ascii="Times New Roman" w:eastAsia="Times New Roman" w:hAnsi="Times New Roman" w:cs="Times New Roman"/>
          <w:sz w:val="24"/>
          <w:szCs w:val="24"/>
        </w:rPr>
        <w:t>Документацията се държи на разположение на Изпълнителна агенция "Главна инспекция по труда", която от съображения, свързани с безопасността и/или здравето на работниците и служителите, може да забранява или ограничава възможността за превишаване на седмичн</w:t>
      </w:r>
      <w:r>
        <w:rPr>
          <w:rFonts w:ascii="Times New Roman" w:eastAsia="Times New Roman" w:hAnsi="Times New Roman" w:cs="Times New Roman"/>
          <w:sz w:val="24"/>
          <w:szCs w:val="24"/>
        </w:rPr>
        <w:t>ата продължителност на работното време.</w:t>
      </w:r>
    </w:p>
    <w:p w:rsidR="00000000" w:rsidRDefault="00AC64C3" w:rsidP="00545875">
      <w:pPr>
        <w:spacing w:after="0" w:line="240" w:lineRule="auto"/>
        <w:ind w:firstLine="851"/>
        <w:jc w:val="both"/>
        <w:divId w:val="170074872"/>
        <w:rPr>
          <w:rFonts w:ascii="Times New Roman" w:eastAsia="Times New Roman" w:hAnsi="Times New Roman" w:cs="Times New Roman"/>
          <w:sz w:val="24"/>
          <w:szCs w:val="24"/>
        </w:rPr>
      </w:pPr>
      <w:r>
        <w:rPr>
          <w:rFonts w:ascii="Times New Roman" w:eastAsia="Times New Roman" w:hAnsi="Times New Roman" w:cs="Times New Roman"/>
          <w:sz w:val="24"/>
          <w:szCs w:val="24"/>
        </w:rPr>
        <w:t>(8) При поискване работодателите предоставят на Изпълнителна агенция "Главна инспекция по труда" информация за случаите, в които работниците и служителите са дали съгласие да работят повече от 48 часа седмично.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w:t>
      </w:r>
      <w:r>
        <w:rPr>
          <w:rFonts w:ascii="Times New Roman" w:eastAsia="Times New Roman" w:hAnsi="Times New Roman" w:cs="Times New Roman"/>
          <w:b/>
          <w:bCs/>
          <w:sz w:val="24"/>
          <w:szCs w:val="24"/>
        </w:rPr>
        <w:t xml:space="preserve">дов договор за работа през определени дни от месеца (Загл. изм. - ДВ, бр. 15 от 2010 г.) </w:t>
      </w:r>
    </w:p>
    <w:p w:rsidR="00000000" w:rsidRDefault="00AC64C3" w:rsidP="00545875">
      <w:pPr>
        <w:spacing w:after="0" w:line="240" w:lineRule="auto"/>
        <w:ind w:firstLine="851"/>
        <w:jc w:val="both"/>
        <w:divId w:val="36348760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114. (Нов - ДВ, бр. 25 от 2001 г., в сила от 31.03.2001 г., изм. - ДВ, бр. 108 от 2008 г., изм. и доп. - ДВ, бр. 15 от 2010 г.) Трудов договор може да се сключва</w:t>
      </w:r>
      <w:r>
        <w:rPr>
          <w:rFonts w:ascii="Times New Roman" w:eastAsia="Times New Roman" w:hAnsi="Times New Roman" w:cs="Times New Roman"/>
          <w:sz w:val="24"/>
          <w:szCs w:val="24"/>
        </w:rPr>
        <w:t xml:space="preserve"> и за работа през определени дни от месеца, като това време се признава за трудов стаж.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за краткотрайна сезонна селскостопанска работа</w:t>
      </w:r>
    </w:p>
    <w:p w:rsidR="00000000" w:rsidRDefault="00AC64C3" w:rsidP="00545875">
      <w:pPr>
        <w:spacing w:after="0" w:line="240" w:lineRule="auto"/>
        <w:ind w:firstLine="851"/>
        <w:jc w:val="both"/>
        <w:divId w:val="1428234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114а. (Нов - ДВ, бр. 54 от 2015 г., в сила от 17.07.2015 г.) (1) Трудов договор за краткотрайна сезонна селскостопанска работа може да се сключва между работник и регистриран земеделски стопанин за работа за един ден, като това време не се признава за </w:t>
      </w:r>
      <w:r>
        <w:rPr>
          <w:rFonts w:ascii="Times New Roman" w:eastAsia="Times New Roman" w:hAnsi="Times New Roman" w:cs="Times New Roman"/>
          <w:sz w:val="24"/>
          <w:szCs w:val="24"/>
        </w:rPr>
        <w:t>трудов стаж.</w:t>
      </w:r>
    </w:p>
    <w:p w:rsidR="00000000" w:rsidRDefault="00AC64C3" w:rsidP="00545875">
      <w:pPr>
        <w:spacing w:after="0" w:line="240" w:lineRule="auto"/>
        <w:ind w:firstLine="851"/>
        <w:jc w:val="both"/>
        <w:divId w:val="1627856958"/>
        <w:rPr>
          <w:rFonts w:ascii="Times New Roman" w:eastAsia="Times New Roman" w:hAnsi="Times New Roman" w:cs="Times New Roman"/>
          <w:sz w:val="24"/>
          <w:szCs w:val="24"/>
        </w:rPr>
      </w:pPr>
      <w:r>
        <w:rPr>
          <w:rFonts w:ascii="Times New Roman" w:eastAsia="Times New Roman" w:hAnsi="Times New Roman" w:cs="Times New Roman"/>
          <w:sz w:val="24"/>
          <w:szCs w:val="24"/>
        </w:rPr>
        <w:t>(2) С един работник може да се сключват трудови договори общо за не повече от 90 дни в една календарна година.</w:t>
      </w:r>
    </w:p>
    <w:p w:rsidR="00000000" w:rsidRDefault="00AC64C3" w:rsidP="00545875">
      <w:pPr>
        <w:spacing w:after="0" w:line="240" w:lineRule="auto"/>
        <w:ind w:firstLine="851"/>
        <w:jc w:val="both"/>
        <w:divId w:val="141043875"/>
        <w:rPr>
          <w:rFonts w:ascii="Times New Roman" w:eastAsia="Times New Roman" w:hAnsi="Times New Roman" w:cs="Times New Roman"/>
          <w:sz w:val="24"/>
          <w:szCs w:val="24"/>
        </w:rPr>
      </w:pPr>
      <w:r>
        <w:rPr>
          <w:rFonts w:ascii="Times New Roman" w:eastAsia="Times New Roman" w:hAnsi="Times New Roman" w:cs="Times New Roman"/>
          <w:sz w:val="24"/>
          <w:szCs w:val="24"/>
        </w:rPr>
        <w:t>(3) Трудовият договор по ал. 1 може да се сключва за професии, неизискващи специална квалификация, в основна икономическа дейност "Р</w:t>
      </w:r>
      <w:r>
        <w:rPr>
          <w:rFonts w:ascii="Times New Roman" w:eastAsia="Times New Roman" w:hAnsi="Times New Roman" w:cs="Times New Roman"/>
          <w:sz w:val="24"/>
          <w:szCs w:val="24"/>
        </w:rPr>
        <w:t>астениевъдство" - само за обработка на насажденията и прибиране на реколтата от плодове, зеленчуци, розов цвят и лавандула.</w:t>
      </w:r>
    </w:p>
    <w:p w:rsidR="00000000" w:rsidRDefault="00AC64C3" w:rsidP="00545875">
      <w:pPr>
        <w:spacing w:after="0" w:line="240" w:lineRule="auto"/>
        <w:ind w:firstLine="851"/>
        <w:jc w:val="both"/>
        <w:divId w:val="2134057229"/>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42 от 2018 г.) Трудовият договор по ал. 1 съдържа данни за страните, място на работа, наименование на длъжността</w:t>
      </w:r>
      <w:r>
        <w:rPr>
          <w:rFonts w:ascii="Times New Roman" w:eastAsia="Times New Roman" w:hAnsi="Times New Roman" w:cs="Times New Roman"/>
          <w:sz w:val="24"/>
          <w:szCs w:val="24"/>
        </w:rPr>
        <w:t>, размер на трудовото възнаграждение, дата на изпълнение на работата, продължителност, начало и край на работния ден. Нормалната продължителност на работното време е 8 часа, като страните по трудовия договор могат да уговарят работа и за половината от нея.</w:t>
      </w:r>
    </w:p>
    <w:p w:rsidR="00000000" w:rsidRDefault="00AC64C3" w:rsidP="00545875">
      <w:pPr>
        <w:spacing w:after="0" w:line="240" w:lineRule="auto"/>
        <w:ind w:firstLine="851"/>
        <w:jc w:val="both"/>
        <w:divId w:val="1958634405"/>
        <w:rPr>
          <w:rFonts w:ascii="Times New Roman" w:eastAsia="Times New Roman" w:hAnsi="Times New Roman" w:cs="Times New Roman"/>
          <w:sz w:val="24"/>
          <w:szCs w:val="24"/>
        </w:rPr>
      </w:pPr>
      <w:r>
        <w:rPr>
          <w:rFonts w:ascii="Times New Roman" w:eastAsia="Times New Roman" w:hAnsi="Times New Roman" w:cs="Times New Roman"/>
          <w:sz w:val="24"/>
          <w:szCs w:val="24"/>
        </w:rPr>
        <w:t>(5) Трудовото възнаграждение се изплаща лично на работника срещу разписка в края на работния ден.</w:t>
      </w:r>
    </w:p>
    <w:p w:rsidR="00000000" w:rsidRDefault="00AC64C3" w:rsidP="00545875">
      <w:pPr>
        <w:spacing w:after="0" w:line="240" w:lineRule="auto"/>
        <w:ind w:firstLine="851"/>
        <w:jc w:val="both"/>
        <w:divId w:val="1767924424"/>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сключване и при прекратяване на трудовия договор по ал. 1 не се прилагат чл. 62, ал. 3 и 4, чл. 127, ал. 1, т. 4 и чл. 128а, ал. 3.</w:t>
      </w:r>
    </w:p>
    <w:p w:rsidR="00000000" w:rsidRDefault="00AC64C3" w:rsidP="00545875">
      <w:pPr>
        <w:spacing w:after="0" w:line="240" w:lineRule="auto"/>
        <w:ind w:firstLine="851"/>
        <w:jc w:val="both"/>
        <w:divId w:val="640156587"/>
        <w:rPr>
          <w:rFonts w:ascii="Times New Roman" w:eastAsia="Times New Roman" w:hAnsi="Times New Roman" w:cs="Times New Roman"/>
          <w:sz w:val="24"/>
          <w:szCs w:val="24"/>
        </w:rPr>
      </w:pPr>
      <w:r>
        <w:rPr>
          <w:rFonts w:ascii="Times New Roman" w:eastAsia="Times New Roman" w:hAnsi="Times New Roman" w:cs="Times New Roman"/>
          <w:sz w:val="24"/>
          <w:szCs w:val="24"/>
        </w:rPr>
        <w:t>(7) Условията и р</w:t>
      </w:r>
      <w:r>
        <w:rPr>
          <w:rFonts w:ascii="Times New Roman" w:eastAsia="Times New Roman" w:hAnsi="Times New Roman" w:cs="Times New Roman"/>
          <w:sz w:val="24"/>
          <w:szCs w:val="24"/>
        </w:rPr>
        <w:t>едът за предоставяне, регистриране и отчитане на трудовите договори пред инспекцията по труда се определят с наредба на министъра на труда и социалната политика, съгласувана с управителя на Националния осигурителен институт и с изпълнителния директор на На</w:t>
      </w:r>
      <w:r>
        <w:rPr>
          <w:rFonts w:ascii="Times New Roman" w:eastAsia="Times New Roman" w:hAnsi="Times New Roman" w:cs="Times New Roman"/>
          <w:sz w:val="24"/>
          <w:szCs w:val="24"/>
        </w:rPr>
        <w:t>ционалната агенция за приходите. С наредбата се утвърждава и образец на трудов договор по ал. 1.</w:t>
      </w:r>
    </w:p>
    <w:p w:rsidR="00000000" w:rsidRDefault="00AC64C3" w:rsidP="00545875">
      <w:pPr>
        <w:spacing w:after="0" w:line="240" w:lineRule="auto"/>
        <w:ind w:firstLine="851"/>
        <w:jc w:val="both"/>
        <w:divId w:val="1023480339"/>
        <w:rPr>
          <w:rFonts w:ascii="Times New Roman" w:eastAsia="Times New Roman" w:hAnsi="Times New Roman" w:cs="Times New Roman"/>
          <w:sz w:val="24"/>
          <w:szCs w:val="24"/>
        </w:rPr>
      </w:pPr>
      <w:r>
        <w:rPr>
          <w:rFonts w:ascii="Times New Roman" w:eastAsia="Times New Roman" w:hAnsi="Times New Roman" w:cs="Times New Roman"/>
          <w:sz w:val="24"/>
          <w:szCs w:val="24"/>
        </w:rPr>
        <w:t>(8) Работниците, които полагат труд по ал. 1, се осигуряват при условия и по ред, установени в Кодекса за социално осигуряване и в Закона за здравното осигуряв</w:t>
      </w:r>
      <w:r>
        <w:rPr>
          <w:rFonts w:ascii="Times New Roman" w:eastAsia="Times New Roman" w:hAnsi="Times New Roman" w:cs="Times New Roman"/>
          <w:sz w:val="24"/>
          <w:szCs w:val="24"/>
        </w:rPr>
        <w:t>ане.</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Съдържание</w:t>
      </w:r>
    </w:p>
    <w:p w:rsidR="00000000" w:rsidRDefault="00AC64C3" w:rsidP="00545875">
      <w:pPr>
        <w:spacing w:after="0" w:line="240" w:lineRule="auto"/>
        <w:ind w:firstLine="851"/>
        <w:jc w:val="both"/>
        <w:divId w:val="1789471968"/>
        <w:rPr>
          <w:rFonts w:ascii="Times New Roman" w:eastAsia="Times New Roman" w:hAnsi="Times New Roman" w:cs="Times New Roman"/>
          <w:sz w:val="24"/>
          <w:szCs w:val="24"/>
        </w:rPr>
      </w:pPr>
      <w:r>
        <w:rPr>
          <w:rFonts w:ascii="Times New Roman" w:eastAsia="Times New Roman" w:hAnsi="Times New Roman" w:cs="Times New Roman"/>
          <w:sz w:val="24"/>
          <w:szCs w:val="24"/>
        </w:rPr>
        <w:t>Чл. 115. (Изм. - ДВ, бр. 100 от 1992 г.) С трудовите договори по този раздел освен условията по чл. 66, ал. 1 се уговарят продължителността и разпределението на работното време, а може да се уговаря и периодичността на изплащането на трудо</w:t>
      </w:r>
      <w:r>
        <w:rPr>
          <w:rFonts w:ascii="Times New Roman" w:eastAsia="Times New Roman" w:hAnsi="Times New Roman" w:cs="Times New Roman"/>
          <w:sz w:val="24"/>
          <w:szCs w:val="24"/>
        </w:rPr>
        <w:t>вото възнаграждение.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на предприятието</w:t>
      </w:r>
    </w:p>
    <w:p w:rsidR="00000000" w:rsidRDefault="00AC64C3" w:rsidP="00545875">
      <w:pPr>
        <w:spacing w:after="0" w:line="240" w:lineRule="auto"/>
        <w:ind w:firstLine="851"/>
        <w:jc w:val="both"/>
        <w:divId w:val="572007873"/>
        <w:rPr>
          <w:rFonts w:ascii="Times New Roman" w:eastAsia="Times New Roman" w:hAnsi="Times New Roman" w:cs="Times New Roman"/>
          <w:sz w:val="24"/>
          <w:szCs w:val="24"/>
        </w:rPr>
      </w:pPr>
      <w:r>
        <w:rPr>
          <w:rFonts w:ascii="Times New Roman" w:eastAsia="Times New Roman" w:hAnsi="Times New Roman" w:cs="Times New Roman"/>
          <w:sz w:val="24"/>
          <w:szCs w:val="24"/>
        </w:rPr>
        <w:t>Чл. 116.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Обществено осигуряване</w:t>
      </w:r>
    </w:p>
    <w:p w:rsidR="00000000" w:rsidRDefault="00AC64C3" w:rsidP="00545875">
      <w:pPr>
        <w:spacing w:after="0" w:line="240" w:lineRule="auto"/>
        <w:ind w:firstLine="851"/>
        <w:jc w:val="both"/>
        <w:divId w:val="1611938795"/>
        <w:rPr>
          <w:rFonts w:ascii="Times New Roman" w:eastAsia="Times New Roman" w:hAnsi="Times New Roman" w:cs="Times New Roman"/>
          <w:sz w:val="24"/>
          <w:szCs w:val="24"/>
        </w:rPr>
      </w:pPr>
      <w:r>
        <w:rPr>
          <w:rFonts w:ascii="Times New Roman" w:eastAsia="Times New Roman" w:hAnsi="Times New Roman" w:cs="Times New Roman"/>
          <w:sz w:val="24"/>
          <w:szCs w:val="24"/>
        </w:rPr>
        <w:t>Чл. 117. (Изм. - ДВ, бр. 100 от 1992 г.) Работниците и служителите, които полагат допълнителен труд, се осигуряват по условия и по ред, у</w:t>
      </w:r>
      <w:r>
        <w:rPr>
          <w:rFonts w:ascii="Times New Roman" w:eastAsia="Times New Roman" w:hAnsi="Times New Roman" w:cs="Times New Roman"/>
          <w:sz w:val="24"/>
          <w:szCs w:val="24"/>
        </w:rPr>
        <w:t>становени в отделен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X.</w:t>
      </w:r>
      <w:r>
        <w:rPr>
          <w:rFonts w:ascii="Times New Roman" w:hAnsi="Times New Roman" w:cs="Times New Roman"/>
          <w:b/>
          <w:bCs/>
          <w:sz w:val="24"/>
          <w:szCs w:val="24"/>
        </w:rPr>
        <w:br/>
      </w:r>
      <w:r>
        <w:rPr>
          <w:rFonts w:ascii="Times New Roman" w:hAnsi="Times New Roman" w:cs="Times New Roman"/>
          <w:b/>
          <w:bCs/>
          <w:sz w:val="24"/>
          <w:szCs w:val="24"/>
        </w:rPr>
        <w:t>Изменение на трудовото правоотношение</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Забрана за едностранно изменение на трудовото правоотношение</w:t>
      </w:r>
    </w:p>
    <w:p w:rsidR="00000000" w:rsidRDefault="00AC64C3" w:rsidP="00545875">
      <w:pPr>
        <w:spacing w:after="0" w:line="240" w:lineRule="auto"/>
        <w:ind w:firstLine="851"/>
        <w:jc w:val="both"/>
        <w:divId w:val="1032265138"/>
        <w:rPr>
          <w:rFonts w:ascii="Times New Roman" w:eastAsia="Times New Roman" w:hAnsi="Times New Roman" w:cs="Times New Roman"/>
          <w:sz w:val="24"/>
          <w:szCs w:val="24"/>
        </w:rPr>
      </w:pPr>
      <w:r>
        <w:rPr>
          <w:rFonts w:ascii="Times New Roman" w:eastAsia="Times New Roman" w:hAnsi="Times New Roman" w:cs="Times New Roman"/>
          <w:sz w:val="24"/>
          <w:szCs w:val="24"/>
        </w:rPr>
        <w:t>Чл. 118. (1) (Изм. - ДВ, бр. 100 от 1992 г.) Работодателят или работникът или служителят не могат да променят едност</w:t>
      </w:r>
      <w:r>
        <w:rPr>
          <w:rFonts w:ascii="Times New Roman" w:eastAsia="Times New Roman" w:hAnsi="Times New Roman" w:cs="Times New Roman"/>
          <w:sz w:val="24"/>
          <w:szCs w:val="24"/>
        </w:rPr>
        <w:t>ранно съдържанието на трудовото правоотношение освен в случаите и по реда, установени в закона.</w:t>
      </w:r>
    </w:p>
    <w:p w:rsidR="00000000" w:rsidRDefault="00AC64C3" w:rsidP="00545875">
      <w:pPr>
        <w:spacing w:after="0" w:line="240" w:lineRule="auto"/>
        <w:ind w:firstLine="851"/>
        <w:jc w:val="both"/>
        <w:divId w:val="106676093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Не се смята изменение на трудовото правоотношение, когато работникът или служителят е преместен на друго работно място в същ</w:t>
      </w:r>
      <w:r>
        <w:rPr>
          <w:rFonts w:ascii="Times New Roman" w:eastAsia="Times New Roman" w:hAnsi="Times New Roman" w:cs="Times New Roman"/>
          <w:sz w:val="24"/>
          <w:szCs w:val="24"/>
        </w:rPr>
        <w:t>ото предприятие, без да се променят определеното място на работа, длъжността и размерът на основната заплата на работника или служителя.</w:t>
      </w:r>
    </w:p>
    <w:p w:rsidR="00000000" w:rsidRDefault="00AC64C3" w:rsidP="00545875">
      <w:pPr>
        <w:spacing w:after="0" w:line="240" w:lineRule="auto"/>
        <w:ind w:firstLine="851"/>
        <w:jc w:val="both"/>
        <w:divId w:val="559365633"/>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 в сила от 31.03.2001 г.) Работодателят може едностранно да увеличава трудовото възна</w:t>
      </w:r>
      <w:r>
        <w:rPr>
          <w:rFonts w:ascii="Times New Roman" w:eastAsia="Times New Roman" w:hAnsi="Times New Roman" w:cs="Times New Roman"/>
          <w:sz w:val="24"/>
          <w:szCs w:val="24"/>
        </w:rPr>
        <w:t>граждение на работника или служителя.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Изменение на трудовото правоотношение по взаимно съгласие</w:t>
      </w:r>
    </w:p>
    <w:p w:rsidR="00000000" w:rsidRDefault="00AC64C3" w:rsidP="00545875">
      <w:pPr>
        <w:spacing w:after="0" w:line="240" w:lineRule="auto"/>
        <w:ind w:firstLine="851"/>
        <w:jc w:val="both"/>
        <w:divId w:val="1183393793"/>
        <w:rPr>
          <w:rFonts w:ascii="Times New Roman" w:eastAsia="Times New Roman" w:hAnsi="Times New Roman" w:cs="Times New Roman"/>
          <w:sz w:val="24"/>
          <w:szCs w:val="24"/>
        </w:rPr>
      </w:pPr>
      <w:r>
        <w:rPr>
          <w:rFonts w:ascii="Times New Roman" w:eastAsia="Times New Roman" w:hAnsi="Times New Roman" w:cs="Times New Roman"/>
          <w:sz w:val="24"/>
          <w:szCs w:val="24"/>
        </w:rPr>
        <w:t>Чл. 119. Трудовото правоотношение може да се изменя с писмено съгласие между страните за определено или неопределено време.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Изменение на мястото и характера на работата от работодателя</w:t>
      </w:r>
    </w:p>
    <w:p w:rsidR="00000000" w:rsidRDefault="00AC64C3" w:rsidP="00545875">
      <w:pPr>
        <w:spacing w:after="0" w:line="240" w:lineRule="auto"/>
        <w:ind w:firstLine="851"/>
        <w:jc w:val="both"/>
        <w:divId w:val="1259827959"/>
        <w:rPr>
          <w:rFonts w:ascii="Times New Roman" w:eastAsia="Times New Roman" w:hAnsi="Times New Roman" w:cs="Times New Roman"/>
          <w:sz w:val="24"/>
          <w:szCs w:val="24"/>
        </w:rPr>
      </w:pPr>
      <w:r>
        <w:rPr>
          <w:rFonts w:ascii="Times New Roman" w:eastAsia="Times New Roman" w:hAnsi="Times New Roman" w:cs="Times New Roman"/>
          <w:sz w:val="24"/>
          <w:szCs w:val="24"/>
        </w:rPr>
        <w:t>Чл. 120. (1) (Изм. - ДВ, бр. 100 от 1992 г.) Работодателят може при производствена необходимост, както и при престой, да възлага на работника или служителя без негово съгласие да извършва времен</w:t>
      </w:r>
      <w:r>
        <w:rPr>
          <w:rFonts w:ascii="Times New Roman" w:eastAsia="Times New Roman" w:hAnsi="Times New Roman" w:cs="Times New Roman"/>
          <w:sz w:val="24"/>
          <w:szCs w:val="24"/>
        </w:rPr>
        <w:t>но друга работа в същото или в друго предприятие, но в същото населено място или местност за срок до 45 календарни дни през една календарна година, а в случаи на престой - докато той продължава.</w:t>
      </w:r>
    </w:p>
    <w:p w:rsidR="00000000" w:rsidRDefault="00AC64C3" w:rsidP="00545875">
      <w:pPr>
        <w:spacing w:after="0" w:line="240" w:lineRule="auto"/>
        <w:ind w:firstLine="851"/>
        <w:jc w:val="both"/>
        <w:divId w:val="3410544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Промяната по предходната </w:t>
      </w:r>
      <w:r>
        <w:rPr>
          <w:rFonts w:ascii="Times New Roman" w:eastAsia="Times New Roman" w:hAnsi="Times New Roman" w:cs="Times New Roman"/>
          <w:sz w:val="24"/>
          <w:szCs w:val="24"/>
        </w:rPr>
        <w:t>алинея се извършва в съответствие с квалификацията и здравословното състояние на работника или служителя.</w:t>
      </w:r>
    </w:p>
    <w:p w:rsidR="00000000" w:rsidRDefault="00AC64C3" w:rsidP="00545875">
      <w:pPr>
        <w:spacing w:after="0" w:line="240" w:lineRule="auto"/>
        <w:ind w:firstLine="851"/>
        <w:jc w:val="both"/>
        <w:divId w:val="62292635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Работодателят може да възложи на работника или служителя работа от друг характер, макар и да не съответствува на н</w:t>
      </w:r>
      <w:r>
        <w:rPr>
          <w:rFonts w:ascii="Times New Roman" w:eastAsia="Times New Roman" w:hAnsi="Times New Roman" w:cs="Times New Roman"/>
          <w:sz w:val="24"/>
          <w:szCs w:val="24"/>
        </w:rPr>
        <w:t>еговата квалификация, когато това се налага по непреодолими причини.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Изпълняване на длъжност в институция на Европейския съюз</w:t>
      </w:r>
    </w:p>
    <w:p w:rsidR="00000000" w:rsidRDefault="00AC64C3" w:rsidP="00545875">
      <w:pPr>
        <w:spacing w:after="0" w:line="240" w:lineRule="auto"/>
        <w:ind w:firstLine="851"/>
        <w:jc w:val="both"/>
        <w:divId w:val="1361470371"/>
        <w:rPr>
          <w:rFonts w:ascii="Times New Roman" w:eastAsia="Times New Roman" w:hAnsi="Times New Roman" w:cs="Times New Roman"/>
          <w:sz w:val="24"/>
          <w:szCs w:val="24"/>
        </w:rPr>
      </w:pPr>
      <w:r>
        <w:rPr>
          <w:rFonts w:ascii="Times New Roman" w:eastAsia="Times New Roman" w:hAnsi="Times New Roman" w:cs="Times New Roman"/>
          <w:sz w:val="24"/>
          <w:szCs w:val="24"/>
        </w:rPr>
        <w:t>Чл. 120а. (Нов - ДВ, бр. 43 от 2008 г.) (1) Работник или служител може да бъде изпратен да изпълнява длъжност в институция на Е</w:t>
      </w:r>
      <w:r>
        <w:rPr>
          <w:rFonts w:ascii="Times New Roman" w:eastAsia="Times New Roman" w:hAnsi="Times New Roman" w:cs="Times New Roman"/>
          <w:sz w:val="24"/>
          <w:szCs w:val="24"/>
        </w:rPr>
        <w:t xml:space="preserve">вропейския съюз за срок до 4 години. </w:t>
      </w:r>
    </w:p>
    <w:p w:rsidR="00000000" w:rsidRDefault="00AC64C3" w:rsidP="00545875">
      <w:pPr>
        <w:spacing w:after="0" w:line="240" w:lineRule="auto"/>
        <w:ind w:firstLine="851"/>
        <w:jc w:val="both"/>
        <w:divId w:val="421217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15 от 2010 г.) За срока на изпълнението на длъжност в институция на Европейския съюз работникът или служителят запазва трудовото си правоотношение и продължава да получава от работодателя основното </w:t>
      </w:r>
      <w:r>
        <w:rPr>
          <w:rFonts w:ascii="Times New Roman" w:eastAsia="Times New Roman" w:hAnsi="Times New Roman" w:cs="Times New Roman"/>
          <w:sz w:val="24"/>
          <w:szCs w:val="24"/>
        </w:rPr>
        <w:t>си трудово възнаграждение.</w:t>
      </w:r>
    </w:p>
    <w:p w:rsidR="00000000" w:rsidRDefault="00AC64C3" w:rsidP="00545875">
      <w:pPr>
        <w:spacing w:after="0" w:line="240" w:lineRule="auto"/>
        <w:ind w:firstLine="851"/>
        <w:jc w:val="both"/>
        <w:divId w:val="1433092242"/>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изпълнение на задълженията си работникът или служителят се ръководи единствено от интересите на институцията, в която е изпратен, и не извършва действия за работодателя.</w:t>
      </w:r>
    </w:p>
    <w:p w:rsidR="00000000" w:rsidRDefault="00AC64C3" w:rsidP="00545875">
      <w:pPr>
        <w:spacing w:after="0" w:line="240" w:lineRule="auto"/>
        <w:ind w:firstLine="851"/>
        <w:jc w:val="both"/>
        <w:divId w:val="1307859170"/>
        <w:rPr>
          <w:rFonts w:ascii="Times New Roman" w:eastAsia="Times New Roman" w:hAnsi="Times New Roman" w:cs="Times New Roman"/>
          <w:sz w:val="24"/>
          <w:szCs w:val="24"/>
        </w:rPr>
      </w:pPr>
      <w:r>
        <w:rPr>
          <w:rFonts w:ascii="Times New Roman" w:eastAsia="Times New Roman" w:hAnsi="Times New Roman" w:cs="Times New Roman"/>
          <w:sz w:val="24"/>
          <w:szCs w:val="24"/>
        </w:rPr>
        <w:t>(4) След изтичането на срока за изпълнение на длъжн</w:t>
      </w:r>
      <w:r>
        <w:rPr>
          <w:rFonts w:ascii="Times New Roman" w:eastAsia="Times New Roman" w:hAnsi="Times New Roman" w:cs="Times New Roman"/>
          <w:sz w:val="24"/>
          <w:szCs w:val="24"/>
        </w:rPr>
        <w:t xml:space="preserve">ост в институция на Европейския съюз, както и в случаите на предсрочно прекратяване работникът или служителят заема предишната си длъжност в срок до 15 дни, а когато тя е съкратена - друга равностойна длъжност. </w:t>
      </w:r>
    </w:p>
    <w:p w:rsidR="00000000" w:rsidRDefault="00AC64C3" w:rsidP="00545875">
      <w:pPr>
        <w:spacing w:after="0" w:line="240" w:lineRule="auto"/>
        <w:ind w:firstLine="851"/>
        <w:jc w:val="both"/>
        <w:divId w:val="16809190"/>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Условията и редът за изпращане на работн</w:t>
      </w:r>
      <w:r>
        <w:rPr>
          <w:rFonts w:ascii="Times New Roman" w:eastAsia="Times New Roman" w:hAnsi="Times New Roman" w:cs="Times New Roman"/>
          <w:sz w:val="24"/>
          <w:szCs w:val="24"/>
        </w:rPr>
        <w:t>ици и служители да изпълняват длъжности в институция на Европейския съюз се определят с наредба на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Възлагане на надомна работа и работа от разстояние при обявено извънредно положение или обявена извънредна епидемична обстановка (Загл.</w:t>
      </w:r>
      <w:r>
        <w:rPr>
          <w:rFonts w:ascii="Times New Roman" w:eastAsia="Times New Roman" w:hAnsi="Times New Roman" w:cs="Times New Roman"/>
          <w:b/>
          <w:bCs/>
          <w:sz w:val="24"/>
          <w:szCs w:val="24"/>
        </w:rPr>
        <w:t xml:space="preserve"> доп. - ДВ, бр. 44 от 2020 г., в сила от 14.05.2020 г.)</w:t>
      </w:r>
    </w:p>
    <w:p w:rsidR="00000000" w:rsidRDefault="00AC64C3" w:rsidP="00545875">
      <w:pPr>
        <w:spacing w:after="0" w:line="240" w:lineRule="auto"/>
        <w:ind w:firstLine="851"/>
        <w:jc w:val="both"/>
        <w:divId w:val="109694601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120б. (Нов - ДВ, бр. 28 от 2020 г., в сила от 13.03.2020 г.) (1) (Доп. - ДВ, бр. 44 от 2020 г., в сила от 14.05.2020 г.) Работодателят може при обявено извънредно положение или обявена извънредна</w:t>
      </w:r>
      <w:r>
        <w:rPr>
          <w:rFonts w:ascii="Times New Roman" w:eastAsia="Times New Roman" w:hAnsi="Times New Roman" w:cs="Times New Roman"/>
          <w:sz w:val="24"/>
          <w:szCs w:val="24"/>
        </w:rPr>
        <w:t xml:space="preserve"> епидемична обстановка да възлага на работника или служителя без негово съгласие да извършва временно надомна работа и/или работа от разстояние. В този случай се изменя само мястото на работа, без да се променят другите условия по трудовия договор.</w:t>
      </w:r>
    </w:p>
    <w:p w:rsidR="00000000" w:rsidRDefault="00AC64C3" w:rsidP="00545875">
      <w:pPr>
        <w:spacing w:after="0" w:line="240" w:lineRule="auto"/>
        <w:ind w:firstLine="851"/>
        <w:jc w:val="both"/>
        <w:divId w:val="419257303"/>
        <w:rPr>
          <w:rFonts w:ascii="Times New Roman" w:eastAsia="Times New Roman" w:hAnsi="Times New Roman" w:cs="Times New Roman"/>
          <w:sz w:val="24"/>
          <w:szCs w:val="24"/>
        </w:rPr>
      </w:pPr>
      <w:r>
        <w:rPr>
          <w:rFonts w:ascii="Times New Roman" w:eastAsia="Times New Roman" w:hAnsi="Times New Roman" w:cs="Times New Roman"/>
          <w:sz w:val="24"/>
          <w:szCs w:val="24"/>
        </w:rPr>
        <w:t>(2) Про</w:t>
      </w:r>
      <w:r>
        <w:rPr>
          <w:rFonts w:ascii="Times New Roman" w:eastAsia="Times New Roman" w:hAnsi="Times New Roman" w:cs="Times New Roman"/>
          <w:sz w:val="24"/>
          <w:szCs w:val="24"/>
        </w:rPr>
        <w:t>мяната по ал. 1 се извършва със заповед на работодателя, в която се определят условията по чл. 107в, ал. 2 и/или чл. 107и, ал. 2.</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Преустановяване на работата при обявено извънредно положение или обявена извънредна епидемична обстановка (Загл. доп. - ДВ, бр</w:t>
      </w:r>
      <w:r>
        <w:rPr>
          <w:rFonts w:ascii="Times New Roman" w:eastAsia="Times New Roman" w:hAnsi="Times New Roman" w:cs="Times New Roman"/>
          <w:b/>
          <w:bCs/>
          <w:sz w:val="24"/>
          <w:szCs w:val="24"/>
        </w:rPr>
        <w:t>. 44 от 2020 г., в сила от 14.05.2020 г.)</w:t>
      </w:r>
    </w:p>
    <w:p w:rsidR="00000000" w:rsidRDefault="00AC64C3" w:rsidP="00545875">
      <w:pPr>
        <w:spacing w:after="0" w:line="240" w:lineRule="auto"/>
        <w:ind w:firstLine="851"/>
        <w:jc w:val="both"/>
        <w:divId w:val="2100101594"/>
        <w:rPr>
          <w:rFonts w:ascii="Times New Roman" w:eastAsia="Times New Roman" w:hAnsi="Times New Roman" w:cs="Times New Roman"/>
          <w:sz w:val="24"/>
          <w:szCs w:val="24"/>
        </w:rPr>
      </w:pPr>
      <w:r>
        <w:rPr>
          <w:rFonts w:ascii="Times New Roman" w:eastAsia="Times New Roman" w:hAnsi="Times New Roman" w:cs="Times New Roman"/>
          <w:sz w:val="24"/>
          <w:szCs w:val="24"/>
        </w:rPr>
        <w:t>Чл. 120в. (Нов - ДВ, бр. 28 от 2020 г., в сила от 13.03.2020 г.) (1) (Доп. - ДВ, бр. 44 от 2020 г., в сила от 14.05.2020 г.) При обявено извънредно положение или обявена извънредна епидемична обстановка работодате</w:t>
      </w:r>
      <w:r>
        <w:rPr>
          <w:rFonts w:ascii="Times New Roman" w:eastAsia="Times New Roman" w:hAnsi="Times New Roman" w:cs="Times New Roman"/>
          <w:sz w:val="24"/>
          <w:szCs w:val="24"/>
        </w:rPr>
        <w:t>лят може със заповед да преустанови работата на предприятието, на част от предприятието или на отделни работници и служители за целия период или за част от него до отмяната на извънредното положение.</w:t>
      </w:r>
    </w:p>
    <w:p w:rsidR="00000000" w:rsidRDefault="00AC64C3" w:rsidP="00545875">
      <w:pPr>
        <w:spacing w:after="0" w:line="240" w:lineRule="auto"/>
        <w:ind w:firstLine="851"/>
        <w:jc w:val="both"/>
        <w:divId w:val="5420594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(Доп. - ДВ, бр. 44 от 2020 г., в сила от 14.05.2020 </w:t>
      </w:r>
      <w:r>
        <w:rPr>
          <w:rFonts w:ascii="Times New Roman" w:eastAsia="Times New Roman" w:hAnsi="Times New Roman" w:cs="Times New Roman"/>
          <w:sz w:val="24"/>
          <w:szCs w:val="24"/>
        </w:rPr>
        <w:t>г.) Когато при обявено извънредно положение или обявена извънредна епидемична обстановка работата на предприятието или на част от него е преустановена със заповед на държавен орган, работодателят е длъжен да не допуска работниците или служителите до работн</w:t>
      </w:r>
      <w:r>
        <w:rPr>
          <w:rFonts w:ascii="Times New Roman" w:eastAsia="Times New Roman" w:hAnsi="Times New Roman" w:cs="Times New Roman"/>
          <w:sz w:val="24"/>
          <w:szCs w:val="24"/>
        </w:rPr>
        <w:t>ите им места за периода, определен в заповедта.</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Командироване на работници или служители</w:t>
      </w:r>
    </w:p>
    <w:p w:rsidR="00000000" w:rsidRDefault="00AC64C3" w:rsidP="00545875">
      <w:pPr>
        <w:spacing w:after="0" w:line="240" w:lineRule="auto"/>
        <w:ind w:firstLine="851"/>
        <w:jc w:val="both"/>
        <w:divId w:val="1647709596"/>
        <w:rPr>
          <w:rFonts w:ascii="Times New Roman" w:eastAsia="Times New Roman" w:hAnsi="Times New Roman" w:cs="Times New Roman"/>
          <w:sz w:val="24"/>
          <w:szCs w:val="24"/>
        </w:rPr>
      </w:pPr>
      <w:r>
        <w:rPr>
          <w:rFonts w:ascii="Times New Roman" w:eastAsia="Times New Roman" w:hAnsi="Times New Roman" w:cs="Times New Roman"/>
          <w:sz w:val="24"/>
          <w:szCs w:val="24"/>
        </w:rPr>
        <w:t>Чл. 121. (1) (Изм. - ДВ, бр. 100 от 1992 г.) Когато нуждите на предприятието налагат, работодателят може да командирова работника или служителя за изпълнение на трудо</w:t>
      </w:r>
      <w:r>
        <w:rPr>
          <w:rFonts w:ascii="Times New Roman" w:eastAsia="Times New Roman" w:hAnsi="Times New Roman" w:cs="Times New Roman"/>
          <w:sz w:val="24"/>
          <w:szCs w:val="24"/>
        </w:rPr>
        <w:t>вите задължения извън мястото на постоянната му работа, но за не повече от 30 календарни дни без прекъсване.</w:t>
      </w:r>
    </w:p>
    <w:p w:rsidR="00000000" w:rsidRDefault="00AC64C3" w:rsidP="00545875">
      <w:pPr>
        <w:spacing w:after="0" w:line="240" w:lineRule="auto"/>
        <w:ind w:firstLine="851"/>
        <w:jc w:val="both"/>
        <w:divId w:val="49526992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Командироване за срок, по-дълъг от 30 календарни дни, се извършва с писмено съгласие на работника или служителя</w:t>
      </w:r>
      <w:r>
        <w:rPr>
          <w:rFonts w:ascii="Times New Roman" w:eastAsia="Times New Roman" w:hAnsi="Times New Roman" w:cs="Times New Roman"/>
          <w:sz w:val="24"/>
          <w:szCs w:val="24"/>
        </w:rPr>
        <w:t>.</w:t>
      </w:r>
    </w:p>
    <w:p w:rsidR="00000000" w:rsidRDefault="00AC64C3" w:rsidP="00545875">
      <w:pPr>
        <w:spacing w:after="0" w:line="240" w:lineRule="auto"/>
        <w:ind w:firstLine="851"/>
        <w:jc w:val="both"/>
        <w:divId w:val="803233301"/>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15 от 2010 г., в сила от 28.08.2010 г., отм. - ДВ, бр. 105 от 2016 г., в сила от 30.12.2016 г.)</w:t>
      </w:r>
    </w:p>
    <w:p w:rsidR="00000000" w:rsidRDefault="00AC64C3" w:rsidP="00545875">
      <w:pPr>
        <w:spacing w:after="0" w:line="240" w:lineRule="auto"/>
        <w:ind w:firstLine="851"/>
        <w:jc w:val="both"/>
        <w:divId w:val="171639286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7 от 2012 г., отм. - ДВ, бр. 105 от 2016 г., в сила от 30.12.2016 г.)</w:t>
      </w:r>
    </w:p>
    <w:p w:rsidR="00000000" w:rsidRDefault="00AC64C3" w:rsidP="00545875">
      <w:pPr>
        <w:spacing w:after="0" w:line="240" w:lineRule="auto"/>
        <w:ind w:firstLine="851"/>
        <w:jc w:val="both"/>
        <w:divId w:val="11026479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(Нова - ДВ, бр. 82 от 2011 г., предишна ал. </w:t>
      </w:r>
      <w:r>
        <w:rPr>
          <w:rFonts w:ascii="Times New Roman" w:eastAsia="Times New Roman" w:hAnsi="Times New Roman" w:cs="Times New Roman"/>
          <w:sz w:val="24"/>
          <w:szCs w:val="24"/>
        </w:rPr>
        <w:t xml:space="preserve">4, доп. - ДВ, бр. 7 от 2012 г., отм. - ДВ, бр. 105 от 2016 г., в сила от 30.12.2016 г.) </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Командироване и изпращане на работници и служители в рамките на предоставяне на услуги</w:t>
      </w:r>
    </w:p>
    <w:p w:rsidR="00000000" w:rsidRDefault="00AC64C3" w:rsidP="00545875">
      <w:pPr>
        <w:spacing w:after="0" w:line="240" w:lineRule="auto"/>
        <w:ind w:firstLine="851"/>
        <w:jc w:val="both"/>
        <w:divId w:val="1619021611"/>
        <w:rPr>
          <w:rFonts w:ascii="Times New Roman" w:eastAsia="Times New Roman" w:hAnsi="Times New Roman" w:cs="Times New Roman"/>
          <w:sz w:val="24"/>
          <w:szCs w:val="24"/>
        </w:rPr>
      </w:pPr>
      <w:r>
        <w:rPr>
          <w:rFonts w:ascii="Times New Roman" w:eastAsia="Times New Roman" w:hAnsi="Times New Roman" w:cs="Times New Roman"/>
          <w:sz w:val="24"/>
          <w:szCs w:val="24"/>
        </w:rPr>
        <w:t>Чл. 121а. (Нов - ДВ, бр. 105 от 2016 г., в сила от 30.12.2016 г.) (1) Командиро</w:t>
      </w:r>
      <w:r>
        <w:rPr>
          <w:rFonts w:ascii="Times New Roman" w:eastAsia="Times New Roman" w:hAnsi="Times New Roman" w:cs="Times New Roman"/>
          <w:sz w:val="24"/>
          <w:szCs w:val="24"/>
        </w:rPr>
        <w:t>ване на работници или служители в рамките на предоставяне на услуги е налице, когато:</w:t>
      </w:r>
    </w:p>
    <w:p w:rsidR="00000000" w:rsidRDefault="00AC64C3" w:rsidP="00545875">
      <w:pPr>
        <w:spacing w:after="0" w:line="240" w:lineRule="auto"/>
        <w:ind w:firstLine="851"/>
        <w:jc w:val="both"/>
        <w:divId w:val="1158495468"/>
        <w:rPr>
          <w:rFonts w:ascii="Times New Roman" w:eastAsia="Times New Roman" w:hAnsi="Times New Roman" w:cs="Times New Roman"/>
          <w:sz w:val="24"/>
          <w:szCs w:val="24"/>
        </w:rPr>
      </w:pPr>
      <w:r>
        <w:rPr>
          <w:rFonts w:ascii="Times New Roman" w:eastAsia="Times New Roman" w:hAnsi="Times New Roman" w:cs="Times New Roman"/>
          <w:sz w:val="24"/>
          <w:szCs w:val="24"/>
        </w:rPr>
        <w:t>1. български работодател командирова работник или служител на територията на друга държава - членка на Европейския съюз, държава - страна по Споразумението за Европейскот</w:t>
      </w:r>
      <w:r>
        <w:rPr>
          <w:rFonts w:ascii="Times New Roman" w:eastAsia="Times New Roman" w:hAnsi="Times New Roman" w:cs="Times New Roman"/>
          <w:sz w:val="24"/>
          <w:szCs w:val="24"/>
        </w:rPr>
        <w:t>о икономическо пространство, или на Конфедерация Швейцария:</w:t>
      </w:r>
    </w:p>
    <w:p w:rsidR="00000000" w:rsidRDefault="00AC64C3" w:rsidP="00545875">
      <w:pPr>
        <w:spacing w:after="0" w:line="240" w:lineRule="auto"/>
        <w:ind w:firstLine="851"/>
        <w:jc w:val="both"/>
        <w:divId w:val="1112746815"/>
        <w:rPr>
          <w:rFonts w:ascii="Times New Roman" w:eastAsia="Times New Roman" w:hAnsi="Times New Roman" w:cs="Times New Roman"/>
          <w:sz w:val="24"/>
          <w:szCs w:val="24"/>
        </w:rPr>
      </w:pPr>
      <w:r>
        <w:rPr>
          <w:rFonts w:ascii="Times New Roman" w:eastAsia="Times New Roman" w:hAnsi="Times New Roman" w:cs="Times New Roman"/>
          <w:sz w:val="24"/>
          <w:szCs w:val="24"/>
        </w:rPr>
        <w:t>а) за своя сметка и под свое ръководство въз основа на договор, сключен между работодателя и ползвателя на услугите;</w:t>
      </w:r>
    </w:p>
    <w:p w:rsidR="00000000" w:rsidRDefault="00AC64C3" w:rsidP="00545875">
      <w:pPr>
        <w:spacing w:after="0" w:line="240" w:lineRule="auto"/>
        <w:ind w:firstLine="851"/>
        <w:jc w:val="both"/>
        <w:divId w:val="336421387"/>
        <w:rPr>
          <w:rFonts w:ascii="Times New Roman" w:eastAsia="Times New Roman" w:hAnsi="Times New Roman" w:cs="Times New Roman"/>
          <w:sz w:val="24"/>
          <w:szCs w:val="24"/>
        </w:rPr>
      </w:pPr>
      <w:r>
        <w:rPr>
          <w:rFonts w:ascii="Times New Roman" w:eastAsia="Times New Roman" w:hAnsi="Times New Roman" w:cs="Times New Roman"/>
          <w:sz w:val="24"/>
          <w:szCs w:val="24"/>
        </w:rPr>
        <w:t>б) в предприятие от същата група предприятия;</w:t>
      </w:r>
    </w:p>
    <w:p w:rsidR="00000000" w:rsidRDefault="00AC64C3" w:rsidP="00545875">
      <w:pPr>
        <w:spacing w:after="0" w:line="240" w:lineRule="auto"/>
        <w:ind w:firstLine="851"/>
        <w:jc w:val="both"/>
        <w:divId w:val="1760712102"/>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работодател, регистриран по законодателството на друга държава - членка на Европейския съюз, държава - страна по Споразумението за Европейското икономическо пространство, на Конфедерация Швейцария или на трета държава командирова работник или служител н</w:t>
      </w:r>
      <w:r>
        <w:rPr>
          <w:rFonts w:ascii="Times New Roman" w:eastAsia="Times New Roman" w:hAnsi="Times New Roman" w:cs="Times New Roman"/>
          <w:sz w:val="24"/>
          <w:szCs w:val="24"/>
        </w:rPr>
        <w:t>а територията на Република България:</w:t>
      </w:r>
    </w:p>
    <w:p w:rsidR="00000000" w:rsidRDefault="00AC64C3" w:rsidP="00545875">
      <w:pPr>
        <w:spacing w:after="0" w:line="240" w:lineRule="auto"/>
        <w:ind w:firstLine="851"/>
        <w:jc w:val="both"/>
        <w:divId w:val="157916766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за своя сметка и под свое ръководство въз основа на договор, сключен между работодателя и ползвателя на услугите;</w:t>
      </w:r>
    </w:p>
    <w:p w:rsidR="00000000" w:rsidRDefault="00AC64C3" w:rsidP="00545875">
      <w:pPr>
        <w:spacing w:after="0" w:line="240" w:lineRule="auto"/>
        <w:ind w:firstLine="851"/>
        <w:jc w:val="both"/>
        <w:divId w:val="1006638238"/>
        <w:rPr>
          <w:rFonts w:ascii="Times New Roman" w:eastAsia="Times New Roman" w:hAnsi="Times New Roman" w:cs="Times New Roman"/>
          <w:sz w:val="24"/>
          <w:szCs w:val="24"/>
        </w:rPr>
      </w:pPr>
      <w:r>
        <w:rPr>
          <w:rFonts w:ascii="Times New Roman" w:eastAsia="Times New Roman" w:hAnsi="Times New Roman" w:cs="Times New Roman"/>
          <w:sz w:val="24"/>
          <w:szCs w:val="24"/>
        </w:rPr>
        <w:t>б) предприятие от същата група предприятия.</w:t>
      </w:r>
    </w:p>
    <w:p w:rsidR="00000000" w:rsidRDefault="00AC64C3" w:rsidP="00545875">
      <w:pPr>
        <w:spacing w:after="0" w:line="240" w:lineRule="auto"/>
        <w:ind w:firstLine="851"/>
        <w:jc w:val="both"/>
        <w:divId w:val="63723515"/>
        <w:rPr>
          <w:rFonts w:ascii="Times New Roman" w:eastAsia="Times New Roman" w:hAnsi="Times New Roman" w:cs="Times New Roman"/>
          <w:sz w:val="24"/>
          <w:szCs w:val="24"/>
        </w:rPr>
      </w:pPr>
      <w:r>
        <w:rPr>
          <w:rFonts w:ascii="Times New Roman" w:eastAsia="Times New Roman" w:hAnsi="Times New Roman" w:cs="Times New Roman"/>
          <w:sz w:val="24"/>
          <w:szCs w:val="24"/>
        </w:rPr>
        <w:t>(2) Изпращане на работници или служители в рамките на пред</w:t>
      </w:r>
      <w:r>
        <w:rPr>
          <w:rFonts w:ascii="Times New Roman" w:eastAsia="Times New Roman" w:hAnsi="Times New Roman" w:cs="Times New Roman"/>
          <w:sz w:val="24"/>
          <w:szCs w:val="24"/>
        </w:rPr>
        <w:t>оставяне на услуги е налице, когато:</w:t>
      </w:r>
    </w:p>
    <w:p w:rsidR="00000000" w:rsidRDefault="00AC64C3" w:rsidP="00545875">
      <w:pPr>
        <w:spacing w:after="0" w:line="240" w:lineRule="auto"/>
        <w:ind w:firstLine="851"/>
        <w:jc w:val="both"/>
        <w:divId w:val="18312173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регистрирано по българското законодателство предприятие, което осигурява временна работа, изпраща работник или служител в предприятие ползвател на територията на друга държава - членка на Европейския съюз, държава - </w:t>
      </w:r>
      <w:r>
        <w:rPr>
          <w:rFonts w:ascii="Times New Roman" w:eastAsia="Times New Roman" w:hAnsi="Times New Roman" w:cs="Times New Roman"/>
          <w:sz w:val="24"/>
          <w:szCs w:val="24"/>
        </w:rPr>
        <w:t>страна по Споразумението за Европейското икономическо пространство, или на Конфедерация Швейцария;</w:t>
      </w:r>
    </w:p>
    <w:p w:rsidR="00000000" w:rsidRDefault="00AC64C3" w:rsidP="00545875">
      <w:pPr>
        <w:spacing w:after="0" w:line="240" w:lineRule="auto"/>
        <w:ind w:firstLine="851"/>
        <w:jc w:val="both"/>
        <w:divId w:val="1937397297"/>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предприятие, което осигурява временна работа, регистрирано по законодателството на друга държава - членка на Европейския съюз, държава - страна по Споразу</w:t>
      </w:r>
      <w:r>
        <w:rPr>
          <w:rFonts w:ascii="Times New Roman" w:eastAsia="Times New Roman" w:hAnsi="Times New Roman" w:cs="Times New Roman"/>
          <w:sz w:val="24"/>
          <w:szCs w:val="24"/>
        </w:rPr>
        <w:t>мението за Европейското икономическо пространство, на Конфедерация Швейцария или на трета държава, изпраща работник или служител на работа в предприятие ползвател на територията на Република България.</w:t>
      </w:r>
    </w:p>
    <w:p w:rsidR="00000000" w:rsidRDefault="00AC64C3" w:rsidP="00545875">
      <w:pPr>
        <w:spacing w:after="0" w:line="240" w:lineRule="auto"/>
        <w:ind w:firstLine="851"/>
        <w:jc w:val="both"/>
        <w:divId w:val="1096318045"/>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Работник или служител може да бъде командирован или</w:t>
      </w:r>
      <w:r>
        <w:rPr>
          <w:rFonts w:ascii="Times New Roman" w:eastAsia="Times New Roman" w:hAnsi="Times New Roman" w:cs="Times New Roman"/>
          <w:sz w:val="24"/>
          <w:szCs w:val="24"/>
        </w:rPr>
        <w:t xml:space="preserve"> изпратен при условията по ал. 1 и 2, когато за целия период на командироването или на изпращането съществува трудово правоотношение между него и командироващия или изпращащия работодател.</w:t>
      </w:r>
    </w:p>
    <w:p w:rsidR="00000000" w:rsidRDefault="00AC64C3" w:rsidP="00545875">
      <w:pPr>
        <w:spacing w:after="0" w:line="240" w:lineRule="auto"/>
        <w:ind w:firstLine="851"/>
        <w:jc w:val="both"/>
        <w:divId w:val="734016045"/>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по ал. 1, т. 1 и ал. 2, т. 1 за срока на командирова</w:t>
      </w:r>
      <w:r>
        <w:rPr>
          <w:rFonts w:ascii="Times New Roman" w:eastAsia="Times New Roman" w:hAnsi="Times New Roman" w:cs="Times New Roman"/>
          <w:sz w:val="24"/>
          <w:szCs w:val="24"/>
        </w:rPr>
        <w:t>нето или на изпращането на работника или служителя се осигуряват най-малко същите минимални условия на работа, каквито са установени за работниците и служителите, изпълняващи същата или сходна работа в приемащата държава.</w:t>
      </w:r>
    </w:p>
    <w:p w:rsidR="00000000" w:rsidRDefault="00AC64C3" w:rsidP="00545875">
      <w:pPr>
        <w:spacing w:after="0" w:line="240" w:lineRule="auto"/>
        <w:ind w:firstLine="851"/>
        <w:jc w:val="both"/>
        <w:divId w:val="132867587"/>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случаите по ал. 1, т. 2 и ал</w:t>
      </w:r>
      <w:r>
        <w:rPr>
          <w:rFonts w:ascii="Times New Roman" w:eastAsia="Times New Roman" w:hAnsi="Times New Roman" w:cs="Times New Roman"/>
          <w:sz w:val="24"/>
          <w:szCs w:val="24"/>
        </w:rPr>
        <w:t>. 2, т. 2 за срока на командироването или на изпращането на работника или служителя се осигуряват най-малко същите минимални условия на работа, каквито са установени за работниците и служителите, изпълняващи същата или сходна работа в Република България.</w:t>
      </w:r>
    </w:p>
    <w:p w:rsidR="00000000" w:rsidRDefault="00AC64C3" w:rsidP="00545875">
      <w:pPr>
        <w:spacing w:after="0" w:line="240" w:lineRule="auto"/>
        <w:ind w:firstLine="851"/>
        <w:jc w:val="both"/>
        <w:divId w:val="55242828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6) Когато в съответствие с изискванията на ал. 5 работодателят по ал. 1, т. 2 и предприятието, което осигурява временна работа по ал. 2, т. 2, не осигурят основно трудово възнаграждение в размер най-малко на минималната работна заплата, установена за стран</w:t>
      </w:r>
      <w:r>
        <w:rPr>
          <w:rFonts w:ascii="Times New Roman" w:eastAsia="Times New Roman" w:hAnsi="Times New Roman" w:cs="Times New Roman"/>
          <w:sz w:val="24"/>
          <w:szCs w:val="24"/>
        </w:rPr>
        <w:t>ата, и/или най-малко на минималния размер на допълнителните трудови възнаграждения за извънреден и нощен труд, работникът или служителят има право на:</w:t>
      </w:r>
    </w:p>
    <w:p w:rsidR="00000000" w:rsidRDefault="00AC64C3" w:rsidP="00545875">
      <w:pPr>
        <w:spacing w:after="0" w:line="240" w:lineRule="auto"/>
        <w:ind w:firstLine="851"/>
        <w:jc w:val="both"/>
        <w:divId w:val="1777676433"/>
        <w:rPr>
          <w:rFonts w:ascii="Times New Roman" w:eastAsia="Times New Roman" w:hAnsi="Times New Roman" w:cs="Times New Roman"/>
          <w:sz w:val="24"/>
          <w:szCs w:val="24"/>
        </w:rPr>
      </w:pPr>
      <w:r>
        <w:rPr>
          <w:rFonts w:ascii="Times New Roman" w:eastAsia="Times New Roman" w:hAnsi="Times New Roman" w:cs="Times New Roman"/>
          <w:sz w:val="24"/>
          <w:szCs w:val="24"/>
        </w:rPr>
        <w:t>1. неизплатените трудови възнаграждения, които са дължими при спазване на условията на ал. 5;</w:t>
      </w:r>
    </w:p>
    <w:p w:rsidR="00000000" w:rsidRDefault="00AC64C3" w:rsidP="00545875">
      <w:pPr>
        <w:spacing w:after="0" w:line="240" w:lineRule="auto"/>
        <w:ind w:firstLine="851"/>
        <w:jc w:val="both"/>
        <w:divId w:val="1070300908"/>
        <w:rPr>
          <w:rFonts w:ascii="Times New Roman" w:eastAsia="Times New Roman" w:hAnsi="Times New Roman" w:cs="Times New Roman"/>
          <w:sz w:val="24"/>
          <w:szCs w:val="24"/>
        </w:rPr>
      </w:pPr>
      <w:r>
        <w:rPr>
          <w:rFonts w:ascii="Times New Roman" w:eastAsia="Times New Roman" w:hAnsi="Times New Roman" w:cs="Times New Roman"/>
          <w:sz w:val="24"/>
          <w:szCs w:val="24"/>
        </w:rPr>
        <w:t>2. обезщете</w:t>
      </w:r>
      <w:r>
        <w:rPr>
          <w:rFonts w:ascii="Times New Roman" w:eastAsia="Times New Roman" w:hAnsi="Times New Roman" w:cs="Times New Roman"/>
          <w:sz w:val="24"/>
          <w:szCs w:val="24"/>
        </w:rPr>
        <w:t>ния или други вземания, свързани с трудовото правоотношение, дължими по закон;</w:t>
      </w:r>
    </w:p>
    <w:p w:rsidR="00000000" w:rsidRDefault="00AC64C3" w:rsidP="00545875">
      <w:pPr>
        <w:spacing w:after="0" w:line="240" w:lineRule="auto"/>
        <w:ind w:firstLine="851"/>
        <w:jc w:val="both"/>
        <w:divId w:val="1422943500"/>
        <w:rPr>
          <w:rFonts w:ascii="Times New Roman" w:eastAsia="Times New Roman" w:hAnsi="Times New Roman" w:cs="Times New Roman"/>
          <w:sz w:val="24"/>
          <w:szCs w:val="24"/>
        </w:rPr>
      </w:pPr>
      <w:r>
        <w:rPr>
          <w:rFonts w:ascii="Times New Roman" w:eastAsia="Times New Roman" w:hAnsi="Times New Roman" w:cs="Times New Roman"/>
          <w:sz w:val="24"/>
          <w:szCs w:val="24"/>
        </w:rPr>
        <w:t>3. възстановяване на неправомерно удържани от трудовото възнаграждение данъци и/или осигурителни вноски;</w:t>
      </w:r>
    </w:p>
    <w:p w:rsidR="00000000" w:rsidRDefault="00AC64C3" w:rsidP="00545875">
      <w:pPr>
        <w:spacing w:after="0" w:line="240" w:lineRule="auto"/>
        <w:ind w:firstLine="851"/>
        <w:jc w:val="both"/>
        <w:divId w:val="673998074"/>
        <w:rPr>
          <w:rFonts w:ascii="Times New Roman" w:eastAsia="Times New Roman" w:hAnsi="Times New Roman" w:cs="Times New Roman"/>
          <w:sz w:val="24"/>
          <w:szCs w:val="24"/>
        </w:rPr>
      </w:pPr>
      <w:r>
        <w:rPr>
          <w:rFonts w:ascii="Times New Roman" w:eastAsia="Times New Roman" w:hAnsi="Times New Roman" w:cs="Times New Roman"/>
          <w:sz w:val="24"/>
          <w:szCs w:val="24"/>
        </w:rPr>
        <w:t>4. възстановяване на прекомерно високи разходи спрямо трудовото възнагра</w:t>
      </w:r>
      <w:r>
        <w:rPr>
          <w:rFonts w:ascii="Times New Roman" w:eastAsia="Times New Roman" w:hAnsi="Times New Roman" w:cs="Times New Roman"/>
          <w:sz w:val="24"/>
          <w:szCs w:val="24"/>
        </w:rPr>
        <w:t>ждение или качеството на настаняването, удържани от трудовото възнаграждение на работника или служителя за предоставено от работодателя настаняване.</w:t>
      </w:r>
    </w:p>
    <w:p w:rsidR="00000000" w:rsidRDefault="00AC64C3" w:rsidP="00545875">
      <w:pPr>
        <w:spacing w:after="0" w:line="240" w:lineRule="auto"/>
        <w:ind w:firstLine="851"/>
        <w:jc w:val="both"/>
        <w:divId w:val="1683166643"/>
        <w:rPr>
          <w:rFonts w:ascii="Times New Roman" w:eastAsia="Times New Roman" w:hAnsi="Times New Roman" w:cs="Times New Roman"/>
          <w:sz w:val="24"/>
          <w:szCs w:val="24"/>
        </w:rPr>
      </w:pPr>
      <w:r>
        <w:rPr>
          <w:rFonts w:ascii="Times New Roman" w:eastAsia="Times New Roman" w:hAnsi="Times New Roman" w:cs="Times New Roman"/>
          <w:sz w:val="24"/>
          <w:szCs w:val="24"/>
        </w:rPr>
        <w:t>(7) Работник или служител, който е предявил иск поради неспазване на минималните условия на работа по ал. 4</w:t>
      </w:r>
      <w:r>
        <w:rPr>
          <w:rFonts w:ascii="Times New Roman" w:eastAsia="Times New Roman" w:hAnsi="Times New Roman" w:cs="Times New Roman"/>
          <w:sz w:val="24"/>
          <w:szCs w:val="24"/>
        </w:rPr>
        <w:t xml:space="preserve"> или 5, не може да се третира неблагоприятно от работодателя на това основание.</w:t>
      </w:r>
    </w:p>
    <w:p w:rsidR="00000000" w:rsidRDefault="00AC64C3" w:rsidP="00545875">
      <w:pPr>
        <w:spacing w:after="0" w:line="240" w:lineRule="auto"/>
        <w:ind w:firstLine="851"/>
        <w:jc w:val="both"/>
        <w:divId w:val="272368565"/>
        <w:rPr>
          <w:rFonts w:ascii="Times New Roman" w:eastAsia="Times New Roman" w:hAnsi="Times New Roman" w:cs="Times New Roman"/>
          <w:sz w:val="24"/>
          <w:szCs w:val="24"/>
        </w:rPr>
      </w:pPr>
      <w:r>
        <w:rPr>
          <w:rFonts w:ascii="Times New Roman" w:eastAsia="Times New Roman" w:hAnsi="Times New Roman" w:cs="Times New Roman"/>
          <w:sz w:val="24"/>
          <w:szCs w:val="24"/>
        </w:rPr>
        <w:t>(8) Условията и редът за командироване и изпращане по ал. 1 и 2 се определят с наредба на Министерския съвет.</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Изпращане работниците на обучение</w:t>
      </w:r>
    </w:p>
    <w:p w:rsidR="00000000" w:rsidRDefault="00AC64C3" w:rsidP="00545875">
      <w:pPr>
        <w:spacing w:after="0" w:line="240" w:lineRule="auto"/>
        <w:ind w:firstLine="851"/>
        <w:jc w:val="both"/>
        <w:divId w:val="1137449275"/>
        <w:rPr>
          <w:rFonts w:ascii="Times New Roman" w:eastAsia="Times New Roman" w:hAnsi="Times New Roman" w:cs="Times New Roman"/>
          <w:sz w:val="24"/>
          <w:szCs w:val="24"/>
        </w:rPr>
      </w:pPr>
      <w:r>
        <w:rPr>
          <w:rFonts w:ascii="Times New Roman" w:eastAsia="Times New Roman" w:hAnsi="Times New Roman" w:cs="Times New Roman"/>
          <w:sz w:val="24"/>
          <w:szCs w:val="24"/>
        </w:rPr>
        <w:t>Чл. 122. (Отм. - ДВ, бр. 100 от</w:t>
      </w:r>
      <w:r>
        <w:rPr>
          <w:rFonts w:ascii="Times New Roman" w:eastAsia="Times New Roman" w:hAnsi="Times New Roman" w:cs="Times New Roman"/>
          <w:sz w:val="24"/>
          <w:szCs w:val="24"/>
        </w:rPr>
        <w:t xml:space="preserve">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Запазване на трудовото правоотношение при промяна на работодателя</w:t>
      </w:r>
    </w:p>
    <w:p w:rsidR="00000000" w:rsidRDefault="00AC64C3" w:rsidP="00545875">
      <w:pPr>
        <w:spacing w:after="0" w:line="240" w:lineRule="auto"/>
        <w:ind w:firstLine="851"/>
        <w:jc w:val="both"/>
        <w:divId w:val="99227279"/>
        <w:rPr>
          <w:rFonts w:ascii="Times New Roman" w:eastAsia="Times New Roman" w:hAnsi="Times New Roman" w:cs="Times New Roman"/>
          <w:sz w:val="24"/>
          <w:szCs w:val="24"/>
        </w:rPr>
      </w:pPr>
      <w:r>
        <w:rPr>
          <w:rFonts w:ascii="Times New Roman" w:eastAsia="Times New Roman" w:hAnsi="Times New Roman" w:cs="Times New Roman"/>
          <w:sz w:val="24"/>
          <w:szCs w:val="24"/>
        </w:rPr>
        <w:t>Чл. 123. (Изм. - ДВ, бр. 25 от 2001 г., в сила от 31.03.2001 г., изм. - ДВ, бр. 52 от 2004 г., в сила от 01.08.2004 г., изм. - ДВ, бр. 48 от 2006 г., в сила от 01.07.2006 г.) (1</w:t>
      </w:r>
      <w:r>
        <w:rPr>
          <w:rFonts w:ascii="Times New Roman" w:eastAsia="Times New Roman" w:hAnsi="Times New Roman" w:cs="Times New Roman"/>
          <w:sz w:val="24"/>
          <w:szCs w:val="24"/>
        </w:rPr>
        <w:t>) Трудовото правоотношение с работника или служителя не се прекратява при промяна на работодателя в резултат на:</w:t>
      </w:r>
    </w:p>
    <w:p w:rsidR="00000000" w:rsidRDefault="00AC64C3" w:rsidP="00545875">
      <w:pPr>
        <w:spacing w:after="0" w:line="240" w:lineRule="auto"/>
        <w:ind w:firstLine="851"/>
        <w:jc w:val="both"/>
        <w:divId w:val="79328526"/>
        <w:rPr>
          <w:rFonts w:ascii="Times New Roman" w:eastAsia="Times New Roman" w:hAnsi="Times New Roman" w:cs="Times New Roman"/>
          <w:sz w:val="24"/>
          <w:szCs w:val="24"/>
        </w:rPr>
      </w:pPr>
      <w:r>
        <w:rPr>
          <w:rFonts w:ascii="Times New Roman" w:eastAsia="Times New Roman" w:hAnsi="Times New Roman" w:cs="Times New Roman"/>
          <w:sz w:val="24"/>
          <w:szCs w:val="24"/>
        </w:rPr>
        <w:t>1. сливане на предприятия;</w:t>
      </w:r>
    </w:p>
    <w:p w:rsidR="00000000" w:rsidRDefault="00AC64C3" w:rsidP="00545875">
      <w:pPr>
        <w:spacing w:after="0" w:line="240" w:lineRule="auto"/>
        <w:ind w:firstLine="851"/>
        <w:jc w:val="both"/>
        <w:divId w:val="1037971272"/>
        <w:rPr>
          <w:rFonts w:ascii="Times New Roman" w:eastAsia="Times New Roman" w:hAnsi="Times New Roman" w:cs="Times New Roman"/>
          <w:sz w:val="24"/>
          <w:szCs w:val="24"/>
        </w:rPr>
      </w:pPr>
      <w:r>
        <w:rPr>
          <w:rFonts w:ascii="Times New Roman" w:eastAsia="Times New Roman" w:hAnsi="Times New Roman" w:cs="Times New Roman"/>
          <w:sz w:val="24"/>
          <w:szCs w:val="24"/>
        </w:rPr>
        <w:t>2. вливане на едно предприятие в друго;</w:t>
      </w:r>
    </w:p>
    <w:p w:rsidR="00000000" w:rsidRDefault="00AC64C3" w:rsidP="00545875">
      <w:pPr>
        <w:spacing w:after="0" w:line="240" w:lineRule="auto"/>
        <w:ind w:firstLine="851"/>
        <w:jc w:val="both"/>
        <w:divId w:val="1632588959"/>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разпределяне на дейността на едно предприятие между две или повече предпр</w:t>
      </w:r>
      <w:r>
        <w:rPr>
          <w:rFonts w:ascii="Times New Roman" w:eastAsia="Times New Roman" w:hAnsi="Times New Roman" w:cs="Times New Roman"/>
          <w:sz w:val="24"/>
          <w:szCs w:val="24"/>
        </w:rPr>
        <w:t>иятия;</w:t>
      </w:r>
    </w:p>
    <w:p w:rsidR="00000000" w:rsidRDefault="00AC64C3" w:rsidP="00545875">
      <w:pPr>
        <w:spacing w:after="0" w:line="240" w:lineRule="auto"/>
        <w:ind w:firstLine="851"/>
        <w:jc w:val="both"/>
        <w:divId w:val="2131196934"/>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преминаване на обособена част от едно предприятие към друго;</w:t>
      </w:r>
    </w:p>
    <w:p w:rsidR="00000000" w:rsidRDefault="00AC64C3" w:rsidP="00545875">
      <w:pPr>
        <w:spacing w:after="0" w:line="240" w:lineRule="auto"/>
        <w:ind w:firstLine="851"/>
        <w:jc w:val="both"/>
        <w:divId w:val="593049268"/>
        <w:rPr>
          <w:rFonts w:ascii="Times New Roman" w:eastAsia="Times New Roman" w:hAnsi="Times New Roman" w:cs="Times New Roman"/>
          <w:sz w:val="24"/>
          <w:szCs w:val="24"/>
        </w:rPr>
      </w:pPr>
      <w:r>
        <w:rPr>
          <w:rFonts w:ascii="Times New Roman" w:eastAsia="Times New Roman" w:hAnsi="Times New Roman" w:cs="Times New Roman"/>
          <w:sz w:val="24"/>
          <w:szCs w:val="24"/>
        </w:rPr>
        <w:t>5. промяна на правноорганизационната форма на предприятието;</w:t>
      </w:r>
    </w:p>
    <w:p w:rsidR="00000000" w:rsidRDefault="00AC64C3" w:rsidP="00545875">
      <w:pPr>
        <w:spacing w:after="0" w:line="240" w:lineRule="auto"/>
        <w:ind w:firstLine="851"/>
        <w:jc w:val="both"/>
        <w:divId w:val="1092970503"/>
        <w:rPr>
          <w:rFonts w:ascii="Times New Roman" w:eastAsia="Times New Roman" w:hAnsi="Times New Roman" w:cs="Times New Roman"/>
          <w:sz w:val="24"/>
          <w:szCs w:val="24"/>
        </w:rPr>
      </w:pPr>
      <w:r>
        <w:rPr>
          <w:rFonts w:ascii="Times New Roman" w:eastAsia="Times New Roman" w:hAnsi="Times New Roman" w:cs="Times New Roman"/>
          <w:sz w:val="24"/>
          <w:szCs w:val="24"/>
        </w:rPr>
        <w:t>6. смяна на собственика на предприятието или на обособена част от него;</w:t>
      </w:r>
    </w:p>
    <w:p w:rsidR="00000000" w:rsidRDefault="00AC64C3" w:rsidP="00545875">
      <w:pPr>
        <w:spacing w:after="0" w:line="240" w:lineRule="auto"/>
        <w:ind w:firstLine="851"/>
        <w:jc w:val="both"/>
        <w:divId w:val="12851992"/>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преотстъпване или прехвърляне на дейност от едно предприятие на друго, включително прехвърляне на материални активи.</w:t>
      </w:r>
    </w:p>
    <w:p w:rsidR="00000000" w:rsidRDefault="00AC64C3" w:rsidP="00545875">
      <w:pPr>
        <w:spacing w:after="0" w:line="240" w:lineRule="auto"/>
        <w:ind w:firstLine="851"/>
        <w:jc w:val="both"/>
        <w:divId w:val="1894652629"/>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правата и задълженията на работодателя прехвърлител преди промяната, които произтичат от трудовите правоотношени</w:t>
      </w:r>
      <w:r>
        <w:rPr>
          <w:rFonts w:ascii="Times New Roman" w:eastAsia="Times New Roman" w:hAnsi="Times New Roman" w:cs="Times New Roman"/>
          <w:sz w:val="24"/>
          <w:szCs w:val="24"/>
        </w:rPr>
        <w:t>я към датата на промяната, се прехвърлят на новия работодател приобретател.</w:t>
      </w:r>
    </w:p>
    <w:p w:rsidR="00000000" w:rsidRDefault="00AC64C3" w:rsidP="00545875">
      <w:pPr>
        <w:spacing w:after="0" w:line="240" w:lineRule="auto"/>
        <w:ind w:firstLine="851"/>
        <w:jc w:val="both"/>
        <w:divId w:val="1521310388"/>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Правата, произтичащи от допълнителното доброволно пенсионно осигуряване на работниците и служителите при работодателя прехвърлител, които са били в трудови правоотношения с нег</w:t>
      </w:r>
      <w:r>
        <w:rPr>
          <w:rFonts w:ascii="Times New Roman" w:eastAsia="Times New Roman" w:hAnsi="Times New Roman" w:cs="Times New Roman"/>
          <w:sz w:val="24"/>
          <w:szCs w:val="24"/>
        </w:rPr>
        <w:t>о към датата на промяната по ал. 1, както и правата на лицата, които към датата на промяната не са били вече работници и служители, се уреждат в отделен закон.</w:t>
      </w:r>
    </w:p>
    <w:p w:rsidR="00000000" w:rsidRDefault="00AC64C3" w:rsidP="00545875">
      <w:pPr>
        <w:spacing w:after="0" w:line="240" w:lineRule="auto"/>
        <w:ind w:firstLine="851"/>
        <w:jc w:val="both"/>
        <w:divId w:val="1048728413"/>
        <w:rPr>
          <w:rFonts w:ascii="Times New Roman" w:eastAsia="Times New Roman" w:hAnsi="Times New Roman" w:cs="Times New Roman"/>
          <w:sz w:val="24"/>
          <w:szCs w:val="24"/>
        </w:rPr>
      </w:pPr>
      <w:r>
        <w:rPr>
          <w:rFonts w:ascii="Times New Roman" w:eastAsia="Times New Roman" w:hAnsi="Times New Roman" w:cs="Times New Roman"/>
          <w:sz w:val="24"/>
          <w:szCs w:val="24"/>
        </w:rPr>
        <w:t>(4) За задълженията към работника или служителя, възникнали преди промяната по ал. 1, отговаря:</w:t>
      </w:r>
    </w:p>
    <w:p w:rsidR="00000000" w:rsidRDefault="00AC64C3" w:rsidP="00545875">
      <w:pPr>
        <w:spacing w:after="0" w:line="240" w:lineRule="auto"/>
        <w:ind w:firstLine="851"/>
        <w:jc w:val="both"/>
        <w:divId w:val="920405285"/>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сливане или вливане на предприятия и при промяна на правно-организационната форма - работодателят приобретател;</w:t>
      </w:r>
    </w:p>
    <w:p w:rsidR="00000000" w:rsidRDefault="00AC64C3" w:rsidP="00545875">
      <w:pPr>
        <w:spacing w:after="0" w:line="240" w:lineRule="auto"/>
        <w:ind w:firstLine="851"/>
        <w:jc w:val="both"/>
        <w:divId w:val="1140342312"/>
        <w:rPr>
          <w:rFonts w:ascii="Times New Roman" w:eastAsia="Times New Roman" w:hAnsi="Times New Roman" w:cs="Times New Roman"/>
          <w:sz w:val="24"/>
          <w:szCs w:val="24"/>
        </w:rPr>
      </w:pPr>
      <w:r>
        <w:rPr>
          <w:rFonts w:ascii="Times New Roman" w:eastAsia="Times New Roman" w:hAnsi="Times New Roman" w:cs="Times New Roman"/>
          <w:sz w:val="24"/>
          <w:szCs w:val="24"/>
        </w:rPr>
        <w:t>2. в останалите случаи - солидарно работодателят прехвърлител и работодателят приобретател.</w:t>
      </w:r>
    </w:p>
    <w:p w:rsidR="00000000" w:rsidRDefault="00AC64C3" w:rsidP="00545875">
      <w:pPr>
        <w:spacing w:after="0" w:line="240" w:lineRule="auto"/>
        <w:ind w:firstLine="851"/>
        <w:jc w:val="both"/>
        <w:divId w:val="6930708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(Нова - ДВ, бр. 104 от 2007 г.) Алинеи 1 </w:t>
      </w:r>
      <w:r>
        <w:rPr>
          <w:rFonts w:ascii="Times New Roman" w:eastAsia="Times New Roman" w:hAnsi="Times New Roman" w:cs="Times New Roman"/>
          <w:sz w:val="24"/>
          <w:szCs w:val="24"/>
        </w:rPr>
        <w:t>- 4 се прилагат при учредяване на европейско дружество и европейско кооперативно дружество чрез сливане, както и при сливане и вливане по раздел V от глава шестнадесета на Търговския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Запазване на трудовото правоотношение при отдаване на предприяти</w:t>
      </w:r>
      <w:r>
        <w:rPr>
          <w:rFonts w:ascii="Times New Roman" w:eastAsia="Times New Roman" w:hAnsi="Times New Roman" w:cs="Times New Roman"/>
          <w:b/>
          <w:bCs/>
          <w:sz w:val="24"/>
          <w:szCs w:val="24"/>
        </w:rPr>
        <w:t>ето или на обособена част от него под наем или аренда, както и при възлагане на концесия (Загл. изм. - ДВ, бр. 96 от 2017 г., в сила от 02.01.2018 г.)</w:t>
      </w:r>
    </w:p>
    <w:p w:rsidR="00000000" w:rsidRDefault="00AC64C3" w:rsidP="00545875">
      <w:pPr>
        <w:spacing w:after="0" w:line="240" w:lineRule="auto"/>
        <w:ind w:firstLine="851"/>
        <w:jc w:val="both"/>
        <w:divId w:val="1217083369"/>
        <w:rPr>
          <w:rFonts w:ascii="Times New Roman" w:eastAsia="Times New Roman" w:hAnsi="Times New Roman" w:cs="Times New Roman"/>
          <w:sz w:val="24"/>
          <w:szCs w:val="24"/>
        </w:rPr>
      </w:pPr>
      <w:r>
        <w:rPr>
          <w:rFonts w:ascii="Times New Roman" w:eastAsia="Times New Roman" w:hAnsi="Times New Roman" w:cs="Times New Roman"/>
          <w:sz w:val="24"/>
          <w:szCs w:val="24"/>
        </w:rPr>
        <w:t>Чл. 123а. (Нов - ДВ, бр. 48 от 2006 г., в сила от 01.07.2006 г.) (1) (Изм. - ДВ, бр. 96 от 2017 г., в си</w:t>
      </w:r>
      <w:r>
        <w:rPr>
          <w:rFonts w:ascii="Times New Roman" w:eastAsia="Times New Roman" w:hAnsi="Times New Roman" w:cs="Times New Roman"/>
          <w:sz w:val="24"/>
          <w:szCs w:val="24"/>
        </w:rPr>
        <w:t>ла от 02.01.2018 г.) Трудовото правоотношение с работника или служителя не се прекратява при промяна на работодателя в случаите на отдаване на предприятието или на обособена част от него под наем или аренда. Трудовото правоотношение с работник или служител</w:t>
      </w:r>
      <w:r>
        <w:rPr>
          <w:rFonts w:ascii="Times New Roman" w:eastAsia="Times New Roman" w:hAnsi="Times New Roman" w:cs="Times New Roman"/>
          <w:sz w:val="24"/>
          <w:szCs w:val="24"/>
        </w:rPr>
        <w:t xml:space="preserve"> не се прекратява и при възлагане на концесия, в предмета на която са включени дейности, които са свързани с характера на работата - предмет на трудовия договор, или обектът, в който се намира мястото на работа, е включен в обекта на концесията.</w:t>
      </w:r>
    </w:p>
    <w:p w:rsidR="00000000" w:rsidRDefault="00AC64C3" w:rsidP="00545875">
      <w:pPr>
        <w:spacing w:after="0" w:line="240" w:lineRule="auto"/>
        <w:ind w:firstLine="851"/>
        <w:jc w:val="both"/>
        <w:divId w:val="2021346396"/>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w:t>
      </w:r>
      <w:r>
        <w:rPr>
          <w:rFonts w:ascii="Times New Roman" w:eastAsia="Times New Roman" w:hAnsi="Times New Roman" w:cs="Times New Roman"/>
          <w:sz w:val="24"/>
          <w:szCs w:val="24"/>
        </w:rPr>
        <w:t>аите по ал. 1 правата и задълженията на стария работодател, които произтичат от трудови правоотношения, съществуващи към датата на промяната, се прехвърлят на новия работодател.</w:t>
      </w:r>
    </w:p>
    <w:p w:rsidR="00000000" w:rsidRDefault="00AC64C3" w:rsidP="00545875">
      <w:pPr>
        <w:spacing w:after="0" w:line="240" w:lineRule="auto"/>
        <w:ind w:firstLine="851"/>
        <w:jc w:val="both"/>
        <w:divId w:val="64761785"/>
        <w:rPr>
          <w:rFonts w:ascii="Times New Roman" w:eastAsia="Times New Roman" w:hAnsi="Times New Roman" w:cs="Times New Roman"/>
          <w:sz w:val="24"/>
          <w:szCs w:val="24"/>
        </w:rPr>
      </w:pPr>
      <w:r>
        <w:rPr>
          <w:rFonts w:ascii="Times New Roman" w:eastAsia="Times New Roman" w:hAnsi="Times New Roman" w:cs="Times New Roman"/>
          <w:sz w:val="24"/>
          <w:szCs w:val="24"/>
        </w:rPr>
        <w:t>(3) За задълженията към работника или служителя, възникнали преди промяната по</w:t>
      </w:r>
      <w:r>
        <w:rPr>
          <w:rFonts w:ascii="Times New Roman" w:eastAsia="Times New Roman" w:hAnsi="Times New Roman" w:cs="Times New Roman"/>
          <w:sz w:val="24"/>
          <w:szCs w:val="24"/>
        </w:rPr>
        <w:t xml:space="preserve"> ал. 1, отговарят солидарно двамата работодатели.</w:t>
      </w:r>
    </w:p>
    <w:p w:rsidR="00000000" w:rsidRDefault="00AC64C3" w:rsidP="00545875">
      <w:pPr>
        <w:spacing w:after="0" w:line="240" w:lineRule="auto"/>
        <w:ind w:firstLine="851"/>
        <w:jc w:val="both"/>
        <w:divId w:val="18392717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(Изм. - ДВ, бр. 96 от 2017 г., в сила от 02.01.2018 г.) След изтичане на срока на договора за наем, аренда или на концесионния договор трудовите правоотношения с работниците и служителите не се прекратя</w:t>
      </w:r>
      <w:r>
        <w:rPr>
          <w:rFonts w:ascii="Times New Roman" w:eastAsia="Times New Roman" w:hAnsi="Times New Roman" w:cs="Times New Roman"/>
          <w:sz w:val="24"/>
          <w:szCs w:val="24"/>
        </w:rPr>
        <w:t>ват, а преминават към стария им работодател.</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шеста.</w:t>
      </w:r>
      <w:r>
        <w:rPr>
          <w:rFonts w:ascii="Times New Roman" w:hAnsi="Times New Roman" w:cs="Times New Roman"/>
          <w:b/>
          <w:bCs/>
          <w:sz w:val="24"/>
          <w:szCs w:val="24"/>
        </w:rPr>
        <w:br/>
      </w:r>
      <w:r>
        <w:rPr>
          <w:rFonts w:ascii="Times New Roman" w:hAnsi="Times New Roman" w:cs="Times New Roman"/>
          <w:b/>
          <w:bCs/>
          <w:sz w:val="24"/>
          <w:szCs w:val="24"/>
        </w:rPr>
        <w:t>ОСНОВНИ ЗАДЪЛЖЕНИЯ НА СТРАНИТЕ ПО ТРУДОВОТО ПРАВООТНОШЕНИЕ (ИЗМ. - ДВ, БР. 100 ОТ 1992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Основни задължения при предоставянето на работната сила (Нов - ДВ, бр. 48 от 2006 г., в сила о</w:t>
      </w:r>
      <w:r>
        <w:rPr>
          <w:rFonts w:ascii="Times New Roman" w:hAnsi="Times New Roman" w:cs="Times New Roman"/>
          <w:b/>
          <w:bCs/>
          <w:sz w:val="24"/>
          <w:szCs w:val="24"/>
        </w:rPr>
        <w:t>т 01.07.2006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Съдържание на трудовото правоотношение</w:t>
      </w:r>
    </w:p>
    <w:p w:rsidR="00000000" w:rsidRDefault="00AC64C3" w:rsidP="00545875">
      <w:pPr>
        <w:spacing w:after="0" w:line="240" w:lineRule="auto"/>
        <w:ind w:firstLine="851"/>
        <w:jc w:val="both"/>
        <w:divId w:val="9342415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124. (Изм. - ДВ, бр. 100 от 1992 г.) По трудовото правоотношение работникът или служителят е длъжен да изпълнява работата, за която се е уговорил, и да спазва установената трудова дисциплина, а </w:t>
      </w:r>
      <w:r>
        <w:rPr>
          <w:rFonts w:ascii="Times New Roman" w:eastAsia="Times New Roman" w:hAnsi="Times New Roman" w:cs="Times New Roman"/>
          <w:sz w:val="24"/>
          <w:szCs w:val="24"/>
        </w:rPr>
        <w:t>работодателят - да осигури на работника или служителя условия за изпълнение на работата и да му плаща възнаграждение за извършената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добросъвестно изпълнение</w:t>
      </w:r>
    </w:p>
    <w:p w:rsidR="00000000" w:rsidRDefault="00AC64C3" w:rsidP="00545875">
      <w:pPr>
        <w:spacing w:after="0" w:line="240" w:lineRule="auto"/>
        <w:ind w:firstLine="851"/>
        <w:jc w:val="both"/>
        <w:divId w:val="1027370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125. (Изм. - ДВ, бр. 100 от 1992 г.) Работникът или служителят трябва </w:t>
      </w:r>
      <w:r>
        <w:rPr>
          <w:rFonts w:ascii="Times New Roman" w:eastAsia="Times New Roman" w:hAnsi="Times New Roman" w:cs="Times New Roman"/>
          <w:sz w:val="24"/>
          <w:szCs w:val="24"/>
        </w:rPr>
        <w:t>да изпълнява трудовите си задължения точно и добросъвестно.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при изпълнение на възложената работа</w:t>
      </w:r>
    </w:p>
    <w:p w:rsidR="00000000" w:rsidRDefault="00AC64C3" w:rsidP="00545875">
      <w:pPr>
        <w:spacing w:after="0" w:line="240" w:lineRule="auto"/>
        <w:ind w:firstLine="851"/>
        <w:jc w:val="both"/>
        <w:divId w:val="859011097"/>
        <w:rPr>
          <w:rFonts w:ascii="Times New Roman" w:eastAsia="Times New Roman" w:hAnsi="Times New Roman" w:cs="Times New Roman"/>
          <w:sz w:val="24"/>
          <w:szCs w:val="24"/>
        </w:rPr>
      </w:pPr>
      <w:r>
        <w:rPr>
          <w:rFonts w:ascii="Times New Roman" w:eastAsia="Times New Roman" w:hAnsi="Times New Roman" w:cs="Times New Roman"/>
          <w:sz w:val="24"/>
          <w:szCs w:val="24"/>
        </w:rPr>
        <w:t>Чл. 126. (Изм. - ДВ, бр. 100 от 1992 г.) При изпълнение на работата, за която се е уговорил, работникът или служителят е длъжен:</w:t>
      </w:r>
    </w:p>
    <w:p w:rsidR="00000000" w:rsidRDefault="00AC64C3" w:rsidP="00545875">
      <w:pPr>
        <w:spacing w:after="0" w:line="240" w:lineRule="auto"/>
        <w:ind w:firstLine="851"/>
        <w:jc w:val="both"/>
        <w:divId w:val="369384193"/>
        <w:rPr>
          <w:rFonts w:ascii="Times New Roman" w:eastAsia="Times New Roman" w:hAnsi="Times New Roman" w:cs="Times New Roman"/>
          <w:sz w:val="24"/>
          <w:szCs w:val="24"/>
        </w:rPr>
      </w:pPr>
      <w:r>
        <w:rPr>
          <w:rFonts w:ascii="Times New Roman" w:eastAsia="Times New Roman" w:hAnsi="Times New Roman" w:cs="Times New Roman"/>
          <w:sz w:val="24"/>
          <w:szCs w:val="24"/>
        </w:rPr>
        <w:t>1. да се явява н</w:t>
      </w:r>
      <w:r>
        <w:rPr>
          <w:rFonts w:ascii="Times New Roman" w:eastAsia="Times New Roman" w:hAnsi="Times New Roman" w:cs="Times New Roman"/>
          <w:sz w:val="24"/>
          <w:szCs w:val="24"/>
        </w:rPr>
        <w:t>авреме на работа и да бъде на работното си място до края на работното време;</w:t>
      </w:r>
    </w:p>
    <w:p w:rsidR="00000000" w:rsidRDefault="00AC64C3" w:rsidP="00545875">
      <w:pPr>
        <w:spacing w:after="0" w:line="240" w:lineRule="auto"/>
        <w:ind w:firstLine="851"/>
        <w:jc w:val="both"/>
        <w:divId w:val="1299795459"/>
        <w:rPr>
          <w:rFonts w:ascii="Times New Roman" w:eastAsia="Times New Roman" w:hAnsi="Times New Roman" w:cs="Times New Roman"/>
          <w:sz w:val="24"/>
          <w:szCs w:val="24"/>
        </w:rPr>
      </w:pPr>
      <w:r>
        <w:rPr>
          <w:rFonts w:ascii="Times New Roman" w:eastAsia="Times New Roman" w:hAnsi="Times New Roman" w:cs="Times New Roman"/>
          <w:sz w:val="24"/>
          <w:szCs w:val="24"/>
        </w:rPr>
        <w:t>2. да се явява на работа в състояние, което му позволява да изпълнява възложените задачи и да не употребява през работното време алкохол или друго упойващо вещество;</w:t>
      </w:r>
    </w:p>
    <w:p w:rsidR="00000000" w:rsidRDefault="00AC64C3" w:rsidP="00545875">
      <w:pPr>
        <w:spacing w:after="0" w:line="240" w:lineRule="auto"/>
        <w:ind w:firstLine="851"/>
        <w:jc w:val="both"/>
        <w:divId w:val="1572157934"/>
        <w:rPr>
          <w:rFonts w:ascii="Times New Roman" w:eastAsia="Times New Roman" w:hAnsi="Times New Roman" w:cs="Times New Roman"/>
          <w:sz w:val="24"/>
          <w:szCs w:val="24"/>
        </w:rPr>
      </w:pPr>
      <w:r>
        <w:rPr>
          <w:rFonts w:ascii="Times New Roman" w:eastAsia="Times New Roman" w:hAnsi="Times New Roman" w:cs="Times New Roman"/>
          <w:sz w:val="24"/>
          <w:szCs w:val="24"/>
        </w:rPr>
        <w:t>3. да използу</w:t>
      </w:r>
      <w:r>
        <w:rPr>
          <w:rFonts w:ascii="Times New Roman" w:eastAsia="Times New Roman" w:hAnsi="Times New Roman" w:cs="Times New Roman"/>
          <w:sz w:val="24"/>
          <w:szCs w:val="24"/>
        </w:rPr>
        <w:t>ва цялото работно време за изпълнение на възложената работа;</w:t>
      </w:r>
    </w:p>
    <w:p w:rsidR="00000000" w:rsidRDefault="00AC64C3" w:rsidP="00545875">
      <w:pPr>
        <w:spacing w:after="0" w:line="240" w:lineRule="auto"/>
        <w:ind w:firstLine="851"/>
        <w:jc w:val="both"/>
        <w:divId w:val="79758637"/>
        <w:rPr>
          <w:rFonts w:ascii="Times New Roman" w:eastAsia="Times New Roman" w:hAnsi="Times New Roman" w:cs="Times New Roman"/>
          <w:sz w:val="24"/>
          <w:szCs w:val="24"/>
        </w:rPr>
      </w:pPr>
      <w:r>
        <w:rPr>
          <w:rFonts w:ascii="Times New Roman" w:eastAsia="Times New Roman" w:hAnsi="Times New Roman" w:cs="Times New Roman"/>
          <w:sz w:val="24"/>
          <w:szCs w:val="24"/>
        </w:rPr>
        <w:t>4. да изпълнява работата си в изискуемото се количество и качество;</w:t>
      </w:r>
    </w:p>
    <w:p w:rsidR="00000000" w:rsidRDefault="00AC64C3" w:rsidP="00545875">
      <w:pPr>
        <w:spacing w:after="0" w:line="240" w:lineRule="auto"/>
        <w:ind w:firstLine="851"/>
        <w:jc w:val="both"/>
        <w:divId w:val="536086008"/>
        <w:rPr>
          <w:rFonts w:ascii="Times New Roman" w:eastAsia="Times New Roman" w:hAnsi="Times New Roman" w:cs="Times New Roman"/>
          <w:sz w:val="24"/>
          <w:szCs w:val="24"/>
        </w:rPr>
      </w:pPr>
      <w:r>
        <w:rPr>
          <w:rFonts w:ascii="Times New Roman" w:eastAsia="Times New Roman" w:hAnsi="Times New Roman" w:cs="Times New Roman"/>
          <w:sz w:val="24"/>
          <w:szCs w:val="24"/>
        </w:rPr>
        <w:t>5. да спазва техническите и технологическите правила;</w:t>
      </w:r>
    </w:p>
    <w:p w:rsidR="00000000" w:rsidRDefault="00AC64C3" w:rsidP="00545875">
      <w:pPr>
        <w:spacing w:after="0" w:line="240" w:lineRule="auto"/>
        <w:ind w:firstLine="851"/>
        <w:jc w:val="both"/>
        <w:divId w:val="211967467"/>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25 от 2001 г.) да спазва правилата за здравословни и безопасни условия на труд;</w:t>
      </w:r>
    </w:p>
    <w:p w:rsidR="00000000" w:rsidRDefault="00AC64C3" w:rsidP="00545875">
      <w:pPr>
        <w:spacing w:after="0" w:line="240" w:lineRule="auto"/>
        <w:ind w:firstLine="851"/>
        <w:jc w:val="both"/>
        <w:divId w:val="843593859"/>
        <w:rPr>
          <w:rFonts w:ascii="Times New Roman" w:eastAsia="Times New Roman" w:hAnsi="Times New Roman" w:cs="Times New Roman"/>
          <w:sz w:val="24"/>
          <w:szCs w:val="24"/>
        </w:rPr>
      </w:pPr>
      <w:r>
        <w:rPr>
          <w:rFonts w:ascii="Times New Roman" w:eastAsia="Times New Roman" w:hAnsi="Times New Roman" w:cs="Times New Roman"/>
          <w:sz w:val="24"/>
          <w:szCs w:val="24"/>
        </w:rPr>
        <w:t>7. да изпълнява законните нареждания на работодателя;</w:t>
      </w:r>
    </w:p>
    <w:p w:rsidR="00000000" w:rsidRDefault="00AC64C3" w:rsidP="00545875">
      <w:pPr>
        <w:spacing w:after="0" w:line="240" w:lineRule="auto"/>
        <w:ind w:firstLine="851"/>
        <w:jc w:val="both"/>
        <w:divId w:val="92089362"/>
        <w:rPr>
          <w:rFonts w:ascii="Times New Roman" w:eastAsia="Times New Roman" w:hAnsi="Times New Roman" w:cs="Times New Roman"/>
          <w:sz w:val="24"/>
          <w:szCs w:val="24"/>
        </w:rPr>
      </w:pPr>
      <w:r>
        <w:rPr>
          <w:rFonts w:ascii="Times New Roman" w:eastAsia="Times New Roman" w:hAnsi="Times New Roman" w:cs="Times New Roman"/>
          <w:sz w:val="24"/>
          <w:szCs w:val="24"/>
        </w:rPr>
        <w:t>8. да пази грижливо имуществото, което му е поверено или с което е в досег при изпълнение на възложенат</w:t>
      </w:r>
      <w:r>
        <w:rPr>
          <w:rFonts w:ascii="Times New Roman" w:eastAsia="Times New Roman" w:hAnsi="Times New Roman" w:cs="Times New Roman"/>
          <w:sz w:val="24"/>
          <w:szCs w:val="24"/>
        </w:rPr>
        <w:t>а му работа, както и да пести суровините, материалите, енергията, паричните и другите средства, които му се предоставят за изпълнение на трудовите задължения;</w:t>
      </w:r>
    </w:p>
    <w:p w:rsidR="00000000" w:rsidRDefault="00AC64C3" w:rsidP="00545875">
      <w:pPr>
        <w:spacing w:after="0" w:line="240" w:lineRule="auto"/>
        <w:ind w:firstLine="851"/>
        <w:jc w:val="both"/>
        <w:divId w:val="10198901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(изм. - ДВ, бр. 25 от 2001 г., в сила от 31.03.2001 г.) да бъде лоялен към работодателя, като </w:t>
      </w:r>
      <w:r>
        <w:rPr>
          <w:rFonts w:ascii="Times New Roman" w:eastAsia="Times New Roman" w:hAnsi="Times New Roman" w:cs="Times New Roman"/>
          <w:sz w:val="24"/>
          <w:szCs w:val="24"/>
        </w:rPr>
        <w:t>не злоупотребява с неговото доверие и не разпространява поверителни за него сведения, както и да пази доброто име на предприятието;</w:t>
      </w:r>
    </w:p>
    <w:p w:rsidR="00000000" w:rsidRDefault="00AC64C3" w:rsidP="00545875">
      <w:pPr>
        <w:spacing w:after="0" w:line="240" w:lineRule="auto"/>
        <w:ind w:firstLine="851"/>
        <w:jc w:val="both"/>
        <w:divId w:val="1872304162"/>
        <w:rPr>
          <w:rFonts w:ascii="Times New Roman" w:eastAsia="Times New Roman" w:hAnsi="Times New Roman" w:cs="Times New Roman"/>
          <w:sz w:val="24"/>
          <w:szCs w:val="24"/>
        </w:rPr>
      </w:pPr>
      <w:r>
        <w:rPr>
          <w:rFonts w:ascii="Times New Roman" w:eastAsia="Times New Roman" w:hAnsi="Times New Roman" w:cs="Times New Roman"/>
          <w:sz w:val="24"/>
          <w:szCs w:val="24"/>
        </w:rPr>
        <w:t>10. да спазва вътрешните правила, приети в предприятието, и да не пречи на другите работници и служители да изпълняват трудо</w:t>
      </w:r>
      <w:r>
        <w:rPr>
          <w:rFonts w:ascii="Times New Roman" w:eastAsia="Times New Roman" w:hAnsi="Times New Roman" w:cs="Times New Roman"/>
          <w:sz w:val="24"/>
          <w:szCs w:val="24"/>
        </w:rPr>
        <w:t>вите си задължения;</w:t>
      </w:r>
    </w:p>
    <w:p w:rsidR="00000000" w:rsidRDefault="00AC64C3" w:rsidP="00545875">
      <w:pPr>
        <w:spacing w:after="0" w:line="240" w:lineRule="auto"/>
        <w:ind w:firstLine="851"/>
        <w:jc w:val="both"/>
        <w:divId w:val="1621455764"/>
        <w:rPr>
          <w:rFonts w:ascii="Times New Roman" w:eastAsia="Times New Roman" w:hAnsi="Times New Roman" w:cs="Times New Roman"/>
          <w:sz w:val="24"/>
          <w:szCs w:val="24"/>
        </w:rPr>
      </w:pPr>
      <w:r>
        <w:rPr>
          <w:rFonts w:ascii="Times New Roman" w:eastAsia="Times New Roman" w:hAnsi="Times New Roman" w:cs="Times New Roman"/>
          <w:sz w:val="24"/>
          <w:szCs w:val="24"/>
        </w:rPr>
        <w:t>11. да съгласува работата си с останалите работници и служители и да им оказва помощ в съответствие с указанията на работодателя;</w:t>
      </w:r>
    </w:p>
    <w:p w:rsidR="00000000" w:rsidRDefault="00AC64C3" w:rsidP="00545875">
      <w:pPr>
        <w:spacing w:after="0" w:line="240" w:lineRule="auto"/>
        <w:ind w:firstLine="851"/>
        <w:jc w:val="both"/>
        <w:divId w:val="5473031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(нова - ДВ, бр. 95 от 2003 г.) да уведоми работодателя за наличие на несъвместимост с изпълняваната ра</w:t>
      </w:r>
      <w:r>
        <w:rPr>
          <w:rFonts w:ascii="Times New Roman" w:eastAsia="Times New Roman" w:hAnsi="Times New Roman" w:cs="Times New Roman"/>
          <w:sz w:val="24"/>
          <w:szCs w:val="24"/>
        </w:rPr>
        <w:t>бота, когато по време на осъществяването ѝ за него възникне някое от основанията за недопустимост по чл. 107а, ал. 1;</w:t>
      </w:r>
    </w:p>
    <w:p w:rsidR="00000000" w:rsidRDefault="00AC64C3" w:rsidP="00545875">
      <w:pPr>
        <w:spacing w:after="0" w:line="240" w:lineRule="auto"/>
        <w:ind w:firstLine="851"/>
        <w:jc w:val="both"/>
        <w:divId w:val="1619144716"/>
        <w:rPr>
          <w:rFonts w:ascii="Times New Roman" w:eastAsia="Times New Roman" w:hAnsi="Times New Roman" w:cs="Times New Roman"/>
          <w:sz w:val="24"/>
          <w:szCs w:val="24"/>
        </w:rPr>
      </w:pPr>
      <w:r>
        <w:rPr>
          <w:rFonts w:ascii="Times New Roman" w:eastAsia="Times New Roman" w:hAnsi="Times New Roman" w:cs="Times New Roman"/>
          <w:sz w:val="24"/>
          <w:szCs w:val="24"/>
        </w:rPr>
        <w:t>13. (предишна т. 12 - ДВ, бр. 95 от 2003 г.) да изпълнява и всички други задължения, които произтичат от нормативен акт, от колективен тру</w:t>
      </w:r>
      <w:r>
        <w:rPr>
          <w:rFonts w:ascii="Times New Roman" w:eastAsia="Times New Roman" w:hAnsi="Times New Roman" w:cs="Times New Roman"/>
          <w:sz w:val="24"/>
          <w:szCs w:val="24"/>
        </w:rPr>
        <w:t>дов договор, от трудовия договор и от характера на работата.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работодателя за осигуряване на условия за работа</w:t>
      </w:r>
    </w:p>
    <w:p w:rsidR="00000000" w:rsidRDefault="00AC64C3" w:rsidP="00545875">
      <w:pPr>
        <w:spacing w:after="0" w:line="240" w:lineRule="auto"/>
        <w:ind w:firstLine="851"/>
        <w:jc w:val="both"/>
        <w:divId w:val="1367370659"/>
        <w:rPr>
          <w:rFonts w:ascii="Times New Roman" w:eastAsia="Times New Roman" w:hAnsi="Times New Roman" w:cs="Times New Roman"/>
          <w:sz w:val="24"/>
          <w:szCs w:val="24"/>
        </w:rPr>
      </w:pPr>
      <w:r>
        <w:rPr>
          <w:rFonts w:ascii="Times New Roman" w:eastAsia="Times New Roman" w:hAnsi="Times New Roman" w:cs="Times New Roman"/>
          <w:sz w:val="24"/>
          <w:szCs w:val="24"/>
        </w:rPr>
        <w:t>Чл. 127. (1) (Изм. - ДВ, бр. 100 от 1992 г., предишен текст на чл. 127, доп. - ДВ, бр. 25 от 2001 г., в сила от 31.03.2001 г.) Работодателят е длъжен да осигури на работника или служителя нормални условия за изпълнение на работата по трудовото правоотношен</w:t>
      </w:r>
      <w:r>
        <w:rPr>
          <w:rFonts w:ascii="Times New Roman" w:eastAsia="Times New Roman" w:hAnsi="Times New Roman" w:cs="Times New Roman"/>
          <w:sz w:val="24"/>
          <w:szCs w:val="24"/>
        </w:rPr>
        <w:t>ие, за която се е уговорил, като му осигури:</w:t>
      </w:r>
    </w:p>
    <w:p w:rsidR="00000000" w:rsidRDefault="00AC64C3" w:rsidP="00545875">
      <w:pPr>
        <w:spacing w:after="0" w:line="240" w:lineRule="auto"/>
        <w:ind w:firstLine="851"/>
        <w:jc w:val="both"/>
        <w:divId w:val="2073770722"/>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работата, която е определена при възникване на трудовото правоотношение;</w:t>
      </w:r>
    </w:p>
    <w:p w:rsidR="00000000" w:rsidRDefault="00AC64C3" w:rsidP="00545875">
      <w:pPr>
        <w:spacing w:after="0" w:line="240" w:lineRule="auto"/>
        <w:ind w:firstLine="851"/>
        <w:jc w:val="both"/>
        <w:divId w:val="2030641742"/>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работно място и условия в съответствие с характера на работата;</w:t>
      </w:r>
    </w:p>
    <w:p w:rsidR="00000000" w:rsidRDefault="00AC64C3" w:rsidP="00545875">
      <w:pPr>
        <w:spacing w:after="0" w:line="240" w:lineRule="auto"/>
        <w:ind w:firstLine="851"/>
        <w:jc w:val="both"/>
        <w:divId w:val="76581021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25 от 2001 г., в сила от 31.03.2001 г.) здравосло</w:t>
      </w:r>
      <w:r>
        <w:rPr>
          <w:rFonts w:ascii="Times New Roman" w:eastAsia="Times New Roman" w:hAnsi="Times New Roman" w:cs="Times New Roman"/>
          <w:sz w:val="24"/>
          <w:szCs w:val="24"/>
        </w:rPr>
        <w:t>вни и безопасни условия за труд;</w:t>
      </w:r>
    </w:p>
    <w:p w:rsidR="00000000" w:rsidRDefault="00AC64C3" w:rsidP="00545875">
      <w:pPr>
        <w:spacing w:after="0" w:line="240" w:lineRule="auto"/>
        <w:ind w:firstLine="851"/>
        <w:jc w:val="both"/>
        <w:divId w:val="320501229"/>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25 от 2001 г., в сила от 31.03.2001 г., изм. - ДВ, бр. 52 от 2004 г., в сила от 01.08.2004 г., доп. - ДВ, бр. 108 от 2008 г.) длъжностна характеристика, екземпляр от която се връчва на работника или служи</w:t>
      </w:r>
      <w:r>
        <w:rPr>
          <w:rFonts w:ascii="Times New Roman" w:eastAsia="Times New Roman" w:hAnsi="Times New Roman" w:cs="Times New Roman"/>
          <w:sz w:val="24"/>
          <w:szCs w:val="24"/>
        </w:rPr>
        <w:t>теля при сключване на трудовия договор срещу подпис и се отбелязва датата на връчването;</w:t>
      </w:r>
    </w:p>
    <w:p w:rsidR="00000000" w:rsidRDefault="00AC64C3" w:rsidP="00545875">
      <w:pPr>
        <w:spacing w:after="0" w:line="240" w:lineRule="auto"/>
        <w:ind w:firstLine="851"/>
        <w:jc w:val="both"/>
        <w:divId w:val="682829578"/>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т. 4, изм. - ДВ, бр. 25 от 2001 г., в сила от 31.03.2001 г.) указания за реда и начина на изпълнение на трудовите задължения и упражняване на трудовите пр</w:t>
      </w:r>
      <w:r>
        <w:rPr>
          <w:rFonts w:ascii="Times New Roman" w:eastAsia="Times New Roman" w:hAnsi="Times New Roman" w:cs="Times New Roman"/>
          <w:sz w:val="24"/>
          <w:szCs w:val="24"/>
        </w:rPr>
        <w:t>ава, включително запознаване с правилата за вътрешния трудов ред и с правилата за здравословни и безопасни условия на труд.</w:t>
      </w:r>
    </w:p>
    <w:p w:rsidR="00000000" w:rsidRDefault="00AC64C3" w:rsidP="00545875">
      <w:pPr>
        <w:spacing w:after="0" w:line="240" w:lineRule="auto"/>
        <w:ind w:firstLine="851"/>
        <w:jc w:val="both"/>
        <w:divId w:val="13020348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25 от 2001 г., в сила от 31.03.2001 г.) Работодателят е длъжен да пази достойнството на работника или служителя </w:t>
      </w:r>
      <w:r>
        <w:rPr>
          <w:rFonts w:ascii="Times New Roman" w:eastAsia="Times New Roman" w:hAnsi="Times New Roman" w:cs="Times New Roman"/>
          <w:sz w:val="24"/>
          <w:szCs w:val="24"/>
        </w:rPr>
        <w:t>по време на изпълнение на работата по трудовото правоотношение.</w:t>
      </w:r>
    </w:p>
    <w:p w:rsidR="00000000" w:rsidRDefault="00AC64C3" w:rsidP="00545875">
      <w:pPr>
        <w:spacing w:after="0" w:line="240" w:lineRule="auto"/>
        <w:ind w:firstLine="851"/>
        <w:jc w:val="both"/>
        <w:divId w:val="1096562737"/>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48 от 2006 г., в сила от 01.07.2006 г., отм. - ДВ, бр. 108 от 2008 г.)</w:t>
      </w:r>
    </w:p>
    <w:p w:rsidR="00000000" w:rsidRDefault="00AC64C3" w:rsidP="00545875">
      <w:pPr>
        <w:spacing w:after="0" w:line="240" w:lineRule="auto"/>
        <w:ind w:firstLine="851"/>
        <w:jc w:val="both"/>
        <w:divId w:val="13583923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(Нова - ДВ, бр. 48 от 2006 г., в сила от 01.07.2006 г., изм. - ДВ, бр. 105 от 2016 г., в сила от </w:t>
      </w:r>
      <w:r>
        <w:rPr>
          <w:rFonts w:ascii="Times New Roman" w:eastAsia="Times New Roman" w:hAnsi="Times New Roman" w:cs="Times New Roman"/>
          <w:sz w:val="24"/>
          <w:szCs w:val="24"/>
        </w:rPr>
        <w:t>30.12.2016 г.) Когато работодателят командирова работник или служител на работа зад граница за повече от един месец, той е длъжен преди заминаването писмено да го информира за:</w:t>
      </w:r>
    </w:p>
    <w:p w:rsidR="00000000" w:rsidRDefault="00AC64C3" w:rsidP="00545875">
      <w:pPr>
        <w:spacing w:after="0" w:line="240" w:lineRule="auto"/>
        <w:ind w:firstLine="851"/>
        <w:jc w:val="both"/>
        <w:divId w:val="2087917697"/>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продължителността на работата;</w:t>
      </w:r>
    </w:p>
    <w:p w:rsidR="00000000" w:rsidRDefault="00AC64C3" w:rsidP="00545875">
      <w:pPr>
        <w:spacing w:after="0" w:line="240" w:lineRule="auto"/>
        <w:ind w:firstLine="851"/>
        <w:jc w:val="both"/>
        <w:divId w:val="491260076"/>
        <w:rPr>
          <w:rFonts w:ascii="Times New Roman" w:eastAsia="Times New Roman" w:hAnsi="Times New Roman" w:cs="Times New Roman"/>
          <w:sz w:val="24"/>
          <w:szCs w:val="24"/>
        </w:rPr>
      </w:pPr>
      <w:r>
        <w:rPr>
          <w:rFonts w:ascii="Times New Roman" w:eastAsia="Times New Roman" w:hAnsi="Times New Roman" w:cs="Times New Roman"/>
          <w:sz w:val="24"/>
          <w:szCs w:val="24"/>
        </w:rPr>
        <w:t>2. валутата, в която ще се изплаща възнагражд</w:t>
      </w:r>
      <w:r>
        <w:rPr>
          <w:rFonts w:ascii="Times New Roman" w:eastAsia="Times New Roman" w:hAnsi="Times New Roman" w:cs="Times New Roman"/>
          <w:sz w:val="24"/>
          <w:szCs w:val="24"/>
        </w:rPr>
        <w:t>ението;</w:t>
      </w:r>
    </w:p>
    <w:p w:rsidR="00000000" w:rsidRDefault="00AC64C3" w:rsidP="00545875">
      <w:pPr>
        <w:spacing w:after="0" w:line="240" w:lineRule="auto"/>
        <w:ind w:firstLine="851"/>
        <w:jc w:val="both"/>
        <w:divId w:val="964316122"/>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105 от 2016 г., в сила от 30.12.2016 г.) допълнителните трудови възнаграждения, които ще се изплащат в пари или в натура, свързани с командироването зад граница, ако такива са предвидени;</w:t>
      </w:r>
    </w:p>
    <w:p w:rsidR="00000000" w:rsidRDefault="00AC64C3" w:rsidP="00545875">
      <w:pPr>
        <w:spacing w:after="0" w:line="240" w:lineRule="auto"/>
        <w:ind w:firstLine="851"/>
        <w:jc w:val="both"/>
        <w:divId w:val="1986666286"/>
        <w:rPr>
          <w:rFonts w:ascii="Times New Roman" w:eastAsia="Times New Roman" w:hAnsi="Times New Roman" w:cs="Times New Roman"/>
          <w:sz w:val="24"/>
          <w:szCs w:val="24"/>
        </w:rPr>
      </w:pPr>
      <w:r>
        <w:rPr>
          <w:rFonts w:ascii="Times New Roman" w:eastAsia="Times New Roman" w:hAnsi="Times New Roman" w:cs="Times New Roman"/>
          <w:sz w:val="24"/>
          <w:szCs w:val="24"/>
        </w:rPr>
        <w:t>4. условията за завръщане в страната.</w:t>
      </w:r>
    </w:p>
    <w:p w:rsidR="00000000" w:rsidRDefault="00AC64C3" w:rsidP="00545875">
      <w:pPr>
        <w:spacing w:after="0" w:line="240" w:lineRule="auto"/>
        <w:ind w:firstLine="851"/>
        <w:jc w:val="both"/>
        <w:divId w:val="910770275"/>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(Нова - ДВ, бр. 7 от 2012 г.) В случаите, когато работник или служител е изпратен на работа зад граница от предприятие, което осигурява временна работа, то е длъжно преди заминаването писмено да го информира за:</w:t>
      </w:r>
    </w:p>
    <w:p w:rsidR="00000000" w:rsidRDefault="00AC64C3" w:rsidP="00545875">
      <w:pPr>
        <w:spacing w:after="0" w:line="240" w:lineRule="auto"/>
        <w:ind w:firstLine="851"/>
        <w:jc w:val="both"/>
        <w:divId w:val="1089619111"/>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продължителността на работата;</w:t>
      </w:r>
    </w:p>
    <w:p w:rsidR="00000000" w:rsidRDefault="00AC64C3" w:rsidP="00545875">
      <w:pPr>
        <w:spacing w:after="0" w:line="240" w:lineRule="auto"/>
        <w:ind w:firstLine="851"/>
        <w:jc w:val="both"/>
        <w:divId w:val="1475641250"/>
        <w:rPr>
          <w:rFonts w:ascii="Times New Roman" w:eastAsia="Times New Roman" w:hAnsi="Times New Roman" w:cs="Times New Roman"/>
          <w:sz w:val="24"/>
          <w:szCs w:val="24"/>
        </w:rPr>
      </w:pPr>
      <w:r>
        <w:rPr>
          <w:rFonts w:ascii="Times New Roman" w:eastAsia="Times New Roman" w:hAnsi="Times New Roman" w:cs="Times New Roman"/>
          <w:sz w:val="24"/>
          <w:szCs w:val="24"/>
        </w:rPr>
        <w:t>2. валута</w:t>
      </w:r>
      <w:r>
        <w:rPr>
          <w:rFonts w:ascii="Times New Roman" w:eastAsia="Times New Roman" w:hAnsi="Times New Roman" w:cs="Times New Roman"/>
          <w:sz w:val="24"/>
          <w:szCs w:val="24"/>
        </w:rPr>
        <w:t>та, в която ще се изплаща възнаграждението;</w:t>
      </w:r>
    </w:p>
    <w:p w:rsidR="00000000" w:rsidRDefault="00AC64C3" w:rsidP="00545875">
      <w:pPr>
        <w:spacing w:after="0" w:line="240" w:lineRule="auto"/>
        <w:ind w:firstLine="851"/>
        <w:jc w:val="both"/>
        <w:divId w:val="263536087"/>
        <w:rPr>
          <w:rFonts w:ascii="Times New Roman" w:eastAsia="Times New Roman" w:hAnsi="Times New Roman" w:cs="Times New Roman"/>
          <w:sz w:val="24"/>
          <w:szCs w:val="24"/>
        </w:rPr>
      </w:pPr>
      <w:r>
        <w:rPr>
          <w:rFonts w:ascii="Times New Roman" w:eastAsia="Times New Roman" w:hAnsi="Times New Roman" w:cs="Times New Roman"/>
          <w:sz w:val="24"/>
          <w:szCs w:val="24"/>
        </w:rPr>
        <w:t>3. допълнителните трудови възнаграждения, които ще се изплащат в пари или в натура, свързани с изпращането зад граница, ако такива са предвидени;</w:t>
      </w:r>
    </w:p>
    <w:p w:rsidR="00000000" w:rsidRDefault="00AC64C3" w:rsidP="00545875">
      <w:pPr>
        <w:spacing w:after="0" w:line="240" w:lineRule="auto"/>
        <w:ind w:firstLine="851"/>
        <w:jc w:val="both"/>
        <w:divId w:val="2107841255"/>
        <w:rPr>
          <w:rFonts w:ascii="Times New Roman" w:eastAsia="Times New Roman" w:hAnsi="Times New Roman" w:cs="Times New Roman"/>
          <w:sz w:val="24"/>
          <w:szCs w:val="24"/>
        </w:rPr>
      </w:pPr>
      <w:r>
        <w:rPr>
          <w:rFonts w:ascii="Times New Roman" w:eastAsia="Times New Roman" w:hAnsi="Times New Roman" w:cs="Times New Roman"/>
          <w:sz w:val="24"/>
          <w:szCs w:val="24"/>
        </w:rPr>
        <w:t>4. условията за завръщане в страната.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на работодателя за начисление и плащане на трудово възнаграждение</w:t>
      </w:r>
    </w:p>
    <w:p w:rsidR="00000000" w:rsidRDefault="00AC64C3" w:rsidP="00545875">
      <w:pPr>
        <w:spacing w:after="0" w:line="240" w:lineRule="auto"/>
        <w:ind w:firstLine="851"/>
        <w:jc w:val="both"/>
        <w:divId w:val="696660785"/>
        <w:rPr>
          <w:rFonts w:ascii="Times New Roman" w:eastAsia="Times New Roman" w:hAnsi="Times New Roman" w:cs="Times New Roman"/>
          <w:sz w:val="24"/>
          <w:szCs w:val="24"/>
        </w:rPr>
      </w:pPr>
      <w:r>
        <w:rPr>
          <w:rFonts w:ascii="Times New Roman" w:eastAsia="Times New Roman" w:hAnsi="Times New Roman" w:cs="Times New Roman"/>
          <w:sz w:val="24"/>
          <w:szCs w:val="24"/>
        </w:rPr>
        <w:t>Чл. 128. (Изм. - ДВ, бр. 100 от 1992 г., изм. - ДВ, бр. 52 от 2004 г., в сила от 01.08.2004 г.) Работодателят е длъжен в установените срокове:</w:t>
      </w:r>
    </w:p>
    <w:p w:rsidR="00000000" w:rsidRDefault="00AC64C3" w:rsidP="00545875">
      <w:pPr>
        <w:spacing w:after="0" w:line="240" w:lineRule="auto"/>
        <w:ind w:firstLine="851"/>
        <w:jc w:val="both"/>
        <w:divId w:val="1954627757"/>
        <w:rPr>
          <w:rFonts w:ascii="Times New Roman" w:eastAsia="Times New Roman" w:hAnsi="Times New Roman" w:cs="Times New Roman"/>
          <w:sz w:val="24"/>
          <w:szCs w:val="24"/>
        </w:rPr>
      </w:pPr>
      <w:r>
        <w:rPr>
          <w:rFonts w:ascii="Times New Roman" w:eastAsia="Times New Roman" w:hAnsi="Times New Roman" w:cs="Times New Roman"/>
          <w:sz w:val="24"/>
          <w:szCs w:val="24"/>
        </w:rPr>
        <w:t>1. да начислява във ведомости за за</w:t>
      </w:r>
      <w:r>
        <w:rPr>
          <w:rFonts w:ascii="Times New Roman" w:eastAsia="Times New Roman" w:hAnsi="Times New Roman" w:cs="Times New Roman"/>
          <w:sz w:val="24"/>
          <w:szCs w:val="24"/>
        </w:rPr>
        <w:t>плати трудовите възнаграждения на работниците и служителите за положения от тях труд;</w:t>
      </w:r>
    </w:p>
    <w:p w:rsidR="00000000" w:rsidRDefault="00AC64C3" w:rsidP="00545875">
      <w:pPr>
        <w:spacing w:after="0" w:line="240" w:lineRule="auto"/>
        <w:ind w:firstLine="851"/>
        <w:jc w:val="both"/>
        <w:divId w:val="1358432979"/>
        <w:rPr>
          <w:rFonts w:ascii="Times New Roman" w:eastAsia="Times New Roman" w:hAnsi="Times New Roman" w:cs="Times New Roman"/>
          <w:sz w:val="24"/>
          <w:szCs w:val="24"/>
        </w:rPr>
      </w:pPr>
      <w:r>
        <w:rPr>
          <w:rFonts w:ascii="Times New Roman" w:eastAsia="Times New Roman" w:hAnsi="Times New Roman" w:cs="Times New Roman"/>
          <w:sz w:val="24"/>
          <w:szCs w:val="24"/>
        </w:rPr>
        <w:t>2. да плаща уговореното трудово възнаграждение за извършената работа;</w:t>
      </w:r>
    </w:p>
    <w:p w:rsidR="00000000" w:rsidRDefault="00AC64C3" w:rsidP="00545875">
      <w:pPr>
        <w:spacing w:after="0" w:line="240" w:lineRule="auto"/>
        <w:ind w:firstLine="851"/>
        <w:jc w:val="both"/>
        <w:divId w:val="1497724391"/>
        <w:rPr>
          <w:rFonts w:ascii="Times New Roman" w:eastAsia="Times New Roman" w:hAnsi="Times New Roman" w:cs="Times New Roman"/>
          <w:sz w:val="24"/>
          <w:szCs w:val="24"/>
        </w:rPr>
      </w:pPr>
      <w:r>
        <w:rPr>
          <w:rFonts w:ascii="Times New Roman" w:eastAsia="Times New Roman" w:hAnsi="Times New Roman" w:cs="Times New Roman"/>
          <w:sz w:val="24"/>
          <w:szCs w:val="24"/>
        </w:rPr>
        <w:t>3. да издава при поискване от работника или служителя извлечение от ведомостите за заплати за изплат</w:t>
      </w:r>
      <w:r>
        <w:rPr>
          <w:rFonts w:ascii="Times New Roman" w:eastAsia="Times New Roman" w:hAnsi="Times New Roman" w:cs="Times New Roman"/>
          <w:sz w:val="24"/>
          <w:szCs w:val="24"/>
        </w:rPr>
        <w:t>ените или неизплатените трудови възнаграждения и обезщетения.</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на работодателя за издаване на документи</w:t>
      </w:r>
    </w:p>
    <w:p w:rsidR="00000000" w:rsidRDefault="00AC64C3" w:rsidP="00545875">
      <w:pPr>
        <w:spacing w:after="0" w:line="240" w:lineRule="auto"/>
        <w:ind w:firstLine="851"/>
        <w:jc w:val="both"/>
        <w:divId w:val="10066378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128а. (Нов - ДВ, бр. 108 от 2008 г.) (1) По писмено искане на работника или служителя работодателят е длъжен да му издаде и предостави </w:t>
      </w:r>
      <w:r>
        <w:rPr>
          <w:rFonts w:ascii="Times New Roman" w:eastAsia="Times New Roman" w:hAnsi="Times New Roman" w:cs="Times New Roman"/>
          <w:sz w:val="24"/>
          <w:szCs w:val="24"/>
        </w:rPr>
        <w:t xml:space="preserve">необходимите документи, удостоверяващи факти, свързани с трудовото правоотношение, в 14-дневен срок от искането. </w:t>
      </w:r>
    </w:p>
    <w:p w:rsidR="00000000" w:rsidRDefault="00AC64C3" w:rsidP="00545875">
      <w:pPr>
        <w:spacing w:after="0" w:line="240" w:lineRule="auto"/>
        <w:ind w:firstLine="851"/>
        <w:jc w:val="both"/>
        <w:divId w:val="290983964"/>
        <w:rPr>
          <w:rFonts w:ascii="Times New Roman" w:eastAsia="Times New Roman" w:hAnsi="Times New Roman" w:cs="Times New Roman"/>
          <w:sz w:val="24"/>
          <w:szCs w:val="24"/>
        </w:rPr>
      </w:pPr>
      <w:r>
        <w:rPr>
          <w:rFonts w:ascii="Times New Roman" w:eastAsia="Times New Roman" w:hAnsi="Times New Roman" w:cs="Times New Roman"/>
          <w:sz w:val="24"/>
          <w:szCs w:val="24"/>
        </w:rPr>
        <w:t>(2) По писмено искане на работника или служителя работодателят е длъжен в срока по ал. 1 да му предостави обективна и справедлива характеристи</w:t>
      </w:r>
      <w:r>
        <w:rPr>
          <w:rFonts w:ascii="Times New Roman" w:eastAsia="Times New Roman" w:hAnsi="Times New Roman" w:cs="Times New Roman"/>
          <w:sz w:val="24"/>
          <w:szCs w:val="24"/>
        </w:rPr>
        <w:t>ка за неговите професионални качества и за резултатите от трудовата му дейност или обективна и справедлива препоръка при кандидатстване за работа при друг работодател.</w:t>
      </w:r>
    </w:p>
    <w:p w:rsidR="00000000" w:rsidRDefault="00AC64C3" w:rsidP="00545875">
      <w:pPr>
        <w:spacing w:after="0" w:line="240" w:lineRule="auto"/>
        <w:ind w:firstLine="851"/>
        <w:jc w:val="both"/>
        <w:divId w:val="219439550"/>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прекратяване на трудовото правоотношение работодателят е длъжен да издаде запове</w:t>
      </w:r>
      <w:r>
        <w:rPr>
          <w:rFonts w:ascii="Times New Roman" w:eastAsia="Times New Roman" w:hAnsi="Times New Roman" w:cs="Times New Roman"/>
          <w:sz w:val="24"/>
          <w:szCs w:val="24"/>
        </w:rPr>
        <w:t>д за уволнение или друг документ, с който се удостоверява прекратяването му.</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на работодателя да води трудово досие на работника или служителя</w:t>
      </w:r>
    </w:p>
    <w:p w:rsidR="00000000" w:rsidRDefault="00AC64C3" w:rsidP="00545875">
      <w:pPr>
        <w:spacing w:after="0" w:line="240" w:lineRule="auto"/>
        <w:ind w:firstLine="851"/>
        <w:jc w:val="both"/>
        <w:divId w:val="16031007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128б. (Нов - ДВ, бр. 54 от 2015 г., в сила от 17.07.2015 г.) (1) Работодателят е длъжен да води </w:t>
      </w:r>
      <w:r>
        <w:rPr>
          <w:rFonts w:ascii="Times New Roman" w:eastAsia="Times New Roman" w:hAnsi="Times New Roman" w:cs="Times New Roman"/>
          <w:sz w:val="24"/>
          <w:szCs w:val="24"/>
        </w:rPr>
        <w:t>трудово досие на всеки работник или служител.</w:t>
      </w:r>
    </w:p>
    <w:p w:rsidR="00000000" w:rsidRDefault="00AC64C3" w:rsidP="00545875">
      <w:pPr>
        <w:spacing w:after="0" w:line="240" w:lineRule="auto"/>
        <w:ind w:firstLine="851"/>
        <w:jc w:val="both"/>
        <w:divId w:val="1081950925"/>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Трудовото досие на работника или служителя се създава при постъпване на работа и в него се съхраняват документите във връзка с възникването, съществуването, изменението и прекратяването на трудовото правоот</w:t>
      </w:r>
      <w:r>
        <w:rPr>
          <w:rFonts w:ascii="Times New Roman" w:eastAsia="Times New Roman" w:hAnsi="Times New Roman" w:cs="Times New Roman"/>
          <w:sz w:val="24"/>
          <w:szCs w:val="24"/>
        </w:rPr>
        <w:t>ношение.</w:t>
      </w:r>
    </w:p>
    <w:p w:rsidR="00000000" w:rsidRDefault="00AC64C3" w:rsidP="00545875">
      <w:pPr>
        <w:spacing w:after="0" w:line="240" w:lineRule="auto"/>
        <w:ind w:firstLine="851"/>
        <w:jc w:val="both"/>
        <w:divId w:val="1030839270"/>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105 от 2016 г., в сила от 01.01.2017 г.) Част от документите по ал. 2 могат да бъдат създавани и съхранявани като електронни документи. Видът и изискванията за създаването и съхраняването им се определят с акт на Министерския с</w:t>
      </w:r>
      <w:r>
        <w:rPr>
          <w:rFonts w:ascii="Times New Roman" w:eastAsia="Times New Roman" w:hAnsi="Times New Roman" w:cs="Times New Roman"/>
          <w:sz w:val="24"/>
          <w:szCs w:val="24"/>
        </w:rPr>
        <w:t>ъвет.</w:t>
      </w:r>
    </w:p>
    <w:p w:rsidR="00000000" w:rsidRDefault="00AC64C3" w:rsidP="00545875">
      <w:pPr>
        <w:spacing w:after="0" w:line="240" w:lineRule="auto"/>
        <w:ind w:firstLine="851"/>
        <w:jc w:val="both"/>
        <w:divId w:val="451248026"/>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 ДВ, бр. 105 от 2016 г., в сила от 01.01.2017 г.) Работникът или служителят има право да получава заверени копия от съхраняваните документи по реда на чл. 128а.</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на работодателя да осигури работника или служителя</w:t>
      </w:r>
    </w:p>
    <w:p w:rsidR="00000000" w:rsidRDefault="00AC64C3" w:rsidP="00545875">
      <w:pPr>
        <w:spacing w:after="0" w:line="240" w:lineRule="auto"/>
        <w:ind w:firstLine="851"/>
        <w:jc w:val="both"/>
        <w:divId w:val="1534536911"/>
        <w:rPr>
          <w:rFonts w:ascii="Times New Roman" w:eastAsia="Times New Roman" w:hAnsi="Times New Roman" w:cs="Times New Roman"/>
          <w:sz w:val="24"/>
          <w:szCs w:val="24"/>
        </w:rPr>
      </w:pPr>
      <w:r>
        <w:rPr>
          <w:rFonts w:ascii="Times New Roman" w:eastAsia="Times New Roman" w:hAnsi="Times New Roman" w:cs="Times New Roman"/>
          <w:sz w:val="24"/>
          <w:szCs w:val="24"/>
        </w:rPr>
        <w:t>Чл. 1</w:t>
      </w:r>
      <w:r>
        <w:rPr>
          <w:rFonts w:ascii="Times New Roman" w:eastAsia="Times New Roman" w:hAnsi="Times New Roman" w:cs="Times New Roman"/>
          <w:sz w:val="24"/>
          <w:szCs w:val="24"/>
        </w:rPr>
        <w:t>29. (Изм. - ДВ, бр. 100 от 1992 г., изм. - ДВ, бр. 82 от 2011 г.) Работодателят е длъжен да осигури работника или служителя при условия и по ред, установени в Кодекса за социално осигуряване и в Закона за здравното осигуряване.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Общи правила за</w:t>
      </w:r>
      <w:r>
        <w:rPr>
          <w:rFonts w:ascii="Times New Roman" w:hAnsi="Times New Roman" w:cs="Times New Roman"/>
          <w:b/>
          <w:bCs/>
          <w:sz w:val="24"/>
          <w:szCs w:val="24"/>
        </w:rPr>
        <w:t xml:space="preserve"> информиране и консултиране (Нов - ДВ, бр. 48 от 2006 г., в сила от 01.07.2006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Задължение на работодателя за информиране и консултиране (Загл. изм. - ДВ, бр. 48 от 2006 г., в сила от 01.07.2006 г.)</w:t>
      </w:r>
    </w:p>
    <w:p w:rsidR="00000000" w:rsidRDefault="00AC64C3" w:rsidP="00545875">
      <w:pPr>
        <w:spacing w:after="0" w:line="240" w:lineRule="auto"/>
        <w:ind w:firstLine="851"/>
        <w:jc w:val="both"/>
        <w:divId w:val="73361117"/>
        <w:rPr>
          <w:rFonts w:ascii="Times New Roman" w:eastAsia="Times New Roman" w:hAnsi="Times New Roman" w:cs="Times New Roman"/>
          <w:sz w:val="24"/>
          <w:szCs w:val="24"/>
        </w:rPr>
      </w:pPr>
      <w:r>
        <w:rPr>
          <w:rFonts w:ascii="Times New Roman" w:eastAsia="Times New Roman" w:hAnsi="Times New Roman" w:cs="Times New Roman"/>
          <w:sz w:val="24"/>
          <w:szCs w:val="24"/>
        </w:rPr>
        <w:t>Чл. 130. (Отм. - ДВ, бр. 100 от 1992 г., нов - ДВ, б</w:t>
      </w:r>
      <w:r>
        <w:rPr>
          <w:rFonts w:ascii="Times New Roman" w:eastAsia="Times New Roman" w:hAnsi="Times New Roman" w:cs="Times New Roman"/>
          <w:sz w:val="24"/>
          <w:szCs w:val="24"/>
        </w:rPr>
        <w:t>р. 25 от 2001 г., в сила от 31.03.2001 г., изм. - ДВ, бр. 52 от 2004 г., в сила от 01.08.2004 г., изм. - ДВ, бр. 48 от 2006 г., в сила от 01.07.2006 г.) (1) Работодателят е длъжен да предостави на синдикалните организации и на представителите на работницит</w:t>
      </w:r>
      <w:r>
        <w:rPr>
          <w:rFonts w:ascii="Times New Roman" w:eastAsia="Times New Roman" w:hAnsi="Times New Roman" w:cs="Times New Roman"/>
          <w:sz w:val="24"/>
          <w:szCs w:val="24"/>
        </w:rPr>
        <w:t>е и служителите по чл. 7 и 7а в предприятието изискващата се от закона информация, както и да проведе консултации с тях.</w:t>
      </w:r>
    </w:p>
    <w:p w:rsidR="00000000" w:rsidRDefault="00AC64C3" w:rsidP="00545875">
      <w:pPr>
        <w:spacing w:after="0" w:line="240" w:lineRule="auto"/>
        <w:ind w:firstLine="851"/>
        <w:jc w:val="both"/>
        <w:divId w:val="1530754057"/>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Работодателят предоставя информация, провежда консултации и съгласуване в предвидените от закона случаи само със синдикалните орган</w:t>
      </w:r>
      <w:r>
        <w:rPr>
          <w:rFonts w:ascii="Times New Roman" w:eastAsia="Times New Roman" w:hAnsi="Times New Roman" w:cs="Times New Roman"/>
          <w:sz w:val="24"/>
          <w:szCs w:val="24"/>
        </w:rPr>
        <w:t>изации или само с представителите по чл. 7, ал. 2, когато в предприятието няма синдикални организации или няма избрани представители по чл. 7, ал. 2 или някой от тях откаже да участва в процедурата по информиране и/или консултиране.</w:t>
      </w:r>
    </w:p>
    <w:p w:rsidR="00000000" w:rsidRDefault="00AC64C3" w:rsidP="00545875">
      <w:pPr>
        <w:spacing w:after="0" w:line="240" w:lineRule="auto"/>
        <w:ind w:firstLine="851"/>
        <w:jc w:val="both"/>
        <w:divId w:val="948514467"/>
        <w:rPr>
          <w:rFonts w:ascii="Times New Roman" w:eastAsia="Times New Roman" w:hAnsi="Times New Roman" w:cs="Times New Roman"/>
          <w:sz w:val="24"/>
          <w:szCs w:val="24"/>
        </w:rPr>
      </w:pPr>
      <w:r>
        <w:rPr>
          <w:rFonts w:ascii="Times New Roman" w:eastAsia="Times New Roman" w:hAnsi="Times New Roman" w:cs="Times New Roman"/>
          <w:sz w:val="24"/>
          <w:szCs w:val="24"/>
        </w:rPr>
        <w:t>(3) Синдикалните органи</w:t>
      </w:r>
      <w:r>
        <w:rPr>
          <w:rFonts w:ascii="Times New Roman" w:eastAsia="Times New Roman" w:hAnsi="Times New Roman" w:cs="Times New Roman"/>
          <w:sz w:val="24"/>
          <w:szCs w:val="24"/>
        </w:rPr>
        <w:t>зации и представителите на работниците и служителите по чл. 7 и 7а са длъжни да запознаят работниците и служителите с получената от работодателя информация, както и да вземат предвид тяхното мнение при провеждане на консултациите.</w:t>
      </w:r>
    </w:p>
    <w:p w:rsidR="00000000" w:rsidRDefault="00AC64C3" w:rsidP="00545875">
      <w:pPr>
        <w:spacing w:after="0" w:line="240" w:lineRule="auto"/>
        <w:ind w:firstLine="851"/>
        <w:jc w:val="both"/>
        <w:divId w:val="802574451"/>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Работниците и служителите имат право на своевременна, достоверна и разбираема информация за икономическото и финансовото състояние на работодателя, която е от значение за трудовите им права и задължения.</w:t>
      </w:r>
    </w:p>
    <w:p w:rsidR="00000000" w:rsidRDefault="00AC64C3" w:rsidP="00545875">
      <w:pPr>
        <w:spacing w:after="0" w:line="240" w:lineRule="auto"/>
        <w:ind w:firstLine="851"/>
        <w:jc w:val="both"/>
        <w:divId w:val="1606157656"/>
        <w:rPr>
          <w:rFonts w:ascii="Times New Roman" w:eastAsia="Times New Roman" w:hAnsi="Times New Roman" w:cs="Times New Roman"/>
          <w:sz w:val="24"/>
          <w:szCs w:val="24"/>
        </w:rPr>
      </w:pPr>
      <w:r>
        <w:rPr>
          <w:rFonts w:ascii="Times New Roman" w:eastAsia="Times New Roman" w:hAnsi="Times New Roman" w:cs="Times New Roman"/>
          <w:sz w:val="24"/>
          <w:szCs w:val="24"/>
        </w:rPr>
        <w:t>(5) С колективен трудов договор или със споразум</w:t>
      </w:r>
      <w:r>
        <w:rPr>
          <w:rFonts w:ascii="Times New Roman" w:eastAsia="Times New Roman" w:hAnsi="Times New Roman" w:cs="Times New Roman"/>
          <w:sz w:val="24"/>
          <w:szCs w:val="24"/>
        </w:rPr>
        <w:t>ение работодателят и представителите на работниците и служителите по чл. 7а могат да договарят и други практически мерки за информиране и консултиране на работниците и служителите освен посочените в закона.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 на информация и консултации в случаи на м</w:t>
      </w:r>
      <w:r>
        <w:rPr>
          <w:rFonts w:ascii="Times New Roman" w:eastAsia="Times New Roman" w:hAnsi="Times New Roman" w:cs="Times New Roman"/>
          <w:b/>
          <w:bCs/>
          <w:sz w:val="24"/>
          <w:szCs w:val="24"/>
        </w:rPr>
        <w:t>асово уволнение</w:t>
      </w:r>
    </w:p>
    <w:p w:rsidR="00000000" w:rsidRDefault="00AC64C3" w:rsidP="00545875">
      <w:pPr>
        <w:spacing w:after="0" w:line="240" w:lineRule="auto"/>
        <w:ind w:firstLine="851"/>
        <w:jc w:val="both"/>
        <w:divId w:val="2129155060"/>
        <w:rPr>
          <w:rFonts w:ascii="Times New Roman" w:eastAsia="Times New Roman" w:hAnsi="Times New Roman" w:cs="Times New Roman"/>
          <w:sz w:val="24"/>
          <w:szCs w:val="24"/>
        </w:rPr>
      </w:pPr>
      <w:r>
        <w:rPr>
          <w:rFonts w:ascii="Times New Roman" w:eastAsia="Times New Roman" w:hAnsi="Times New Roman" w:cs="Times New Roman"/>
          <w:sz w:val="24"/>
          <w:szCs w:val="24"/>
        </w:rPr>
        <w:t>Чл. 130а. (Нов - ДВ, бр. 25 от 2001 г., в сила от 31.03.2001 г., изм. - ДВ, бр. 52 от 2004 г., в сила от 01.08.2004 г., изм. - ДВ, бр. 48 от 2006 г., в сила от 01.07.2006 г.) (1) Когато работодателят има намерение да предприеме масови увол</w:t>
      </w:r>
      <w:r>
        <w:rPr>
          <w:rFonts w:ascii="Times New Roman" w:eastAsia="Times New Roman" w:hAnsi="Times New Roman" w:cs="Times New Roman"/>
          <w:sz w:val="24"/>
          <w:szCs w:val="24"/>
        </w:rPr>
        <w:t>нения, той е длъжен да започне консултации с представителите на синдикалните организации и на представителите на работниците и служителите по чл. 7, ал. 2 своевременно, но не по-късно от 45 дни преди извършването им, и да положи усилия за постигане на спор</w:t>
      </w:r>
      <w:r>
        <w:rPr>
          <w:rFonts w:ascii="Times New Roman" w:eastAsia="Times New Roman" w:hAnsi="Times New Roman" w:cs="Times New Roman"/>
          <w:sz w:val="24"/>
          <w:szCs w:val="24"/>
        </w:rPr>
        <w:t>азумение с тях, за да се избегнат или ограничат масовите уволнения и да се смекчат последиците от тях. Редът и начинът за провеждане на консултациите се определят от работодателя, представителите на синдикалните организации и представителите на работниците</w:t>
      </w:r>
      <w:r>
        <w:rPr>
          <w:rFonts w:ascii="Times New Roman" w:eastAsia="Times New Roman" w:hAnsi="Times New Roman" w:cs="Times New Roman"/>
          <w:sz w:val="24"/>
          <w:szCs w:val="24"/>
        </w:rPr>
        <w:t xml:space="preserve"> и служителите по чл. 7, ал. 2.</w:t>
      </w:r>
    </w:p>
    <w:p w:rsidR="00000000" w:rsidRDefault="00AC64C3" w:rsidP="00545875">
      <w:pPr>
        <w:spacing w:after="0" w:line="240" w:lineRule="auto"/>
        <w:ind w:firstLine="851"/>
        <w:jc w:val="both"/>
        <w:divId w:val="1376589465"/>
        <w:rPr>
          <w:rFonts w:ascii="Times New Roman" w:eastAsia="Times New Roman" w:hAnsi="Times New Roman" w:cs="Times New Roman"/>
          <w:sz w:val="24"/>
          <w:szCs w:val="24"/>
        </w:rPr>
      </w:pPr>
      <w:r>
        <w:rPr>
          <w:rFonts w:ascii="Times New Roman" w:eastAsia="Times New Roman" w:hAnsi="Times New Roman" w:cs="Times New Roman"/>
          <w:sz w:val="24"/>
          <w:szCs w:val="24"/>
        </w:rPr>
        <w:t>(2) Независимо от обстоятелството дали работодателят или друг правен субект е взел решението, довело до масови уволнения, работодателят е длъжен преди началото на консултациите по ал. 1 да предостави писмена информация на пр</w:t>
      </w:r>
      <w:r>
        <w:rPr>
          <w:rFonts w:ascii="Times New Roman" w:eastAsia="Times New Roman" w:hAnsi="Times New Roman" w:cs="Times New Roman"/>
          <w:sz w:val="24"/>
          <w:szCs w:val="24"/>
        </w:rPr>
        <w:t>едставителите на синдикалните организации и на представителите на работниците и служителите по чл. 7, ал. 2 за:</w:t>
      </w:r>
    </w:p>
    <w:p w:rsidR="00000000" w:rsidRDefault="00AC64C3" w:rsidP="00545875">
      <w:pPr>
        <w:spacing w:after="0" w:line="240" w:lineRule="auto"/>
        <w:ind w:firstLine="851"/>
        <w:jc w:val="both"/>
        <w:divId w:val="175383631"/>
        <w:rPr>
          <w:rFonts w:ascii="Times New Roman" w:eastAsia="Times New Roman" w:hAnsi="Times New Roman" w:cs="Times New Roman"/>
          <w:sz w:val="24"/>
          <w:szCs w:val="24"/>
        </w:rPr>
      </w:pPr>
      <w:r>
        <w:rPr>
          <w:rFonts w:ascii="Times New Roman" w:eastAsia="Times New Roman" w:hAnsi="Times New Roman" w:cs="Times New Roman"/>
          <w:sz w:val="24"/>
          <w:szCs w:val="24"/>
        </w:rPr>
        <w:t>1. причините за предвижданите уволнения;</w:t>
      </w:r>
    </w:p>
    <w:p w:rsidR="00000000" w:rsidRDefault="00AC64C3" w:rsidP="00545875">
      <w:pPr>
        <w:spacing w:after="0" w:line="240" w:lineRule="auto"/>
        <w:ind w:firstLine="851"/>
        <w:jc w:val="both"/>
        <w:divId w:val="1831556903"/>
        <w:rPr>
          <w:rFonts w:ascii="Times New Roman" w:eastAsia="Times New Roman" w:hAnsi="Times New Roman" w:cs="Times New Roman"/>
          <w:sz w:val="24"/>
          <w:szCs w:val="24"/>
        </w:rPr>
      </w:pPr>
      <w:r>
        <w:rPr>
          <w:rFonts w:ascii="Times New Roman" w:eastAsia="Times New Roman" w:hAnsi="Times New Roman" w:cs="Times New Roman"/>
          <w:sz w:val="24"/>
          <w:szCs w:val="24"/>
        </w:rPr>
        <w:t>2. броя на работниците и служителите, които ще бъдат уволнени, и основните икономически дейности, групи</w:t>
      </w:r>
      <w:r>
        <w:rPr>
          <w:rFonts w:ascii="Times New Roman" w:eastAsia="Times New Roman" w:hAnsi="Times New Roman" w:cs="Times New Roman"/>
          <w:sz w:val="24"/>
          <w:szCs w:val="24"/>
        </w:rPr>
        <w:t xml:space="preserve"> професии и длъжности, към които се отнасят;</w:t>
      </w:r>
    </w:p>
    <w:p w:rsidR="00000000" w:rsidRDefault="00AC64C3" w:rsidP="00545875">
      <w:pPr>
        <w:spacing w:after="0" w:line="240" w:lineRule="auto"/>
        <w:ind w:firstLine="851"/>
        <w:jc w:val="both"/>
        <w:divId w:val="126120473"/>
        <w:rPr>
          <w:rFonts w:ascii="Times New Roman" w:eastAsia="Times New Roman" w:hAnsi="Times New Roman" w:cs="Times New Roman"/>
          <w:sz w:val="24"/>
          <w:szCs w:val="24"/>
        </w:rPr>
      </w:pPr>
      <w:r>
        <w:rPr>
          <w:rFonts w:ascii="Times New Roman" w:eastAsia="Times New Roman" w:hAnsi="Times New Roman" w:cs="Times New Roman"/>
          <w:sz w:val="24"/>
          <w:szCs w:val="24"/>
        </w:rPr>
        <w:t>3. броя на заетите работници и служители от основните икономически дейности, групи професии и длъжности в предприятието;</w:t>
      </w:r>
    </w:p>
    <w:p w:rsidR="00000000" w:rsidRDefault="00AC64C3" w:rsidP="00545875">
      <w:pPr>
        <w:spacing w:after="0" w:line="240" w:lineRule="auto"/>
        <w:ind w:firstLine="851"/>
        <w:jc w:val="both"/>
        <w:divId w:val="1617062127"/>
        <w:rPr>
          <w:rFonts w:ascii="Times New Roman" w:eastAsia="Times New Roman" w:hAnsi="Times New Roman" w:cs="Times New Roman"/>
          <w:sz w:val="24"/>
          <w:szCs w:val="24"/>
        </w:rPr>
      </w:pPr>
      <w:r>
        <w:rPr>
          <w:rFonts w:ascii="Times New Roman" w:eastAsia="Times New Roman" w:hAnsi="Times New Roman" w:cs="Times New Roman"/>
          <w:sz w:val="24"/>
          <w:szCs w:val="24"/>
        </w:rPr>
        <w:t>4. конкретните показатели за прилагане на критериите за подбор по чл. 329 на работниците и</w:t>
      </w:r>
      <w:r>
        <w:rPr>
          <w:rFonts w:ascii="Times New Roman" w:eastAsia="Times New Roman" w:hAnsi="Times New Roman" w:cs="Times New Roman"/>
          <w:sz w:val="24"/>
          <w:szCs w:val="24"/>
        </w:rPr>
        <w:t xml:space="preserve"> служителите, които ще бъдат уволнени;</w:t>
      </w:r>
    </w:p>
    <w:p w:rsidR="00000000" w:rsidRDefault="00AC64C3" w:rsidP="00545875">
      <w:pPr>
        <w:spacing w:after="0" w:line="240" w:lineRule="auto"/>
        <w:ind w:firstLine="851"/>
        <w:jc w:val="both"/>
        <w:divId w:val="1296908915"/>
        <w:rPr>
          <w:rFonts w:ascii="Times New Roman" w:eastAsia="Times New Roman" w:hAnsi="Times New Roman" w:cs="Times New Roman"/>
          <w:sz w:val="24"/>
          <w:szCs w:val="24"/>
        </w:rPr>
      </w:pPr>
      <w:r>
        <w:rPr>
          <w:rFonts w:ascii="Times New Roman" w:eastAsia="Times New Roman" w:hAnsi="Times New Roman" w:cs="Times New Roman"/>
          <w:sz w:val="24"/>
          <w:szCs w:val="24"/>
        </w:rPr>
        <w:t>5. периода, през който ще се извършат уволненията;</w:t>
      </w:r>
    </w:p>
    <w:p w:rsidR="00000000" w:rsidRDefault="00AC64C3" w:rsidP="00545875">
      <w:pPr>
        <w:spacing w:after="0" w:line="240" w:lineRule="auto"/>
        <w:ind w:firstLine="851"/>
        <w:jc w:val="both"/>
        <w:divId w:val="1256598814"/>
        <w:rPr>
          <w:rFonts w:ascii="Times New Roman" w:eastAsia="Times New Roman" w:hAnsi="Times New Roman" w:cs="Times New Roman"/>
          <w:sz w:val="24"/>
          <w:szCs w:val="24"/>
        </w:rPr>
      </w:pPr>
      <w:r>
        <w:rPr>
          <w:rFonts w:ascii="Times New Roman" w:eastAsia="Times New Roman" w:hAnsi="Times New Roman" w:cs="Times New Roman"/>
          <w:sz w:val="24"/>
          <w:szCs w:val="24"/>
        </w:rPr>
        <w:t>6. дължимите обезщетения, свързани с уволненията.</w:t>
      </w:r>
    </w:p>
    <w:p w:rsidR="00000000" w:rsidRDefault="00AC64C3" w:rsidP="00545875">
      <w:pPr>
        <w:spacing w:after="0" w:line="240" w:lineRule="auto"/>
        <w:ind w:firstLine="851"/>
        <w:jc w:val="both"/>
        <w:divId w:val="209335359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След предоставянето на информацията по ал. 2 в срок три работни дни работодателят е длъжен да изпрати копие от н</w:t>
      </w:r>
      <w:r>
        <w:rPr>
          <w:rFonts w:ascii="Times New Roman" w:eastAsia="Times New Roman" w:hAnsi="Times New Roman" w:cs="Times New Roman"/>
          <w:sz w:val="24"/>
          <w:szCs w:val="24"/>
        </w:rPr>
        <w:t>ея на съответното поделение на Агенцията по заетостта.</w:t>
      </w:r>
    </w:p>
    <w:p w:rsidR="00000000" w:rsidRDefault="00AC64C3" w:rsidP="00545875">
      <w:pPr>
        <w:spacing w:after="0" w:line="240" w:lineRule="auto"/>
        <w:ind w:firstLine="851"/>
        <w:jc w:val="both"/>
        <w:divId w:val="1023165363"/>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Представителите на синдикалните организации и представителите на работниците и служителите по чл. 7, ал. 2 могат да изпратят на съответното поделение на Агенцията по заетостта становище по предоста</w:t>
      </w:r>
      <w:r>
        <w:rPr>
          <w:rFonts w:ascii="Times New Roman" w:eastAsia="Times New Roman" w:hAnsi="Times New Roman" w:cs="Times New Roman"/>
          <w:sz w:val="24"/>
          <w:szCs w:val="24"/>
        </w:rPr>
        <w:t>вената им информация във връзка с предвижданите масови уволнения.</w:t>
      </w:r>
    </w:p>
    <w:p w:rsidR="00000000" w:rsidRDefault="00AC64C3" w:rsidP="00545875">
      <w:pPr>
        <w:spacing w:after="0" w:line="240" w:lineRule="auto"/>
        <w:ind w:firstLine="851"/>
        <w:jc w:val="both"/>
        <w:divId w:val="1418089038"/>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неизпълнение на задължението на работодателя по ал. 2 представителите на синдикалните организации и представителите на работниците и служителите по чл. 7, ал. 2 имат право да сигнали</w:t>
      </w:r>
      <w:r>
        <w:rPr>
          <w:rFonts w:ascii="Times New Roman" w:eastAsia="Times New Roman" w:hAnsi="Times New Roman" w:cs="Times New Roman"/>
          <w:sz w:val="24"/>
          <w:szCs w:val="24"/>
        </w:rPr>
        <w:t>зират Изпълнителна агенция "Главна инспекция по труда" за неспазване на трудовото законодателство.</w:t>
      </w:r>
    </w:p>
    <w:p w:rsidR="00000000" w:rsidRDefault="00AC64C3" w:rsidP="00545875">
      <w:pPr>
        <w:spacing w:after="0" w:line="240" w:lineRule="auto"/>
        <w:ind w:firstLine="851"/>
        <w:jc w:val="both"/>
        <w:divId w:val="295642883"/>
        <w:rPr>
          <w:rFonts w:ascii="Times New Roman" w:eastAsia="Times New Roman" w:hAnsi="Times New Roman" w:cs="Times New Roman"/>
          <w:sz w:val="24"/>
          <w:szCs w:val="24"/>
        </w:rPr>
      </w:pPr>
      <w:r>
        <w:rPr>
          <w:rFonts w:ascii="Times New Roman" w:eastAsia="Times New Roman" w:hAnsi="Times New Roman" w:cs="Times New Roman"/>
          <w:sz w:val="24"/>
          <w:szCs w:val="24"/>
        </w:rPr>
        <w:t>(6) За неизпълнение на задължението си по ал. 1 работодателят не може да се позовава на обстоятелството, че друг орган е взел решението за масови уволнения.</w:t>
      </w:r>
    </w:p>
    <w:p w:rsidR="00000000" w:rsidRDefault="00AC64C3" w:rsidP="00545875">
      <w:pPr>
        <w:spacing w:after="0" w:line="240" w:lineRule="auto"/>
        <w:ind w:firstLine="851"/>
        <w:jc w:val="both"/>
        <w:divId w:val="938369445"/>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Предвидените масови уволнения се извършват не по-рано от 30 дни след уведомяване на Агенцията по заетостта, независимо от сроковете на предизвестие.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информация и консултации при промяна на работодателя</w:t>
      </w:r>
    </w:p>
    <w:p w:rsidR="00000000" w:rsidRDefault="00AC64C3" w:rsidP="00545875">
      <w:pPr>
        <w:spacing w:after="0" w:line="240" w:lineRule="auto"/>
        <w:ind w:firstLine="851"/>
        <w:jc w:val="both"/>
        <w:divId w:val="257325451"/>
        <w:rPr>
          <w:rFonts w:ascii="Times New Roman" w:eastAsia="Times New Roman" w:hAnsi="Times New Roman" w:cs="Times New Roman"/>
          <w:sz w:val="24"/>
          <w:szCs w:val="24"/>
        </w:rPr>
      </w:pPr>
      <w:r>
        <w:rPr>
          <w:rFonts w:ascii="Times New Roman" w:eastAsia="Times New Roman" w:hAnsi="Times New Roman" w:cs="Times New Roman"/>
          <w:sz w:val="24"/>
          <w:szCs w:val="24"/>
        </w:rPr>
        <w:t>Чл. 130б. (Нов - ДВ, бр. 48 от 20</w:t>
      </w:r>
      <w:r>
        <w:rPr>
          <w:rFonts w:ascii="Times New Roman" w:eastAsia="Times New Roman" w:hAnsi="Times New Roman" w:cs="Times New Roman"/>
          <w:sz w:val="24"/>
          <w:szCs w:val="24"/>
        </w:rPr>
        <w:t>06 г., в сила от 01.07.2006 г.) (1) Преди извършване на промяната по чл. 123, ал. 1 работодателят прехвърлител и работодателят приобретател, а в случаите на чл. 123а, ал. 1 - старият и новият работодател, са длъжни да информират представителите на синдикал</w:t>
      </w:r>
      <w:r>
        <w:rPr>
          <w:rFonts w:ascii="Times New Roman" w:eastAsia="Times New Roman" w:hAnsi="Times New Roman" w:cs="Times New Roman"/>
          <w:sz w:val="24"/>
          <w:szCs w:val="24"/>
        </w:rPr>
        <w:t>ните организации и представителите на работниците и служителите по чл. 7, ал. 2 от своите предприятия за:</w:t>
      </w:r>
    </w:p>
    <w:p w:rsidR="00000000" w:rsidRDefault="00AC64C3" w:rsidP="00545875">
      <w:pPr>
        <w:spacing w:after="0" w:line="240" w:lineRule="auto"/>
        <w:ind w:firstLine="851"/>
        <w:jc w:val="both"/>
        <w:divId w:val="1956136961"/>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предвижданата промяна и датата на извършването ѝ;</w:t>
      </w:r>
    </w:p>
    <w:p w:rsidR="00000000" w:rsidRDefault="00AC64C3" w:rsidP="00545875">
      <w:pPr>
        <w:spacing w:after="0" w:line="240" w:lineRule="auto"/>
        <w:ind w:firstLine="851"/>
        <w:jc w:val="both"/>
        <w:divId w:val="2101173954"/>
        <w:rPr>
          <w:rFonts w:ascii="Times New Roman" w:eastAsia="Times New Roman" w:hAnsi="Times New Roman" w:cs="Times New Roman"/>
          <w:sz w:val="24"/>
          <w:szCs w:val="24"/>
        </w:rPr>
      </w:pPr>
      <w:r>
        <w:rPr>
          <w:rFonts w:ascii="Times New Roman" w:eastAsia="Times New Roman" w:hAnsi="Times New Roman" w:cs="Times New Roman"/>
          <w:sz w:val="24"/>
          <w:szCs w:val="24"/>
        </w:rPr>
        <w:t>2. причините за промяната;</w:t>
      </w:r>
    </w:p>
    <w:p w:rsidR="00000000" w:rsidRDefault="00AC64C3" w:rsidP="00545875">
      <w:pPr>
        <w:spacing w:after="0" w:line="240" w:lineRule="auto"/>
        <w:ind w:firstLine="851"/>
        <w:jc w:val="both"/>
        <w:divId w:val="1390105141"/>
        <w:rPr>
          <w:rFonts w:ascii="Times New Roman" w:eastAsia="Times New Roman" w:hAnsi="Times New Roman" w:cs="Times New Roman"/>
          <w:sz w:val="24"/>
          <w:szCs w:val="24"/>
        </w:rPr>
      </w:pPr>
      <w:r>
        <w:rPr>
          <w:rFonts w:ascii="Times New Roman" w:eastAsia="Times New Roman" w:hAnsi="Times New Roman" w:cs="Times New Roman"/>
          <w:sz w:val="24"/>
          <w:szCs w:val="24"/>
        </w:rPr>
        <w:t>3. възможните правни, икономически и социални последици от промяната з</w:t>
      </w:r>
      <w:r>
        <w:rPr>
          <w:rFonts w:ascii="Times New Roman" w:eastAsia="Times New Roman" w:hAnsi="Times New Roman" w:cs="Times New Roman"/>
          <w:sz w:val="24"/>
          <w:szCs w:val="24"/>
        </w:rPr>
        <w:t>а работниците и служителите;</w:t>
      </w:r>
    </w:p>
    <w:p w:rsidR="00000000" w:rsidRDefault="00AC64C3" w:rsidP="00545875">
      <w:pPr>
        <w:spacing w:after="0" w:line="240" w:lineRule="auto"/>
        <w:ind w:firstLine="851"/>
        <w:jc w:val="both"/>
        <w:divId w:val="1603881834"/>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предвижданите мерки по отношение на работниците и служителите, включително за изпълнението на задълженията по чл. 123, ал. 4 и чл. 123а, ал. 3.</w:t>
      </w:r>
    </w:p>
    <w:p w:rsidR="00000000" w:rsidRDefault="00AC64C3" w:rsidP="00545875">
      <w:pPr>
        <w:spacing w:after="0" w:line="240" w:lineRule="auto"/>
        <w:ind w:firstLine="851"/>
        <w:jc w:val="both"/>
        <w:divId w:val="12414509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Работодателят прехвърлител по чл. 123 или старият работодател по чл. 123а е </w:t>
      </w:r>
      <w:r>
        <w:rPr>
          <w:rFonts w:ascii="Times New Roman" w:eastAsia="Times New Roman" w:hAnsi="Times New Roman" w:cs="Times New Roman"/>
          <w:sz w:val="24"/>
          <w:szCs w:val="24"/>
        </w:rPr>
        <w:t>длъжен да предостави информацията по ал. 1 в срок най-малко два месеца преди извършването на промяната.</w:t>
      </w:r>
    </w:p>
    <w:p w:rsidR="00000000" w:rsidRDefault="00AC64C3" w:rsidP="00545875">
      <w:pPr>
        <w:spacing w:after="0" w:line="240" w:lineRule="auto"/>
        <w:ind w:firstLine="851"/>
        <w:jc w:val="both"/>
        <w:divId w:val="1956250088"/>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Работодателят приобретател по чл. 123 или новият работодател по чл. 123а е длъжен да предостави информацията по ал. 1 своевременно, но във всички сл</w:t>
      </w:r>
      <w:r>
        <w:rPr>
          <w:rFonts w:ascii="Times New Roman" w:eastAsia="Times New Roman" w:hAnsi="Times New Roman" w:cs="Times New Roman"/>
          <w:sz w:val="24"/>
          <w:szCs w:val="24"/>
        </w:rPr>
        <w:t>учаи в срок най-малко два месеца преди работниците и служителите му да бъдат пряко засегнати от промяната по отношение на условията на труд и заетост.</w:t>
      </w:r>
    </w:p>
    <w:p w:rsidR="00000000" w:rsidRDefault="00AC64C3" w:rsidP="00545875">
      <w:pPr>
        <w:spacing w:after="0" w:line="240" w:lineRule="auto"/>
        <w:ind w:firstLine="851"/>
        <w:jc w:val="both"/>
        <w:divId w:val="905535034"/>
        <w:rPr>
          <w:rFonts w:ascii="Times New Roman" w:eastAsia="Times New Roman" w:hAnsi="Times New Roman" w:cs="Times New Roman"/>
          <w:sz w:val="24"/>
          <w:szCs w:val="24"/>
        </w:rPr>
      </w:pPr>
      <w:r>
        <w:rPr>
          <w:rFonts w:ascii="Times New Roman" w:eastAsia="Times New Roman" w:hAnsi="Times New Roman" w:cs="Times New Roman"/>
          <w:sz w:val="24"/>
          <w:szCs w:val="24"/>
        </w:rPr>
        <w:t>(4) Когато някой от работодателите предвижда мерки по ал. 1, т. 4 по отношение на работниците и служители</w:t>
      </w:r>
      <w:r>
        <w:rPr>
          <w:rFonts w:ascii="Times New Roman" w:eastAsia="Times New Roman" w:hAnsi="Times New Roman" w:cs="Times New Roman"/>
          <w:sz w:val="24"/>
          <w:szCs w:val="24"/>
        </w:rPr>
        <w:t>те от своето предприятие, той е длъжен преди извършване на промяната да проведе своевременно консултации и да положи усилия за постигане на споразумение с представителите на синдикалните организации и с представителите на работниците и служителите по чл. 7</w:t>
      </w:r>
      <w:r>
        <w:rPr>
          <w:rFonts w:ascii="Times New Roman" w:eastAsia="Times New Roman" w:hAnsi="Times New Roman" w:cs="Times New Roman"/>
          <w:sz w:val="24"/>
          <w:szCs w:val="24"/>
        </w:rPr>
        <w:t>, ал. 2 относно тези мерки.</w:t>
      </w:r>
    </w:p>
    <w:p w:rsidR="00000000" w:rsidRDefault="00AC64C3" w:rsidP="00545875">
      <w:pPr>
        <w:spacing w:after="0" w:line="240" w:lineRule="auto"/>
        <w:ind w:firstLine="851"/>
        <w:jc w:val="both"/>
        <w:divId w:val="2105298127"/>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случаите, когато в предприятието няма синдикални организации и представители на работниците и служителите по чл. 7, ал. 2, работодателят предоставя информацията по ал. 1 на съответните работници и служители.</w:t>
      </w:r>
    </w:p>
    <w:p w:rsidR="00000000" w:rsidRDefault="00AC64C3" w:rsidP="00545875">
      <w:pPr>
        <w:spacing w:after="0" w:line="240" w:lineRule="auto"/>
        <w:ind w:firstLine="851"/>
        <w:jc w:val="both"/>
        <w:divId w:val="8441287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При неизпълнение на задължението на работодателя по ал. 1 или когато той не проведе консултациите по ал. 4, представителите на синдикалните организации и представителите на работниците и служителите по чл. 7, ал. 2 или работниците и </w:t>
      </w:r>
      <w:r>
        <w:rPr>
          <w:rFonts w:ascii="Times New Roman" w:eastAsia="Times New Roman" w:hAnsi="Times New Roman" w:cs="Times New Roman"/>
          <w:sz w:val="24"/>
          <w:szCs w:val="24"/>
        </w:rPr>
        <w:lastRenderedPageBreak/>
        <w:t>служителите имат пр</w:t>
      </w:r>
      <w:r>
        <w:rPr>
          <w:rFonts w:ascii="Times New Roman" w:eastAsia="Times New Roman" w:hAnsi="Times New Roman" w:cs="Times New Roman"/>
          <w:sz w:val="24"/>
          <w:szCs w:val="24"/>
        </w:rPr>
        <w:t>аво да сигнализират Изпълнителна агенция "Главна инспекция по труда" за неспазване на трудовото законодателство.</w:t>
      </w:r>
    </w:p>
    <w:p w:rsidR="00000000" w:rsidRDefault="00AC64C3" w:rsidP="00545875">
      <w:pPr>
        <w:spacing w:after="0" w:line="240" w:lineRule="auto"/>
        <w:ind w:firstLine="851"/>
        <w:jc w:val="both"/>
        <w:divId w:val="295646916"/>
        <w:rPr>
          <w:rFonts w:ascii="Times New Roman" w:eastAsia="Times New Roman" w:hAnsi="Times New Roman" w:cs="Times New Roman"/>
          <w:sz w:val="24"/>
          <w:szCs w:val="24"/>
        </w:rPr>
      </w:pPr>
      <w:r>
        <w:rPr>
          <w:rFonts w:ascii="Times New Roman" w:eastAsia="Times New Roman" w:hAnsi="Times New Roman" w:cs="Times New Roman"/>
          <w:sz w:val="24"/>
          <w:szCs w:val="24"/>
        </w:rPr>
        <w:t>(7) За неизпълнение на задължението си по ал. 1 работодателят не може да се позовава на обстоятелството, че друг орган е взел решението за пром</w:t>
      </w:r>
      <w:r>
        <w:rPr>
          <w:rFonts w:ascii="Times New Roman" w:eastAsia="Times New Roman" w:hAnsi="Times New Roman" w:cs="Times New Roman"/>
          <w:sz w:val="24"/>
          <w:szCs w:val="24"/>
        </w:rPr>
        <w:t>яната.</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информация при изменение на дейността, икономическото състояние и организацията на труда на предприятието</w:t>
      </w:r>
    </w:p>
    <w:p w:rsidR="00000000" w:rsidRDefault="00AC64C3" w:rsidP="00545875">
      <w:pPr>
        <w:spacing w:after="0" w:line="240" w:lineRule="auto"/>
        <w:ind w:firstLine="851"/>
        <w:jc w:val="both"/>
        <w:divId w:val="533730396"/>
        <w:rPr>
          <w:rFonts w:ascii="Times New Roman" w:eastAsia="Times New Roman" w:hAnsi="Times New Roman" w:cs="Times New Roman"/>
          <w:sz w:val="24"/>
          <w:szCs w:val="24"/>
        </w:rPr>
      </w:pPr>
      <w:r>
        <w:rPr>
          <w:rFonts w:ascii="Times New Roman" w:eastAsia="Times New Roman" w:hAnsi="Times New Roman" w:cs="Times New Roman"/>
          <w:sz w:val="24"/>
          <w:szCs w:val="24"/>
        </w:rPr>
        <w:t>Чл. 130в. (Нов - ДВ, бр. 48 от 2006 г., в сила от 01.07.2006 г.) (1) В случаите по чл. 7а работодателят е длъжен да предостави</w:t>
      </w:r>
      <w:r>
        <w:rPr>
          <w:rFonts w:ascii="Times New Roman" w:eastAsia="Times New Roman" w:hAnsi="Times New Roman" w:cs="Times New Roman"/>
          <w:sz w:val="24"/>
          <w:szCs w:val="24"/>
        </w:rPr>
        <w:t xml:space="preserve"> на избраните представители на работниците и служителите информация относно:</w:t>
      </w:r>
    </w:p>
    <w:p w:rsidR="00000000" w:rsidRDefault="00AC64C3" w:rsidP="00545875">
      <w:pPr>
        <w:spacing w:after="0" w:line="240" w:lineRule="auto"/>
        <w:ind w:firstLine="851"/>
        <w:jc w:val="both"/>
        <w:divId w:val="568615517"/>
        <w:rPr>
          <w:rFonts w:ascii="Times New Roman" w:eastAsia="Times New Roman" w:hAnsi="Times New Roman" w:cs="Times New Roman"/>
          <w:sz w:val="24"/>
          <w:szCs w:val="24"/>
        </w:rPr>
      </w:pPr>
      <w:r>
        <w:rPr>
          <w:rFonts w:ascii="Times New Roman" w:eastAsia="Times New Roman" w:hAnsi="Times New Roman" w:cs="Times New Roman"/>
          <w:sz w:val="24"/>
          <w:szCs w:val="24"/>
        </w:rPr>
        <w:t>1. последните и предстоящите изменения в дейността и икономическото състояние на предприятието;</w:t>
      </w:r>
    </w:p>
    <w:p w:rsidR="00000000" w:rsidRDefault="00AC64C3" w:rsidP="00545875">
      <w:pPr>
        <w:spacing w:after="0" w:line="240" w:lineRule="auto"/>
        <w:ind w:firstLine="851"/>
        <w:jc w:val="both"/>
        <w:divId w:val="1099638375"/>
        <w:rPr>
          <w:rFonts w:ascii="Times New Roman" w:eastAsia="Times New Roman" w:hAnsi="Times New Roman" w:cs="Times New Roman"/>
          <w:sz w:val="24"/>
          <w:szCs w:val="24"/>
        </w:rPr>
      </w:pPr>
      <w:r>
        <w:rPr>
          <w:rFonts w:ascii="Times New Roman" w:eastAsia="Times New Roman" w:hAnsi="Times New Roman" w:cs="Times New Roman"/>
          <w:sz w:val="24"/>
          <w:szCs w:val="24"/>
        </w:rPr>
        <w:t>2. положението, структурата и очакваното развитие на заетостта в предприятието, как</w:t>
      </w:r>
      <w:r>
        <w:rPr>
          <w:rFonts w:ascii="Times New Roman" w:eastAsia="Times New Roman" w:hAnsi="Times New Roman" w:cs="Times New Roman"/>
          <w:sz w:val="24"/>
          <w:szCs w:val="24"/>
        </w:rPr>
        <w:t>то и относно предвижданите подготвителни мерки, особено в случаите, когато съществува заплаха за заетостта;</w:t>
      </w:r>
    </w:p>
    <w:p w:rsidR="00000000" w:rsidRDefault="00AC64C3" w:rsidP="00545875">
      <w:pPr>
        <w:spacing w:after="0" w:line="240" w:lineRule="auto"/>
        <w:ind w:firstLine="851"/>
        <w:jc w:val="both"/>
        <w:divId w:val="1554972997"/>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7 от 2012 г.) броя на работниците и служителите, изпратени от предприятие, което осигурява временна работа, или за намеренията си</w:t>
      </w:r>
      <w:r>
        <w:rPr>
          <w:rFonts w:ascii="Times New Roman" w:eastAsia="Times New Roman" w:hAnsi="Times New Roman" w:cs="Times New Roman"/>
          <w:sz w:val="24"/>
          <w:szCs w:val="24"/>
        </w:rPr>
        <w:t xml:space="preserve"> да ползва такива работници и служители;</w:t>
      </w:r>
    </w:p>
    <w:p w:rsidR="00000000" w:rsidRDefault="00AC64C3" w:rsidP="00545875">
      <w:pPr>
        <w:spacing w:after="0" w:line="240" w:lineRule="auto"/>
        <w:ind w:firstLine="851"/>
        <w:jc w:val="both"/>
        <w:divId w:val="751705496"/>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82 от 2011 г., предишна т. 3 - ДВ, бр. 7 от 2012 г.) възможните съществени промени в организацията на труда, в т.ч. при въвеждане на надомна работа и работа от разстояние.</w:t>
      </w:r>
    </w:p>
    <w:p w:rsidR="00000000" w:rsidRDefault="00AC64C3" w:rsidP="00545875">
      <w:pPr>
        <w:spacing w:after="0" w:line="240" w:lineRule="auto"/>
        <w:ind w:firstLine="851"/>
        <w:jc w:val="both"/>
        <w:divId w:val="145813718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7 от</w:t>
      </w:r>
      <w:r>
        <w:rPr>
          <w:rFonts w:ascii="Times New Roman" w:eastAsia="Times New Roman" w:hAnsi="Times New Roman" w:cs="Times New Roman"/>
          <w:sz w:val="24"/>
          <w:szCs w:val="24"/>
        </w:rPr>
        <w:t xml:space="preserve"> 2012 г.) След предоставянето на информацията по ал. 1 работодателят е длъжен да проведе консултации по въпросите по ал. 1, т. 2 - 4.</w:t>
      </w:r>
    </w:p>
    <w:p w:rsidR="00000000" w:rsidRDefault="00AC64C3" w:rsidP="00545875">
      <w:pPr>
        <w:spacing w:after="0" w:line="240" w:lineRule="auto"/>
        <w:ind w:firstLine="851"/>
        <w:jc w:val="both"/>
        <w:divId w:val="2082209846"/>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информацията по ал. 1 съдържа данни, разгласяването на които може да увреди законните интереси на работодателя,</w:t>
      </w:r>
      <w:r>
        <w:rPr>
          <w:rFonts w:ascii="Times New Roman" w:eastAsia="Times New Roman" w:hAnsi="Times New Roman" w:cs="Times New Roman"/>
          <w:sz w:val="24"/>
          <w:szCs w:val="24"/>
        </w:rPr>
        <w:t xml:space="preserve"> той има право да я предостави с изискване за поверителност.</w:t>
      </w:r>
    </w:p>
    <w:p w:rsidR="00000000" w:rsidRDefault="00AC64C3" w:rsidP="00545875">
      <w:pPr>
        <w:spacing w:after="0" w:line="240" w:lineRule="auto"/>
        <w:ind w:firstLine="851"/>
        <w:jc w:val="both"/>
        <w:divId w:val="819617272"/>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по ал. 3 представителите на работниците и служителите нямат право да разкриват информацията по ал. 1 на останалите работници и служители и на трети лица.</w:t>
      </w:r>
    </w:p>
    <w:p w:rsidR="00000000" w:rsidRDefault="00AC64C3" w:rsidP="00545875">
      <w:pPr>
        <w:spacing w:after="0" w:line="240" w:lineRule="auto"/>
        <w:ind w:firstLine="851"/>
        <w:jc w:val="both"/>
        <w:divId w:val="5034012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Работодателят може да </w:t>
      </w:r>
      <w:r>
        <w:rPr>
          <w:rFonts w:ascii="Times New Roman" w:eastAsia="Times New Roman" w:hAnsi="Times New Roman" w:cs="Times New Roman"/>
          <w:sz w:val="24"/>
          <w:szCs w:val="24"/>
        </w:rPr>
        <w:t>откаже предоставянето на информация или провеждането на консултации, когато характерът на информацията или консултациите могат сериозно да навредят на функционирането на предприятието или на законните интереси на работодателя.</w:t>
      </w:r>
    </w:p>
    <w:p w:rsidR="00000000" w:rsidRDefault="00AC64C3" w:rsidP="00545875">
      <w:pPr>
        <w:spacing w:after="0" w:line="240" w:lineRule="auto"/>
        <w:ind w:firstLine="851"/>
        <w:jc w:val="both"/>
        <w:divId w:val="1392192337"/>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отказ да се предостав</w:t>
      </w:r>
      <w:r>
        <w:rPr>
          <w:rFonts w:ascii="Times New Roman" w:eastAsia="Times New Roman" w:hAnsi="Times New Roman" w:cs="Times New Roman"/>
          <w:sz w:val="24"/>
          <w:szCs w:val="24"/>
        </w:rPr>
        <w:t>и информация по ал. 5 и при възникнал спор относно неговата основателност страните могат да потърсят съдействие за уреждане на спора чрез посредничество и/или доброволен арбитраж от Националния институт за помирение и арбитраж.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Срокове за информиране и к</w:t>
      </w:r>
      <w:r>
        <w:rPr>
          <w:rFonts w:ascii="Times New Roman" w:eastAsia="Times New Roman" w:hAnsi="Times New Roman" w:cs="Times New Roman"/>
          <w:b/>
          <w:bCs/>
          <w:sz w:val="24"/>
          <w:szCs w:val="24"/>
        </w:rPr>
        <w:t>онсултиране</w:t>
      </w:r>
    </w:p>
    <w:p w:rsidR="00000000" w:rsidRDefault="00AC64C3" w:rsidP="00545875">
      <w:pPr>
        <w:spacing w:after="0" w:line="240" w:lineRule="auto"/>
        <w:ind w:firstLine="851"/>
        <w:jc w:val="both"/>
        <w:divId w:val="1207990576"/>
        <w:rPr>
          <w:rFonts w:ascii="Times New Roman" w:eastAsia="Times New Roman" w:hAnsi="Times New Roman" w:cs="Times New Roman"/>
          <w:sz w:val="24"/>
          <w:szCs w:val="24"/>
        </w:rPr>
      </w:pPr>
      <w:r>
        <w:rPr>
          <w:rFonts w:ascii="Times New Roman" w:eastAsia="Times New Roman" w:hAnsi="Times New Roman" w:cs="Times New Roman"/>
          <w:sz w:val="24"/>
          <w:szCs w:val="24"/>
        </w:rPr>
        <w:t>Чл. 130г. (Нов - ДВ, бр. 48 от 2006 г., в сила от 01.07.2006 г.) (1) Работодателят и представителите на работниците и служителите по чл. 7а определят в споразумение:</w:t>
      </w:r>
    </w:p>
    <w:p w:rsidR="00000000" w:rsidRDefault="00AC64C3" w:rsidP="00545875">
      <w:pPr>
        <w:spacing w:after="0" w:line="240" w:lineRule="auto"/>
        <w:ind w:firstLine="851"/>
        <w:jc w:val="both"/>
        <w:divId w:val="1066147713"/>
        <w:rPr>
          <w:rFonts w:ascii="Times New Roman" w:eastAsia="Times New Roman" w:hAnsi="Times New Roman" w:cs="Times New Roman"/>
          <w:sz w:val="24"/>
          <w:szCs w:val="24"/>
        </w:rPr>
      </w:pPr>
      <w:r>
        <w:rPr>
          <w:rFonts w:ascii="Times New Roman" w:eastAsia="Times New Roman" w:hAnsi="Times New Roman" w:cs="Times New Roman"/>
          <w:sz w:val="24"/>
          <w:szCs w:val="24"/>
        </w:rPr>
        <w:t>1. съдържанието на информацията и сроковете, в които ще им бъде предоставяна;</w:t>
      </w:r>
    </w:p>
    <w:p w:rsidR="00000000" w:rsidRDefault="00AC64C3" w:rsidP="00545875">
      <w:pPr>
        <w:spacing w:after="0" w:line="240" w:lineRule="auto"/>
        <w:ind w:firstLine="851"/>
        <w:jc w:val="both"/>
        <w:divId w:val="658848748"/>
        <w:rPr>
          <w:rFonts w:ascii="Times New Roman" w:eastAsia="Times New Roman" w:hAnsi="Times New Roman" w:cs="Times New Roman"/>
          <w:sz w:val="24"/>
          <w:szCs w:val="24"/>
        </w:rPr>
      </w:pPr>
      <w:r>
        <w:rPr>
          <w:rFonts w:ascii="Times New Roman" w:eastAsia="Times New Roman" w:hAnsi="Times New Roman" w:cs="Times New Roman"/>
          <w:sz w:val="24"/>
          <w:szCs w:val="24"/>
        </w:rPr>
        <w:t>2. сроковете, в които представителите на работниците и служителите ще подготвят своето становище по предоставената информация;</w:t>
      </w:r>
    </w:p>
    <w:p w:rsidR="00000000" w:rsidRDefault="00AC64C3" w:rsidP="00545875">
      <w:pPr>
        <w:spacing w:after="0" w:line="240" w:lineRule="auto"/>
        <w:ind w:firstLine="851"/>
        <w:jc w:val="both"/>
        <w:divId w:val="1447700375"/>
        <w:rPr>
          <w:rFonts w:ascii="Times New Roman" w:eastAsia="Times New Roman" w:hAnsi="Times New Roman" w:cs="Times New Roman"/>
          <w:sz w:val="24"/>
          <w:szCs w:val="24"/>
        </w:rPr>
      </w:pPr>
      <w:r>
        <w:rPr>
          <w:rFonts w:ascii="Times New Roman" w:eastAsia="Times New Roman" w:hAnsi="Times New Roman" w:cs="Times New Roman"/>
          <w:sz w:val="24"/>
          <w:szCs w:val="24"/>
        </w:rPr>
        <w:t>3. сроковете и предмета на консултации;</w:t>
      </w:r>
    </w:p>
    <w:p w:rsidR="00000000" w:rsidRDefault="00AC64C3" w:rsidP="00545875">
      <w:pPr>
        <w:spacing w:after="0" w:line="240" w:lineRule="auto"/>
        <w:ind w:firstLine="851"/>
        <w:jc w:val="both"/>
        <w:divId w:val="154424730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представителите на работодателя, определени да предоставят информация и да провеждат </w:t>
      </w:r>
      <w:r>
        <w:rPr>
          <w:rFonts w:ascii="Times New Roman" w:eastAsia="Times New Roman" w:hAnsi="Times New Roman" w:cs="Times New Roman"/>
          <w:sz w:val="24"/>
          <w:szCs w:val="24"/>
        </w:rPr>
        <w:t>консултации.</w:t>
      </w:r>
    </w:p>
    <w:p w:rsidR="00000000" w:rsidRDefault="00AC64C3" w:rsidP="00545875">
      <w:pPr>
        <w:spacing w:after="0" w:line="240" w:lineRule="auto"/>
        <w:ind w:firstLine="851"/>
        <w:jc w:val="both"/>
        <w:divId w:val="1581673359"/>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случай че не се постигне споразумение по ал. 1:</w:t>
      </w:r>
    </w:p>
    <w:p w:rsidR="00000000" w:rsidRDefault="00AC64C3" w:rsidP="00545875">
      <w:pPr>
        <w:spacing w:after="0" w:line="240" w:lineRule="auto"/>
        <w:ind w:firstLine="851"/>
        <w:jc w:val="both"/>
        <w:divId w:val="1779175707"/>
        <w:rPr>
          <w:rFonts w:ascii="Times New Roman" w:eastAsia="Times New Roman" w:hAnsi="Times New Roman" w:cs="Times New Roman"/>
          <w:sz w:val="24"/>
          <w:szCs w:val="24"/>
        </w:rPr>
      </w:pPr>
      <w:r>
        <w:rPr>
          <w:rFonts w:ascii="Times New Roman" w:eastAsia="Times New Roman" w:hAnsi="Times New Roman" w:cs="Times New Roman"/>
          <w:sz w:val="24"/>
          <w:szCs w:val="24"/>
        </w:rPr>
        <w:t>1. информацията за последните и предстоящите изменения в дейността и икономическото състояние на предприятието се предоставя в сроковете за съставяне на счетоводните отчети;</w:t>
      </w:r>
    </w:p>
    <w:p w:rsidR="00000000" w:rsidRDefault="00AC64C3" w:rsidP="00545875">
      <w:pPr>
        <w:spacing w:after="0" w:line="240" w:lineRule="auto"/>
        <w:ind w:firstLine="851"/>
        <w:jc w:val="both"/>
        <w:divId w:val="1105075612"/>
        <w:rPr>
          <w:rFonts w:ascii="Times New Roman" w:eastAsia="Times New Roman" w:hAnsi="Times New Roman" w:cs="Times New Roman"/>
          <w:sz w:val="24"/>
          <w:szCs w:val="24"/>
        </w:rPr>
      </w:pPr>
      <w:r>
        <w:rPr>
          <w:rFonts w:ascii="Times New Roman" w:eastAsia="Times New Roman" w:hAnsi="Times New Roman" w:cs="Times New Roman"/>
          <w:sz w:val="24"/>
          <w:szCs w:val="24"/>
        </w:rPr>
        <w:t>2. информацията</w:t>
      </w:r>
      <w:r>
        <w:rPr>
          <w:rFonts w:ascii="Times New Roman" w:eastAsia="Times New Roman" w:hAnsi="Times New Roman" w:cs="Times New Roman"/>
          <w:sz w:val="24"/>
          <w:szCs w:val="24"/>
        </w:rPr>
        <w:t xml:space="preserve"> относно положението, структурата и развитието на заетостта в предприятието и мерките за запазването ѝ се предоставя не по-късно от един месец преди предприемането им;</w:t>
      </w:r>
    </w:p>
    <w:p w:rsidR="00000000" w:rsidRDefault="00AC64C3" w:rsidP="00545875">
      <w:pPr>
        <w:spacing w:after="0" w:line="240" w:lineRule="auto"/>
        <w:ind w:firstLine="851"/>
        <w:jc w:val="both"/>
        <w:divId w:val="2028212990"/>
        <w:rPr>
          <w:rFonts w:ascii="Times New Roman" w:eastAsia="Times New Roman" w:hAnsi="Times New Roman" w:cs="Times New Roman"/>
          <w:sz w:val="24"/>
          <w:szCs w:val="24"/>
        </w:rPr>
      </w:pPr>
      <w:r>
        <w:rPr>
          <w:rFonts w:ascii="Times New Roman" w:eastAsia="Times New Roman" w:hAnsi="Times New Roman" w:cs="Times New Roman"/>
          <w:sz w:val="24"/>
          <w:szCs w:val="24"/>
        </w:rPr>
        <w:t>3. информацията относно решенията, които биха могли да доведат до съществени промени в о</w:t>
      </w:r>
      <w:r>
        <w:rPr>
          <w:rFonts w:ascii="Times New Roman" w:eastAsia="Times New Roman" w:hAnsi="Times New Roman" w:cs="Times New Roman"/>
          <w:sz w:val="24"/>
          <w:szCs w:val="24"/>
        </w:rPr>
        <w:t>рганизацията на труда или трудовите правоотношения, се предоставя не по-късно от един месец преди съответните промени;</w:t>
      </w:r>
    </w:p>
    <w:p w:rsidR="00000000" w:rsidRDefault="00AC64C3" w:rsidP="00545875">
      <w:pPr>
        <w:spacing w:after="0" w:line="240" w:lineRule="auto"/>
        <w:ind w:firstLine="851"/>
        <w:jc w:val="both"/>
        <w:divId w:val="66173431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7 от 2012 г.) консултациите по чл. 130в, ал. 1, т. 2, 3 и 4 се провеждат в срок до две седмици след предоставяне на ин</w:t>
      </w:r>
      <w:r>
        <w:rPr>
          <w:rFonts w:ascii="Times New Roman" w:eastAsia="Times New Roman" w:hAnsi="Times New Roman" w:cs="Times New Roman"/>
          <w:sz w:val="24"/>
          <w:szCs w:val="24"/>
        </w:rPr>
        <w:t>формацията.</w:t>
      </w:r>
    </w:p>
    <w:p w:rsidR="00000000" w:rsidRDefault="00AC64C3" w:rsidP="00545875">
      <w:pPr>
        <w:spacing w:after="0" w:line="240" w:lineRule="auto"/>
        <w:ind w:firstLine="851"/>
        <w:jc w:val="both"/>
        <w:divId w:val="615022514"/>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когато работодателят предвижда мерки, които водят до промяна по чл. 123 или 123а или до масови уволнения, информацията и консултациите се провеждат при условията, по реда и в сроковете по чл. 130а и 130б.</w:t>
      </w:r>
    </w:p>
    <w:p w:rsidR="00000000" w:rsidRDefault="00AC64C3" w:rsidP="00545875">
      <w:pPr>
        <w:spacing w:after="0" w:line="240" w:lineRule="auto"/>
        <w:ind w:firstLine="851"/>
        <w:jc w:val="both"/>
        <w:divId w:val="135343280"/>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случай че работод</w:t>
      </w:r>
      <w:r>
        <w:rPr>
          <w:rFonts w:ascii="Times New Roman" w:eastAsia="Times New Roman" w:hAnsi="Times New Roman" w:cs="Times New Roman"/>
          <w:sz w:val="24"/>
          <w:szCs w:val="24"/>
        </w:rPr>
        <w:t>ателят не предостави информация в сроковете по ал. 1 или 2, представителите на работниците и служителите имат право да я поискат писмено от него, а при отказ да им я предостави - да сигнализират Изпълнителна агенция "Главна инспекция по труда" за неспазван</w:t>
      </w:r>
      <w:r>
        <w:rPr>
          <w:rFonts w:ascii="Times New Roman" w:eastAsia="Times New Roman" w:hAnsi="Times New Roman" w:cs="Times New Roman"/>
          <w:sz w:val="24"/>
          <w:szCs w:val="24"/>
        </w:rPr>
        <w:t>е на трудовото законодателство.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при действието на трудовото правоотношение</w:t>
      </w:r>
    </w:p>
    <w:p w:rsidR="00000000" w:rsidRDefault="00AC64C3" w:rsidP="00545875">
      <w:pPr>
        <w:spacing w:after="0" w:line="240" w:lineRule="auto"/>
        <w:ind w:firstLine="851"/>
        <w:jc w:val="both"/>
        <w:divId w:val="1776712331"/>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ІІ "Основни права и задължения на предприятието"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divId w:val="1123227657"/>
        <w:rPr>
          <w:rFonts w:ascii="Times New Roman" w:eastAsia="Times New Roman" w:hAnsi="Times New Roman" w:cs="Times New Roman"/>
          <w:sz w:val="24"/>
          <w:szCs w:val="24"/>
        </w:rPr>
      </w:pPr>
      <w:r>
        <w:rPr>
          <w:rFonts w:ascii="Times New Roman" w:eastAsia="Times New Roman" w:hAnsi="Times New Roman" w:cs="Times New Roman"/>
          <w:sz w:val="24"/>
          <w:szCs w:val="24"/>
        </w:rPr>
        <w:t>Чл. 131.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Задължение за създаване на нормални условия на труд </w:t>
      </w:r>
    </w:p>
    <w:p w:rsidR="00000000" w:rsidRDefault="00AC64C3" w:rsidP="00545875">
      <w:pPr>
        <w:spacing w:after="0" w:line="240" w:lineRule="auto"/>
        <w:ind w:firstLine="851"/>
        <w:jc w:val="both"/>
        <w:divId w:val="257059561"/>
        <w:rPr>
          <w:rFonts w:ascii="Times New Roman" w:eastAsia="Times New Roman" w:hAnsi="Times New Roman" w:cs="Times New Roman"/>
          <w:sz w:val="24"/>
          <w:szCs w:val="24"/>
        </w:rPr>
      </w:pPr>
      <w:r>
        <w:rPr>
          <w:rFonts w:ascii="Times New Roman" w:eastAsia="Times New Roman" w:hAnsi="Times New Roman" w:cs="Times New Roman"/>
          <w:sz w:val="24"/>
          <w:szCs w:val="24"/>
        </w:rPr>
        <w:t>Чл. 132.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организиране на трудовия процес</w:t>
      </w:r>
    </w:p>
    <w:p w:rsidR="00000000" w:rsidRDefault="00AC64C3" w:rsidP="00545875">
      <w:pPr>
        <w:spacing w:after="0" w:line="240" w:lineRule="auto"/>
        <w:ind w:firstLine="851"/>
        <w:jc w:val="both"/>
        <w:divId w:val="559706312"/>
        <w:rPr>
          <w:rFonts w:ascii="Times New Roman" w:eastAsia="Times New Roman" w:hAnsi="Times New Roman" w:cs="Times New Roman"/>
          <w:sz w:val="24"/>
          <w:szCs w:val="24"/>
        </w:rPr>
      </w:pPr>
      <w:r>
        <w:rPr>
          <w:rFonts w:ascii="Times New Roman" w:eastAsia="Times New Roman" w:hAnsi="Times New Roman" w:cs="Times New Roman"/>
          <w:sz w:val="24"/>
          <w:szCs w:val="24"/>
        </w:rPr>
        <w:t>Чл. 133.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Задължение за развитие на демокрацията в трудовите отношения </w:t>
      </w:r>
    </w:p>
    <w:p w:rsidR="00000000" w:rsidRDefault="00AC64C3" w:rsidP="00545875">
      <w:pPr>
        <w:spacing w:after="0" w:line="240" w:lineRule="auto"/>
        <w:ind w:firstLine="851"/>
        <w:jc w:val="both"/>
        <w:divId w:val="1142237993"/>
        <w:rPr>
          <w:rFonts w:ascii="Times New Roman" w:eastAsia="Times New Roman" w:hAnsi="Times New Roman" w:cs="Times New Roman"/>
          <w:sz w:val="24"/>
          <w:szCs w:val="24"/>
        </w:rPr>
      </w:pPr>
      <w:r>
        <w:rPr>
          <w:rFonts w:ascii="Times New Roman" w:eastAsia="Times New Roman" w:hAnsi="Times New Roman" w:cs="Times New Roman"/>
          <w:sz w:val="24"/>
          <w:szCs w:val="24"/>
        </w:rPr>
        <w:t>Чл. 13</w:t>
      </w:r>
      <w:r>
        <w:rPr>
          <w:rFonts w:ascii="Times New Roman" w:eastAsia="Times New Roman" w:hAnsi="Times New Roman" w:cs="Times New Roman"/>
          <w:sz w:val="24"/>
          <w:szCs w:val="24"/>
        </w:rPr>
        <w:t>4.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Осъществяване на правата и задълженията на предприятието </w:t>
      </w:r>
    </w:p>
    <w:p w:rsidR="00000000" w:rsidRDefault="00AC64C3" w:rsidP="00545875">
      <w:pPr>
        <w:spacing w:after="0" w:line="240" w:lineRule="auto"/>
        <w:ind w:firstLine="851"/>
        <w:jc w:val="both"/>
        <w:divId w:val="1651907937"/>
        <w:rPr>
          <w:rFonts w:ascii="Times New Roman" w:eastAsia="Times New Roman" w:hAnsi="Times New Roman" w:cs="Times New Roman"/>
          <w:sz w:val="24"/>
          <w:szCs w:val="24"/>
        </w:rPr>
      </w:pPr>
      <w:r>
        <w:rPr>
          <w:rFonts w:ascii="Times New Roman" w:eastAsia="Times New Roman" w:hAnsi="Times New Roman" w:cs="Times New Roman"/>
          <w:sz w:val="24"/>
          <w:szCs w:val="24"/>
        </w:rPr>
        <w:t>Чл. 135.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седма.</w:t>
      </w:r>
      <w:r>
        <w:rPr>
          <w:rFonts w:ascii="Times New Roman" w:hAnsi="Times New Roman" w:cs="Times New Roman"/>
          <w:b/>
          <w:bCs/>
          <w:sz w:val="24"/>
          <w:szCs w:val="24"/>
        </w:rPr>
        <w:br/>
      </w:r>
      <w:r>
        <w:rPr>
          <w:rFonts w:ascii="Times New Roman" w:hAnsi="Times New Roman" w:cs="Times New Roman"/>
          <w:b/>
          <w:bCs/>
          <w:sz w:val="24"/>
          <w:szCs w:val="24"/>
        </w:rPr>
        <w:t>РАБОТНО ВРЕМЕ И ПОЧИВКИ</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Редовно работно време</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Нормална продължителност на работното време</w:t>
      </w:r>
    </w:p>
    <w:p w:rsidR="00000000" w:rsidRDefault="00AC64C3" w:rsidP="00545875">
      <w:pPr>
        <w:spacing w:after="0" w:line="240" w:lineRule="auto"/>
        <w:ind w:firstLine="851"/>
        <w:jc w:val="both"/>
        <w:divId w:val="603345308"/>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Pr>
          <w:rFonts w:ascii="Times New Roman" w:eastAsia="Times New Roman" w:hAnsi="Times New Roman" w:cs="Times New Roman"/>
          <w:sz w:val="24"/>
          <w:szCs w:val="24"/>
        </w:rPr>
        <w:t>л. 136. (Изм. - ДВ, бр. 100 от 1992 г.) (1) (Изм. - ДВ, бр. 25 от 2001 г., в сила от 31.03.2001 г.) Работната седмица е петдневна с нормална продължителност на седмичното работно време до 40 часа.</w:t>
      </w:r>
    </w:p>
    <w:p w:rsidR="00000000" w:rsidRDefault="00AC64C3" w:rsidP="00545875">
      <w:pPr>
        <w:spacing w:after="0" w:line="240" w:lineRule="auto"/>
        <w:ind w:firstLine="851"/>
        <w:jc w:val="both"/>
        <w:divId w:val="12541125"/>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25 от 2001 г., в сила от 31.03.2001 г.)</w:t>
      </w:r>
    </w:p>
    <w:p w:rsidR="00000000" w:rsidRDefault="00AC64C3" w:rsidP="00545875">
      <w:pPr>
        <w:spacing w:after="0" w:line="240" w:lineRule="auto"/>
        <w:ind w:firstLine="851"/>
        <w:jc w:val="both"/>
        <w:divId w:val="9714581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25 от 2001 г., в сила от 31.03.2001 г.) Нормалната продължителност на работното време през деня е до 8 часа.</w:t>
      </w:r>
    </w:p>
    <w:p w:rsidR="00000000" w:rsidRDefault="00AC64C3" w:rsidP="00545875">
      <w:pPr>
        <w:spacing w:after="0" w:line="240" w:lineRule="auto"/>
        <w:ind w:firstLine="851"/>
        <w:jc w:val="both"/>
        <w:divId w:val="1526479216"/>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25 от 2001 г., в сила от 31.03.2001 г.) Нормалната продължителност на работното време по предходните алине</w:t>
      </w:r>
      <w:r>
        <w:rPr>
          <w:rFonts w:ascii="Times New Roman" w:eastAsia="Times New Roman" w:hAnsi="Times New Roman" w:cs="Times New Roman"/>
          <w:sz w:val="24"/>
          <w:szCs w:val="24"/>
        </w:rPr>
        <w:t>и не може да бъде удължавана, освен в случаите и по реда, предвидени в този кодекс.</w:t>
      </w:r>
    </w:p>
    <w:p w:rsidR="00000000" w:rsidRDefault="00AC64C3" w:rsidP="00545875">
      <w:pPr>
        <w:spacing w:after="0" w:line="240" w:lineRule="auto"/>
        <w:ind w:firstLine="851"/>
        <w:jc w:val="both"/>
        <w:divId w:val="610360341"/>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25 от 2001 г., в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Удължаване на работното време</w:t>
      </w:r>
    </w:p>
    <w:p w:rsidR="00000000" w:rsidRDefault="00AC64C3" w:rsidP="00545875">
      <w:pPr>
        <w:spacing w:after="0" w:line="240" w:lineRule="auto"/>
        <w:ind w:firstLine="851"/>
        <w:jc w:val="both"/>
        <w:divId w:val="612204542"/>
        <w:rPr>
          <w:rFonts w:ascii="Times New Roman" w:eastAsia="Times New Roman" w:hAnsi="Times New Roman" w:cs="Times New Roman"/>
          <w:sz w:val="24"/>
          <w:szCs w:val="24"/>
        </w:rPr>
      </w:pPr>
      <w:r>
        <w:rPr>
          <w:rFonts w:ascii="Times New Roman" w:eastAsia="Times New Roman" w:hAnsi="Times New Roman" w:cs="Times New Roman"/>
          <w:sz w:val="24"/>
          <w:szCs w:val="24"/>
        </w:rPr>
        <w:t>Чл. 136а. (Нов - ДВ, бр. 25 от 2001 г., в сила от 31.03.2001 г.) (1) (Изм. - ДВ, бр. 48 от 2006 г., в сила от 01.07.2006 г., изм. - ДВ, бр. 54 от 2015 г., в сила от 17.07.2015 г.) По производствени причини работодателят може с писмена заповед да удължава р</w:t>
      </w:r>
      <w:r>
        <w:rPr>
          <w:rFonts w:ascii="Times New Roman" w:eastAsia="Times New Roman" w:hAnsi="Times New Roman" w:cs="Times New Roman"/>
          <w:sz w:val="24"/>
          <w:szCs w:val="24"/>
        </w:rPr>
        <w:t>аботното време през едни работни дни и да го компенсира чрез съответното му намаляване през други, след предварителна консултация с представителите на синдикалните организации и представителите на работниците и служителите по чл. 7, ал. 2.</w:t>
      </w:r>
    </w:p>
    <w:p w:rsidR="00000000" w:rsidRDefault="00AC64C3" w:rsidP="00545875">
      <w:pPr>
        <w:spacing w:after="0" w:line="240" w:lineRule="auto"/>
        <w:ind w:firstLine="851"/>
        <w:jc w:val="both"/>
        <w:divId w:val="1350259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(Доп. - ДВ, </w:t>
      </w:r>
      <w:r>
        <w:rPr>
          <w:rFonts w:ascii="Times New Roman" w:eastAsia="Times New Roman" w:hAnsi="Times New Roman" w:cs="Times New Roman"/>
          <w:sz w:val="24"/>
          <w:szCs w:val="24"/>
        </w:rPr>
        <w:t>бр. 52 от 2004 г., в сила от 01.08.2004 г.) Продължителността на удължения работен ден при условията по ал. 1 не може да надвишава 10 часа, а за работниците и служителите с намалено работно време - до 1 час над намаленото им работно време. В тези случаи пр</w:t>
      </w:r>
      <w:r>
        <w:rPr>
          <w:rFonts w:ascii="Times New Roman" w:eastAsia="Times New Roman" w:hAnsi="Times New Roman" w:cs="Times New Roman"/>
          <w:sz w:val="24"/>
          <w:szCs w:val="24"/>
        </w:rPr>
        <w:t>одължителността на работната седмица не може да надвишава 48 часа, а за работниците и служителите с намалено работно време - 40 часа. Работодателят е длъжен да води специална книга за отчитане удължаването, съответно компенсирането на работното време.</w:t>
      </w:r>
    </w:p>
    <w:p w:rsidR="00000000" w:rsidRDefault="00AC64C3" w:rsidP="00545875">
      <w:pPr>
        <w:spacing w:after="0" w:line="240" w:lineRule="auto"/>
        <w:ind w:firstLine="851"/>
        <w:jc w:val="both"/>
        <w:divId w:val="18357598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Удължаването на работното време по ал. 1 и 2 се допуска за срок до 60 работни дни през една календарна година, но за не повече от 20 работни дни последователно.</w:t>
      </w:r>
    </w:p>
    <w:p w:rsidR="00000000" w:rsidRDefault="00AC64C3" w:rsidP="00545875">
      <w:pPr>
        <w:spacing w:after="0" w:line="240" w:lineRule="auto"/>
        <w:ind w:firstLine="851"/>
        <w:jc w:val="both"/>
        <w:divId w:val="1951618618"/>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по ал. 1 работодателят е длъжен да компенсира удължаването на работното време чр</w:t>
      </w:r>
      <w:r>
        <w:rPr>
          <w:rFonts w:ascii="Times New Roman" w:eastAsia="Times New Roman" w:hAnsi="Times New Roman" w:cs="Times New Roman"/>
          <w:sz w:val="24"/>
          <w:szCs w:val="24"/>
        </w:rPr>
        <w:t>ез съответното му намаляване в срок до 4 месеца за всеки удължен работен ден. Когато работодателят не компенсира удължаването на работното време в посочения срок, работникът или служителят има право сам да определи времето, през което ще се компенсира удъл</w:t>
      </w:r>
      <w:r>
        <w:rPr>
          <w:rFonts w:ascii="Times New Roman" w:eastAsia="Times New Roman" w:hAnsi="Times New Roman" w:cs="Times New Roman"/>
          <w:sz w:val="24"/>
          <w:szCs w:val="24"/>
        </w:rPr>
        <w:t>жаването на работното време чрез съответното му намаляване, като уведоми за това работодателя писмено поне две седмици предварително.</w:t>
      </w:r>
    </w:p>
    <w:p w:rsidR="00000000" w:rsidRDefault="00AC64C3" w:rsidP="00545875">
      <w:pPr>
        <w:spacing w:after="0" w:line="240" w:lineRule="auto"/>
        <w:ind w:firstLine="851"/>
        <w:jc w:val="both"/>
        <w:divId w:val="50228878"/>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прекратяването на трудовото правоотношение преди компенсирането по ал. 4 разликата до нормалния работен ден се зап</w:t>
      </w:r>
      <w:r>
        <w:rPr>
          <w:rFonts w:ascii="Times New Roman" w:eastAsia="Times New Roman" w:hAnsi="Times New Roman" w:cs="Times New Roman"/>
          <w:sz w:val="24"/>
          <w:szCs w:val="24"/>
        </w:rPr>
        <w:t>лаща като извънреден труд.</w:t>
      </w:r>
    </w:p>
    <w:p w:rsidR="00000000" w:rsidRDefault="00AC64C3" w:rsidP="00545875">
      <w:pPr>
        <w:spacing w:after="0" w:line="240" w:lineRule="auto"/>
        <w:ind w:firstLine="851"/>
        <w:jc w:val="both"/>
        <w:divId w:val="1898274305"/>
        <w:rPr>
          <w:rFonts w:ascii="Times New Roman" w:eastAsia="Times New Roman" w:hAnsi="Times New Roman" w:cs="Times New Roman"/>
          <w:sz w:val="24"/>
          <w:szCs w:val="24"/>
        </w:rPr>
      </w:pPr>
      <w:r>
        <w:rPr>
          <w:rFonts w:ascii="Times New Roman" w:eastAsia="Times New Roman" w:hAnsi="Times New Roman" w:cs="Times New Roman"/>
          <w:sz w:val="24"/>
          <w:szCs w:val="24"/>
        </w:rPr>
        <w:t>(6) За работниците и служителите по чл. 147 удължаване на работното време се допуска при условията на този член за полагане на извънреден труд.</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Намалено работно време</w:t>
      </w:r>
    </w:p>
    <w:p w:rsidR="00000000" w:rsidRDefault="00AC64C3" w:rsidP="00545875">
      <w:pPr>
        <w:spacing w:after="0" w:line="240" w:lineRule="auto"/>
        <w:ind w:firstLine="851"/>
        <w:jc w:val="both"/>
        <w:divId w:val="1828587553"/>
        <w:rPr>
          <w:rFonts w:ascii="Times New Roman" w:eastAsia="Times New Roman" w:hAnsi="Times New Roman" w:cs="Times New Roman"/>
          <w:sz w:val="24"/>
          <w:szCs w:val="24"/>
        </w:rPr>
      </w:pPr>
      <w:r>
        <w:rPr>
          <w:rFonts w:ascii="Times New Roman" w:eastAsia="Times New Roman" w:hAnsi="Times New Roman" w:cs="Times New Roman"/>
          <w:sz w:val="24"/>
          <w:szCs w:val="24"/>
        </w:rPr>
        <w:t>Чл. 137. (1) (Предишен текст на чл. 137 - ДВ, бр. 25 от 200</w:t>
      </w:r>
      <w:r>
        <w:rPr>
          <w:rFonts w:ascii="Times New Roman" w:eastAsia="Times New Roman" w:hAnsi="Times New Roman" w:cs="Times New Roman"/>
          <w:sz w:val="24"/>
          <w:szCs w:val="24"/>
        </w:rPr>
        <w:t>1 г., в сила от 31.03.2001 г.) Намалено работно време се установява за:</w:t>
      </w:r>
    </w:p>
    <w:p w:rsidR="00000000" w:rsidRDefault="00AC64C3" w:rsidP="00545875">
      <w:pPr>
        <w:spacing w:after="0" w:line="240" w:lineRule="auto"/>
        <w:ind w:firstLine="851"/>
        <w:jc w:val="both"/>
        <w:divId w:val="1587496998"/>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100 от 1992 г., изм. - ДВ, бр. 83 от 2005 г.) работници и служители, които извършват работа при специфични условия и рисковете за живота и здравето им не могат да бъ</w:t>
      </w:r>
      <w:r>
        <w:rPr>
          <w:rFonts w:ascii="Times New Roman" w:eastAsia="Times New Roman" w:hAnsi="Times New Roman" w:cs="Times New Roman"/>
          <w:sz w:val="24"/>
          <w:szCs w:val="24"/>
        </w:rPr>
        <w:t>дат отстранени или намалени, независимо от предприетите мерки, но намаляването на продължителността на работното време води до ограничаване на рисковете за тяхното здраве;</w:t>
      </w:r>
    </w:p>
    <w:p w:rsidR="00000000" w:rsidRDefault="00AC64C3" w:rsidP="00545875">
      <w:pPr>
        <w:spacing w:after="0" w:line="240" w:lineRule="auto"/>
        <w:ind w:firstLine="851"/>
        <w:jc w:val="both"/>
        <w:divId w:val="21473091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работници или служители, ненавършили 18 години.</w:t>
      </w:r>
    </w:p>
    <w:p w:rsidR="00000000" w:rsidRDefault="00AC64C3" w:rsidP="00545875">
      <w:pPr>
        <w:spacing w:after="0" w:line="240" w:lineRule="auto"/>
        <w:ind w:firstLine="851"/>
        <w:jc w:val="both"/>
        <w:divId w:val="39990682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2) (Нова - ДВ, бр. 83 от 2005 г.) Видовете работи, за които се установява намалено работно време, се определят с наредба на Министерския съвет.</w:t>
      </w:r>
    </w:p>
    <w:p w:rsidR="00000000" w:rsidRDefault="00AC64C3" w:rsidP="00545875">
      <w:pPr>
        <w:spacing w:after="0" w:line="240" w:lineRule="auto"/>
        <w:ind w:firstLine="851"/>
        <w:jc w:val="both"/>
        <w:divId w:val="106406086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 в сила от 31.03.2001 г., предишна ал. 2 - ДВ, бр. 83 от 2005 г.) Право на нам</w:t>
      </w:r>
      <w:r>
        <w:rPr>
          <w:rFonts w:ascii="Times New Roman" w:eastAsia="Times New Roman" w:hAnsi="Times New Roman" w:cs="Times New Roman"/>
          <w:sz w:val="24"/>
          <w:szCs w:val="24"/>
        </w:rPr>
        <w:t>алено работно време по ал. 1, т. 1 имат работниците и служителите, които работят в съответните условия не по-малко от половината от законоустановеното работно време.</w:t>
      </w:r>
    </w:p>
    <w:p w:rsidR="00000000" w:rsidRDefault="00AC64C3" w:rsidP="00545875">
      <w:pPr>
        <w:spacing w:after="0" w:line="240" w:lineRule="auto"/>
        <w:ind w:firstLine="851"/>
        <w:jc w:val="both"/>
        <w:divId w:val="770248599"/>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25 от 2001 г., в сила от 31.03.2001 г., предишна ал. 3 - ДВ, бр. 83 от</w:t>
      </w:r>
      <w:r>
        <w:rPr>
          <w:rFonts w:ascii="Times New Roman" w:eastAsia="Times New Roman" w:hAnsi="Times New Roman" w:cs="Times New Roman"/>
          <w:sz w:val="24"/>
          <w:szCs w:val="24"/>
        </w:rPr>
        <w:t xml:space="preserve"> 2005 г.) При намаляването на работното време по ал. 1 и 2 не се намаляват трудовото възнаграждение и другите права на работника или служителя по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Непълно работно време</w:t>
      </w:r>
    </w:p>
    <w:p w:rsidR="00000000" w:rsidRDefault="00AC64C3" w:rsidP="00545875">
      <w:pPr>
        <w:spacing w:after="0" w:line="240" w:lineRule="auto"/>
        <w:ind w:firstLine="851"/>
        <w:jc w:val="both"/>
        <w:divId w:val="706875155"/>
        <w:rPr>
          <w:rFonts w:ascii="Times New Roman" w:eastAsia="Times New Roman" w:hAnsi="Times New Roman" w:cs="Times New Roman"/>
          <w:sz w:val="24"/>
          <w:szCs w:val="24"/>
        </w:rPr>
      </w:pPr>
      <w:r>
        <w:rPr>
          <w:rFonts w:ascii="Times New Roman" w:eastAsia="Times New Roman" w:hAnsi="Times New Roman" w:cs="Times New Roman"/>
          <w:sz w:val="24"/>
          <w:szCs w:val="24"/>
        </w:rPr>
        <w:t>Чл. 138. (1) (Изм. - ДВ, бр. 100 от 1992 г., предишен текст</w:t>
      </w:r>
      <w:r>
        <w:rPr>
          <w:rFonts w:ascii="Times New Roman" w:eastAsia="Times New Roman" w:hAnsi="Times New Roman" w:cs="Times New Roman"/>
          <w:sz w:val="24"/>
          <w:szCs w:val="24"/>
        </w:rPr>
        <w:t xml:space="preserve"> на чл. 138 - ДВ, бр. 25 от 2001 г., в сила от 31.03.2001 г.) Страните по трудовия договор могат да уговарят работа за част от законоустановеното работно време (непълно работно време). В тези случаи те определят продължителността и разпределението на работ</w:t>
      </w:r>
      <w:r>
        <w:rPr>
          <w:rFonts w:ascii="Times New Roman" w:eastAsia="Times New Roman" w:hAnsi="Times New Roman" w:cs="Times New Roman"/>
          <w:sz w:val="24"/>
          <w:szCs w:val="24"/>
        </w:rPr>
        <w:t>ното време.</w:t>
      </w:r>
    </w:p>
    <w:p w:rsidR="00000000" w:rsidRDefault="00AC64C3" w:rsidP="00545875">
      <w:pPr>
        <w:spacing w:after="0" w:line="240" w:lineRule="auto"/>
        <w:ind w:firstLine="851"/>
        <w:jc w:val="both"/>
        <w:divId w:val="1646203512"/>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изм. - ДВ, бр. 48 от 2006 г., в сила от 01.07.2006 г.) В случаите по ал. 1 месечната продължителност на работното време на работниците и служителите на непълно работно време е по-малка</w:t>
      </w:r>
      <w:r>
        <w:rPr>
          <w:rFonts w:ascii="Times New Roman" w:eastAsia="Times New Roman" w:hAnsi="Times New Roman" w:cs="Times New Roman"/>
          <w:sz w:val="24"/>
          <w:szCs w:val="24"/>
        </w:rPr>
        <w:t xml:space="preserve"> в сравнение с месечната продължителност на работното време на работниците и служителите, които работят по трудово правоотношение на пълно работно време в същото предприятие и изпълняват същата или сходна работа. Когато на същата или на сходна работа няма </w:t>
      </w:r>
      <w:r>
        <w:rPr>
          <w:rFonts w:ascii="Times New Roman" w:eastAsia="Times New Roman" w:hAnsi="Times New Roman" w:cs="Times New Roman"/>
          <w:sz w:val="24"/>
          <w:szCs w:val="24"/>
        </w:rPr>
        <w:t>заети работници и служители на пълно работно време, сравнението се прави спрямо продължителността на месечното работно време на останалите работници и служители в предприятието.</w:t>
      </w:r>
    </w:p>
    <w:p w:rsidR="00000000" w:rsidRDefault="00AC64C3" w:rsidP="00545875">
      <w:pPr>
        <w:spacing w:after="0" w:line="240" w:lineRule="auto"/>
        <w:ind w:firstLine="851"/>
        <w:jc w:val="both"/>
        <w:divId w:val="6393868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(Нова - ДВ, бр. 25 от 2001 г., в сила от 31.03.2001 г., изм. - ДВ, бр. 48 </w:t>
      </w:r>
      <w:r>
        <w:rPr>
          <w:rFonts w:ascii="Times New Roman" w:eastAsia="Times New Roman" w:hAnsi="Times New Roman" w:cs="Times New Roman"/>
          <w:sz w:val="24"/>
          <w:szCs w:val="24"/>
        </w:rPr>
        <w:t>от 2006 г., в сила от 01.07.2006 г.) Работниците и служителите по ал. 1 не могат да бъдат поставени в по-неблагоприятно положение само поради непълната продължителност на работното им време в сравнение с работниците и служителите, които са страна по трудов</w:t>
      </w:r>
      <w:r>
        <w:rPr>
          <w:rFonts w:ascii="Times New Roman" w:eastAsia="Times New Roman" w:hAnsi="Times New Roman" w:cs="Times New Roman"/>
          <w:sz w:val="24"/>
          <w:szCs w:val="24"/>
        </w:rPr>
        <w:t xml:space="preserve"> договор на пълно работно време, изпълняващи същата или сходна работа в предприятието. Те ползват същите права и имат същите задължения, каквито имат работниците и служителите, работещи на пълно работно време, освен ако законът поставя ползването на някои </w:t>
      </w:r>
      <w:r>
        <w:rPr>
          <w:rFonts w:ascii="Times New Roman" w:eastAsia="Times New Roman" w:hAnsi="Times New Roman" w:cs="Times New Roman"/>
          <w:sz w:val="24"/>
          <w:szCs w:val="24"/>
        </w:rPr>
        <w:t>права в зависимост от продължителността на отработеното време, трудовия стаж, притежаваната квалификация и други.</w:t>
      </w:r>
    </w:p>
    <w:p w:rsidR="00000000" w:rsidRDefault="00AC64C3" w:rsidP="00545875">
      <w:pPr>
        <w:spacing w:after="0" w:line="240" w:lineRule="auto"/>
        <w:ind w:firstLine="851"/>
        <w:jc w:val="both"/>
        <w:divId w:val="447286419"/>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7 от 2012 г.) Трудов договор, сключен за част от законоустановеното работно време, се смята за сключен за работа при норма</w:t>
      </w:r>
      <w:r>
        <w:rPr>
          <w:rFonts w:ascii="Times New Roman" w:eastAsia="Times New Roman" w:hAnsi="Times New Roman" w:cs="Times New Roman"/>
          <w:sz w:val="24"/>
          <w:szCs w:val="24"/>
        </w:rPr>
        <w:t>лна продължителност на работното време в случаите, когато от контролните органи бъде установено, че работникът или служителят по този договор полага труд извън установеното за него работно време, без да са налице условия за полагане на извънреден труд в сл</w:t>
      </w:r>
      <w:r>
        <w:rPr>
          <w:rFonts w:ascii="Times New Roman" w:eastAsia="Times New Roman" w:hAnsi="Times New Roman" w:cs="Times New Roman"/>
          <w:sz w:val="24"/>
          <w:szCs w:val="24"/>
        </w:rPr>
        <w:t>учаите, допустими от закона.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Въвеждане на непълно работно време от работодателя</w:t>
      </w:r>
    </w:p>
    <w:p w:rsidR="00000000" w:rsidRDefault="00AC64C3" w:rsidP="00545875">
      <w:pPr>
        <w:spacing w:after="0" w:line="240" w:lineRule="auto"/>
        <w:ind w:firstLine="851"/>
        <w:jc w:val="both"/>
        <w:divId w:val="1674529716"/>
        <w:rPr>
          <w:rFonts w:ascii="Times New Roman" w:eastAsia="Times New Roman" w:hAnsi="Times New Roman" w:cs="Times New Roman"/>
          <w:sz w:val="24"/>
          <w:szCs w:val="24"/>
        </w:rPr>
      </w:pPr>
      <w:r>
        <w:rPr>
          <w:rFonts w:ascii="Times New Roman" w:eastAsia="Times New Roman" w:hAnsi="Times New Roman" w:cs="Times New Roman"/>
          <w:sz w:val="24"/>
          <w:szCs w:val="24"/>
        </w:rPr>
        <w:t>Чл. 138а. (Нов - ДВ, бр. 48 от 2006 г., в сила от 01.07.2006 г.) (1) При намаляване на обема на работа работодателят може да установи за период до три месеца в една календар</w:t>
      </w:r>
      <w:r>
        <w:rPr>
          <w:rFonts w:ascii="Times New Roman" w:eastAsia="Times New Roman" w:hAnsi="Times New Roman" w:cs="Times New Roman"/>
          <w:sz w:val="24"/>
          <w:szCs w:val="24"/>
        </w:rPr>
        <w:t xml:space="preserve">на година непълно работно време за работниците и служителите в предприятието или в негово звено, които работят на пълно работно време, след предварително съгласуване с </w:t>
      </w:r>
      <w:r>
        <w:rPr>
          <w:rFonts w:ascii="Times New Roman" w:eastAsia="Times New Roman" w:hAnsi="Times New Roman" w:cs="Times New Roman"/>
          <w:sz w:val="24"/>
          <w:szCs w:val="24"/>
        </w:rPr>
        <w:lastRenderedPageBreak/>
        <w:t>представителите на синдикалните организации и на представителите на работниците и служит</w:t>
      </w:r>
      <w:r>
        <w:rPr>
          <w:rFonts w:ascii="Times New Roman" w:eastAsia="Times New Roman" w:hAnsi="Times New Roman" w:cs="Times New Roman"/>
          <w:sz w:val="24"/>
          <w:szCs w:val="24"/>
        </w:rPr>
        <w:t>елите по чл. 7, ал. 2.</w:t>
      </w:r>
    </w:p>
    <w:p w:rsidR="00000000" w:rsidRDefault="00AC64C3" w:rsidP="00545875">
      <w:pPr>
        <w:spacing w:after="0" w:line="240" w:lineRule="auto"/>
        <w:ind w:firstLine="851"/>
        <w:jc w:val="both"/>
        <w:divId w:val="17325754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28 от 2020 г., в сила от 13.03.2020 г., доп. - ДВ, бр. 44 от 2020 г., в сила от 14.05.2020 г.) В предприятието или в негово звено работодателят може да установи за целия период на обявено извънредно положение или </w:t>
      </w:r>
      <w:r>
        <w:rPr>
          <w:rFonts w:ascii="Times New Roman" w:eastAsia="Times New Roman" w:hAnsi="Times New Roman" w:cs="Times New Roman"/>
          <w:sz w:val="24"/>
          <w:szCs w:val="24"/>
        </w:rPr>
        <w:t>обявена извънредна епидемична обстановка или за част от този период непълно работно време за работниците и служителите, които работят на пълно работно време.</w:t>
      </w:r>
    </w:p>
    <w:p w:rsidR="00000000" w:rsidRDefault="00AC64C3" w:rsidP="00545875">
      <w:pPr>
        <w:spacing w:after="0" w:line="240" w:lineRule="auto"/>
        <w:ind w:firstLine="851"/>
        <w:jc w:val="both"/>
        <w:divId w:val="1734623345"/>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доп. - ДВ, бр. 28 от 2020 г., в сила от 13.03.2020 г.) Продължителността на р</w:t>
      </w:r>
      <w:r>
        <w:rPr>
          <w:rFonts w:ascii="Times New Roman" w:eastAsia="Times New Roman" w:hAnsi="Times New Roman" w:cs="Times New Roman"/>
          <w:sz w:val="24"/>
          <w:szCs w:val="24"/>
        </w:rPr>
        <w:t>аботното време по ал. 1 и по ал. 2 не може да бъде по-малка от половината от законоустановената за периода на изчисляване на работното време.</w:t>
      </w:r>
    </w:p>
    <w:p w:rsidR="00000000" w:rsidRDefault="00AC64C3" w:rsidP="00545875">
      <w:pPr>
        <w:spacing w:after="0" w:line="240" w:lineRule="auto"/>
        <w:ind w:firstLine="851"/>
        <w:jc w:val="both"/>
        <w:divId w:val="1078403040"/>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 ДВ, бр. 28 от 2020 г., в сила от 13.03.2020 г.) С оглед създаване на възможност за преминава</w:t>
      </w:r>
      <w:r>
        <w:rPr>
          <w:rFonts w:ascii="Times New Roman" w:eastAsia="Times New Roman" w:hAnsi="Times New Roman" w:cs="Times New Roman"/>
          <w:sz w:val="24"/>
          <w:szCs w:val="24"/>
        </w:rPr>
        <w:t>не от пълно на непълно работно време или обратно работодателят:</w:t>
      </w:r>
    </w:p>
    <w:p w:rsidR="00000000" w:rsidRDefault="00AC64C3" w:rsidP="00545875">
      <w:pPr>
        <w:spacing w:after="0" w:line="240" w:lineRule="auto"/>
        <w:ind w:firstLine="851"/>
        <w:jc w:val="both"/>
        <w:divId w:val="1470396000"/>
        <w:rPr>
          <w:rFonts w:ascii="Times New Roman" w:eastAsia="Times New Roman" w:hAnsi="Times New Roman" w:cs="Times New Roman"/>
          <w:sz w:val="24"/>
          <w:szCs w:val="24"/>
        </w:rPr>
      </w:pPr>
      <w:r>
        <w:rPr>
          <w:rFonts w:ascii="Times New Roman" w:eastAsia="Times New Roman" w:hAnsi="Times New Roman" w:cs="Times New Roman"/>
          <w:sz w:val="24"/>
          <w:szCs w:val="24"/>
        </w:rPr>
        <w:t>1. взема под внимание молбите на работниците и служителите за преминаване от работа на пълно работно време на непълно работно време, независимо дали молбите са за същото или за друго работно м</w:t>
      </w:r>
      <w:r>
        <w:rPr>
          <w:rFonts w:ascii="Times New Roman" w:eastAsia="Times New Roman" w:hAnsi="Times New Roman" w:cs="Times New Roman"/>
          <w:sz w:val="24"/>
          <w:szCs w:val="24"/>
        </w:rPr>
        <w:t>ясто, когато съществува такава възможност в предприятието;</w:t>
      </w:r>
    </w:p>
    <w:p w:rsidR="00000000" w:rsidRDefault="00AC64C3" w:rsidP="00545875">
      <w:pPr>
        <w:spacing w:after="0" w:line="240" w:lineRule="auto"/>
        <w:ind w:firstLine="851"/>
        <w:jc w:val="both"/>
        <w:divId w:val="1741825707"/>
        <w:rPr>
          <w:rFonts w:ascii="Times New Roman" w:eastAsia="Times New Roman" w:hAnsi="Times New Roman" w:cs="Times New Roman"/>
          <w:sz w:val="24"/>
          <w:szCs w:val="24"/>
        </w:rPr>
      </w:pPr>
      <w:r>
        <w:rPr>
          <w:rFonts w:ascii="Times New Roman" w:eastAsia="Times New Roman" w:hAnsi="Times New Roman" w:cs="Times New Roman"/>
          <w:sz w:val="24"/>
          <w:szCs w:val="24"/>
        </w:rPr>
        <w:t>2. взема под внимание молбите на работниците и служителите за преминаване от работа на непълно работно време на работа на пълно работно време или за увеличаване продължителността на непълното работно време, ако възникне такава възможност;</w:t>
      </w:r>
    </w:p>
    <w:p w:rsidR="00000000" w:rsidRDefault="00AC64C3" w:rsidP="00545875">
      <w:pPr>
        <w:spacing w:after="0" w:line="240" w:lineRule="auto"/>
        <w:ind w:firstLine="851"/>
        <w:jc w:val="both"/>
        <w:divId w:val="165288665"/>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предоставя сво</w:t>
      </w:r>
      <w:r>
        <w:rPr>
          <w:rFonts w:ascii="Times New Roman" w:eastAsia="Times New Roman" w:hAnsi="Times New Roman" w:cs="Times New Roman"/>
          <w:sz w:val="24"/>
          <w:szCs w:val="24"/>
        </w:rPr>
        <w:t>евременно на подходящо място в предприятието писмена информация на работниците и служителите за свободните работни места и длъжности при пълно и непълно работно време, за да се улесни преминаването от работа на пълно работно време на работа на непълно рабо</w:t>
      </w:r>
      <w:r>
        <w:rPr>
          <w:rFonts w:ascii="Times New Roman" w:eastAsia="Times New Roman" w:hAnsi="Times New Roman" w:cs="Times New Roman"/>
          <w:sz w:val="24"/>
          <w:szCs w:val="24"/>
        </w:rPr>
        <w:t>тно време или обратно; тази информация се предоставя и на представителите на синдикалните организации и на представителите на работниците и служителите по чл. 7, ал. 2;</w:t>
      </w:r>
    </w:p>
    <w:p w:rsidR="00000000" w:rsidRDefault="00AC64C3" w:rsidP="00545875">
      <w:pPr>
        <w:spacing w:after="0" w:line="240" w:lineRule="auto"/>
        <w:ind w:firstLine="851"/>
        <w:jc w:val="both"/>
        <w:divId w:val="1940866477"/>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предприема мерки за улесняване на достъпа до работа на непълно работно време на всич</w:t>
      </w:r>
      <w:r>
        <w:rPr>
          <w:rFonts w:ascii="Times New Roman" w:eastAsia="Times New Roman" w:hAnsi="Times New Roman" w:cs="Times New Roman"/>
          <w:sz w:val="24"/>
          <w:szCs w:val="24"/>
        </w:rPr>
        <w:t>ки нива в предприятието, включително за длъжностите, изискващи квалификация, и за ръководните длъжности, и при възможност за улесняване достъпа на работниците и служителите, които работят на непълно работно време, до професионално обучение с цел да се увел</w:t>
      </w:r>
      <w:r>
        <w:rPr>
          <w:rFonts w:ascii="Times New Roman" w:eastAsia="Times New Roman" w:hAnsi="Times New Roman" w:cs="Times New Roman"/>
          <w:sz w:val="24"/>
          <w:szCs w:val="24"/>
        </w:rPr>
        <w:t>ичат възможностите за израстване в кариерата и професионалната мобилност.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Разпределение на работното време</w:t>
      </w:r>
    </w:p>
    <w:p w:rsidR="00000000" w:rsidRDefault="00AC64C3" w:rsidP="00545875">
      <w:pPr>
        <w:spacing w:after="0" w:line="240" w:lineRule="auto"/>
        <w:ind w:firstLine="851"/>
        <w:jc w:val="both"/>
        <w:divId w:val="267003361"/>
        <w:rPr>
          <w:rFonts w:ascii="Times New Roman" w:eastAsia="Times New Roman" w:hAnsi="Times New Roman" w:cs="Times New Roman"/>
          <w:sz w:val="24"/>
          <w:szCs w:val="24"/>
        </w:rPr>
      </w:pPr>
      <w:r>
        <w:rPr>
          <w:rFonts w:ascii="Times New Roman" w:eastAsia="Times New Roman" w:hAnsi="Times New Roman" w:cs="Times New Roman"/>
          <w:sz w:val="24"/>
          <w:szCs w:val="24"/>
        </w:rPr>
        <w:t>Чл. 139. (1) Разпределението на работното време се установява в правилника за вътрешния трудов ред на предприятието.</w:t>
      </w:r>
    </w:p>
    <w:p w:rsidR="00000000" w:rsidRDefault="00AC64C3" w:rsidP="00545875">
      <w:pPr>
        <w:spacing w:after="0" w:line="240" w:lineRule="auto"/>
        <w:ind w:firstLine="851"/>
        <w:jc w:val="both"/>
        <w:divId w:val="119854892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w:t>
      </w:r>
      <w:r>
        <w:rPr>
          <w:rFonts w:ascii="Times New Roman" w:eastAsia="Times New Roman" w:hAnsi="Times New Roman" w:cs="Times New Roman"/>
          <w:sz w:val="24"/>
          <w:szCs w:val="24"/>
        </w:rPr>
        <w:t xml:space="preserve">92 г.) В предприятия, в които организацията на труда позволява това, може да се установява работно време с променливи граници. Времето, през което работникът или служителят трябва задължително да бъде на работа в предприятието, както и начинът за неговото </w:t>
      </w:r>
      <w:r>
        <w:rPr>
          <w:rFonts w:ascii="Times New Roman" w:eastAsia="Times New Roman" w:hAnsi="Times New Roman" w:cs="Times New Roman"/>
          <w:sz w:val="24"/>
          <w:szCs w:val="24"/>
        </w:rPr>
        <w:t>отчитане се определят от работодателя. Извън времето на задължителното присъствие работникът или служителят сам определя началото на работното си време.</w:t>
      </w:r>
    </w:p>
    <w:p w:rsidR="00000000" w:rsidRDefault="00AC64C3" w:rsidP="00545875">
      <w:pPr>
        <w:spacing w:after="0" w:line="240" w:lineRule="auto"/>
        <w:ind w:firstLine="851"/>
        <w:jc w:val="both"/>
        <w:divId w:val="663818997"/>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54 от 2015 г., в сила от 17.07.2015 г.) В случаите по ал. 2 извън времето на задълж</w:t>
      </w:r>
      <w:r>
        <w:rPr>
          <w:rFonts w:ascii="Times New Roman" w:eastAsia="Times New Roman" w:hAnsi="Times New Roman" w:cs="Times New Roman"/>
          <w:sz w:val="24"/>
          <w:szCs w:val="24"/>
        </w:rPr>
        <w:t>ителното присъствие работникът или служителят може да отработва неотработеното дневно работно време в следващия или в други дни от същата работна седмица. Начинът на отчитането на работното време се урежда с правилника за вътрешния трудов ред на предприяти</w:t>
      </w:r>
      <w:r>
        <w:rPr>
          <w:rFonts w:ascii="Times New Roman" w:eastAsia="Times New Roman" w:hAnsi="Times New Roman" w:cs="Times New Roman"/>
          <w:sz w:val="24"/>
          <w:szCs w:val="24"/>
        </w:rPr>
        <w:t>ето.</w:t>
      </w:r>
    </w:p>
    <w:p w:rsidR="00000000" w:rsidRDefault="00AC64C3" w:rsidP="00545875">
      <w:pPr>
        <w:spacing w:after="0" w:line="240" w:lineRule="auto"/>
        <w:ind w:firstLine="851"/>
        <w:jc w:val="both"/>
        <w:divId w:val="15699238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(Изм. - ДВ, бр. 100 от 1992 г., изм. - ДВ, бр. 25 от 2001 г., в сила от 31.03.2001 г., отм. - ДВ, бр. 48 от 2006 г., в сила от 01.07.2006 г., предишна ал. 3 - ДВ, бр. 54 от 2015 г., в </w:t>
      </w:r>
      <w:r>
        <w:rPr>
          <w:rFonts w:ascii="Times New Roman" w:eastAsia="Times New Roman" w:hAnsi="Times New Roman" w:cs="Times New Roman"/>
          <w:sz w:val="24"/>
          <w:szCs w:val="24"/>
        </w:rPr>
        <w:lastRenderedPageBreak/>
        <w:t>сила от 17.07.2015 г.) В зависимост от характера на труда и орг</w:t>
      </w:r>
      <w:r>
        <w:rPr>
          <w:rFonts w:ascii="Times New Roman" w:eastAsia="Times New Roman" w:hAnsi="Times New Roman" w:cs="Times New Roman"/>
          <w:sz w:val="24"/>
          <w:szCs w:val="24"/>
        </w:rPr>
        <w:t>анизацията на работата работният ден може да бъде разделен на две или три части.</w:t>
      </w:r>
    </w:p>
    <w:p w:rsidR="00000000" w:rsidRDefault="00AC64C3" w:rsidP="00545875">
      <w:pPr>
        <w:spacing w:after="0" w:line="240" w:lineRule="auto"/>
        <w:ind w:firstLine="851"/>
        <w:jc w:val="both"/>
        <w:divId w:val="477655309"/>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изм. - ДВ, бр. 25 от 2001 г., в сила от 31.03.2001 г.) За някои категории работници и служители поради особения характер на работата им мож</w:t>
      </w:r>
      <w:r>
        <w:rPr>
          <w:rFonts w:ascii="Times New Roman" w:eastAsia="Times New Roman" w:hAnsi="Times New Roman" w:cs="Times New Roman"/>
          <w:sz w:val="24"/>
          <w:szCs w:val="24"/>
        </w:rPr>
        <w:t>е да бъде установявано задължение да дежурят или да бъдат на разположение на работодателя през определено време от денонощието. Категориите работници и служители, максималната продължителност на времето и редът за отчитането му се определят от министъра на</w:t>
      </w:r>
      <w:r>
        <w:rPr>
          <w:rFonts w:ascii="Times New Roman" w:eastAsia="Times New Roman" w:hAnsi="Times New Roman" w:cs="Times New Roman"/>
          <w:sz w:val="24"/>
          <w:szCs w:val="24"/>
        </w:rPr>
        <w:t xml:space="preserve"> труда и социалната политика.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Ненормиран работен ден</w:t>
      </w:r>
    </w:p>
    <w:p w:rsidR="00000000" w:rsidRDefault="00AC64C3" w:rsidP="00545875">
      <w:pPr>
        <w:spacing w:after="0" w:line="240" w:lineRule="auto"/>
        <w:ind w:firstLine="851"/>
        <w:jc w:val="both"/>
        <w:divId w:val="670987707"/>
        <w:rPr>
          <w:rFonts w:ascii="Times New Roman" w:eastAsia="Times New Roman" w:hAnsi="Times New Roman" w:cs="Times New Roman"/>
          <w:sz w:val="24"/>
          <w:szCs w:val="24"/>
        </w:rPr>
      </w:pPr>
      <w:r>
        <w:rPr>
          <w:rFonts w:ascii="Times New Roman" w:eastAsia="Times New Roman" w:hAnsi="Times New Roman" w:cs="Times New Roman"/>
          <w:sz w:val="24"/>
          <w:szCs w:val="24"/>
        </w:rPr>
        <w:t>Чл. 139а. (Нов - ДВ, бр. 48 от 2006 г., в сила от 01.07.2006 г.) (1) Поради особения характер на работата работодателят след консултации с представителите на синдикалните организации и с представители</w:t>
      </w:r>
      <w:r>
        <w:rPr>
          <w:rFonts w:ascii="Times New Roman" w:eastAsia="Times New Roman" w:hAnsi="Times New Roman" w:cs="Times New Roman"/>
          <w:sz w:val="24"/>
          <w:szCs w:val="24"/>
        </w:rPr>
        <w:t>те на работниците и служителите по чл. 7, ал. 2 може да установява за някои длъжности ненормиран работен ден.</w:t>
      </w:r>
    </w:p>
    <w:p w:rsidR="00000000" w:rsidRDefault="00AC64C3" w:rsidP="00545875">
      <w:pPr>
        <w:spacing w:after="0" w:line="240" w:lineRule="auto"/>
        <w:ind w:firstLine="851"/>
        <w:jc w:val="both"/>
        <w:divId w:val="687291326"/>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108 от 2008 г.) Не може да се установява ненормиран работен ден за работниците и служителите с намалено работно време.</w:t>
      </w:r>
    </w:p>
    <w:p w:rsidR="00000000" w:rsidRDefault="00AC64C3" w:rsidP="00545875">
      <w:pPr>
        <w:spacing w:after="0" w:line="240" w:lineRule="auto"/>
        <w:ind w:firstLine="851"/>
        <w:jc w:val="both"/>
        <w:divId w:val="174614923"/>
        <w:rPr>
          <w:rFonts w:ascii="Times New Roman" w:eastAsia="Times New Roman" w:hAnsi="Times New Roman" w:cs="Times New Roman"/>
          <w:sz w:val="24"/>
          <w:szCs w:val="24"/>
        </w:rPr>
      </w:pPr>
      <w:r>
        <w:rPr>
          <w:rFonts w:ascii="Times New Roman" w:eastAsia="Times New Roman" w:hAnsi="Times New Roman" w:cs="Times New Roman"/>
          <w:sz w:val="24"/>
          <w:szCs w:val="24"/>
        </w:rPr>
        <w:t>(3) (Пр</w:t>
      </w:r>
      <w:r>
        <w:rPr>
          <w:rFonts w:ascii="Times New Roman" w:eastAsia="Times New Roman" w:hAnsi="Times New Roman" w:cs="Times New Roman"/>
          <w:sz w:val="24"/>
          <w:szCs w:val="24"/>
        </w:rPr>
        <w:t>едишна ал. 2 - ДВ, бр. 108 от 2008 г.) Списъкът на длъжностите, за които се установява ненормиран работен ден, се определя със заповед на работодателя.</w:t>
      </w:r>
    </w:p>
    <w:p w:rsidR="00000000" w:rsidRDefault="00AC64C3" w:rsidP="00545875">
      <w:pPr>
        <w:spacing w:after="0" w:line="240" w:lineRule="auto"/>
        <w:ind w:firstLine="851"/>
        <w:jc w:val="both"/>
        <w:divId w:val="681200407"/>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 ДВ, бр. 108 от 2008 г.) Работниците и служителите с ненормиран работен ден са длъж</w:t>
      </w:r>
      <w:r>
        <w:rPr>
          <w:rFonts w:ascii="Times New Roman" w:eastAsia="Times New Roman" w:hAnsi="Times New Roman" w:cs="Times New Roman"/>
          <w:sz w:val="24"/>
          <w:szCs w:val="24"/>
        </w:rPr>
        <w:t>ни при необходимост да изпълняват трудовите си задължения и след изтичането на редовното работно време.</w:t>
      </w:r>
    </w:p>
    <w:p w:rsidR="00000000" w:rsidRDefault="00AC64C3" w:rsidP="00545875">
      <w:pPr>
        <w:spacing w:after="0" w:line="240" w:lineRule="auto"/>
        <w:ind w:firstLine="851"/>
        <w:jc w:val="both"/>
        <w:divId w:val="1168518851"/>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ал. 4 - ДВ, бр. 108 от 2008 г.) В случаите по ал. 3 работниците и служителите имат право освен на почивките по чл. 151 и на почивка не по-</w:t>
      </w:r>
      <w:r>
        <w:rPr>
          <w:rFonts w:ascii="Times New Roman" w:eastAsia="Times New Roman" w:hAnsi="Times New Roman" w:cs="Times New Roman"/>
          <w:sz w:val="24"/>
          <w:szCs w:val="24"/>
        </w:rPr>
        <w:t>малко от 15 минути след изтичането на редовното работно време.</w:t>
      </w:r>
    </w:p>
    <w:p w:rsidR="00000000" w:rsidRDefault="00AC64C3" w:rsidP="00545875">
      <w:pPr>
        <w:spacing w:after="0" w:line="240" w:lineRule="auto"/>
        <w:ind w:firstLine="851"/>
        <w:jc w:val="both"/>
        <w:divId w:val="270019272"/>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(Предишна ал. 5 - ДВ, бр. 108 от 2008 г.) В случаите по ал. 3 общата продължителност на работното време не може да нарушава непрекъснатата минимална междудневна и седмична почивка, установе</w:t>
      </w:r>
      <w:r>
        <w:rPr>
          <w:rFonts w:ascii="Times New Roman" w:eastAsia="Times New Roman" w:hAnsi="Times New Roman" w:cs="Times New Roman"/>
          <w:sz w:val="24"/>
          <w:szCs w:val="24"/>
        </w:rPr>
        <w:t>на с този кодекс.</w:t>
      </w:r>
    </w:p>
    <w:p w:rsidR="00000000" w:rsidRDefault="00AC64C3" w:rsidP="00545875">
      <w:pPr>
        <w:spacing w:after="0" w:line="240" w:lineRule="auto"/>
        <w:ind w:firstLine="851"/>
        <w:jc w:val="both"/>
        <w:divId w:val="1342706139"/>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(Предишна ал. 6 - ДВ, бр. 108 от 2008 г.) Работата над редовното работно време в работни дни се компенсира с допълнителен платен годишен отпуск, а работата в почивни и празнични дни - с увеличено възнаграждение за извънреден труд.</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w:t>
      </w:r>
      <w:r>
        <w:rPr>
          <w:rFonts w:ascii="Times New Roman" w:eastAsia="Times New Roman" w:hAnsi="Times New Roman" w:cs="Times New Roman"/>
          <w:b/>
          <w:bCs/>
          <w:sz w:val="24"/>
          <w:szCs w:val="24"/>
        </w:rPr>
        <w:t>ощен труд</w:t>
      </w:r>
    </w:p>
    <w:p w:rsidR="00000000" w:rsidRDefault="00AC64C3" w:rsidP="00545875">
      <w:pPr>
        <w:spacing w:after="0" w:line="240" w:lineRule="auto"/>
        <w:ind w:firstLine="851"/>
        <w:jc w:val="both"/>
        <w:divId w:val="284308948"/>
        <w:rPr>
          <w:rFonts w:ascii="Times New Roman" w:eastAsia="Times New Roman" w:hAnsi="Times New Roman" w:cs="Times New Roman"/>
          <w:sz w:val="24"/>
          <w:szCs w:val="24"/>
        </w:rPr>
      </w:pPr>
      <w:r>
        <w:rPr>
          <w:rFonts w:ascii="Times New Roman" w:eastAsia="Times New Roman" w:hAnsi="Times New Roman" w:cs="Times New Roman"/>
          <w:sz w:val="24"/>
          <w:szCs w:val="24"/>
        </w:rPr>
        <w:t>Чл. 140. (1) (Изм. - ДВ, бр. 25 от 2001 г., в сила от 31.03.2001 г.) Нормалната продължителност на седмичното работно време през нощта при 5-дневна работна седмица е до 35 часа. Нормалната продължителност на работното време през нощта при 5-днев</w:t>
      </w:r>
      <w:r>
        <w:rPr>
          <w:rFonts w:ascii="Times New Roman" w:eastAsia="Times New Roman" w:hAnsi="Times New Roman" w:cs="Times New Roman"/>
          <w:sz w:val="24"/>
          <w:szCs w:val="24"/>
        </w:rPr>
        <w:t>на работна седмица е до 7 часа.</w:t>
      </w:r>
    </w:p>
    <w:p w:rsidR="00000000" w:rsidRDefault="00AC64C3" w:rsidP="00545875">
      <w:pPr>
        <w:spacing w:after="0" w:line="240" w:lineRule="auto"/>
        <w:ind w:firstLine="851"/>
        <w:jc w:val="both"/>
        <w:divId w:val="51400067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изм. и доп. - ДВ, бр. 54 от 2015 г., в сила от 17.07.2015 г.) Нощен е трудът, който се полага от 22,00 ч. до 06,00 ч., а за работници и служители, ненавършили 16-го</w:t>
      </w:r>
      <w:r>
        <w:rPr>
          <w:rFonts w:ascii="Times New Roman" w:eastAsia="Times New Roman" w:hAnsi="Times New Roman" w:cs="Times New Roman"/>
          <w:sz w:val="24"/>
          <w:szCs w:val="24"/>
        </w:rPr>
        <w:t>дишна възраст - от 20,00 ч. до 06,00 ч.</w:t>
      </w:r>
    </w:p>
    <w:p w:rsidR="00000000" w:rsidRDefault="00AC64C3" w:rsidP="00545875">
      <w:pPr>
        <w:spacing w:after="0" w:line="240" w:lineRule="auto"/>
        <w:ind w:firstLine="851"/>
        <w:jc w:val="both"/>
        <w:divId w:val="181151071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Работодателят е длъжен да осигурява на работниците и служителите топла храна, ободряващи напитки и други облекчаващи условия за ефективно полагане на нощния труд.</w:t>
      </w:r>
    </w:p>
    <w:p w:rsidR="00000000" w:rsidRDefault="00AC64C3" w:rsidP="00545875">
      <w:pPr>
        <w:spacing w:after="0" w:line="240" w:lineRule="auto"/>
        <w:ind w:firstLine="851"/>
        <w:jc w:val="both"/>
        <w:divId w:val="196310565"/>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w:t>
      </w:r>
      <w:r>
        <w:rPr>
          <w:rFonts w:ascii="Times New Roman" w:eastAsia="Times New Roman" w:hAnsi="Times New Roman" w:cs="Times New Roman"/>
          <w:sz w:val="24"/>
          <w:szCs w:val="24"/>
        </w:rPr>
        <w:t>р. 100 от 1992 г.) Нощният труд е забранен за:</w:t>
      </w:r>
    </w:p>
    <w:p w:rsidR="00000000" w:rsidRDefault="00AC64C3" w:rsidP="00545875">
      <w:pPr>
        <w:spacing w:after="0" w:line="240" w:lineRule="auto"/>
        <w:ind w:firstLine="851"/>
        <w:jc w:val="both"/>
        <w:divId w:val="669334790"/>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работници и служители, които не са навършили 18-годишна възраст;</w:t>
      </w:r>
    </w:p>
    <w:p w:rsidR="00000000" w:rsidRDefault="00AC64C3" w:rsidP="00545875">
      <w:pPr>
        <w:spacing w:after="0" w:line="240" w:lineRule="auto"/>
        <w:ind w:firstLine="851"/>
        <w:jc w:val="both"/>
        <w:divId w:val="60754228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52 от 2004 г., в сила от 01.08.2004 г., доп. - ДВ, бр. 103 от 2009 г., в сила от 29.12.2009 г.) бременни работнички и служ</w:t>
      </w:r>
      <w:r>
        <w:rPr>
          <w:rFonts w:ascii="Times New Roman" w:eastAsia="Times New Roman" w:hAnsi="Times New Roman" w:cs="Times New Roman"/>
          <w:sz w:val="24"/>
          <w:szCs w:val="24"/>
        </w:rPr>
        <w:t>ителки както и работнички и служителки в напреднал етап на лечение ин-витро;</w:t>
      </w:r>
    </w:p>
    <w:p w:rsidR="00000000" w:rsidRDefault="00AC64C3" w:rsidP="00545875">
      <w:pPr>
        <w:spacing w:after="0" w:line="240" w:lineRule="auto"/>
        <w:ind w:firstLine="851"/>
        <w:jc w:val="both"/>
        <w:divId w:val="13168832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(изм. - ДВ, бр. 52 от 2004 г., в сила от 01.08.2004 г.) майки с деца до 6-годишна възраст, както и майки, които се грижат за деца с увреждания независимо от възрастта им, освен</w:t>
      </w:r>
      <w:r>
        <w:rPr>
          <w:rFonts w:ascii="Times New Roman" w:eastAsia="Times New Roman" w:hAnsi="Times New Roman" w:cs="Times New Roman"/>
          <w:sz w:val="24"/>
          <w:szCs w:val="24"/>
        </w:rPr>
        <w:t xml:space="preserve"> с тяхно писмено съгласие;</w:t>
      </w:r>
    </w:p>
    <w:p w:rsidR="00000000" w:rsidRDefault="00AC64C3" w:rsidP="00545875">
      <w:pPr>
        <w:spacing w:after="0" w:line="240" w:lineRule="auto"/>
        <w:ind w:firstLine="851"/>
        <w:jc w:val="both"/>
        <w:divId w:val="9186176"/>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трудоустроени работници и служители освен с тяхно съгласие и ако това не се отразява неблагоприятно на здравето им съгласно заключение на здравните органи;</w:t>
      </w:r>
    </w:p>
    <w:p w:rsidR="00000000" w:rsidRDefault="00AC64C3" w:rsidP="00545875">
      <w:pPr>
        <w:spacing w:after="0" w:line="240" w:lineRule="auto"/>
        <w:ind w:firstLine="851"/>
        <w:jc w:val="both"/>
        <w:divId w:val="1643729418"/>
        <w:rPr>
          <w:rFonts w:ascii="Times New Roman" w:eastAsia="Times New Roman" w:hAnsi="Times New Roman" w:cs="Times New Roman"/>
          <w:sz w:val="24"/>
          <w:szCs w:val="24"/>
        </w:rPr>
      </w:pPr>
      <w:r>
        <w:rPr>
          <w:rFonts w:ascii="Times New Roman" w:eastAsia="Times New Roman" w:hAnsi="Times New Roman" w:cs="Times New Roman"/>
          <w:sz w:val="24"/>
          <w:szCs w:val="24"/>
        </w:rPr>
        <w:t>5. работници и служители, които продължават образованието си без откъсване от производството освен с тяхно съгласие.</w:t>
      </w:r>
    </w:p>
    <w:p w:rsidR="00000000" w:rsidRDefault="00AC64C3" w:rsidP="00545875">
      <w:pPr>
        <w:spacing w:after="0" w:line="240" w:lineRule="auto"/>
        <w:ind w:firstLine="851"/>
        <w:jc w:val="both"/>
        <w:divId w:val="1522085920"/>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52 от 2004 г., в сила от 01.08.2004 г., отм. - ДВ, бр. 48 от 2006 г., в сила от 01.07.2006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Особени правила при по</w:t>
      </w:r>
      <w:r>
        <w:rPr>
          <w:rFonts w:ascii="Times New Roman" w:eastAsia="Times New Roman" w:hAnsi="Times New Roman" w:cs="Times New Roman"/>
          <w:b/>
          <w:bCs/>
          <w:sz w:val="24"/>
          <w:szCs w:val="24"/>
        </w:rPr>
        <w:t>лагане на нощен труд</w:t>
      </w:r>
    </w:p>
    <w:p w:rsidR="00000000" w:rsidRDefault="00AC64C3" w:rsidP="00545875">
      <w:pPr>
        <w:spacing w:after="0" w:line="240" w:lineRule="auto"/>
        <w:ind w:firstLine="851"/>
        <w:jc w:val="both"/>
        <w:divId w:val="1223979248"/>
        <w:rPr>
          <w:rFonts w:ascii="Times New Roman" w:eastAsia="Times New Roman" w:hAnsi="Times New Roman" w:cs="Times New Roman"/>
          <w:sz w:val="24"/>
          <w:szCs w:val="24"/>
        </w:rPr>
      </w:pPr>
      <w:r>
        <w:rPr>
          <w:rFonts w:ascii="Times New Roman" w:eastAsia="Times New Roman" w:hAnsi="Times New Roman" w:cs="Times New Roman"/>
          <w:sz w:val="24"/>
          <w:szCs w:val="24"/>
        </w:rPr>
        <w:t>Чл. 140а. (Нов - ДВ, бр. 48 от 2006 г., в сила от 01.07.2006 г.) (1) Работници и служители, в редовното работно време на които се включват най-малко три часа нощен труд по чл. 140, ал. 2, както и работници и служители, които работят н</w:t>
      </w:r>
      <w:r>
        <w:rPr>
          <w:rFonts w:ascii="Times New Roman" w:eastAsia="Times New Roman" w:hAnsi="Times New Roman" w:cs="Times New Roman"/>
          <w:sz w:val="24"/>
          <w:szCs w:val="24"/>
        </w:rPr>
        <w:t>а смени, една от които включва най-малко три часа нощен труд, се смятат за работници и служители, които полагат нощен труд.</w:t>
      </w:r>
    </w:p>
    <w:p w:rsidR="00000000" w:rsidRDefault="00AC64C3" w:rsidP="00545875">
      <w:pPr>
        <w:spacing w:after="0" w:line="240" w:lineRule="auto"/>
        <w:ind w:firstLine="851"/>
        <w:jc w:val="both"/>
        <w:divId w:val="1171456345"/>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Работниците и служителите, които полагат нощен труд, се приемат на работа само след предварителен медицински преглед, който е за</w:t>
      </w:r>
      <w:r>
        <w:rPr>
          <w:rFonts w:ascii="Times New Roman" w:eastAsia="Times New Roman" w:hAnsi="Times New Roman" w:cs="Times New Roman"/>
          <w:sz w:val="24"/>
          <w:szCs w:val="24"/>
        </w:rPr>
        <w:t xml:space="preserve"> сметка на работодателя.</w:t>
      </w:r>
    </w:p>
    <w:p w:rsidR="00000000" w:rsidRDefault="00AC64C3" w:rsidP="00545875">
      <w:pPr>
        <w:spacing w:after="0" w:line="240" w:lineRule="auto"/>
        <w:ind w:firstLine="851"/>
        <w:jc w:val="both"/>
        <w:divId w:val="1196771477"/>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Работниците и служителите, които полагат нощен труд, подлежат на периодични медицински прегледи по чл. 287.</w:t>
      </w:r>
    </w:p>
    <w:p w:rsidR="00000000" w:rsidRDefault="00AC64C3" w:rsidP="00545875">
      <w:pPr>
        <w:spacing w:after="0" w:line="240" w:lineRule="auto"/>
        <w:ind w:firstLine="851"/>
        <w:jc w:val="both"/>
        <w:divId w:val="366640692"/>
        <w:rPr>
          <w:rFonts w:ascii="Times New Roman" w:eastAsia="Times New Roman" w:hAnsi="Times New Roman" w:cs="Times New Roman"/>
          <w:sz w:val="24"/>
          <w:szCs w:val="24"/>
        </w:rPr>
      </w:pPr>
      <w:r>
        <w:rPr>
          <w:rFonts w:ascii="Times New Roman" w:eastAsia="Times New Roman" w:hAnsi="Times New Roman" w:cs="Times New Roman"/>
          <w:sz w:val="24"/>
          <w:szCs w:val="24"/>
        </w:rPr>
        <w:t>(4) Когато здравен орган установи, че здравословното състояние на работник или служител се е влошило поради полагане на</w:t>
      </w:r>
      <w:r>
        <w:rPr>
          <w:rFonts w:ascii="Times New Roman" w:eastAsia="Times New Roman" w:hAnsi="Times New Roman" w:cs="Times New Roman"/>
          <w:sz w:val="24"/>
          <w:szCs w:val="24"/>
        </w:rPr>
        <w:t xml:space="preserve"> нощен труд, той се премества на подходяща дневна работа или се трудоустроява.</w:t>
      </w:r>
    </w:p>
    <w:p w:rsidR="00000000" w:rsidRDefault="00AC64C3" w:rsidP="00545875">
      <w:pPr>
        <w:spacing w:after="0" w:line="240" w:lineRule="auto"/>
        <w:ind w:firstLine="851"/>
        <w:jc w:val="both"/>
        <w:divId w:val="1167356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Работодателят, при който работниците и служителите полагат нощен труд, е длъжен при поискване от Изпълнителна агенция "Главна инспекция по труда" да ѝ предостави информация </w:t>
      </w:r>
      <w:r>
        <w:rPr>
          <w:rFonts w:ascii="Times New Roman" w:eastAsia="Times New Roman" w:hAnsi="Times New Roman" w:cs="Times New Roman"/>
          <w:sz w:val="24"/>
          <w:szCs w:val="24"/>
        </w:rPr>
        <w:t>за техния брой, отработените нощни часове, както и за предприетите мерки за осигуряване на безопасни и здравословни условия на труд.</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Работа на смени</w:t>
      </w:r>
    </w:p>
    <w:p w:rsidR="00000000" w:rsidRDefault="00AC64C3" w:rsidP="00545875">
      <w:pPr>
        <w:spacing w:after="0" w:line="240" w:lineRule="auto"/>
        <w:ind w:firstLine="851"/>
        <w:jc w:val="both"/>
        <w:divId w:val="1903518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141. (1) Когато характерът на производствения процес налага, работата в предприятието се организира </w:t>
      </w:r>
      <w:r>
        <w:rPr>
          <w:rFonts w:ascii="Times New Roman" w:eastAsia="Times New Roman" w:hAnsi="Times New Roman" w:cs="Times New Roman"/>
          <w:sz w:val="24"/>
          <w:szCs w:val="24"/>
        </w:rPr>
        <w:t>на две или повече смени.</w:t>
      </w:r>
    </w:p>
    <w:p w:rsidR="00000000" w:rsidRDefault="00AC64C3" w:rsidP="00545875">
      <w:pPr>
        <w:spacing w:after="0" w:line="240" w:lineRule="auto"/>
        <w:ind w:firstLine="851"/>
        <w:jc w:val="both"/>
        <w:divId w:val="770130128"/>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Работната смяна е смесена, когато включва дневен и нощен труд. Смесена работна смяна с 4 и повече часа нощен труд се смята за нощна и има продължителност на нощна смяна, а с по-малко от 4 часа нощен труд се смята за дневна и им</w:t>
      </w:r>
      <w:r>
        <w:rPr>
          <w:rFonts w:ascii="Times New Roman" w:eastAsia="Times New Roman" w:hAnsi="Times New Roman" w:cs="Times New Roman"/>
          <w:sz w:val="24"/>
          <w:szCs w:val="24"/>
        </w:rPr>
        <w:t>а продължителност на дневна смяна.</w:t>
      </w:r>
    </w:p>
    <w:p w:rsidR="00000000" w:rsidRDefault="00AC64C3" w:rsidP="00545875">
      <w:pPr>
        <w:spacing w:after="0" w:line="240" w:lineRule="auto"/>
        <w:ind w:firstLine="851"/>
        <w:jc w:val="both"/>
        <w:divId w:val="2138185033"/>
        <w:rPr>
          <w:rFonts w:ascii="Times New Roman" w:eastAsia="Times New Roman" w:hAnsi="Times New Roman" w:cs="Times New Roman"/>
          <w:sz w:val="24"/>
          <w:szCs w:val="24"/>
        </w:rPr>
      </w:pPr>
      <w:r>
        <w:rPr>
          <w:rFonts w:ascii="Times New Roman" w:eastAsia="Times New Roman" w:hAnsi="Times New Roman" w:cs="Times New Roman"/>
          <w:sz w:val="24"/>
          <w:szCs w:val="24"/>
        </w:rPr>
        <w:t>(3) Редуването на смените в предприятието се определя в правилника за вътрешния трудов ред.</w:t>
      </w:r>
    </w:p>
    <w:p w:rsidR="00000000" w:rsidRDefault="00AC64C3" w:rsidP="00545875">
      <w:pPr>
        <w:spacing w:after="0" w:line="240" w:lineRule="auto"/>
        <w:ind w:firstLine="851"/>
        <w:jc w:val="both"/>
        <w:divId w:val="179711049"/>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Работните смени на работниците и служителите, които продължават образованието си без откъсван</w:t>
      </w:r>
      <w:r>
        <w:rPr>
          <w:rFonts w:ascii="Times New Roman" w:eastAsia="Times New Roman" w:hAnsi="Times New Roman" w:cs="Times New Roman"/>
          <w:sz w:val="24"/>
          <w:szCs w:val="24"/>
        </w:rPr>
        <w:t>е от производството, както и на учащите се, които работят през свободното от учение време, се определят в зависимост от организацията на учебния процес.</w:t>
      </w:r>
    </w:p>
    <w:p w:rsidR="00000000" w:rsidRDefault="00AC64C3" w:rsidP="00545875">
      <w:pPr>
        <w:spacing w:after="0" w:line="240" w:lineRule="auto"/>
        <w:ind w:firstLine="851"/>
        <w:jc w:val="both"/>
        <w:divId w:val="239684636"/>
        <w:rPr>
          <w:rFonts w:ascii="Times New Roman" w:eastAsia="Times New Roman" w:hAnsi="Times New Roman" w:cs="Times New Roman"/>
          <w:sz w:val="24"/>
          <w:szCs w:val="24"/>
        </w:rPr>
      </w:pPr>
      <w:r>
        <w:rPr>
          <w:rFonts w:ascii="Times New Roman" w:eastAsia="Times New Roman" w:hAnsi="Times New Roman" w:cs="Times New Roman"/>
          <w:sz w:val="24"/>
          <w:szCs w:val="24"/>
        </w:rPr>
        <w:t>(5) Забранява се възлагането на работа през две последователни работни смени.</w:t>
      </w:r>
    </w:p>
    <w:p w:rsidR="00000000" w:rsidRDefault="00AC64C3" w:rsidP="00545875">
      <w:pPr>
        <w:spacing w:after="0" w:line="240" w:lineRule="auto"/>
        <w:ind w:firstLine="851"/>
        <w:jc w:val="both"/>
        <w:divId w:val="2063283309"/>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100 о</w:t>
      </w:r>
      <w:r>
        <w:rPr>
          <w:rFonts w:ascii="Times New Roman" w:eastAsia="Times New Roman" w:hAnsi="Times New Roman" w:cs="Times New Roman"/>
          <w:sz w:val="24"/>
          <w:szCs w:val="24"/>
        </w:rPr>
        <w:t>т 1992 г.) При производства с непрекъсваем процес на работа работникът или служителят не може да преустановява работата си до идването на сменящия го работник или служител без разрешение на непосредствения ръководител. В тези случаи непосредственият ръково</w:t>
      </w:r>
      <w:r>
        <w:rPr>
          <w:rFonts w:ascii="Times New Roman" w:eastAsia="Times New Roman" w:hAnsi="Times New Roman" w:cs="Times New Roman"/>
          <w:sz w:val="24"/>
          <w:szCs w:val="24"/>
        </w:rPr>
        <w:t>дител е длъжен да вземе необходимите мерки за идването на сменящ работник или служител.</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Отчитане на работното време</w:t>
      </w:r>
    </w:p>
    <w:p w:rsidR="00000000" w:rsidRDefault="00AC64C3" w:rsidP="00545875">
      <w:pPr>
        <w:spacing w:after="0" w:line="240" w:lineRule="auto"/>
        <w:ind w:firstLine="851"/>
        <w:jc w:val="both"/>
        <w:divId w:val="1317077239"/>
        <w:rPr>
          <w:rFonts w:ascii="Times New Roman" w:eastAsia="Times New Roman" w:hAnsi="Times New Roman" w:cs="Times New Roman"/>
          <w:sz w:val="24"/>
          <w:szCs w:val="24"/>
        </w:rPr>
      </w:pPr>
      <w:r>
        <w:rPr>
          <w:rFonts w:ascii="Times New Roman" w:eastAsia="Times New Roman" w:hAnsi="Times New Roman" w:cs="Times New Roman"/>
          <w:sz w:val="24"/>
          <w:szCs w:val="24"/>
        </w:rPr>
        <w:t>Чл. 142. (1) Работното време се изчислява в работни дни - подневно.</w:t>
      </w:r>
    </w:p>
    <w:p w:rsidR="00000000" w:rsidRDefault="00AC64C3" w:rsidP="00545875">
      <w:pPr>
        <w:spacing w:after="0" w:line="240" w:lineRule="auto"/>
        <w:ind w:firstLine="851"/>
        <w:jc w:val="both"/>
        <w:divId w:val="48215943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изм. - ДВ, бр. 25 от 2001 г., в с</w:t>
      </w:r>
      <w:r>
        <w:rPr>
          <w:rFonts w:ascii="Times New Roman" w:eastAsia="Times New Roman" w:hAnsi="Times New Roman" w:cs="Times New Roman"/>
          <w:sz w:val="24"/>
          <w:szCs w:val="24"/>
        </w:rPr>
        <w:t>ила от 31.03.2001 г., изм. - ДВ, бр. 48 от 2006 г., в сила от 01.07.2006 г.) Работодателят може да установи сумирано изчисляване на работното време - седмично, месечно или за друг календарен период, който не може да бъде повече от 6 месеца.</w:t>
      </w:r>
    </w:p>
    <w:p w:rsidR="00000000" w:rsidRDefault="00AC64C3" w:rsidP="00545875">
      <w:pPr>
        <w:spacing w:after="0" w:line="240" w:lineRule="auto"/>
        <w:ind w:firstLine="851"/>
        <w:jc w:val="both"/>
        <w:divId w:val="131302647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w:t>
      </w:r>
      <w:r>
        <w:rPr>
          <w:rFonts w:ascii="Times New Roman" w:eastAsia="Times New Roman" w:hAnsi="Times New Roman" w:cs="Times New Roman"/>
          <w:sz w:val="24"/>
          <w:szCs w:val="24"/>
        </w:rPr>
        <w:t xml:space="preserve"> бр. 100 от 1992 г., изм. - ДВ, бр. 25 от 2001 г., в сила от 31.03.2001 г.) Не се допуска сумирано изчисляване на работното време за работниците и служителите с ненормиран работен ден.</w:t>
      </w:r>
    </w:p>
    <w:p w:rsidR="00000000" w:rsidRDefault="00AC64C3" w:rsidP="00545875">
      <w:pPr>
        <w:spacing w:after="0" w:line="240" w:lineRule="auto"/>
        <w:ind w:firstLine="851"/>
        <w:jc w:val="both"/>
        <w:divId w:val="152039167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доп. - ДВ, бр. 52 от 2004 г., в сил</w:t>
      </w:r>
      <w:r>
        <w:rPr>
          <w:rFonts w:ascii="Times New Roman" w:eastAsia="Times New Roman" w:hAnsi="Times New Roman" w:cs="Times New Roman"/>
          <w:sz w:val="24"/>
          <w:szCs w:val="24"/>
        </w:rPr>
        <w:t>а от 01.08.2004 г.) Максималната продължителност на работна смяна при сумирано изчисляване на работното време може да бъде до 12 часа, като продължителността на работната седмица не може да надвишава 56 часа, а за работниците и служителите с намалено работ</w:t>
      </w:r>
      <w:r>
        <w:rPr>
          <w:rFonts w:ascii="Times New Roman" w:eastAsia="Times New Roman" w:hAnsi="Times New Roman" w:cs="Times New Roman"/>
          <w:sz w:val="24"/>
          <w:szCs w:val="24"/>
        </w:rPr>
        <w:t>но време - до 1 час над намаленото им работно време.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Извънреден труд</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Определение и забрана</w:t>
      </w:r>
    </w:p>
    <w:p w:rsidR="00000000" w:rsidRDefault="00AC64C3" w:rsidP="00545875">
      <w:pPr>
        <w:spacing w:after="0" w:line="240" w:lineRule="auto"/>
        <w:ind w:firstLine="851"/>
        <w:jc w:val="both"/>
        <w:divId w:val="809321693"/>
        <w:rPr>
          <w:rFonts w:ascii="Times New Roman" w:eastAsia="Times New Roman" w:hAnsi="Times New Roman" w:cs="Times New Roman"/>
          <w:sz w:val="24"/>
          <w:szCs w:val="24"/>
        </w:rPr>
      </w:pPr>
      <w:r>
        <w:rPr>
          <w:rFonts w:ascii="Times New Roman" w:eastAsia="Times New Roman" w:hAnsi="Times New Roman" w:cs="Times New Roman"/>
          <w:sz w:val="24"/>
          <w:szCs w:val="24"/>
        </w:rPr>
        <w:t>Чл. 143. (1) (Изм. - ДВ, бр. 100 от 1992 г., изм. - ДВ, бр. 25 от 2001 г., в сила от 31.03.2001 г.) Извънреден е трудът, който се полага по разпореждане или със знанието и без противопоставянето на работодателя или на съответния ръководител от работника ил</w:t>
      </w:r>
      <w:r>
        <w:rPr>
          <w:rFonts w:ascii="Times New Roman" w:eastAsia="Times New Roman" w:hAnsi="Times New Roman" w:cs="Times New Roman"/>
          <w:sz w:val="24"/>
          <w:szCs w:val="24"/>
        </w:rPr>
        <w:t>и служителя извън установеното за него работно време.</w:t>
      </w:r>
    </w:p>
    <w:p w:rsidR="00000000" w:rsidRDefault="00AC64C3" w:rsidP="00545875">
      <w:pPr>
        <w:spacing w:after="0" w:line="240" w:lineRule="auto"/>
        <w:ind w:firstLine="851"/>
        <w:jc w:val="both"/>
        <w:divId w:val="1861167308"/>
        <w:rPr>
          <w:rFonts w:ascii="Times New Roman" w:eastAsia="Times New Roman" w:hAnsi="Times New Roman" w:cs="Times New Roman"/>
          <w:sz w:val="24"/>
          <w:szCs w:val="24"/>
        </w:rPr>
      </w:pPr>
      <w:r>
        <w:rPr>
          <w:rFonts w:ascii="Times New Roman" w:eastAsia="Times New Roman" w:hAnsi="Times New Roman" w:cs="Times New Roman"/>
          <w:sz w:val="24"/>
          <w:szCs w:val="24"/>
        </w:rPr>
        <w:t>(2) Извънредният труд е забранен.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Допустимост по изключение</w:t>
      </w:r>
    </w:p>
    <w:p w:rsidR="00000000" w:rsidRDefault="00AC64C3" w:rsidP="00545875">
      <w:pPr>
        <w:spacing w:after="0" w:line="240" w:lineRule="auto"/>
        <w:ind w:firstLine="851"/>
        <w:jc w:val="both"/>
        <w:divId w:val="644117263"/>
        <w:rPr>
          <w:rFonts w:ascii="Times New Roman" w:eastAsia="Times New Roman" w:hAnsi="Times New Roman" w:cs="Times New Roman"/>
          <w:sz w:val="24"/>
          <w:szCs w:val="24"/>
        </w:rPr>
      </w:pPr>
      <w:r>
        <w:rPr>
          <w:rFonts w:ascii="Times New Roman" w:eastAsia="Times New Roman" w:hAnsi="Times New Roman" w:cs="Times New Roman"/>
          <w:sz w:val="24"/>
          <w:szCs w:val="24"/>
        </w:rPr>
        <w:t>Чл. 144. Извънреден труд се допуска по изключение само в следните случаи:</w:t>
      </w:r>
    </w:p>
    <w:p w:rsidR="00000000" w:rsidRDefault="00AC64C3" w:rsidP="00545875">
      <w:pPr>
        <w:spacing w:after="0" w:line="240" w:lineRule="auto"/>
        <w:ind w:firstLine="851"/>
        <w:jc w:val="both"/>
        <w:divId w:val="1035428285"/>
        <w:rPr>
          <w:rFonts w:ascii="Times New Roman" w:eastAsia="Times New Roman" w:hAnsi="Times New Roman" w:cs="Times New Roman"/>
          <w:sz w:val="24"/>
          <w:szCs w:val="24"/>
        </w:rPr>
      </w:pPr>
      <w:r>
        <w:rPr>
          <w:rFonts w:ascii="Times New Roman" w:eastAsia="Times New Roman" w:hAnsi="Times New Roman" w:cs="Times New Roman"/>
          <w:sz w:val="24"/>
          <w:szCs w:val="24"/>
        </w:rPr>
        <w:t>1. за извършване на работа във връзка с отбраната на страната;</w:t>
      </w:r>
    </w:p>
    <w:p w:rsidR="00000000" w:rsidRDefault="00AC64C3" w:rsidP="00545875">
      <w:pPr>
        <w:spacing w:after="0" w:line="240" w:lineRule="auto"/>
        <w:ind w:firstLine="851"/>
        <w:jc w:val="both"/>
        <w:divId w:val="73913901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(нова - ДВ, бр. 42 от 2018 г.) за извършване на работа от служители на Министерството на вътрешните работи, свързана с произвеждане на избори, изготвяне на експертизи и психологично подпомагане при оперативно-издирвателни дейности и овладяване на критични</w:t>
      </w:r>
      <w:r>
        <w:rPr>
          <w:rFonts w:ascii="Times New Roman" w:eastAsia="Times New Roman" w:hAnsi="Times New Roman" w:cs="Times New Roman"/>
          <w:sz w:val="24"/>
          <w:szCs w:val="24"/>
        </w:rPr>
        <w:t xml:space="preserve"> ситуации, както и за друга работа, свързана със сигурността и опазване на обществения ред;</w:t>
      </w:r>
    </w:p>
    <w:p w:rsidR="00000000" w:rsidRDefault="00AC64C3" w:rsidP="00545875">
      <w:pPr>
        <w:spacing w:after="0" w:line="240" w:lineRule="auto"/>
        <w:ind w:firstLine="851"/>
        <w:jc w:val="both"/>
        <w:divId w:val="12609352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изм. - ДВ, бр. 19 от 2005 г., доп. - ДВ, бр. 102 от 2006 г., изм. - ДВ, бр. 35 от 2009 г., в сила от 12.05.2009 г., предишна т. 2</w:t>
      </w:r>
      <w:r>
        <w:rPr>
          <w:rFonts w:ascii="Times New Roman" w:eastAsia="Times New Roman" w:hAnsi="Times New Roman" w:cs="Times New Roman"/>
          <w:sz w:val="24"/>
          <w:szCs w:val="24"/>
        </w:rPr>
        <w:t xml:space="preserve"> - ДВ, бр. 42 от 2018 г.) за предотвратяване, овладяване и преодоляване на последиците от бедствия;</w:t>
      </w:r>
    </w:p>
    <w:p w:rsidR="00000000" w:rsidRDefault="00AC64C3" w:rsidP="00545875">
      <w:pPr>
        <w:spacing w:after="0" w:line="240" w:lineRule="auto"/>
        <w:ind w:firstLine="851"/>
        <w:jc w:val="both"/>
        <w:divId w:val="84058240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предишна т. 3 - ДВ, бр. 42 от 2018 г.) за извършване на неотложни обществено необходими работи по възстановяване на водос</w:t>
      </w:r>
      <w:r>
        <w:rPr>
          <w:rFonts w:ascii="Times New Roman" w:eastAsia="Times New Roman" w:hAnsi="Times New Roman" w:cs="Times New Roman"/>
          <w:sz w:val="24"/>
          <w:szCs w:val="24"/>
        </w:rPr>
        <w:t>набдяването, електроснабдяването, отоплението, канализацията, транспорта и съобщителните връзки и оказване на медицинска помощ;</w:t>
      </w:r>
    </w:p>
    <w:p w:rsidR="00000000" w:rsidRDefault="00AC64C3" w:rsidP="00545875">
      <w:pPr>
        <w:spacing w:after="0" w:line="240" w:lineRule="auto"/>
        <w:ind w:firstLine="851"/>
        <w:jc w:val="both"/>
        <w:divId w:val="404382614"/>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предишна т. 4 - ДВ, бр. 42 от 2018 г.) за извършване на аварийно-възстановителни работи и поп</w:t>
      </w:r>
      <w:r>
        <w:rPr>
          <w:rFonts w:ascii="Times New Roman" w:eastAsia="Times New Roman" w:hAnsi="Times New Roman" w:cs="Times New Roman"/>
          <w:sz w:val="24"/>
          <w:szCs w:val="24"/>
        </w:rPr>
        <w:t>равки в работните помещения, на машини или на други съоръжения;</w:t>
      </w:r>
    </w:p>
    <w:p w:rsidR="00000000" w:rsidRDefault="00AC64C3" w:rsidP="00545875">
      <w:pPr>
        <w:spacing w:after="0" w:line="240" w:lineRule="auto"/>
        <w:ind w:firstLine="851"/>
        <w:jc w:val="both"/>
        <w:divId w:val="7709748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(изм. - ДВ, бр. 100 от 1992 г., изм. - ДВ, бр. 108 от 2008 г., предишна т. 5 - ДВ, бр. 42 от 2018 г.) за довършване на започната работа, която не може да бъде извършена през редовното работ</w:t>
      </w:r>
      <w:r>
        <w:rPr>
          <w:rFonts w:ascii="Times New Roman" w:eastAsia="Times New Roman" w:hAnsi="Times New Roman" w:cs="Times New Roman"/>
          <w:sz w:val="24"/>
          <w:szCs w:val="24"/>
        </w:rPr>
        <w:t>но време;</w:t>
      </w:r>
    </w:p>
    <w:p w:rsidR="00000000" w:rsidRDefault="00AC64C3" w:rsidP="00545875">
      <w:pPr>
        <w:spacing w:after="0" w:line="240" w:lineRule="auto"/>
        <w:ind w:firstLine="851"/>
        <w:jc w:val="both"/>
        <w:divId w:val="1172792809"/>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100 от 1992 г., предишна т. 6 - ДВ, бр. 42 от 2018 г.) за извършване на усилена сезонна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Ред за полагане</w:t>
      </w:r>
    </w:p>
    <w:p w:rsidR="00000000" w:rsidRDefault="00AC64C3" w:rsidP="00545875">
      <w:pPr>
        <w:spacing w:after="0" w:line="240" w:lineRule="auto"/>
        <w:ind w:firstLine="851"/>
        <w:jc w:val="both"/>
        <w:divId w:val="1045789115"/>
        <w:rPr>
          <w:rFonts w:ascii="Times New Roman" w:eastAsia="Times New Roman" w:hAnsi="Times New Roman" w:cs="Times New Roman"/>
          <w:sz w:val="24"/>
          <w:szCs w:val="24"/>
        </w:rPr>
      </w:pPr>
      <w:r>
        <w:rPr>
          <w:rFonts w:ascii="Times New Roman" w:eastAsia="Times New Roman" w:hAnsi="Times New Roman" w:cs="Times New Roman"/>
          <w:sz w:val="24"/>
          <w:szCs w:val="24"/>
        </w:rPr>
        <w:t>Чл. 145. (Изм. - ДВ, бр. 100 от 1992 г., отм. - ДВ, бр. 25 от 2001 г., в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Продължителнос</w:t>
      </w:r>
      <w:r>
        <w:rPr>
          <w:rFonts w:ascii="Times New Roman" w:eastAsia="Times New Roman" w:hAnsi="Times New Roman" w:cs="Times New Roman"/>
          <w:b/>
          <w:bCs/>
          <w:sz w:val="24"/>
          <w:szCs w:val="24"/>
        </w:rPr>
        <w:t>т</w:t>
      </w:r>
    </w:p>
    <w:p w:rsidR="00000000" w:rsidRDefault="00AC64C3" w:rsidP="00545875">
      <w:pPr>
        <w:spacing w:after="0" w:line="240" w:lineRule="auto"/>
        <w:ind w:firstLine="851"/>
        <w:jc w:val="both"/>
        <w:divId w:val="475802131"/>
        <w:rPr>
          <w:rFonts w:ascii="Times New Roman" w:eastAsia="Times New Roman" w:hAnsi="Times New Roman" w:cs="Times New Roman"/>
          <w:sz w:val="24"/>
          <w:szCs w:val="24"/>
        </w:rPr>
      </w:pPr>
      <w:r>
        <w:rPr>
          <w:rFonts w:ascii="Times New Roman" w:eastAsia="Times New Roman" w:hAnsi="Times New Roman" w:cs="Times New Roman"/>
          <w:sz w:val="24"/>
          <w:szCs w:val="24"/>
        </w:rPr>
        <w:t>Чл. 146. (1) (Изм. - ДВ, бр. 100 от 1992 г.) Продължителността на извънредния труд през една календарна година за един работник или служител не може да надвишава 150 часа.</w:t>
      </w:r>
    </w:p>
    <w:p w:rsidR="00000000" w:rsidRDefault="00AC64C3" w:rsidP="00545875">
      <w:pPr>
        <w:spacing w:after="0" w:line="240" w:lineRule="auto"/>
        <w:ind w:firstLine="851"/>
        <w:jc w:val="both"/>
        <w:divId w:val="590964630"/>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Продължителността на извънредния труд не може да надвишава:</w:t>
      </w:r>
    </w:p>
    <w:p w:rsidR="00000000" w:rsidRDefault="00AC64C3" w:rsidP="00545875">
      <w:pPr>
        <w:spacing w:after="0" w:line="240" w:lineRule="auto"/>
        <w:ind w:firstLine="851"/>
        <w:jc w:val="both"/>
        <w:divId w:val="2091072941"/>
        <w:rPr>
          <w:rFonts w:ascii="Times New Roman" w:eastAsia="Times New Roman" w:hAnsi="Times New Roman" w:cs="Times New Roman"/>
          <w:sz w:val="24"/>
          <w:szCs w:val="24"/>
        </w:rPr>
      </w:pPr>
      <w:r>
        <w:rPr>
          <w:rFonts w:ascii="Times New Roman" w:eastAsia="Times New Roman" w:hAnsi="Times New Roman" w:cs="Times New Roman"/>
          <w:sz w:val="24"/>
          <w:szCs w:val="24"/>
        </w:rPr>
        <w:t>1. 30 часа дневен</w:t>
      </w:r>
      <w:r>
        <w:rPr>
          <w:rFonts w:ascii="Times New Roman" w:eastAsia="Times New Roman" w:hAnsi="Times New Roman" w:cs="Times New Roman"/>
          <w:sz w:val="24"/>
          <w:szCs w:val="24"/>
        </w:rPr>
        <w:t xml:space="preserve"> или 20 часа нощен труд през 1 календарен месец;</w:t>
      </w:r>
    </w:p>
    <w:p w:rsidR="00000000" w:rsidRDefault="00AC64C3" w:rsidP="00545875">
      <w:pPr>
        <w:spacing w:after="0" w:line="240" w:lineRule="auto"/>
        <w:ind w:firstLine="851"/>
        <w:jc w:val="both"/>
        <w:divId w:val="897665297"/>
        <w:rPr>
          <w:rFonts w:ascii="Times New Roman" w:eastAsia="Times New Roman" w:hAnsi="Times New Roman" w:cs="Times New Roman"/>
          <w:sz w:val="24"/>
          <w:szCs w:val="24"/>
        </w:rPr>
      </w:pPr>
      <w:r>
        <w:rPr>
          <w:rFonts w:ascii="Times New Roman" w:eastAsia="Times New Roman" w:hAnsi="Times New Roman" w:cs="Times New Roman"/>
          <w:sz w:val="24"/>
          <w:szCs w:val="24"/>
        </w:rPr>
        <w:t>2. 6 часа дневен или 4 часа нощен труд през 1 календарна седмица;</w:t>
      </w:r>
    </w:p>
    <w:p w:rsidR="00000000" w:rsidRDefault="00AC64C3" w:rsidP="00545875">
      <w:pPr>
        <w:spacing w:after="0" w:line="240" w:lineRule="auto"/>
        <w:ind w:firstLine="851"/>
        <w:jc w:val="both"/>
        <w:divId w:val="470253371"/>
        <w:rPr>
          <w:rFonts w:ascii="Times New Roman" w:eastAsia="Times New Roman" w:hAnsi="Times New Roman" w:cs="Times New Roman"/>
          <w:sz w:val="24"/>
          <w:szCs w:val="24"/>
        </w:rPr>
      </w:pPr>
      <w:r>
        <w:rPr>
          <w:rFonts w:ascii="Times New Roman" w:eastAsia="Times New Roman" w:hAnsi="Times New Roman" w:cs="Times New Roman"/>
          <w:sz w:val="24"/>
          <w:szCs w:val="24"/>
        </w:rPr>
        <w:t>3. 3 часа дневен или 2 часа нощен труд през 2 последователни работни дни.</w:t>
      </w:r>
    </w:p>
    <w:p w:rsidR="00000000" w:rsidRDefault="00AC64C3" w:rsidP="00545875">
      <w:pPr>
        <w:spacing w:after="0" w:line="240" w:lineRule="auto"/>
        <w:ind w:firstLine="851"/>
        <w:jc w:val="both"/>
        <w:divId w:val="42619571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42 от 2018 г.) Ограниченията по предходните али</w:t>
      </w:r>
      <w:r>
        <w:rPr>
          <w:rFonts w:ascii="Times New Roman" w:eastAsia="Times New Roman" w:hAnsi="Times New Roman" w:cs="Times New Roman"/>
          <w:sz w:val="24"/>
          <w:szCs w:val="24"/>
        </w:rPr>
        <w:t>неи не се прилагат в случаите на чл. 144, т. 1 - 4.</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Недопустимост на извънредния труд</w:t>
      </w:r>
    </w:p>
    <w:p w:rsidR="00000000" w:rsidRDefault="00AC64C3" w:rsidP="00545875">
      <w:pPr>
        <w:spacing w:after="0" w:line="240" w:lineRule="auto"/>
        <w:ind w:firstLine="851"/>
        <w:jc w:val="both"/>
        <w:divId w:val="1263338777"/>
        <w:rPr>
          <w:rFonts w:ascii="Times New Roman" w:eastAsia="Times New Roman" w:hAnsi="Times New Roman" w:cs="Times New Roman"/>
          <w:sz w:val="24"/>
          <w:szCs w:val="24"/>
        </w:rPr>
      </w:pPr>
      <w:r>
        <w:rPr>
          <w:rFonts w:ascii="Times New Roman" w:eastAsia="Times New Roman" w:hAnsi="Times New Roman" w:cs="Times New Roman"/>
          <w:sz w:val="24"/>
          <w:szCs w:val="24"/>
        </w:rPr>
        <w:t>Чл. 147. (Изм. - ДВ, бр. 100 от 1992 г.) (1) Не се разрешава полагане на извънреден труд от:</w:t>
      </w:r>
    </w:p>
    <w:p w:rsidR="00000000" w:rsidRDefault="00AC64C3" w:rsidP="00545875">
      <w:pPr>
        <w:spacing w:after="0" w:line="240" w:lineRule="auto"/>
        <w:ind w:firstLine="851"/>
        <w:jc w:val="both"/>
        <w:divId w:val="546067970"/>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работници или служители, които не са навършили 18-годишна възраст;</w:t>
      </w:r>
    </w:p>
    <w:p w:rsidR="00000000" w:rsidRDefault="00AC64C3" w:rsidP="00545875">
      <w:pPr>
        <w:spacing w:after="0" w:line="240" w:lineRule="auto"/>
        <w:ind w:firstLine="851"/>
        <w:jc w:val="both"/>
        <w:divId w:val="628049495"/>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Pr>
          <w:rFonts w:ascii="Times New Roman" w:eastAsia="Times New Roman" w:hAnsi="Times New Roman" w:cs="Times New Roman"/>
          <w:sz w:val="24"/>
          <w:szCs w:val="24"/>
        </w:rPr>
        <w:t>изм. - ДВ, бр. 52 от 2004 г., в сила от 01.08.2004 г., доп. - ДВ, бр. 103 от 2009 г., в сила от 29.12.2009 г.) бременни работнички или служителки както и работнички и служителки в напреднал етап на лечение ин-витро;</w:t>
      </w:r>
    </w:p>
    <w:p w:rsidR="00000000" w:rsidRDefault="00AC64C3" w:rsidP="00545875">
      <w:pPr>
        <w:spacing w:after="0" w:line="240" w:lineRule="auto"/>
        <w:ind w:firstLine="851"/>
        <w:jc w:val="both"/>
        <w:divId w:val="66513406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52 от 2004 г., в сила от 01.08.2004 г.) майки с деца до 6-годишна възраст, както и майки, които се грижат за деца с увреждания независимо от възрастта им, освен с тяхно писмено съгласие;</w:t>
      </w:r>
    </w:p>
    <w:p w:rsidR="00000000" w:rsidRDefault="00AC64C3" w:rsidP="00545875">
      <w:pPr>
        <w:spacing w:after="0" w:line="240" w:lineRule="auto"/>
        <w:ind w:firstLine="851"/>
        <w:jc w:val="both"/>
        <w:divId w:val="431241258"/>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трудоустроени работници или служители освен с т</w:t>
      </w:r>
      <w:r>
        <w:rPr>
          <w:rFonts w:ascii="Times New Roman" w:eastAsia="Times New Roman" w:hAnsi="Times New Roman" w:cs="Times New Roman"/>
          <w:sz w:val="24"/>
          <w:szCs w:val="24"/>
        </w:rPr>
        <w:t>яхно съгласие и ако това не се отразява неблагоприятно на здравето им съгласно заключение на здравните органи;</w:t>
      </w:r>
    </w:p>
    <w:p w:rsidR="00000000" w:rsidRDefault="00AC64C3" w:rsidP="00545875">
      <w:pPr>
        <w:spacing w:after="0" w:line="240" w:lineRule="auto"/>
        <w:ind w:firstLine="851"/>
        <w:jc w:val="both"/>
        <w:divId w:val="915355570"/>
        <w:rPr>
          <w:rFonts w:ascii="Times New Roman" w:eastAsia="Times New Roman" w:hAnsi="Times New Roman" w:cs="Times New Roman"/>
          <w:sz w:val="24"/>
          <w:szCs w:val="24"/>
        </w:rPr>
      </w:pPr>
      <w:r>
        <w:rPr>
          <w:rFonts w:ascii="Times New Roman" w:eastAsia="Times New Roman" w:hAnsi="Times New Roman" w:cs="Times New Roman"/>
          <w:sz w:val="24"/>
          <w:szCs w:val="24"/>
        </w:rPr>
        <w:t>5. работници или служители, които продължават образованието си без откъсване от производството освен с тяхно съгласие.</w:t>
      </w:r>
    </w:p>
    <w:p w:rsidR="00000000" w:rsidRDefault="00AC64C3" w:rsidP="00545875">
      <w:pPr>
        <w:spacing w:after="0" w:line="240" w:lineRule="auto"/>
        <w:ind w:firstLine="851"/>
        <w:jc w:val="both"/>
        <w:divId w:val="8692226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83 от </w:t>
      </w:r>
      <w:r>
        <w:rPr>
          <w:rFonts w:ascii="Times New Roman" w:eastAsia="Times New Roman" w:hAnsi="Times New Roman" w:cs="Times New Roman"/>
          <w:sz w:val="24"/>
          <w:szCs w:val="24"/>
        </w:rPr>
        <w:t>2005 г., изм. - ДВ, бр. 42 от 2018 г.) Не се разрешава полагането на извънреден труд, освен в случаите по чл. 144, т. 1 - 4 от работници и служители, за които е установено намалено работно време по чл. 137, ал. 1, т. 1.</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Отказ за полагане</w:t>
      </w:r>
    </w:p>
    <w:p w:rsidR="00000000" w:rsidRDefault="00AC64C3" w:rsidP="00545875">
      <w:pPr>
        <w:spacing w:after="0" w:line="240" w:lineRule="auto"/>
        <w:ind w:firstLine="851"/>
        <w:jc w:val="both"/>
        <w:divId w:val="5084943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148. (Изм. </w:t>
      </w:r>
      <w:r>
        <w:rPr>
          <w:rFonts w:ascii="Times New Roman" w:eastAsia="Times New Roman" w:hAnsi="Times New Roman" w:cs="Times New Roman"/>
          <w:sz w:val="24"/>
          <w:szCs w:val="24"/>
        </w:rPr>
        <w:t>- ДВ, бр. 100 от 1992 г.) Работникът или служителят има право да откаже полагане на извънреден труд, когато не са спазени правилата на този кодекс, на друг нормативен акт или на колективния трудов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Отчитане</w:t>
      </w:r>
    </w:p>
    <w:p w:rsidR="00000000" w:rsidRDefault="00AC64C3" w:rsidP="00545875">
      <w:pPr>
        <w:spacing w:after="0" w:line="240" w:lineRule="auto"/>
        <w:ind w:firstLine="851"/>
        <w:jc w:val="both"/>
        <w:divId w:val="1946033598"/>
        <w:rPr>
          <w:rFonts w:ascii="Times New Roman" w:eastAsia="Times New Roman" w:hAnsi="Times New Roman" w:cs="Times New Roman"/>
          <w:sz w:val="24"/>
          <w:szCs w:val="24"/>
        </w:rPr>
      </w:pPr>
      <w:r>
        <w:rPr>
          <w:rFonts w:ascii="Times New Roman" w:eastAsia="Times New Roman" w:hAnsi="Times New Roman" w:cs="Times New Roman"/>
          <w:sz w:val="24"/>
          <w:szCs w:val="24"/>
        </w:rPr>
        <w:t>Чл. 149. (Изм. - ДВ, бр. 100 от 1992 г</w:t>
      </w:r>
      <w:r>
        <w:rPr>
          <w:rFonts w:ascii="Times New Roman" w:eastAsia="Times New Roman" w:hAnsi="Times New Roman" w:cs="Times New Roman"/>
          <w:sz w:val="24"/>
          <w:szCs w:val="24"/>
        </w:rPr>
        <w:t>.) (1) Работодателят е длъжен да води специална книга за отчитане на извънредния труд.</w:t>
      </w:r>
    </w:p>
    <w:p w:rsidR="00000000" w:rsidRDefault="00AC64C3" w:rsidP="00545875">
      <w:pPr>
        <w:spacing w:after="0" w:line="240" w:lineRule="auto"/>
        <w:ind w:firstLine="851"/>
        <w:jc w:val="both"/>
        <w:divId w:val="43568497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изм. - ДВ, бр. 27 от 2014 г.) Положеният извънреден труд през календарната година се отчита пред инспекцията по труда до 31 януари на</w:t>
      </w:r>
      <w:r>
        <w:rPr>
          <w:rFonts w:ascii="Times New Roman" w:eastAsia="Times New Roman" w:hAnsi="Times New Roman" w:cs="Times New Roman"/>
          <w:sz w:val="24"/>
          <w:szCs w:val="24"/>
        </w:rPr>
        <w:t xml:space="preserve"> следващата календарна година.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Заплащане на извънреден труд</w:t>
      </w:r>
    </w:p>
    <w:p w:rsidR="00000000" w:rsidRDefault="00AC64C3" w:rsidP="00545875">
      <w:pPr>
        <w:spacing w:after="0" w:line="240" w:lineRule="auto"/>
        <w:ind w:firstLine="851"/>
        <w:jc w:val="both"/>
        <w:divId w:val="1020547664"/>
        <w:rPr>
          <w:rFonts w:ascii="Times New Roman" w:eastAsia="Times New Roman" w:hAnsi="Times New Roman" w:cs="Times New Roman"/>
          <w:sz w:val="24"/>
          <w:szCs w:val="24"/>
        </w:rPr>
      </w:pPr>
      <w:r>
        <w:rPr>
          <w:rFonts w:ascii="Times New Roman" w:eastAsia="Times New Roman" w:hAnsi="Times New Roman" w:cs="Times New Roman"/>
          <w:sz w:val="24"/>
          <w:szCs w:val="24"/>
        </w:rPr>
        <w:t>Чл. 150. (Изм. - ДВ, бр. 100 от 1992 г., изм. - ДВ, бр. 52 от 2004 г., в сила от 01.08.2004 г.) За положен извънреден труд се заплаща трудово възнаграждение в увеличен размер съгласно чл. 262.</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Почивки</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Почивки в работния ден</w:t>
      </w:r>
    </w:p>
    <w:p w:rsidR="00000000" w:rsidRDefault="00AC64C3" w:rsidP="00545875">
      <w:pPr>
        <w:spacing w:after="0" w:line="240" w:lineRule="auto"/>
        <w:ind w:firstLine="851"/>
        <w:jc w:val="both"/>
        <w:divId w:val="2033609208"/>
        <w:rPr>
          <w:rFonts w:ascii="Times New Roman" w:eastAsia="Times New Roman" w:hAnsi="Times New Roman" w:cs="Times New Roman"/>
          <w:sz w:val="24"/>
          <w:szCs w:val="24"/>
        </w:rPr>
      </w:pPr>
      <w:r>
        <w:rPr>
          <w:rFonts w:ascii="Times New Roman" w:eastAsia="Times New Roman" w:hAnsi="Times New Roman" w:cs="Times New Roman"/>
          <w:sz w:val="24"/>
          <w:szCs w:val="24"/>
        </w:rPr>
        <w:t>Чл. 151. (1) (Изм. - ДВ, бр. 100 от 1992 г.) Работното време на работника или служителя се прекъсва с една или няколко почивки. Работодателят осигурява на работника или служителя почивка за хранене, която не м</w:t>
      </w:r>
      <w:r>
        <w:rPr>
          <w:rFonts w:ascii="Times New Roman" w:eastAsia="Times New Roman" w:hAnsi="Times New Roman" w:cs="Times New Roman"/>
          <w:sz w:val="24"/>
          <w:szCs w:val="24"/>
        </w:rPr>
        <w:t>оже да бъде по-малко от 30 минути.</w:t>
      </w:r>
    </w:p>
    <w:p w:rsidR="00000000" w:rsidRDefault="00AC64C3" w:rsidP="00545875">
      <w:pPr>
        <w:spacing w:after="0" w:line="240" w:lineRule="auto"/>
        <w:ind w:firstLine="851"/>
        <w:jc w:val="both"/>
        <w:divId w:val="1986398664"/>
        <w:rPr>
          <w:rFonts w:ascii="Times New Roman" w:eastAsia="Times New Roman" w:hAnsi="Times New Roman" w:cs="Times New Roman"/>
          <w:sz w:val="24"/>
          <w:szCs w:val="24"/>
        </w:rPr>
      </w:pPr>
      <w:r>
        <w:rPr>
          <w:rFonts w:ascii="Times New Roman" w:eastAsia="Times New Roman" w:hAnsi="Times New Roman" w:cs="Times New Roman"/>
          <w:sz w:val="24"/>
          <w:szCs w:val="24"/>
        </w:rPr>
        <w:t>(2) Почивките не се включват в работното време.</w:t>
      </w:r>
    </w:p>
    <w:p w:rsidR="00000000" w:rsidRDefault="00AC64C3" w:rsidP="00545875">
      <w:pPr>
        <w:spacing w:after="0" w:line="240" w:lineRule="auto"/>
        <w:ind w:firstLine="851"/>
        <w:jc w:val="both"/>
        <w:divId w:val="1450124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изм. - ДВ, бр. 25 от 2001 г., в сила от 31.03.2001 г.) В производства с непрекъсваем процес на работа и в предприятия, в които се работи </w:t>
      </w:r>
      <w:r>
        <w:rPr>
          <w:rFonts w:ascii="Times New Roman" w:eastAsia="Times New Roman" w:hAnsi="Times New Roman" w:cs="Times New Roman"/>
          <w:sz w:val="24"/>
          <w:szCs w:val="24"/>
        </w:rPr>
        <w:t>непрекъснато, работодателят осигурява на работника или служителя време за хранене през работното време.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Междудневна почивка</w:t>
      </w:r>
    </w:p>
    <w:p w:rsidR="00000000" w:rsidRDefault="00AC64C3" w:rsidP="00545875">
      <w:pPr>
        <w:spacing w:after="0" w:line="240" w:lineRule="auto"/>
        <w:ind w:firstLine="851"/>
        <w:jc w:val="both"/>
        <w:divId w:val="930554360"/>
        <w:rPr>
          <w:rFonts w:ascii="Times New Roman" w:eastAsia="Times New Roman" w:hAnsi="Times New Roman" w:cs="Times New Roman"/>
          <w:sz w:val="24"/>
          <w:szCs w:val="24"/>
        </w:rPr>
      </w:pPr>
      <w:r>
        <w:rPr>
          <w:rFonts w:ascii="Times New Roman" w:eastAsia="Times New Roman" w:hAnsi="Times New Roman" w:cs="Times New Roman"/>
          <w:sz w:val="24"/>
          <w:szCs w:val="24"/>
        </w:rPr>
        <w:t>Чл. 152. (Изм. - ДВ, бр. 100 от 1992 г.) Работникът или служителят има право на непрекъсната междудневна почивка, която не може д</w:t>
      </w:r>
      <w:r>
        <w:rPr>
          <w:rFonts w:ascii="Times New Roman" w:eastAsia="Times New Roman" w:hAnsi="Times New Roman" w:cs="Times New Roman"/>
          <w:sz w:val="24"/>
          <w:szCs w:val="24"/>
        </w:rPr>
        <w:t>а бъде по-малко от 12 часа.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Седмична почивка</w:t>
      </w:r>
    </w:p>
    <w:p w:rsidR="00000000" w:rsidRDefault="00AC64C3" w:rsidP="00545875">
      <w:pPr>
        <w:spacing w:after="0" w:line="240" w:lineRule="auto"/>
        <w:ind w:firstLine="851"/>
        <w:jc w:val="both"/>
        <w:divId w:val="7779430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153. (1) (Изм. - ДВ, бр. 100 от 1992 г.) При петдневна работна седмица работникът или служителят има право на седмична почивка в размер на два последователни дни, от които единият е по начало в неделя. В </w:t>
      </w:r>
      <w:r>
        <w:rPr>
          <w:rFonts w:ascii="Times New Roman" w:eastAsia="Times New Roman" w:hAnsi="Times New Roman" w:cs="Times New Roman"/>
          <w:sz w:val="24"/>
          <w:szCs w:val="24"/>
        </w:rPr>
        <w:t>тези случаи на работника или служителя се осигурява най-малко 48 часа непрекъсната седмична почивка.</w:t>
      </w:r>
    </w:p>
    <w:p w:rsidR="00000000" w:rsidRDefault="00AC64C3" w:rsidP="00545875">
      <w:pPr>
        <w:spacing w:after="0" w:line="240" w:lineRule="auto"/>
        <w:ind w:firstLine="851"/>
        <w:jc w:val="both"/>
        <w:divId w:val="183109932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изм. - ДВ, бр. 52 от 2004 г., в сила от 01.08.2004 г.) При сумирано изчисляване на работното вр</w:t>
      </w:r>
      <w:r>
        <w:rPr>
          <w:rFonts w:ascii="Times New Roman" w:eastAsia="Times New Roman" w:hAnsi="Times New Roman" w:cs="Times New Roman"/>
          <w:sz w:val="24"/>
          <w:szCs w:val="24"/>
        </w:rPr>
        <w:t>еме непрекъснатата седмична почивка е не по-малко от 36 часа.</w:t>
      </w:r>
    </w:p>
    <w:p w:rsidR="00000000" w:rsidRDefault="00AC64C3" w:rsidP="00545875">
      <w:pPr>
        <w:spacing w:after="0" w:line="240" w:lineRule="auto"/>
        <w:ind w:firstLine="851"/>
        <w:jc w:val="both"/>
        <w:divId w:val="1583447221"/>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52 от 2004 г., в сила от 01.08.2004 г.) При промяна на смените при сумирано изчисляване на работното време непрекъснатата седмична почивка може да бъде в по-малък размер от почивката по ал. 2, но не по-малък от 24 часа, в случаите когат</w:t>
      </w:r>
      <w:r>
        <w:rPr>
          <w:rFonts w:ascii="Times New Roman" w:eastAsia="Times New Roman" w:hAnsi="Times New Roman" w:cs="Times New Roman"/>
          <w:sz w:val="24"/>
          <w:szCs w:val="24"/>
        </w:rPr>
        <w:t>о действителната и техническата организация на работата в предприятието налагат това.</w:t>
      </w:r>
    </w:p>
    <w:p w:rsidR="00000000" w:rsidRDefault="00AC64C3" w:rsidP="00545875">
      <w:pPr>
        <w:spacing w:after="0" w:line="240" w:lineRule="auto"/>
        <w:ind w:firstLine="851"/>
        <w:jc w:val="both"/>
        <w:divId w:val="1743018552"/>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52 от 2004 г., в сила от 01.08.2004 г.) За положен извънреден труд в двата дни от седмичната почивка при подневно изчисляване на работното време работ</w:t>
      </w:r>
      <w:r>
        <w:rPr>
          <w:rFonts w:ascii="Times New Roman" w:eastAsia="Times New Roman" w:hAnsi="Times New Roman" w:cs="Times New Roman"/>
          <w:sz w:val="24"/>
          <w:szCs w:val="24"/>
        </w:rPr>
        <w:t>никът или служителят има право освен на увеличено заплащане на този труд и на непрекъсната почивка през следващата работна седмица в размер не по-малък от 24 часа.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Празнични дни</w:t>
      </w:r>
    </w:p>
    <w:p w:rsidR="00000000" w:rsidRDefault="00AC64C3" w:rsidP="00545875">
      <w:pPr>
        <w:spacing w:after="0" w:line="240" w:lineRule="auto"/>
        <w:ind w:firstLine="851"/>
        <w:jc w:val="both"/>
        <w:divId w:val="875585930"/>
        <w:rPr>
          <w:rFonts w:ascii="Times New Roman" w:eastAsia="Times New Roman" w:hAnsi="Times New Roman" w:cs="Times New Roman"/>
          <w:sz w:val="24"/>
          <w:szCs w:val="24"/>
        </w:rPr>
      </w:pPr>
      <w:r>
        <w:rPr>
          <w:rFonts w:ascii="Times New Roman" w:eastAsia="Times New Roman" w:hAnsi="Times New Roman" w:cs="Times New Roman"/>
          <w:sz w:val="24"/>
          <w:szCs w:val="24"/>
        </w:rPr>
        <w:t>Чл. 154. (Изм. и доп. - ДВ, бр. 30 от 1990 г., изм. - ДВ, бр. 27 от 1991 г.</w:t>
      </w:r>
      <w:r>
        <w:rPr>
          <w:rFonts w:ascii="Times New Roman" w:eastAsia="Times New Roman" w:hAnsi="Times New Roman" w:cs="Times New Roman"/>
          <w:sz w:val="24"/>
          <w:szCs w:val="24"/>
        </w:rPr>
        <w:t xml:space="preserve">, изм. - ДВ, бр. 104 от 1991 г., изм. - ДВ, бр. 88 от 1992 г., изм. - ДВ, бр. 2 от 1996 г.) (1) (Доп. - ДВ, бр. </w:t>
      </w:r>
      <w:r>
        <w:rPr>
          <w:rFonts w:ascii="Times New Roman" w:eastAsia="Times New Roman" w:hAnsi="Times New Roman" w:cs="Times New Roman"/>
          <w:sz w:val="24"/>
          <w:szCs w:val="24"/>
        </w:rPr>
        <w:lastRenderedPageBreak/>
        <w:t>22 от 1998 г., изм. и доп. - ДВ, бр. 56 от 1998 г., доп. - ДВ, бр. 108 от 1998 г., изм. - ДВ, бр. 15 от 2010 г.) Официални празници са:</w:t>
      </w:r>
    </w:p>
    <w:p w:rsidR="00000000" w:rsidRDefault="00AC64C3" w:rsidP="00545875">
      <w:pPr>
        <w:spacing w:after="0" w:line="240" w:lineRule="auto"/>
        <w:ind w:firstLine="851"/>
        <w:jc w:val="both"/>
        <w:divId w:val="67962619"/>
        <w:rPr>
          <w:rFonts w:ascii="Times New Roman" w:eastAsia="Times New Roman" w:hAnsi="Times New Roman" w:cs="Times New Roman"/>
          <w:sz w:val="24"/>
          <w:szCs w:val="24"/>
        </w:rPr>
      </w:pPr>
      <w:r>
        <w:rPr>
          <w:rFonts w:ascii="Times New Roman" w:eastAsia="Times New Roman" w:hAnsi="Times New Roman" w:cs="Times New Roman"/>
          <w:sz w:val="24"/>
          <w:szCs w:val="24"/>
        </w:rPr>
        <w:t>1 януари</w:t>
      </w:r>
      <w:r>
        <w:rPr>
          <w:rFonts w:ascii="Times New Roman" w:eastAsia="Times New Roman" w:hAnsi="Times New Roman" w:cs="Times New Roman"/>
          <w:sz w:val="24"/>
          <w:szCs w:val="24"/>
        </w:rPr>
        <w:t xml:space="preserve"> - Нова година;</w:t>
      </w:r>
    </w:p>
    <w:p w:rsidR="00000000" w:rsidRDefault="00AC64C3" w:rsidP="00545875">
      <w:pPr>
        <w:spacing w:after="0" w:line="240" w:lineRule="auto"/>
        <w:ind w:firstLine="851"/>
        <w:jc w:val="both"/>
        <w:divId w:val="1166283767"/>
        <w:rPr>
          <w:rFonts w:ascii="Times New Roman" w:eastAsia="Times New Roman" w:hAnsi="Times New Roman" w:cs="Times New Roman"/>
          <w:sz w:val="24"/>
          <w:szCs w:val="24"/>
        </w:rPr>
      </w:pPr>
      <w:r>
        <w:rPr>
          <w:rFonts w:ascii="Times New Roman" w:eastAsia="Times New Roman" w:hAnsi="Times New Roman" w:cs="Times New Roman"/>
          <w:sz w:val="24"/>
          <w:szCs w:val="24"/>
        </w:rPr>
        <w:t>3 март - Ден на Освобождението на България от османско иго - национален празник;</w:t>
      </w:r>
    </w:p>
    <w:p w:rsidR="00000000" w:rsidRDefault="00AC64C3" w:rsidP="00545875">
      <w:pPr>
        <w:spacing w:after="0" w:line="240" w:lineRule="auto"/>
        <w:ind w:firstLine="851"/>
        <w:jc w:val="both"/>
        <w:divId w:val="1753234235"/>
        <w:rPr>
          <w:rFonts w:ascii="Times New Roman" w:eastAsia="Times New Roman" w:hAnsi="Times New Roman" w:cs="Times New Roman"/>
          <w:sz w:val="24"/>
          <w:szCs w:val="24"/>
        </w:rPr>
      </w:pPr>
      <w:r>
        <w:rPr>
          <w:rFonts w:ascii="Times New Roman" w:eastAsia="Times New Roman" w:hAnsi="Times New Roman" w:cs="Times New Roman"/>
          <w:sz w:val="24"/>
          <w:szCs w:val="24"/>
        </w:rPr>
        <w:t>1 май - Ден на труда и на международната работническа солидарност;</w:t>
      </w:r>
    </w:p>
    <w:p w:rsidR="00000000" w:rsidRDefault="00AC64C3" w:rsidP="00545875">
      <w:pPr>
        <w:spacing w:after="0" w:line="240" w:lineRule="auto"/>
        <w:ind w:firstLine="851"/>
        <w:jc w:val="both"/>
        <w:divId w:val="1425415001"/>
        <w:rPr>
          <w:rFonts w:ascii="Times New Roman" w:eastAsia="Times New Roman" w:hAnsi="Times New Roman" w:cs="Times New Roman"/>
          <w:sz w:val="24"/>
          <w:szCs w:val="24"/>
        </w:rPr>
      </w:pPr>
      <w:r>
        <w:rPr>
          <w:rFonts w:ascii="Times New Roman" w:eastAsia="Times New Roman" w:hAnsi="Times New Roman" w:cs="Times New Roman"/>
          <w:sz w:val="24"/>
          <w:szCs w:val="24"/>
        </w:rPr>
        <w:t>6 май - Гергьовден, Ден на храбростта и Българската армия;</w:t>
      </w:r>
    </w:p>
    <w:p w:rsidR="00000000" w:rsidRDefault="00AC64C3" w:rsidP="00545875">
      <w:pPr>
        <w:spacing w:after="0" w:line="240" w:lineRule="auto"/>
        <w:ind w:firstLine="851"/>
        <w:jc w:val="both"/>
        <w:divId w:val="685834430"/>
        <w:rPr>
          <w:rFonts w:ascii="Times New Roman" w:eastAsia="Times New Roman" w:hAnsi="Times New Roman" w:cs="Times New Roman"/>
          <w:sz w:val="24"/>
          <w:szCs w:val="24"/>
        </w:rPr>
      </w:pPr>
      <w:r>
        <w:rPr>
          <w:rFonts w:ascii="Times New Roman" w:eastAsia="Times New Roman" w:hAnsi="Times New Roman" w:cs="Times New Roman"/>
          <w:sz w:val="24"/>
          <w:szCs w:val="24"/>
        </w:rPr>
        <w:t>24 май - Ден на българската просв</w:t>
      </w:r>
      <w:r>
        <w:rPr>
          <w:rFonts w:ascii="Times New Roman" w:eastAsia="Times New Roman" w:hAnsi="Times New Roman" w:cs="Times New Roman"/>
          <w:sz w:val="24"/>
          <w:szCs w:val="24"/>
        </w:rPr>
        <w:t>ета и култура и на славянската писменост;</w:t>
      </w:r>
    </w:p>
    <w:p w:rsidR="00000000" w:rsidRDefault="00AC64C3" w:rsidP="00545875">
      <w:pPr>
        <w:spacing w:after="0" w:line="240" w:lineRule="auto"/>
        <w:ind w:firstLine="851"/>
        <w:jc w:val="both"/>
        <w:divId w:val="75631595"/>
        <w:rPr>
          <w:rFonts w:ascii="Times New Roman" w:eastAsia="Times New Roman" w:hAnsi="Times New Roman" w:cs="Times New Roman"/>
          <w:sz w:val="24"/>
          <w:szCs w:val="24"/>
        </w:rPr>
      </w:pPr>
      <w:r>
        <w:rPr>
          <w:rFonts w:ascii="Times New Roman" w:eastAsia="Times New Roman" w:hAnsi="Times New Roman" w:cs="Times New Roman"/>
          <w:sz w:val="24"/>
          <w:szCs w:val="24"/>
        </w:rPr>
        <w:t>6 септември - Ден на Съединението;</w:t>
      </w:r>
    </w:p>
    <w:p w:rsidR="00000000" w:rsidRDefault="00AC64C3" w:rsidP="00545875">
      <w:pPr>
        <w:spacing w:after="0" w:line="240" w:lineRule="auto"/>
        <w:ind w:firstLine="851"/>
        <w:jc w:val="both"/>
        <w:divId w:val="1208570492"/>
        <w:rPr>
          <w:rFonts w:ascii="Times New Roman" w:eastAsia="Times New Roman" w:hAnsi="Times New Roman" w:cs="Times New Roman"/>
          <w:sz w:val="24"/>
          <w:szCs w:val="24"/>
        </w:rPr>
      </w:pPr>
      <w:r>
        <w:rPr>
          <w:rFonts w:ascii="Times New Roman" w:eastAsia="Times New Roman" w:hAnsi="Times New Roman" w:cs="Times New Roman"/>
          <w:sz w:val="24"/>
          <w:szCs w:val="24"/>
        </w:rPr>
        <w:t>22 септември - Ден на Независимостта на България;</w:t>
      </w:r>
    </w:p>
    <w:p w:rsidR="00000000" w:rsidRDefault="00AC64C3" w:rsidP="00545875">
      <w:pPr>
        <w:spacing w:after="0" w:line="240" w:lineRule="auto"/>
        <w:ind w:firstLine="851"/>
        <w:jc w:val="both"/>
        <w:divId w:val="1887906183"/>
        <w:rPr>
          <w:rFonts w:ascii="Times New Roman" w:eastAsia="Times New Roman" w:hAnsi="Times New Roman" w:cs="Times New Roman"/>
          <w:sz w:val="24"/>
          <w:szCs w:val="24"/>
        </w:rPr>
      </w:pPr>
      <w:r>
        <w:rPr>
          <w:rFonts w:ascii="Times New Roman" w:eastAsia="Times New Roman" w:hAnsi="Times New Roman" w:cs="Times New Roman"/>
          <w:sz w:val="24"/>
          <w:szCs w:val="24"/>
        </w:rPr>
        <w:t>1 ноември - Ден на народните будители - неприсъствен за всички учебни заведения;</w:t>
      </w:r>
    </w:p>
    <w:p w:rsidR="00000000" w:rsidRDefault="00AC64C3" w:rsidP="00545875">
      <w:pPr>
        <w:spacing w:after="0" w:line="240" w:lineRule="auto"/>
        <w:ind w:firstLine="851"/>
        <w:jc w:val="both"/>
        <w:divId w:val="642152098"/>
        <w:rPr>
          <w:rFonts w:ascii="Times New Roman" w:eastAsia="Times New Roman" w:hAnsi="Times New Roman" w:cs="Times New Roman"/>
          <w:sz w:val="24"/>
          <w:szCs w:val="24"/>
        </w:rPr>
      </w:pPr>
      <w:r>
        <w:rPr>
          <w:rFonts w:ascii="Times New Roman" w:eastAsia="Times New Roman" w:hAnsi="Times New Roman" w:cs="Times New Roman"/>
          <w:sz w:val="24"/>
          <w:szCs w:val="24"/>
        </w:rPr>
        <w:t>24 декември - Бъдни вечер, 25 и 26 декември - Ро</w:t>
      </w:r>
      <w:r>
        <w:rPr>
          <w:rFonts w:ascii="Times New Roman" w:eastAsia="Times New Roman" w:hAnsi="Times New Roman" w:cs="Times New Roman"/>
          <w:sz w:val="24"/>
          <w:szCs w:val="24"/>
        </w:rPr>
        <w:t>ждество Христово;</w:t>
      </w:r>
    </w:p>
    <w:p w:rsidR="00000000" w:rsidRDefault="00AC64C3" w:rsidP="00545875">
      <w:pPr>
        <w:spacing w:after="0" w:line="240" w:lineRule="auto"/>
        <w:ind w:firstLine="851"/>
        <w:jc w:val="both"/>
        <w:divId w:val="1034231437"/>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Велики петък, Велика събота и Великден - неделя и понеделник, които в съответната година са определени за празнуването му.</w:t>
      </w:r>
    </w:p>
    <w:p w:rsidR="00000000" w:rsidRDefault="00AC64C3" w:rsidP="00545875">
      <w:pPr>
        <w:spacing w:after="0" w:line="240" w:lineRule="auto"/>
        <w:ind w:firstLine="851"/>
        <w:jc w:val="both"/>
        <w:divId w:val="5901671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105 от 2016 г., в сила от 01.01.2017 г.) Когато официалните празници по ал. 1, с изключение на </w:t>
      </w:r>
      <w:r>
        <w:rPr>
          <w:rFonts w:ascii="Times New Roman" w:eastAsia="Times New Roman" w:hAnsi="Times New Roman" w:cs="Times New Roman"/>
          <w:sz w:val="24"/>
          <w:szCs w:val="24"/>
        </w:rPr>
        <w:t>Великденските празници, съвпадат със събота и/или неделя, първият или първите два работни дни след тях са неприсъствени.</w:t>
      </w:r>
    </w:p>
    <w:p w:rsidR="00000000" w:rsidRDefault="00AC64C3" w:rsidP="00545875">
      <w:pPr>
        <w:spacing w:after="0" w:line="240" w:lineRule="auto"/>
        <w:ind w:firstLine="851"/>
        <w:jc w:val="both"/>
        <w:divId w:val="1616596248"/>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52 от 2004 г., в сила от 01.08.2004 г., изм. - ДВ, бр. 15 от 2010 г., предишна ал. 2, изм. - ДВ, бр. 105 от 2016 г.</w:t>
      </w:r>
      <w:r>
        <w:rPr>
          <w:rFonts w:ascii="Times New Roman" w:eastAsia="Times New Roman" w:hAnsi="Times New Roman" w:cs="Times New Roman"/>
          <w:sz w:val="24"/>
          <w:szCs w:val="24"/>
        </w:rPr>
        <w:t>, в сила от 01.01.2017 г.) Министерският съвет може да обявява еднократно и други дни за неприсъствени за оказване на обществена почит към важни исторически, политически, културни или други особено значими събития, както и дни за честване на определени про</w:t>
      </w:r>
      <w:r>
        <w:rPr>
          <w:rFonts w:ascii="Times New Roman" w:eastAsia="Times New Roman" w:hAnsi="Times New Roman" w:cs="Times New Roman"/>
          <w:sz w:val="24"/>
          <w:szCs w:val="24"/>
        </w:rPr>
        <w:t>фесии и за оказване на признателност.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Работно време и почивки при работа със специфичен характер и/или организация на труд</w:t>
      </w:r>
    </w:p>
    <w:p w:rsidR="00000000" w:rsidRDefault="00AC64C3" w:rsidP="00545875">
      <w:pPr>
        <w:spacing w:after="0" w:line="240" w:lineRule="auto"/>
        <w:ind w:firstLine="851"/>
        <w:jc w:val="both"/>
        <w:divId w:val="851190807"/>
        <w:rPr>
          <w:rFonts w:ascii="Times New Roman" w:eastAsia="Times New Roman" w:hAnsi="Times New Roman" w:cs="Times New Roman"/>
          <w:sz w:val="24"/>
          <w:szCs w:val="24"/>
        </w:rPr>
      </w:pPr>
      <w:r>
        <w:rPr>
          <w:rFonts w:ascii="Times New Roman" w:eastAsia="Times New Roman" w:hAnsi="Times New Roman" w:cs="Times New Roman"/>
          <w:sz w:val="24"/>
          <w:szCs w:val="24"/>
        </w:rPr>
        <w:t>Чл. 154а. (Нов - ДВ, бр. 48 от 2006 г., в сила от 01.07.2006 г.) При спазване на общите правила за осигуряване на здравословни и б</w:t>
      </w:r>
      <w:r>
        <w:rPr>
          <w:rFonts w:ascii="Times New Roman" w:eastAsia="Times New Roman" w:hAnsi="Times New Roman" w:cs="Times New Roman"/>
          <w:sz w:val="24"/>
          <w:szCs w:val="24"/>
        </w:rPr>
        <w:t>езопасни условия на труд Министерският съвет може да установява друга продължителност на дневното, седмичното или месечното работно време, на междудневната и седмичната почивка, на почивките в работния ден и на нощния труд за работници и служители, които и</w:t>
      </w:r>
      <w:r>
        <w:rPr>
          <w:rFonts w:ascii="Times New Roman" w:eastAsia="Times New Roman" w:hAnsi="Times New Roman" w:cs="Times New Roman"/>
          <w:sz w:val="24"/>
          <w:szCs w:val="24"/>
        </w:rPr>
        <w:t>звършват работа със специфичен характер и/или организация на труда.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осма.</w:t>
      </w:r>
      <w:r>
        <w:rPr>
          <w:rFonts w:ascii="Times New Roman" w:hAnsi="Times New Roman" w:cs="Times New Roman"/>
          <w:b/>
          <w:bCs/>
          <w:sz w:val="24"/>
          <w:szCs w:val="24"/>
        </w:rPr>
        <w:br/>
      </w:r>
      <w:r>
        <w:rPr>
          <w:rFonts w:ascii="Times New Roman" w:hAnsi="Times New Roman" w:cs="Times New Roman"/>
          <w:b/>
          <w:bCs/>
          <w:sz w:val="24"/>
          <w:szCs w:val="24"/>
        </w:rPr>
        <w:t>ОТПУСКИ</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Видове отпуски</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Основен и удължен платен годишен отпуск</w:t>
      </w:r>
    </w:p>
    <w:p w:rsidR="00000000" w:rsidRDefault="00AC64C3" w:rsidP="00545875">
      <w:pPr>
        <w:spacing w:after="0" w:line="240" w:lineRule="auto"/>
        <w:ind w:firstLine="851"/>
        <w:jc w:val="both"/>
        <w:divId w:val="309557273"/>
        <w:rPr>
          <w:rFonts w:ascii="Times New Roman" w:eastAsia="Times New Roman" w:hAnsi="Times New Roman" w:cs="Times New Roman"/>
          <w:sz w:val="24"/>
          <w:szCs w:val="24"/>
        </w:rPr>
      </w:pPr>
      <w:r>
        <w:rPr>
          <w:rFonts w:ascii="Times New Roman" w:eastAsia="Times New Roman" w:hAnsi="Times New Roman" w:cs="Times New Roman"/>
          <w:sz w:val="24"/>
          <w:szCs w:val="24"/>
        </w:rPr>
        <w:t>Чл. 155. (Изм. - ДВ, бр. 100 от 1992 г.) (1) (Изм. - ДВ, бр. 52 от 2004 г., в сила от 01.08.2004 г</w:t>
      </w:r>
      <w:r>
        <w:rPr>
          <w:rFonts w:ascii="Times New Roman" w:eastAsia="Times New Roman" w:hAnsi="Times New Roman" w:cs="Times New Roman"/>
          <w:sz w:val="24"/>
          <w:szCs w:val="24"/>
        </w:rPr>
        <w:t>.) Всеки работник или служител има право на платен годишен отпуск.</w:t>
      </w:r>
    </w:p>
    <w:p w:rsidR="00000000" w:rsidRDefault="00AC64C3" w:rsidP="00545875">
      <w:pPr>
        <w:spacing w:after="0" w:line="240" w:lineRule="auto"/>
        <w:ind w:firstLine="851"/>
        <w:jc w:val="both"/>
        <w:divId w:val="1932159292"/>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52 от 2004 г., в сила от 01.08.2004 г.) При постъпване на работа за първи път работникът или служителят може да ползва платения си годишен отпуск, когато придобие най-ма</w:t>
      </w:r>
      <w:r>
        <w:rPr>
          <w:rFonts w:ascii="Times New Roman" w:eastAsia="Times New Roman" w:hAnsi="Times New Roman" w:cs="Times New Roman"/>
          <w:sz w:val="24"/>
          <w:szCs w:val="24"/>
        </w:rPr>
        <w:t>лко 8 месеца трудов стаж.</w:t>
      </w:r>
    </w:p>
    <w:p w:rsidR="00000000" w:rsidRDefault="00AC64C3" w:rsidP="00545875">
      <w:pPr>
        <w:spacing w:after="0" w:line="240" w:lineRule="auto"/>
        <w:ind w:firstLine="851"/>
        <w:jc w:val="both"/>
        <w:divId w:val="1442341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(Нова - ДВ, бр. 52 от 2004 г., в сила от 01.08.2004 г.) При прекратяване на трудовото правоотношение преди придобиване на 8 месеца трудов стаж работникът или </w:t>
      </w:r>
      <w:r>
        <w:rPr>
          <w:rFonts w:ascii="Times New Roman" w:eastAsia="Times New Roman" w:hAnsi="Times New Roman" w:cs="Times New Roman"/>
          <w:sz w:val="24"/>
          <w:szCs w:val="24"/>
        </w:rPr>
        <w:lastRenderedPageBreak/>
        <w:t>служителят има право на обезщетение за неползван платен годишен отпу</w:t>
      </w:r>
      <w:r>
        <w:rPr>
          <w:rFonts w:ascii="Times New Roman" w:eastAsia="Times New Roman" w:hAnsi="Times New Roman" w:cs="Times New Roman"/>
          <w:sz w:val="24"/>
          <w:szCs w:val="24"/>
        </w:rPr>
        <w:t>ск, изчислено по реда на чл. 224, ал. 1.</w:t>
      </w:r>
    </w:p>
    <w:p w:rsidR="00000000" w:rsidRDefault="00AC64C3" w:rsidP="00545875">
      <w:pPr>
        <w:spacing w:after="0" w:line="240" w:lineRule="auto"/>
        <w:ind w:firstLine="851"/>
        <w:jc w:val="both"/>
        <w:divId w:val="187492071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25 от 2001 г., в сила от 31.03.2001 г., предишен текст на ал. 2 - ДВ, бр. 52 от 2004 г., в сила от 01.08.2004 г.) Размерът на основния платен годишен отпуск е не по-малко от 20 работни дни.</w:t>
      </w:r>
    </w:p>
    <w:p w:rsidR="00000000" w:rsidRDefault="00AC64C3" w:rsidP="00545875">
      <w:pPr>
        <w:spacing w:after="0" w:line="240" w:lineRule="auto"/>
        <w:ind w:firstLine="851"/>
        <w:jc w:val="both"/>
        <w:divId w:val="1113749334"/>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изм. - ДВ, бр. 25 от 2001 г., в сила от 31.03.2001 г., предишен текст на ал. 3, изм. - ДВ, бр. 52 от 2004 г., в сила от 01.08.2004 г.) Някои категории работници и служители в зависимост от особения характер на работата и</w:t>
      </w:r>
      <w:r>
        <w:rPr>
          <w:rFonts w:ascii="Times New Roman" w:eastAsia="Times New Roman" w:hAnsi="Times New Roman" w:cs="Times New Roman"/>
          <w:sz w:val="24"/>
          <w:szCs w:val="24"/>
        </w:rPr>
        <w:t>мат право на удължен платен годишен отпуск, в който е включен отпускът по ал. 4. Категориите работници и служители и минималният размер на този отпуск се определят от Министерския съвет.</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Допълнителен платен годишен отпуск</w:t>
      </w:r>
    </w:p>
    <w:p w:rsidR="00000000" w:rsidRDefault="00AC64C3" w:rsidP="00545875">
      <w:pPr>
        <w:spacing w:after="0" w:line="240" w:lineRule="auto"/>
        <w:ind w:firstLine="851"/>
        <w:jc w:val="both"/>
        <w:divId w:val="1463772249"/>
        <w:rPr>
          <w:rFonts w:ascii="Times New Roman" w:eastAsia="Times New Roman" w:hAnsi="Times New Roman" w:cs="Times New Roman"/>
          <w:sz w:val="24"/>
          <w:szCs w:val="24"/>
        </w:rPr>
      </w:pPr>
      <w:r>
        <w:rPr>
          <w:rFonts w:ascii="Times New Roman" w:eastAsia="Times New Roman" w:hAnsi="Times New Roman" w:cs="Times New Roman"/>
          <w:sz w:val="24"/>
          <w:szCs w:val="24"/>
        </w:rPr>
        <w:t>Чл. 156. (1) (Изм. - ДВ, бр. 10</w:t>
      </w:r>
      <w:r>
        <w:rPr>
          <w:rFonts w:ascii="Times New Roman" w:eastAsia="Times New Roman" w:hAnsi="Times New Roman" w:cs="Times New Roman"/>
          <w:sz w:val="24"/>
          <w:szCs w:val="24"/>
        </w:rPr>
        <w:t>0 от 1992 г., изм. - ДВ, бр. 52 от 2004 г., в сила от 01.08.2004 г., предишен текст на чл. 156 - ДВ, бр. 83 от 2005 г.) При условията на чл. 155, ал. 2 работникът или служителят има право на допълнителен платен годишен отпуск:</w:t>
      </w:r>
    </w:p>
    <w:p w:rsidR="00000000" w:rsidRDefault="00AC64C3" w:rsidP="00545875">
      <w:pPr>
        <w:spacing w:after="0" w:line="240" w:lineRule="auto"/>
        <w:ind w:firstLine="851"/>
        <w:jc w:val="both"/>
        <w:divId w:val="1272275019"/>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83 от 2005</w:t>
      </w:r>
      <w:r>
        <w:rPr>
          <w:rFonts w:ascii="Times New Roman" w:eastAsia="Times New Roman" w:hAnsi="Times New Roman" w:cs="Times New Roman"/>
          <w:sz w:val="24"/>
          <w:szCs w:val="24"/>
        </w:rPr>
        <w:t xml:space="preserve"> г.) за работа при специфични условия и рискове за живота и здравето, които не могат да бъдат отстранени, ограничени или намалени, независимо от предприетите мерки - не по-малко от 5 работни дни;</w:t>
      </w:r>
    </w:p>
    <w:p w:rsidR="00000000" w:rsidRDefault="00AC64C3" w:rsidP="00545875">
      <w:pPr>
        <w:spacing w:after="0" w:line="240" w:lineRule="auto"/>
        <w:ind w:firstLine="851"/>
        <w:jc w:val="both"/>
        <w:divId w:val="104807048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з</w:t>
      </w:r>
      <w:r>
        <w:rPr>
          <w:rFonts w:ascii="Times New Roman" w:eastAsia="Times New Roman" w:hAnsi="Times New Roman" w:cs="Times New Roman"/>
          <w:sz w:val="24"/>
          <w:szCs w:val="24"/>
        </w:rPr>
        <w:t>а работа при ненормиран работен ден - не по-малко от 5 работни дни.</w:t>
      </w:r>
    </w:p>
    <w:p w:rsidR="00000000" w:rsidRDefault="00AC64C3" w:rsidP="00545875">
      <w:pPr>
        <w:spacing w:after="0" w:line="240" w:lineRule="auto"/>
        <w:ind w:firstLine="851"/>
        <w:jc w:val="both"/>
        <w:divId w:val="1763450647"/>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83 от 2005 г.) Видовете работи, за които се установява допълнителен платен годишен отпуск, се определят с наредба на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Уговаряне на по-големи размер</w:t>
      </w:r>
      <w:r>
        <w:rPr>
          <w:rFonts w:ascii="Times New Roman" w:eastAsia="Times New Roman" w:hAnsi="Times New Roman" w:cs="Times New Roman"/>
          <w:b/>
          <w:bCs/>
          <w:sz w:val="24"/>
          <w:szCs w:val="24"/>
        </w:rPr>
        <w:t>и на отпуските</w:t>
      </w:r>
    </w:p>
    <w:p w:rsidR="00000000" w:rsidRDefault="00AC64C3" w:rsidP="00545875">
      <w:pPr>
        <w:spacing w:after="0" w:line="240" w:lineRule="auto"/>
        <w:ind w:firstLine="851"/>
        <w:jc w:val="both"/>
        <w:divId w:val="963731517"/>
        <w:rPr>
          <w:rFonts w:ascii="Times New Roman" w:eastAsia="Times New Roman" w:hAnsi="Times New Roman" w:cs="Times New Roman"/>
          <w:sz w:val="24"/>
          <w:szCs w:val="24"/>
        </w:rPr>
      </w:pPr>
      <w:r>
        <w:rPr>
          <w:rFonts w:ascii="Times New Roman" w:eastAsia="Times New Roman" w:hAnsi="Times New Roman" w:cs="Times New Roman"/>
          <w:sz w:val="24"/>
          <w:szCs w:val="24"/>
        </w:rPr>
        <w:t>Чл. 156а. (Нов - ДВ, бр. 100 от 1992 г.) По-големи размери на отпуските по чл. 155 и 156 могат да се уговарят в колективен трудов договор, както и между страните по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Отпуск за изпълнение на граждански, обществени </w:t>
      </w:r>
      <w:r>
        <w:rPr>
          <w:rFonts w:ascii="Times New Roman" w:eastAsia="Times New Roman" w:hAnsi="Times New Roman" w:cs="Times New Roman"/>
          <w:b/>
          <w:bCs/>
          <w:sz w:val="24"/>
          <w:szCs w:val="24"/>
        </w:rPr>
        <w:t>и други задължения (Загл. изм. - ДВ, бр. 52 от 2004 г., в сила от 01.08.2004 г.)</w:t>
      </w:r>
    </w:p>
    <w:p w:rsidR="00000000" w:rsidRDefault="00AC64C3" w:rsidP="00545875">
      <w:pPr>
        <w:spacing w:after="0" w:line="240" w:lineRule="auto"/>
        <w:ind w:firstLine="851"/>
        <w:jc w:val="both"/>
        <w:divId w:val="442193165"/>
        <w:rPr>
          <w:rFonts w:ascii="Times New Roman" w:eastAsia="Times New Roman" w:hAnsi="Times New Roman" w:cs="Times New Roman"/>
          <w:sz w:val="24"/>
          <w:szCs w:val="24"/>
        </w:rPr>
      </w:pPr>
      <w:r>
        <w:rPr>
          <w:rFonts w:ascii="Times New Roman" w:eastAsia="Times New Roman" w:hAnsi="Times New Roman" w:cs="Times New Roman"/>
          <w:sz w:val="24"/>
          <w:szCs w:val="24"/>
        </w:rPr>
        <w:t>Чл. 157. (1) (Изм. - ДВ, бр. 100 от 1992 г.) Работодателят е длъжен да освобождава от работа работника или служителя:</w:t>
      </w:r>
    </w:p>
    <w:p w:rsidR="00000000" w:rsidRDefault="00AC64C3" w:rsidP="00545875">
      <w:pPr>
        <w:spacing w:after="0" w:line="240" w:lineRule="auto"/>
        <w:ind w:firstLine="851"/>
        <w:jc w:val="both"/>
        <w:divId w:val="1689864190"/>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встъпване в брак - 2 работни дни;</w:t>
      </w:r>
    </w:p>
    <w:p w:rsidR="00000000" w:rsidRDefault="00AC64C3" w:rsidP="00545875">
      <w:pPr>
        <w:spacing w:after="0" w:line="240" w:lineRule="auto"/>
        <w:ind w:firstLine="851"/>
        <w:jc w:val="both"/>
        <w:divId w:val="28186958"/>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кръводар</w:t>
      </w:r>
      <w:r>
        <w:rPr>
          <w:rFonts w:ascii="Times New Roman" w:eastAsia="Times New Roman" w:hAnsi="Times New Roman" w:cs="Times New Roman"/>
          <w:sz w:val="24"/>
          <w:szCs w:val="24"/>
        </w:rPr>
        <w:t>яване - за деня на прегледа и кръводаряването, както и 1 ден след него;</w:t>
      </w:r>
    </w:p>
    <w:p w:rsidR="00000000" w:rsidRDefault="00AC64C3" w:rsidP="00545875">
      <w:pPr>
        <w:spacing w:after="0" w:line="240" w:lineRule="auto"/>
        <w:ind w:firstLine="851"/>
        <w:jc w:val="both"/>
        <w:divId w:val="122305487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25 от 2001 г., в сила от 31.03.2001 г.) при смърт на родител, дете, съпруг, брат, сестра и родител на другия съпруг или други роднини по права линия - 2 работни дни;</w:t>
      </w:r>
    </w:p>
    <w:p w:rsidR="00000000" w:rsidRDefault="00AC64C3" w:rsidP="00545875">
      <w:pPr>
        <w:spacing w:after="0" w:line="240" w:lineRule="auto"/>
        <w:ind w:firstLine="851"/>
        <w:jc w:val="both"/>
        <w:divId w:val="94399702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25 от 2001 г., в сила от 31.03.2001 г.) когато е призован в съд или от други органи като страна, свидетел или вещо лице;</w:t>
      </w:r>
    </w:p>
    <w:p w:rsidR="00000000" w:rsidRDefault="00AC64C3" w:rsidP="00545875">
      <w:pPr>
        <w:spacing w:after="0" w:line="240" w:lineRule="auto"/>
        <w:ind w:firstLine="851"/>
        <w:jc w:val="both"/>
        <w:divId w:val="2029481798"/>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за участие в заседания като член на представителен държавен орган или съдебен за</w:t>
      </w:r>
      <w:r>
        <w:rPr>
          <w:rFonts w:ascii="Times New Roman" w:eastAsia="Times New Roman" w:hAnsi="Times New Roman" w:cs="Times New Roman"/>
          <w:sz w:val="24"/>
          <w:szCs w:val="24"/>
        </w:rPr>
        <w:t>седател;</w:t>
      </w:r>
    </w:p>
    <w:p w:rsidR="00000000" w:rsidRDefault="00AC64C3" w:rsidP="00545875">
      <w:pPr>
        <w:spacing w:after="0" w:line="240" w:lineRule="auto"/>
        <w:ind w:firstLine="851"/>
        <w:jc w:val="both"/>
        <w:divId w:val="1830555463"/>
        <w:rPr>
          <w:rFonts w:ascii="Times New Roman" w:eastAsia="Times New Roman" w:hAnsi="Times New Roman" w:cs="Times New Roman"/>
          <w:sz w:val="24"/>
          <w:szCs w:val="24"/>
        </w:rPr>
      </w:pPr>
      <w:r>
        <w:rPr>
          <w:rFonts w:ascii="Times New Roman" w:eastAsia="Times New Roman" w:hAnsi="Times New Roman" w:cs="Times New Roman"/>
          <w:sz w:val="24"/>
          <w:szCs w:val="24"/>
        </w:rPr>
        <w:t>5а. (нова - ДВ, бр. 57 от 2006 г., в сила от 01.01.2007 г.) за участие в заседания на специален орган за преговори, европейски работнически съвет или представителен орган в европейско търговско или кооперативно дружество;</w:t>
      </w:r>
    </w:p>
    <w:p w:rsidR="00000000" w:rsidRDefault="00AC64C3" w:rsidP="00545875">
      <w:pPr>
        <w:spacing w:after="0" w:line="240" w:lineRule="auto"/>
        <w:ind w:firstLine="851"/>
        <w:jc w:val="both"/>
        <w:divId w:val="8529587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(зал., предишна т. 7, </w:t>
      </w:r>
      <w:r>
        <w:rPr>
          <w:rFonts w:ascii="Times New Roman" w:eastAsia="Times New Roman" w:hAnsi="Times New Roman" w:cs="Times New Roman"/>
          <w:sz w:val="24"/>
          <w:szCs w:val="24"/>
        </w:rPr>
        <w:t xml:space="preserve">изм. - ДВ, бр. 100 от 1992 г.) когато е отправено предизвестие от работодателя за прекратяване на трудовото правоотношение - по 1 час дневно за дните на предизвестието. От това право не може да се ползува работник или служител, който работи 7 или по-малко </w:t>
      </w:r>
      <w:r>
        <w:rPr>
          <w:rFonts w:ascii="Times New Roman" w:eastAsia="Times New Roman" w:hAnsi="Times New Roman" w:cs="Times New Roman"/>
          <w:sz w:val="24"/>
          <w:szCs w:val="24"/>
        </w:rPr>
        <w:t>часове;</w:t>
      </w:r>
    </w:p>
    <w:p w:rsidR="00000000" w:rsidRDefault="00AC64C3" w:rsidP="00545875">
      <w:pPr>
        <w:spacing w:after="0" w:line="240" w:lineRule="auto"/>
        <w:ind w:firstLine="851"/>
        <w:jc w:val="both"/>
        <w:divId w:val="1944921205"/>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19 от 2005 г., изм. - ДВ, бр. 102 от 2006 г.) за времето на обучение и участие в доброволните формирования за защита при бедствия.</w:t>
      </w:r>
    </w:p>
    <w:p w:rsidR="00000000" w:rsidRDefault="00AC64C3" w:rsidP="00545875">
      <w:pPr>
        <w:spacing w:after="0" w:line="240" w:lineRule="auto"/>
        <w:ind w:firstLine="851"/>
        <w:jc w:val="both"/>
        <w:divId w:val="10901259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52 от 2004 г., в сила от 01.08.2004 г., доп. - ДВ, бр. 103 от 2009 г., в сила </w:t>
      </w:r>
      <w:r>
        <w:rPr>
          <w:rFonts w:ascii="Times New Roman" w:eastAsia="Times New Roman" w:hAnsi="Times New Roman" w:cs="Times New Roman"/>
          <w:sz w:val="24"/>
          <w:szCs w:val="24"/>
        </w:rPr>
        <w:t xml:space="preserve">от 29.12.2009 г.) Работодателят е длъжен да освобождава от работа бременна работничка или служителка както и работничка и служителка в напреднал етап на лечение ин-витро за медицински прегледи, когато е необходимо те да се извършват през работно време. За </w:t>
      </w:r>
      <w:r>
        <w:rPr>
          <w:rFonts w:ascii="Times New Roman" w:eastAsia="Times New Roman" w:hAnsi="Times New Roman" w:cs="Times New Roman"/>
          <w:sz w:val="24"/>
          <w:szCs w:val="24"/>
        </w:rPr>
        <w:t>това време на бременната работничка или служителка както и на работничка и служителка в напреднал етап на лечение ин-витро се изплаща възнаграждение от работодателя в размера по чл. 177.</w:t>
      </w:r>
    </w:p>
    <w:p w:rsidR="00000000" w:rsidRDefault="00AC64C3" w:rsidP="00545875">
      <w:pPr>
        <w:spacing w:after="0" w:line="240" w:lineRule="auto"/>
        <w:ind w:firstLine="851"/>
        <w:jc w:val="both"/>
        <w:divId w:val="1844129175"/>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изм. и доп. - ДВ, бр. 133 от 1998</w:t>
      </w:r>
      <w:r>
        <w:rPr>
          <w:rFonts w:ascii="Times New Roman" w:eastAsia="Times New Roman" w:hAnsi="Times New Roman" w:cs="Times New Roman"/>
          <w:sz w:val="24"/>
          <w:szCs w:val="24"/>
        </w:rPr>
        <w:t xml:space="preserve"> г., изм. - ДВ, бр. 25 от 2001 г., в сила от 31.03.2001 г., предишен текст на ал. 2 - ДВ, бр. 52 от 2004 г., в сила от 01.08.2004 г.) През време на отпуските по ал. 1 на работника или служителя се изплаща възнаграждение, както следва:</w:t>
      </w:r>
    </w:p>
    <w:p w:rsidR="00000000" w:rsidRDefault="00AC64C3" w:rsidP="00545875">
      <w:pPr>
        <w:spacing w:after="0" w:line="240" w:lineRule="auto"/>
        <w:ind w:firstLine="851"/>
        <w:jc w:val="both"/>
        <w:divId w:val="93479957"/>
        <w:rPr>
          <w:rFonts w:ascii="Times New Roman" w:eastAsia="Times New Roman" w:hAnsi="Times New Roman" w:cs="Times New Roman"/>
          <w:sz w:val="24"/>
          <w:szCs w:val="24"/>
        </w:rPr>
      </w:pPr>
      <w:r>
        <w:rPr>
          <w:rFonts w:ascii="Times New Roman" w:eastAsia="Times New Roman" w:hAnsi="Times New Roman" w:cs="Times New Roman"/>
          <w:sz w:val="24"/>
          <w:szCs w:val="24"/>
        </w:rPr>
        <w:t>1. по т. 1-3 - според</w:t>
      </w:r>
      <w:r>
        <w:rPr>
          <w:rFonts w:ascii="Times New Roman" w:eastAsia="Times New Roman" w:hAnsi="Times New Roman" w:cs="Times New Roman"/>
          <w:sz w:val="24"/>
          <w:szCs w:val="24"/>
        </w:rPr>
        <w:t xml:space="preserve"> предвиденото в колективния трудов договор или по споразумение между работника или служителя и работодателя;</w:t>
      </w:r>
    </w:p>
    <w:p w:rsidR="00000000" w:rsidRDefault="00AC64C3" w:rsidP="00545875">
      <w:pPr>
        <w:spacing w:after="0" w:line="240" w:lineRule="auto"/>
        <w:ind w:firstLine="851"/>
        <w:jc w:val="both"/>
        <w:divId w:val="24144930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57 от 2006 г., в сила от 01.01.2007 г.) по т. 5а и 6 - от работодателя в размера по чл. 177;</w:t>
      </w:r>
    </w:p>
    <w:p w:rsidR="00000000" w:rsidRDefault="00AC64C3" w:rsidP="00545875">
      <w:pPr>
        <w:spacing w:after="0" w:line="240" w:lineRule="auto"/>
        <w:ind w:firstLine="851"/>
        <w:jc w:val="both"/>
        <w:divId w:val="862522360"/>
        <w:rPr>
          <w:rFonts w:ascii="Times New Roman" w:eastAsia="Times New Roman" w:hAnsi="Times New Roman" w:cs="Times New Roman"/>
          <w:sz w:val="24"/>
          <w:szCs w:val="24"/>
        </w:rPr>
      </w:pPr>
      <w:r>
        <w:rPr>
          <w:rFonts w:ascii="Times New Roman" w:eastAsia="Times New Roman" w:hAnsi="Times New Roman" w:cs="Times New Roman"/>
          <w:sz w:val="24"/>
          <w:szCs w:val="24"/>
        </w:rPr>
        <w:t>3. в останалите случаи - според пре</w:t>
      </w:r>
      <w:r>
        <w:rPr>
          <w:rFonts w:ascii="Times New Roman" w:eastAsia="Times New Roman" w:hAnsi="Times New Roman" w:cs="Times New Roman"/>
          <w:sz w:val="24"/>
          <w:szCs w:val="24"/>
        </w:rPr>
        <w:t>двиденото в специалните закони.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по време на активна служба в доброволния резерв (Загл. изм. - ДВ, бр. 25 от 2001 г., в сила от 31.03.2001 г., изм. - ДВ, бр. 20 от 2012 г., в сила от 10.06.2012 г.)</w:t>
      </w:r>
    </w:p>
    <w:p w:rsidR="00000000" w:rsidRDefault="00AC64C3" w:rsidP="00545875">
      <w:pPr>
        <w:spacing w:after="0" w:line="240" w:lineRule="auto"/>
        <w:ind w:firstLine="851"/>
        <w:jc w:val="both"/>
        <w:divId w:val="785849266"/>
        <w:rPr>
          <w:rFonts w:ascii="Times New Roman" w:eastAsia="Times New Roman" w:hAnsi="Times New Roman" w:cs="Times New Roman"/>
          <w:sz w:val="24"/>
          <w:szCs w:val="24"/>
        </w:rPr>
      </w:pPr>
      <w:r>
        <w:rPr>
          <w:rFonts w:ascii="Times New Roman" w:eastAsia="Times New Roman" w:hAnsi="Times New Roman" w:cs="Times New Roman"/>
          <w:sz w:val="24"/>
          <w:szCs w:val="24"/>
        </w:rPr>
        <w:t>Чл. 158. (Изм. - ДВ, бр. 20 от 2012 г., в сила от 10.06.2012 г.) (1) При повикване на активна служба в доброволния резерв работникът или служителят се смята в служебен неплатен отпуск за времето на мероприятието/службата, включително деня на отиването и вр</w:t>
      </w:r>
      <w:r>
        <w:rPr>
          <w:rFonts w:ascii="Times New Roman" w:eastAsia="Times New Roman" w:hAnsi="Times New Roman" w:cs="Times New Roman"/>
          <w:sz w:val="24"/>
          <w:szCs w:val="24"/>
        </w:rPr>
        <w:t>ъщането.</w:t>
      </w:r>
    </w:p>
    <w:p w:rsidR="00000000" w:rsidRDefault="00AC64C3" w:rsidP="00545875">
      <w:pPr>
        <w:spacing w:after="0" w:line="240" w:lineRule="auto"/>
        <w:ind w:firstLine="851"/>
        <w:jc w:val="both"/>
        <w:divId w:val="128326928"/>
        <w:rPr>
          <w:rFonts w:ascii="Times New Roman" w:eastAsia="Times New Roman" w:hAnsi="Times New Roman" w:cs="Times New Roman"/>
          <w:sz w:val="24"/>
          <w:szCs w:val="24"/>
        </w:rPr>
      </w:pPr>
      <w:r>
        <w:rPr>
          <w:rFonts w:ascii="Times New Roman" w:eastAsia="Times New Roman" w:hAnsi="Times New Roman" w:cs="Times New Roman"/>
          <w:sz w:val="24"/>
          <w:szCs w:val="24"/>
        </w:rPr>
        <w:t>(2) Ако активната служба в доброволния резерв продължава повече от 15 календарни дни, работникът или служителят има право на два календарни дни неплатен отпуск преди заминаването и два дни след завръщането.</w:t>
      </w:r>
    </w:p>
    <w:p w:rsidR="00000000" w:rsidRDefault="00AC64C3" w:rsidP="00545875">
      <w:pPr>
        <w:spacing w:after="0" w:line="240" w:lineRule="auto"/>
        <w:ind w:firstLine="851"/>
        <w:jc w:val="both"/>
        <w:divId w:val="7949889"/>
        <w:rPr>
          <w:rFonts w:ascii="Times New Roman" w:eastAsia="Times New Roman" w:hAnsi="Times New Roman" w:cs="Times New Roman"/>
          <w:sz w:val="24"/>
          <w:szCs w:val="24"/>
        </w:rPr>
      </w:pPr>
      <w:r>
        <w:rPr>
          <w:rFonts w:ascii="Times New Roman" w:eastAsia="Times New Roman" w:hAnsi="Times New Roman" w:cs="Times New Roman"/>
          <w:sz w:val="24"/>
          <w:szCs w:val="24"/>
        </w:rPr>
        <w:t>(3) За времето на отпуска по ал. 2 на ра</w:t>
      </w:r>
      <w:r>
        <w:rPr>
          <w:rFonts w:ascii="Times New Roman" w:eastAsia="Times New Roman" w:hAnsi="Times New Roman" w:cs="Times New Roman"/>
          <w:sz w:val="24"/>
          <w:szCs w:val="24"/>
        </w:rPr>
        <w:t>ботника или служителя се заплаща възнаграждение за сметка на бюджета на Министерството на отбраната.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на синдикални дейци</w:t>
      </w:r>
    </w:p>
    <w:p w:rsidR="00000000" w:rsidRDefault="00AC64C3" w:rsidP="00545875">
      <w:pPr>
        <w:spacing w:after="0" w:line="240" w:lineRule="auto"/>
        <w:ind w:firstLine="851"/>
        <w:jc w:val="both"/>
        <w:divId w:val="705449201"/>
        <w:rPr>
          <w:rFonts w:ascii="Times New Roman" w:eastAsia="Times New Roman" w:hAnsi="Times New Roman" w:cs="Times New Roman"/>
          <w:sz w:val="24"/>
          <w:szCs w:val="24"/>
        </w:rPr>
      </w:pPr>
      <w:r>
        <w:rPr>
          <w:rFonts w:ascii="Times New Roman" w:eastAsia="Times New Roman" w:hAnsi="Times New Roman" w:cs="Times New Roman"/>
          <w:sz w:val="24"/>
          <w:szCs w:val="24"/>
        </w:rPr>
        <w:t>Чл. 159. (Изм. - ДВ, бр. 100 от 1992 г.) (1) За осъществяване на синдикална дейност нещатните членове на централни, отраслови</w:t>
      </w:r>
      <w:r>
        <w:rPr>
          <w:rFonts w:ascii="Times New Roman" w:eastAsia="Times New Roman" w:hAnsi="Times New Roman" w:cs="Times New Roman"/>
          <w:sz w:val="24"/>
          <w:szCs w:val="24"/>
        </w:rPr>
        <w:t xml:space="preserve"> и териториални ръководства на синдикалните организации, както и нещатните председатели на синдикалните ръководства в предприятията имат право на платен отпуск в размери, установени в колективния трудов договор, но не по-малко от 25 часа за една календарна</w:t>
      </w:r>
      <w:r>
        <w:rPr>
          <w:rFonts w:ascii="Times New Roman" w:eastAsia="Times New Roman" w:hAnsi="Times New Roman" w:cs="Times New Roman"/>
          <w:sz w:val="24"/>
          <w:szCs w:val="24"/>
        </w:rPr>
        <w:t xml:space="preserve"> година.</w:t>
      </w:r>
    </w:p>
    <w:p w:rsidR="00000000" w:rsidRDefault="00AC64C3" w:rsidP="00545875">
      <w:pPr>
        <w:spacing w:after="0" w:line="240" w:lineRule="auto"/>
        <w:ind w:firstLine="851"/>
        <w:jc w:val="both"/>
        <w:divId w:val="1216939123"/>
        <w:rPr>
          <w:rFonts w:ascii="Times New Roman" w:eastAsia="Times New Roman" w:hAnsi="Times New Roman" w:cs="Times New Roman"/>
          <w:sz w:val="24"/>
          <w:szCs w:val="24"/>
        </w:rPr>
      </w:pPr>
      <w:r>
        <w:rPr>
          <w:rFonts w:ascii="Times New Roman" w:eastAsia="Times New Roman" w:hAnsi="Times New Roman" w:cs="Times New Roman"/>
          <w:sz w:val="24"/>
          <w:szCs w:val="24"/>
        </w:rPr>
        <w:t>(2) Отпускът по предходната алинея се заплаща съгласно чл. 177 и не може да се компенсира с парично обезщетение.</w:t>
      </w:r>
    </w:p>
    <w:p w:rsidR="00000000" w:rsidRDefault="00AC64C3" w:rsidP="00545875">
      <w:pPr>
        <w:spacing w:after="0" w:line="240" w:lineRule="auto"/>
        <w:ind w:firstLine="851"/>
        <w:jc w:val="both"/>
        <w:divId w:val="769279953"/>
        <w:rPr>
          <w:rFonts w:ascii="Times New Roman" w:eastAsia="Times New Roman" w:hAnsi="Times New Roman" w:cs="Times New Roman"/>
          <w:sz w:val="24"/>
          <w:szCs w:val="24"/>
        </w:rPr>
      </w:pPr>
      <w:r>
        <w:rPr>
          <w:rFonts w:ascii="Times New Roman" w:eastAsia="Times New Roman" w:hAnsi="Times New Roman" w:cs="Times New Roman"/>
          <w:sz w:val="24"/>
          <w:szCs w:val="24"/>
        </w:rPr>
        <w:t>(3) Времето на ползуване на отпуска по ал. 1 се определя от съответния синдикален деец, за което той своевременно уведомява работодате</w:t>
      </w:r>
      <w:r>
        <w:rPr>
          <w:rFonts w:ascii="Times New Roman" w:eastAsia="Times New Roman" w:hAnsi="Times New Roman" w:cs="Times New Roman"/>
          <w:sz w:val="24"/>
          <w:szCs w:val="24"/>
        </w:rPr>
        <w:t>ля. Времето и продължителността на използувания отпуск се отчитат в специална книга при работодателя.</w:t>
      </w:r>
    </w:p>
    <w:p w:rsidR="00000000" w:rsidRDefault="00AC64C3" w:rsidP="00545875">
      <w:pPr>
        <w:spacing w:after="0" w:line="240" w:lineRule="auto"/>
        <w:ind w:firstLine="851"/>
        <w:jc w:val="both"/>
        <w:divId w:val="679042280"/>
        <w:rPr>
          <w:rFonts w:ascii="Times New Roman" w:eastAsia="Times New Roman" w:hAnsi="Times New Roman" w:cs="Times New Roman"/>
          <w:sz w:val="24"/>
          <w:szCs w:val="24"/>
        </w:rPr>
      </w:pPr>
      <w:r>
        <w:rPr>
          <w:rFonts w:ascii="Times New Roman" w:eastAsia="Times New Roman" w:hAnsi="Times New Roman" w:cs="Times New Roman"/>
          <w:sz w:val="24"/>
          <w:szCs w:val="24"/>
        </w:rPr>
        <w:t>(4) Отпускът по ал. 1 не може да бъде отлаган за следваща календарна година.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Неплатен отпуск</w:t>
      </w:r>
    </w:p>
    <w:p w:rsidR="00000000" w:rsidRDefault="00AC64C3" w:rsidP="00545875">
      <w:pPr>
        <w:spacing w:after="0" w:line="240" w:lineRule="auto"/>
        <w:ind w:firstLine="851"/>
        <w:jc w:val="both"/>
        <w:divId w:val="1352682233"/>
        <w:rPr>
          <w:rFonts w:ascii="Times New Roman" w:eastAsia="Times New Roman" w:hAnsi="Times New Roman" w:cs="Times New Roman"/>
          <w:sz w:val="24"/>
          <w:szCs w:val="24"/>
        </w:rPr>
      </w:pPr>
      <w:r>
        <w:rPr>
          <w:rFonts w:ascii="Times New Roman" w:eastAsia="Times New Roman" w:hAnsi="Times New Roman" w:cs="Times New Roman"/>
          <w:sz w:val="24"/>
          <w:szCs w:val="24"/>
        </w:rPr>
        <w:t>Чл. 160. (Изм. - ДВ, бр. 100 от 1992 г.) (1) Работодателят</w:t>
      </w:r>
      <w:r>
        <w:rPr>
          <w:rFonts w:ascii="Times New Roman" w:eastAsia="Times New Roman" w:hAnsi="Times New Roman" w:cs="Times New Roman"/>
          <w:sz w:val="24"/>
          <w:szCs w:val="24"/>
        </w:rPr>
        <w:t xml:space="preserve"> по искане на работника или служителя може да му разреши неплатен отпуск независимо от това, дали е ползувал или не платения си годишен отпуск и независимо от продължителността на трудовия му стаж.</w:t>
      </w:r>
    </w:p>
    <w:p w:rsidR="00000000" w:rsidRDefault="00AC64C3" w:rsidP="00545875">
      <w:pPr>
        <w:spacing w:after="0" w:line="240" w:lineRule="auto"/>
        <w:ind w:firstLine="851"/>
        <w:jc w:val="both"/>
        <w:divId w:val="13413473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43 от 2008 г.) Работодателят е длъжен </w:t>
      </w:r>
      <w:r>
        <w:rPr>
          <w:rFonts w:ascii="Times New Roman" w:eastAsia="Times New Roman" w:hAnsi="Times New Roman" w:cs="Times New Roman"/>
          <w:sz w:val="24"/>
          <w:szCs w:val="24"/>
        </w:rPr>
        <w:t>да разреши еднократно ползването на неплатен отпуск до една година на работник или служител, който е в правоотношение с институция на Европейския съюз, извън случаите по чл. 120а, с Организацията на обединените нации, с Организацията за сигурност и сътрудн</w:t>
      </w:r>
      <w:r>
        <w:rPr>
          <w:rFonts w:ascii="Times New Roman" w:eastAsia="Times New Roman" w:hAnsi="Times New Roman" w:cs="Times New Roman"/>
          <w:sz w:val="24"/>
          <w:szCs w:val="24"/>
        </w:rPr>
        <w:t>ичество в Европа, с Организацията на Северноатлантическия договор или с други международни правителствени организации.</w:t>
      </w:r>
    </w:p>
    <w:p w:rsidR="00000000" w:rsidRDefault="00AC64C3" w:rsidP="00545875">
      <w:pPr>
        <w:spacing w:after="0" w:line="240" w:lineRule="auto"/>
        <w:ind w:firstLine="851"/>
        <w:jc w:val="both"/>
        <w:divId w:val="3145359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(Предишна ал. 2 - ДВ, бр. 43 от 2008 г.) Неплатеният отпуск до 30 работни дни в една календарна година се признава за трудов стаж, а </w:t>
      </w:r>
      <w:r>
        <w:rPr>
          <w:rFonts w:ascii="Times New Roman" w:eastAsia="Times New Roman" w:hAnsi="Times New Roman" w:cs="Times New Roman"/>
          <w:sz w:val="24"/>
          <w:szCs w:val="24"/>
        </w:rPr>
        <w:t>над 30 работни дни - само ако това е предвидено в този кодекс, в друг закон или в акт на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Служебни и творчески отпуски</w:t>
      </w:r>
    </w:p>
    <w:p w:rsidR="00000000" w:rsidRDefault="00AC64C3" w:rsidP="00545875">
      <w:pPr>
        <w:spacing w:after="0" w:line="240" w:lineRule="auto"/>
        <w:ind w:firstLine="851"/>
        <w:jc w:val="both"/>
        <w:divId w:val="184558767"/>
        <w:rPr>
          <w:rFonts w:ascii="Times New Roman" w:eastAsia="Times New Roman" w:hAnsi="Times New Roman" w:cs="Times New Roman"/>
          <w:sz w:val="24"/>
          <w:szCs w:val="24"/>
        </w:rPr>
      </w:pPr>
      <w:r>
        <w:rPr>
          <w:rFonts w:ascii="Times New Roman" w:eastAsia="Times New Roman" w:hAnsi="Times New Roman" w:cs="Times New Roman"/>
          <w:sz w:val="24"/>
          <w:szCs w:val="24"/>
        </w:rPr>
        <w:t>Чл. 161. (Изм. - ДВ, бр. 100 от 1992 г.) (1) (Изм. - ДВ, бр. 25 от 2001 г., в сила от 31.03.2001 г.) На работника и</w:t>
      </w:r>
      <w:r>
        <w:rPr>
          <w:rFonts w:ascii="Times New Roman" w:eastAsia="Times New Roman" w:hAnsi="Times New Roman" w:cs="Times New Roman"/>
          <w:sz w:val="24"/>
          <w:szCs w:val="24"/>
        </w:rPr>
        <w:t>ли служителя може да се разрешава платен или неплатен служебен или творчески отпуск при условия и по ред, установени в колективен трудов договор или в споразумение между страните по трудовото правоотношение.</w:t>
      </w:r>
    </w:p>
    <w:p w:rsidR="00000000" w:rsidRDefault="00AC64C3" w:rsidP="00545875">
      <w:pPr>
        <w:spacing w:after="0" w:line="240" w:lineRule="auto"/>
        <w:ind w:firstLine="851"/>
        <w:jc w:val="both"/>
        <w:divId w:val="1452436133"/>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54 от 2015 г., в сила от 17.</w:t>
      </w:r>
      <w:r>
        <w:rPr>
          <w:rFonts w:ascii="Times New Roman" w:eastAsia="Times New Roman" w:hAnsi="Times New Roman" w:cs="Times New Roman"/>
          <w:sz w:val="24"/>
          <w:szCs w:val="24"/>
        </w:rPr>
        <w:t>07.2015 г.) Времето на неплатен служебен или творчески отпуск по ал. 1 се зачита за трудов стаж.</w:t>
      </w:r>
    </w:p>
    <w:p w:rsidR="00000000" w:rsidRDefault="00AC64C3" w:rsidP="00545875">
      <w:pPr>
        <w:spacing w:after="0" w:line="240" w:lineRule="auto"/>
        <w:ind w:firstLine="851"/>
        <w:jc w:val="both"/>
        <w:divId w:val="184793766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100 от 1992 г., предишна ал. 2 - ДВ, бр. 54 от 2015 г., в сила от 17.07.2015 г.) Ако друго не е уговорено в колективен трудов договор, щатн</w:t>
      </w:r>
      <w:r>
        <w:rPr>
          <w:rFonts w:ascii="Times New Roman" w:eastAsia="Times New Roman" w:hAnsi="Times New Roman" w:cs="Times New Roman"/>
          <w:sz w:val="24"/>
          <w:szCs w:val="24"/>
        </w:rPr>
        <w:t>ите изборни синдикални дейци се считат в неплатен отпуск за времето, докато заемат съответната синдикална длъжност.</w:t>
      </w:r>
    </w:p>
    <w:p w:rsidR="00000000" w:rsidRDefault="00AC64C3" w:rsidP="00545875">
      <w:pPr>
        <w:spacing w:after="0" w:line="240" w:lineRule="auto"/>
        <w:ind w:firstLine="851"/>
        <w:jc w:val="both"/>
        <w:divId w:val="69442282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57 от 2006 г., в сила от 01.01.2007 г., предишна ал. 3 - ДВ, бр. 54 от 2015 г., в сила от 17.07.2015 г.) Работник или сл</w:t>
      </w:r>
      <w:r>
        <w:rPr>
          <w:rFonts w:ascii="Times New Roman" w:eastAsia="Times New Roman" w:hAnsi="Times New Roman" w:cs="Times New Roman"/>
          <w:sz w:val="24"/>
          <w:szCs w:val="24"/>
        </w:rPr>
        <w:t xml:space="preserve">ужител, който е член на представителен орган в европейско търговско или кооперативно дружество, има право на отпуск за обучение, необходимо за изпълнение на функциите му. Размерът на отпуска и възнаграждението, което се дължи по време на ползването му, се </w:t>
      </w:r>
      <w:r>
        <w:rPr>
          <w:rFonts w:ascii="Times New Roman" w:eastAsia="Times New Roman" w:hAnsi="Times New Roman" w:cs="Times New Roman"/>
          <w:sz w:val="24"/>
          <w:szCs w:val="24"/>
        </w:rPr>
        <w:t>уговарят в колективен трудов договор или по споразумение между страните по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при временна неработоспособност (Загл. изм. - ДВ, бр. 25 от 2001 г., в сила от 31.03.2001 г.)</w:t>
      </w:r>
    </w:p>
    <w:p w:rsidR="00000000" w:rsidRDefault="00AC64C3" w:rsidP="00545875">
      <w:pPr>
        <w:spacing w:after="0" w:line="240" w:lineRule="auto"/>
        <w:ind w:firstLine="851"/>
        <w:jc w:val="both"/>
        <w:divId w:val="96102862"/>
        <w:rPr>
          <w:rFonts w:ascii="Times New Roman" w:eastAsia="Times New Roman" w:hAnsi="Times New Roman" w:cs="Times New Roman"/>
          <w:sz w:val="24"/>
          <w:szCs w:val="24"/>
        </w:rPr>
      </w:pPr>
      <w:r>
        <w:rPr>
          <w:rFonts w:ascii="Times New Roman" w:eastAsia="Times New Roman" w:hAnsi="Times New Roman" w:cs="Times New Roman"/>
          <w:sz w:val="24"/>
          <w:szCs w:val="24"/>
        </w:rPr>
        <w:t>Чл. 162. (1) (Изм. - ДВ, бр. 100 от 1992 г., изм. -</w:t>
      </w:r>
      <w:r>
        <w:rPr>
          <w:rFonts w:ascii="Times New Roman" w:eastAsia="Times New Roman" w:hAnsi="Times New Roman" w:cs="Times New Roman"/>
          <w:sz w:val="24"/>
          <w:szCs w:val="24"/>
        </w:rPr>
        <w:t xml:space="preserve"> ДВ, бр. 25 от 2001 г., в сила от 31.03.2001 г., доп. - ДВ, бр. 52 от 2004 г., в сила от 01.08.2004 г.) Работникът или служителят има право на отпуск при временна неработоспособност поради общо заболяване или професионална болест, трудова злополука, за сан</w:t>
      </w:r>
      <w:r>
        <w:rPr>
          <w:rFonts w:ascii="Times New Roman" w:eastAsia="Times New Roman" w:hAnsi="Times New Roman" w:cs="Times New Roman"/>
          <w:sz w:val="24"/>
          <w:szCs w:val="24"/>
        </w:rPr>
        <w:t>аторно-курортно лечение и при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належащо придружаване на болен член от семейството за м</w:t>
      </w:r>
      <w:r>
        <w:rPr>
          <w:rFonts w:ascii="Times New Roman" w:eastAsia="Times New Roman" w:hAnsi="Times New Roman" w:cs="Times New Roman"/>
          <w:sz w:val="24"/>
          <w:szCs w:val="24"/>
        </w:rPr>
        <w:t>едицински преглед, изследване или лечение, както и за гледане на здраво дете, върнато от детско заведение поради карантина в заведението или на детето.</w:t>
      </w:r>
    </w:p>
    <w:p w:rsidR="00000000" w:rsidRDefault="00AC64C3" w:rsidP="00545875">
      <w:pPr>
        <w:spacing w:after="0" w:line="240" w:lineRule="auto"/>
        <w:ind w:firstLine="851"/>
        <w:jc w:val="both"/>
        <w:divId w:val="870923686"/>
        <w:rPr>
          <w:rFonts w:ascii="Times New Roman" w:eastAsia="Times New Roman" w:hAnsi="Times New Roman" w:cs="Times New Roman"/>
          <w:sz w:val="24"/>
          <w:szCs w:val="24"/>
        </w:rPr>
      </w:pPr>
      <w:r>
        <w:rPr>
          <w:rFonts w:ascii="Times New Roman" w:eastAsia="Times New Roman" w:hAnsi="Times New Roman" w:cs="Times New Roman"/>
          <w:sz w:val="24"/>
          <w:szCs w:val="24"/>
        </w:rPr>
        <w:t>(2) Отпуските по предходната алинея се разрешават от здравните органи.</w:t>
      </w:r>
    </w:p>
    <w:p w:rsidR="00000000" w:rsidRDefault="00AC64C3" w:rsidP="00545875">
      <w:pPr>
        <w:spacing w:after="0" w:line="240" w:lineRule="auto"/>
        <w:ind w:firstLine="851"/>
        <w:jc w:val="both"/>
        <w:divId w:val="35488505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(Изм. - ДВ, бр. 100 от 1992 г</w:t>
      </w:r>
      <w:r>
        <w:rPr>
          <w:rFonts w:ascii="Times New Roman" w:eastAsia="Times New Roman" w:hAnsi="Times New Roman" w:cs="Times New Roman"/>
          <w:sz w:val="24"/>
          <w:szCs w:val="24"/>
        </w:rPr>
        <w:t>., изм. - ДВ, бр. 25 от 2001 г., в сила от 31.03.2001 г.) За времето на отпуск поради временна неработоспособност на работника или служителя се изплаща парично обезщетение в срокове и в размери, определени от отделен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поради бременност и раж</w:t>
      </w:r>
      <w:r>
        <w:rPr>
          <w:rFonts w:ascii="Times New Roman" w:eastAsia="Times New Roman" w:hAnsi="Times New Roman" w:cs="Times New Roman"/>
          <w:b/>
          <w:bCs/>
          <w:sz w:val="24"/>
          <w:szCs w:val="24"/>
        </w:rPr>
        <w:t>дане (Загл. изм. - ДВ, бр. 30 от 2018 г., в сила от 01.07.2018 г.)</w:t>
      </w:r>
    </w:p>
    <w:p w:rsidR="00000000" w:rsidRDefault="00AC64C3" w:rsidP="00545875">
      <w:pPr>
        <w:spacing w:after="0" w:line="240" w:lineRule="auto"/>
        <w:ind w:firstLine="851"/>
        <w:jc w:val="both"/>
        <w:divId w:val="276135893"/>
        <w:rPr>
          <w:rFonts w:ascii="Times New Roman" w:eastAsia="Times New Roman" w:hAnsi="Times New Roman" w:cs="Times New Roman"/>
          <w:sz w:val="24"/>
          <w:szCs w:val="24"/>
        </w:rPr>
      </w:pPr>
      <w:r>
        <w:rPr>
          <w:rFonts w:ascii="Times New Roman" w:eastAsia="Times New Roman" w:hAnsi="Times New Roman" w:cs="Times New Roman"/>
          <w:sz w:val="24"/>
          <w:szCs w:val="24"/>
        </w:rPr>
        <w:t>Чл. 163. (1) (Изм. - ДВ, бр. 100 от 1992 г., изм. - ДВ, бр. 110 от 1999 г., в сила от 1.01.2000 г., изм. - ДВ, бр. 52 от 2004 г., в сила от 01.08.2004 г., изм. - ДВ, бр. 68 от 2006 г., в сила от 01.01.2007 г., изм. - ДВ, бр. 109 от 2008 г., в сила от 02.01</w:t>
      </w:r>
      <w:r>
        <w:rPr>
          <w:rFonts w:ascii="Times New Roman" w:eastAsia="Times New Roman" w:hAnsi="Times New Roman" w:cs="Times New Roman"/>
          <w:sz w:val="24"/>
          <w:szCs w:val="24"/>
        </w:rPr>
        <w:t>.2009 г.) Работничката или служителката има право на отпуск поради бременност и раждане в размер 410 дни за всяко дете, от които 45 дни задължително се ползват преди раждането.</w:t>
      </w:r>
    </w:p>
    <w:p w:rsidR="00000000" w:rsidRDefault="00AC64C3" w:rsidP="00545875">
      <w:pPr>
        <w:spacing w:after="0" w:line="240" w:lineRule="auto"/>
        <w:ind w:firstLine="851"/>
        <w:jc w:val="both"/>
        <w:divId w:val="1088119185"/>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25 от 2001 г., в сила от 31.03.2001 г.)</w:t>
      </w:r>
    </w:p>
    <w:p w:rsidR="00000000" w:rsidRDefault="00AC64C3" w:rsidP="00545875">
      <w:pPr>
        <w:spacing w:after="0" w:line="240" w:lineRule="auto"/>
        <w:ind w:firstLine="851"/>
        <w:jc w:val="both"/>
        <w:divId w:val="43432269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поради н</w:t>
      </w:r>
      <w:r>
        <w:rPr>
          <w:rFonts w:ascii="Times New Roman" w:eastAsia="Times New Roman" w:hAnsi="Times New Roman" w:cs="Times New Roman"/>
          <w:sz w:val="24"/>
          <w:szCs w:val="24"/>
        </w:rPr>
        <w:t>еточно предвиждане на здравните органи раждането стане преди изтичане на 45 дни от започване ползуването на отпуска, остатъкът до 45 дни се ползува след раждането.</w:t>
      </w:r>
    </w:p>
    <w:p w:rsidR="00000000" w:rsidRDefault="00AC64C3" w:rsidP="00545875">
      <w:pPr>
        <w:spacing w:after="0" w:line="240" w:lineRule="auto"/>
        <w:ind w:firstLine="851"/>
        <w:jc w:val="both"/>
        <w:divId w:val="136393865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25 от 2001 г., в сила от 31.03.2001 г.) Когато детето е родено мъртво, п</w:t>
      </w:r>
      <w:r>
        <w:rPr>
          <w:rFonts w:ascii="Times New Roman" w:eastAsia="Times New Roman" w:hAnsi="Times New Roman" w:cs="Times New Roman"/>
          <w:sz w:val="24"/>
          <w:szCs w:val="24"/>
        </w:rPr>
        <w:t>очине или е дадено в детско заведение на пълна държавна издръжка или за осиновяване, майката има право на отпуск до изтичане на 42 дни от раждането. Ако работоспособността на майката вследствие на раждането не е възстановена след 42-ия ден този отпуск се п</w:t>
      </w:r>
      <w:r>
        <w:rPr>
          <w:rFonts w:ascii="Times New Roman" w:eastAsia="Times New Roman" w:hAnsi="Times New Roman" w:cs="Times New Roman"/>
          <w:sz w:val="24"/>
          <w:szCs w:val="24"/>
        </w:rPr>
        <w:t>родължава по преценка на здравните органи до възстановяване на нейната работоспособност. До изтичане на срока по ал. 1 този отпуск се заплаща като отпуск за бременност и раждане.</w:t>
      </w:r>
    </w:p>
    <w:p w:rsidR="00000000" w:rsidRDefault="00AC64C3" w:rsidP="00545875">
      <w:pPr>
        <w:spacing w:after="0" w:line="240" w:lineRule="auto"/>
        <w:ind w:firstLine="851"/>
        <w:jc w:val="both"/>
        <w:divId w:val="898594014"/>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25 от 2001 г., в сила от 31.03.2001 г.) Когато детето бъд</w:t>
      </w:r>
      <w:r>
        <w:rPr>
          <w:rFonts w:ascii="Times New Roman" w:eastAsia="Times New Roman" w:hAnsi="Times New Roman" w:cs="Times New Roman"/>
          <w:sz w:val="24"/>
          <w:szCs w:val="24"/>
        </w:rPr>
        <w:t>е дадено за осиновяване, бъде настанено в детско заведение на пълна държавна издръжка или почине след 42-ия ден от раждането, отпускът по ал. 1 се прекратява от следващия ден. В тези случаи, ако работоспособността на майката вследствие раждането не е възст</w:t>
      </w:r>
      <w:r>
        <w:rPr>
          <w:rFonts w:ascii="Times New Roman" w:eastAsia="Times New Roman" w:hAnsi="Times New Roman" w:cs="Times New Roman"/>
          <w:sz w:val="24"/>
          <w:szCs w:val="24"/>
        </w:rPr>
        <w:t>ановена, се прилагат изречения 2 и 3 на предходната алинея.</w:t>
      </w:r>
    </w:p>
    <w:p w:rsidR="00000000" w:rsidRDefault="00AC64C3" w:rsidP="00545875">
      <w:pPr>
        <w:spacing w:after="0" w:line="240" w:lineRule="auto"/>
        <w:ind w:firstLine="851"/>
        <w:jc w:val="both"/>
        <w:divId w:val="430205958"/>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100 от 1992 г., изм. - ДВ, бр. 48 от 2006 г., в сила от 01.07.2006 г., отм. - ДВ, бр. 30 от 2018 г., в сила от 01.07.2018 г.)</w:t>
      </w:r>
    </w:p>
    <w:p w:rsidR="00000000" w:rsidRDefault="00AC64C3" w:rsidP="00545875">
      <w:pPr>
        <w:spacing w:after="0" w:line="240" w:lineRule="auto"/>
        <w:ind w:firstLine="851"/>
        <w:jc w:val="both"/>
        <w:divId w:val="1030688778"/>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98 от 2016 г., в сила от 01.06</w:t>
      </w:r>
      <w:r>
        <w:rPr>
          <w:rFonts w:ascii="Times New Roman" w:eastAsia="Times New Roman" w:hAnsi="Times New Roman" w:cs="Times New Roman"/>
          <w:sz w:val="24"/>
          <w:szCs w:val="24"/>
        </w:rPr>
        <w:t>.2017 г., изм. - ДВ, бр. 30 от 2018 г., в сила от 01.07.2018 г.) Работничка или служителка, при която е настанено дете по реда на чл. 26 от Закона за закрила на детето, има право на отпуск по ал. 1 в размер на разликата от възрастта на детето в деня на нас</w:t>
      </w:r>
      <w:r>
        <w:rPr>
          <w:rFonts w:ascii="Times New Roman" w:eastAsia="Times New Roman" w:hAnsi="Times New Roman" w:cs="Times New Roman"/>
          <w:sz w:val="24"/>
          <w:szCs w:val="24"/>
        </w:rPr>
        <w:t>таняването му до изтичането на срока на полагащия се отпуск за раждане. Този отпуск не може да се ползва едновременно с отпуска по ал. 1.</w:t>
      </w:r>
    </w:p>
    <w:p w:rsidR="00000000" w:rsidRDefault="00AC64C3" w:rsidP="00545875">
      <w:pPr>
        <w:spacing w:after="0" w:line="240" w:lineRule="auto"/>
        <w:ind w:firstLine="851"/>
        <w:jc w:val="both"/>
        <w:divId w:val="1540242272"/>
        <w:rPr>
          <w:rFonts w:ascii="Times New Roman" w:eastAsia="Times New Roman" w:hAnsi="Times New Roman" w:cs="Times New Roman"/>
          <w:sz w:val="24"/>
          <w:szCs w:val="24"/>
        </w:rPr>
      </w:pPr>
      <w:r>
        <w:rPr>
          <w:rFonts w:ascii="Times New Roman" w:eastAsia="Times New Roman" w:hAnsi="Times New Roman" w:cs="Times New Roman"/>
          <w:sz w:val="24"/>
          <w:szCs w:val="24"/>
        </w:rPr>
        <w:t>(8) (Нова - ДВ, бр. 108 от 2008 г., в сила от 01.01.2009 г., предишна ал. 7 - ДВ, бр. 98 от 2016 г., в сила от 01.06.2</w:t>
      </w:r>
      <w:r>
        <w:rPr>
          <w:rFonts w:ascii="Times New Roman" w:eastAsia="Times New Roman" w:hAnsi="Times New Roman" w:cs="Times New Roman"/>
          <w:sz w:val="24"/>
          <w:szCs w:val="24"/>
        </w:rPr>
        <w:t>017 г.) Когато майката и бащата се намират в брак или живеят в едно домакинство, бащата има право на 15-дневен отпуск при раждане на дете от датата на изписване на детето от лечебното заведение.</w:t>
      </w:r>
    </w:p>
    <w:p w:rsidR="00000000" w:rsidRDefault="00AC64C3" w:rsidP="00545875">
      <w:pPr>
        <w:spacing w:after="0" w:line="240" w:lineRule="auto"/>
        <w:ind w:firstLine="851"/>
        <w:jc w:val="both"/>
        <w:divId w:val="1687445479"/>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98 от 2016 г., в сила от 01.06.2017 г., о</w:t>
      </w:r>
      <w:r>
        <w:rPr>
          <w:rFonts w:ascii="Times New Roman" w:eastAsia="Times New Roman" w:hAnsi="Times New Roman" w:cs="Times New Roman"/>
          <w:sz w:val="24"/>
          <w:szCs w:val="24"/>
        </w:rPr>
        <w:t>тм. - ДВ, бр. 30 от 2018 г., в сила от 01.07.2018 г.)</w:t>
      </w:r>
    </w:p>
    <w:p w:rsidR="00000000" w:rsidRDefault="00AC64C3" w:rsidP="00545875">
      <w:pPr>
        <w:spacing w:after="0" w:line="240" w:lineRule="auto"/>
        <w:ind w:firstLine="851"/>
        <w:jc w:val="both"/>
        <w:divId w:val="955671494"/>
        <w:rPr>
          <w:rFonts w:ascii="Times New Roman" w:eastAsia="Times New Roman" w:hAnsi="Times New Roman" w:cs="Times New Roman"/>
          <w:sz w:val="24"/>
          <w:szCs w:val="24"/>
        </w:rPr>
      </w:pPr>
      <w:r>
        <w:rPr>
          <w:rFonts w:ascii="Times New Roman" w:eastAsia="Times New Roman" w:hAnsi="Times New Roman" w:cs="Times New Roman"/>
          <w:sz w:val="24"/>
          <w:szCs w:val="24"/>
        </w:rPr>
        <w:t>(10) (Нова - ДВ, бр. 108 от 2008 г., в сила от 01.01.2009 г., изм. - ДВ, бр. 109 от 2008 г., в сила от 02.01.2009 г., предишна ал. 8, доп. - ДВ, бр. 98 от 2016 г., в сила от 01.06.2017 г., изм. - ДВ, бр</w:t>
      </w:r>
      <w:r>
        <w:rPr>
          <w:rFonts w:ascii="Times New Roman" w:eastAsia="Times New Roman" w:hAnsi="Times New Roman" w:cs="Times New Roman"/>
          <w:sz w:val="24"/>
          <w:szCs w:val="24"/>
        </w:rPr>
        <w:t xml:space="preserve">. 30 от 2018 г., в сила от 01.07.2018 г.) Със съгласието на майката след навършване на 6-месечна възраст на детето бащата може да ползва вместо нея отпуск за остатъка до 410 дни. Когато бащата е неизвестен, отпускът може да се ползва от един от родителите </w:t>
      </w:r>
      <w:r>
        <w:rPr>
          <w:rFonts w:ascii="Times New Roman" w:eastAsia="Times New Roman" w:hAnsi="Times New Roman" w:cs="Times New Roman"/>
          <w:sz w:val="24"/>
          <w:szCs w:val="24"/>
        </w:rPr>
        <w:t>на майката. Когато бащата е починал, отпускът може да се ползва от един от родителите на майката или на бащата.</w:t>
      </w:r>
    </w:p>
    <w:p w:rsidR="00000000" w:rsidRDefault="00AC64C3" w:rsidP="00545875">
      <w:pPr>
        <w:spacing w:after="0" w:line="240" w:lineRule="auto"/>
        <w:ind w:firstLine="851"/>
        <w:jc w:val="both"/>
        <w:divId w:val="128654697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(Нова - ДВ, бр. 98 от 2016 г., в сила от 01.06.2017 г., отм. - ДВ, бр. 30 от 2018 г., в сила от 01.07.2018 г.)</w:t>
      </w:r>
    </w:p>
    <w:p w:rsidR="00000000" w:rsidRDefault="00AC64C3" w:rsidP="00545875">
      <w:pPr>
        <w:spacing w:after="0" w:line="240" w:lineRule="auto"/>
        <w:ind w:firstLine="851"/>
        <w:jc w:val="both"/>
        <w:divId w:val="1701976299"/>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98 от 2</w:t>
      </w:r>
      <w:r>
        <w:rPr>
          <w:rFonts w:ascii="Times New Roman" w:eastAsia="Times New Roman" w:hAnsi="Times New Roman" w:cs="Times New Roman"/>
          <w:sz w:val="24"/>
          <w:szCs w:val="24"/>
        </w:rPr>
        <w:t>016 г., в сила от 01.06.2017 г.) Когато детето е настанено по реда на чл. 26 от Закона за закрила на детето при съпрузи, със съгласието на работничката или служителката след навършване на 6-месечна възраст на детето нейният съпруг може да ползва вместо нея</w:t>
      </w:r>
      <w:r>
        <w:rPr>
          <w:rFonts w:ascii="Times New Roman" w:eastAsia="Times New Roman" w:hAnsi="Times New Roman" w:cs="Times New Roman"/>
          <w:sz w:val="24"/>
          <w:szCs w:val="24"/>
        </w:rPr>
        <w:t xml:space="preserve"> отпуск за остатъка до 410 дни.</w:t>
      </w:r>
    </w:p>
    <w:p w:rsidR="00000000" w:rsidRDefault="00AC64C3" w:rsidP="00545875">
      <w:pPr>
        <w:spacing w:after="0" w:line="240" w:lineRule="auto"/>
        <w:ind w:firstLine="851"/>
        <w:jc w:val="both"/>
        <w:divId w:val="2068720837"/>
        <w:rPr>
          <w:rFonts w:ascii="Times New Roman" w:eastAsia="Times New Roman" w:hAnsi="Times New Roman" w:cs="Times New Roman"/>
          <w:sz w:val="24"/>
          <w:szCs w:val="24"/>
        </w:rPr>
      </w:pPr>
      <w:r>
        <w:rPr>
          <w:rFonts w:ascii="Times New Roman" w:eastAsia="Times New Roman" w:hAnsi="Times New Roman" w:cs="Times New Roman"/>
          <w:sz w:val="24"/>
          <w:szCs w:val="24"/>
        </w:rPr>
        <w:t>(13) (Нова - ДВ, бр. 108 от 2008 г., в сила от 01.01.2009 г., предишна ал. 9, изм. - ДВ, бр. 98 от 2016 г., в сила от 01.06.2017 г., изм. - ДВ, бр. 30 от 2018 г., в сила от 01.07.2018 г.) За времето, през което се ползва отп</w:t>
      </w:r>
      <w:r>
        <w:rPr>
          <w:rFonts w:ascii="Times New Roman" w:eastAsia="Times New Roman" w:hAnsi="Times New Roman" w:cs="Times New Roman"/>
          <w:sz w:val="24"/>
          <w:szCs w:val="24"/>
        </w:rPr>
        <w:t>уск по ал. 10 или 12, отпускът на майката или работничката или служителката, при която е настанено дете по реда на чл. 26 от Закона за закрила на детето, се прекъсва.</w:t>
      </w:r>
    </w:p>
    <w:p w:rsidR="00000000" w:rsidRDefault="00AC64C3" w:rsidP="00545875">
      <w:pPr>
        <w:spacing w:after="0" w:line="240" w:lineRule="auto"/>
        <w:ind w:firstLine="851"/>
        <w:jc w:val="both"/>
        <w:divId w:val="366150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(Изм. - ДВ, бр. 100 от 1992 г., предишна ал. 7, изм. - ДВ, бр. 108 от 2008 г., доп. </w:t>
      </w:r>
      <w:r>
        <w:rPr>
          <w:rFonts w:ascii="Times New Roman" w:eastAsia="Times New Roman" w:hAnsi="Times New Roman" w:cs="Times New Roman"/>
          <w:sz w:val="24"/>
          <w:szCs w:val="24"/>
        </w:rPr>
        <w:t>- ДВ, бр. 15 от 2010 г., предишна ал. 10, изм. - ДВ, бр. 98 от 2016 г., в сила от 01.06.2017 г., изм. - ДВ, бр. 30 от 2018 г., в сила от 01.07.2018 г.) През време на отпуска по ал. 1 - 12 на лицата се изплаща парично обезщетение при условия и в размери, оп</w:t>
      </w:r>
      <w:r>
        <w:rPr>
          <w:rFonts w:ascii="Times New Roman" w:eastAsia="Times New Roman" w:hAnsi="Times New Roman" w:cs="Times New Roman"/>
          <w:sz w:val="24"/>
          <w:szCs w:val="24"/>
        </w:rPr>
        <w:t>ределени в отделен закон. Времето, през което се ползва отпускът, се признава за трудов стаж.</w:t>
      </w:r>
    </w:p>
    <w:p w:rsidR="00000000" w:rsidRDefault="00AC64C3" w:rsidP="00545875">
      <w:pPr>
        <w:spacing w:after="0" w:line="240" w:lineRule="auto"/>
        <w:ind w:firstLine="851"/>
        <w:jc w:val="both"/>
        <w:divId w:val="8532247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(Нова - ДВ, бр. 98 от 2016 г., в сила от 01.06.2017 г., изм. - ДВ, бр. 30 от 2018 г., в сила от 01.07.2018 г.) В случаите, когато не се ползва отпуск по ал. </w:t>
      </w:r>
      <w:r>
        <w:rPr>
          <w:rFonts w:ascii="Times New Roman" w:eastAsia="Times New Roman" w:hAnsi="Times New Roman" w:cs="Times New Roman"/>
          <w:sz w:val="24"/>
          <w:szCs w:val="24"/>
        </w:rPr>
        <w:t>1, или лицето по ал. 10, което ползва такъв отпуск, прекъсне неговото ползване, на майката, когато работи по трудово правоотношение, се изплаща парично обезщетение от държавното обществено осигуряване.</w:t>
      </w:r>
    </w:p>
    <w:p w:rsidR="00000000" w:rsidRDefault="00AC64C3" w:rsidP="00545875">
      <w:pPr>
        <w:spacing w:after="0" w:line="240" w:lineRule="auto"/>
        <w:ind w:firstLine="851"/>
        <w:jc w:val="both"/>
        <w:divId w:val="1018389324"/>
        <w:rPr>
          <w:rFonts w:ascii="Times New Roman" w:eastAsia="Times New Roman" w:hAnsi="Times New Roman" w:cs="Times New Roman"/>
          <w:sz w:val="24"/>
          <w:szCs w:val="24"/>
        </w:rPr>
      </w:pPr>
      <w:r>
        <w:rPr>
          <w:rFonts w:ascii="Times New Roman" w:eastAsia="Times New Roman" w:hAnsi="Times New Roman" w:cs="Times New Roman"/>
          <w:sz w:val="24"/>
          <w:szCs w:val="24"/>
        </w:rPr>
        <w:t>(16) (Нова - ДВ, бр. 68 от 2006 г., в сила от 01.01.20</w:t>
      </w:r>
      <w:r>
        <w:rPr>
          <w:rFonts w:ascii="Times New Roman" w:eastAsia="Times New Roman" w:hAnsi="Times New Roman" w:cs="Times New Roman"/>
          <w:sz w:val="24"/>
          <w:szCs w:val="24"/>
        </w:rPr>
        <w:t>07 г., предишна ал. 8 - ДВ, бр. 108 от 2008 г., предишна ал.11 - ДВ, бр. 98 от 2016 г., в сила от 01.06.2017 г., изм. - ДВ, бр. 30 от 2018 г., в сила от 01.07.2018 г.) Редът и начинът за ползване на отпуска по ал. 1, 7, 8, 10 и 12 се определят с наредба на</w:t>
      </w:r>
      <w:r>
        <w:rPr>
          <w:rFonts w:ascii="Times New Roman" w:eastAsia="Times New Roman" w:hAnsi="Times New Roman" w:cs="Times New Roman"/>
          <w:sz w:val="24"/>
          <w:szCs w:val="24"/>
        </w:rPr>
        <w:t xml:space="preserve">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за отглеждане на дете до 2-годишна възраст (Загл. изм. - ДВ, бр. 25 от 2001 г., в сила от 31.03.2001 г.)</w:t>
      </w:r>
    </w:p>
    <w:p w:rsidR="00000000" w:rsidRDefault="00AC64C3" w:rsidP="00545875">
      <w:pPr>
        <w:spacing w:after="0" w:line="240" w:lineRule="auto"/>
        <w:ind w:firstLine="851"/>
        <w:jc w:val="both"/>
        <w:divId w:val="207378684"/>
        <w:rPr>
          <w:rFonts w:ascii="Times New Roman" w:eastAsia="Times New Roman" w:hAnsi="Times New Roman" w:cs="Times New Roman"/>
          <w:sz w:val="24"/>
          <w:szCs w:val="24"/>
        </w:rPr>
      </w:pPr>
      <w:r>
        <w:rPr>
          <w:rFonts w:ascii="Times New Roman" w:eastAsia="Times New Roman" w:hAnsi="Times New Roman" w:cs="Times New Roman"/>
          <w:sz w:val="24"/>
          <w:szCs w:val="24"/>
        </w:rPr>
        <w:t>Чл. 164. (1) (Изм. - ДВ, бр. 54 от 2015 г., в сила от 17.07.2015 г.) След използване на отпуска поради бременност, ражда</w:t>
      </w:r>
      <w:r>
        <w:rPr>
          <w:rFonts w:ascii="Times New Roman" w:eastAsia="Times New Roman" w:hAnsi="Times New Roman" w:cs="Times New Roman"/>
          <w:sz w:val="24"/>
          <w:szCs w:val="24"/>
        </w:rPr>
        <w:t>не или осиновяване, ако детето не е настанено в детско заведение, работничката или служителката има право на допълнителен отпуск за отглеждане на дете до навършване на 2-годишната му възраст.</w:t>
      </w:r>
    </w:p>
    <w:p w:rsidR="00000000" w:rsidRDefault="00AC64C3" w:rsidP="00545875">
      <w:pPr>
        <w:spacing w:after="0" w:line="240" w:lineRule="auto"/>
        <w:ind w:firstLine="851"/>
        <w:jc w:val="both"/>
        <w:divId w:val="1534075808"/>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25 от 2001 г., в сила от 31.03.2001 г.)</w:t>
      </w:r>
    </w:p>
    <w:p w:rsidR="00000000" w:rsidRDefault="00AC64C3" w:rsidP="00545875">
      <w:pPr>
        <w:spacing w:after="0" w:line="240" w:lineRule="auto"/>
        <w:ind w:firstLine="851"/>
        <w:jc w:val="both"/>
        <w:divId w:val="12974465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(Изм. - ДВ, бр. 25 от 2001 г., в сила от 31.03.2001 г.) Отпускът по ал. 1 със съгласието на майката (осиновителката) се разрешава на бащата (осиновителя) или на един от техните родители, когато работят по трудово правоотношение.</w:t>
      </w:r>
    </w:p>
    <w:p w:rsidR="00000000" w:rsidRDefault="00AC64C3" w:rsidP="00545875">
      <w:pPr>
        <w:spacing w:after="0" w:line="240" w:lineRule="auto"/>
        <w:ind w:firstLine="851"/>
        <w:jc w:val="both"/>
        <w:divId w:val="601038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(Изм. - ДВ, бр. 100 от </w:t>
      </w:r>
      <w:r>
        <w:rPr>
          <w:rFonts w:ascii="Times New Roman" w:eastAsia="Times New Roman" w:hAnsi="Times New Roman" w:cs="Times New Roman"/>
          <w:sz w:val="24"/>
          <w:szCs w:val="24"/>
        </w:rPr>
        <w:t>1992 г.) През време на отпуск по предходните алинеи на майката (осиновителката) или на лицето, което е поело отглеждането на детето, се заплаща парично обезщетение при условия и в размери, определени в отделен закон. Времето, през което се ползува отпускът</w:t>
      </w:r>
      <w:r>
        <w:rPr>
          <w:rFonts w:ascii="Times New Roman" w:eastAsia="Times New Roman" w:hAnsi="Times New Roman" w:cs="Times New Roman"/>
          <w:sz w:val="24"/>
          <w:szCs w:val="24"/>
        </w:rPr>
        <w:t>, се признава за трудов стаж.</w:t>
      </w:r>
    </w:p>
    <w:p w:rsidR="00000000" w:rsidRDefault="00AC64C3" w:rsidP="00545875">
      <w:pPr>
        <w:spacing w:after="0" w:line="240" w:lineRule="auto"/>
        <w:ind w:firstLine="851"/>
        <w:jc w:val="both"/>
        <w:divId w:val="700132438"/>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и доп. - ДВ, бр. 25 от 2001 г., в сила от 31.03.2001 г., изм. - ДВ, бр. 1 от 2002 г., в сила от 01.01.2002 г.) В случаите, когато не се ползува отпуск по ал. 1 или лицето, което ползува такъв отпуск, прекъсне неговот</w:t>
      </w:r>
      <w:r>
        <w:rPr>
          <w:rFonts w:ascii="Times New Roman" w:eastAsia="Times New Roman" w:hAnsi="Times New Roman" w:cs="Times New Roman"/>
          <w:sz w:val="24"/>
          <w:szCs w:val="24"/>
        </w:rPr>
        <w:t>о ползуване, на майката (осиновителката), ако работи по трудово правоотношение, се изплаща парично обезщетение от Държавното обществено осигуряване.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Отпуск за отглеждане на дете, настанено при близки и роднини или в приемно семейство</w:t>
      </w:r>
    </w:p>
    <w:p w:rsidR="00000000" w:rsidRDefault="00AC64C3" w:rsidP="00545875">
      <w:pPr>
        <w:spacing w:after="0" w:line="240" w:lineRule="auto"/>
        <w:ind w:firstLine="851"/>
        <w:jc w:val="both"/>
        <w:divId w:val="2115400903"/>
        <w:rPr>
          <w:rFonts w:ascii="Times New Roman" w:eastAsia="Times New Roman" w:hAnsi="Times New Roman" w:cs="Times New Roman"/>
          <w:sz w:val="24"/>
          <w:szCs w:val="24"/>
        </w:rPr>
      </w:pPr>
      <w:r>
        <w:rPr>
          <w:rFonts w:ascii="Times New Roman" w:eastAsia="Times New Roman" w:hAnsi="Times New Roman" w:cs="Times New Roman"/>
          <w:sz w:val="24"/>
          <w:szCs w:val="24"/>
        </w:rPr>
        <w:t>Чл. 164а. (Нов - ДВ, бр. 52 от 2004 г., в сила от 01.08.2004 г.) (1) Право на отпуск за отглеждане на дете до навършване на 2-годишната му възраст имат лицата, при които е настанено дете по реда на чл. 26 от Закона за закрила на детето.</w:t>
      </w:r>
    </w:p>
    <w:p w:rsidR="00000000" w:rsidRDefault="00AC64C3" w:rsidP="00545875">
      <w:pPr>
        <w:spacing w:after="0" w:line="240" w:lineRule="auto"/>
        <w:ind w:firstLine="851"/>
        <w:jc w:val="both"/>
        <w:divId w:val="496268224"/>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детето е</w:t>
      </w:r>
      <w:r>
        <w:rPr>
          <w:rFonts w:ascii="Times New Roman" w:eastAsia="Times New Roman" w:hAnsi="Times New Roman" w:cs="Times New Roman"/>
          <w:sz w:val="24"/>
          <w:szCs w:val="24"/>
        </w:rPr>
        <w:t xml:space="preserve"> настанено при съпрузи, отпускът се ползва само от единия от тях.</w:t>
      </w:r>
    </w:p>
    <w:p w:rsidR="00000000" w:rsidRDefault="00AC64C3" w:rsidP="00545875">
      <w:pPr>
        <w:spacing w:after="0" w:line="240" w:lineRule="auto"/>
        <w:ind w:firstLine="851"/>
        <w:jc w:val="both"/>
        <w:divId w:val="1162693547"/>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През време на отпуска по ал. 1 и 2 се изплаща парично обезщетение при условия и в размери, определени в отделен закон. Отпускът се зачита за трудов стаж.</w:t>
      </w:r>
    </w:p>
    <w:p w:rsidR="00000000" w:rsidRDefault="00AC64C3" w:rsidP="00545875">
      <w:pPr>
        <w:spacing w:after="0" w:line="240" w:lineRule="auto"/>
        <w:ind w:firstLine="851"/>
        <w:jc w:val="both"/>
        <w:divId w:val="254899772"/>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30 от 2018 г., в сила от 01.07.2018 г.) Отпускът по ал. 1 и 2 не може да се ползва едновременно с отпуск по чл. 164 и по чл. 164б.</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при осиновяване на дете до 5-годишна възраст (Изм. - ДВ, бр. 30 от 2018 г., в сила от 01.07.2018</w:t>
      </w:r>
      <w:r>
        <w:rPr>
          <w:rFonts w:ascii="Times New Roman" w:eastAsia="Times New Roman" w:hAnsi="Times New Roman" w:cs="Times New Roman"/>
          <w:b/>
          <w:bCs/>
          <w:sz w:val="24"/>
          <w:szCs w:val="24"/>
        </w:rPr>
        <w:t xml:space="preserve"> г.)</w:t>
      </w:r>
    </w:p>
    <w:p w:rsidR="00000000" w:rsidRDefault="00AC64C3" w:rsidP="00545875">
      <w:pPr>
        <w:spacing w:after="0" w:line="240" w:lineRule="auto"/>
        <w:ind w:firstLine="851"/>
        <w:jc w:val="both"/>
        <w:divId w:val="116722711"/>
        <w:rPr>
          <w:rFonts w:ascii="Times New Roman" w:eastAsia="Times New Roman" w:hAnsi="Times New Roman" w:cs="Times New Roman"/>
          <w:sz w:val="24"/>
          <w:szCs w:val="24"/>
        </w:rPr>
      </w:pPr>
      <w:r>
        <w:rPr>
          <w:rFonts w:ascii="Times New Roman" w:eastAsia="Times New Roman" w:hAnsi="Times New Roman" w:cs="Times New Roman"/>
          <w:sz w:val="24"/>
          <w:szCs w:val="24"/>
        </w:rPr>
        <w:t>Чл. 164б. (Нов - ДВ, бр. 104 от 2013 г., в сила от 01.01.2014 г., изм. - ДВ, бр. 30 от 2018 г., в сила от 01.07.2018 г.) (1) Работничка или служителка, която осинови дете до 5-годишна възраст, има право на отпуск за период от 365 дни от деня на преда</w:t>
      </w:r>
      <w:r>
        <w:rPr>
          <w:rFonts w:ascii="Times New Roman" w:eastAsia="Times New Roman" w:hAnsi="Times New Roman" w:cs="Times New Roman"/>
          <w:sz w:val="24"/>
          <w:szCs w:val="24"/>
        </w:rPr>
        <w:t>ването на детето за осиновяване, но не по-късно от навършване на 5-годишната му възраст.</w:t>
      </w:r>
    </w:p>
    <w:p w:rsidR="00000000" w:rsidRDefault="00AC64C3" w:rsidP="00545875">
      <w:pPr>
        <w:spacing w:after="0" w:line="240" w:lineRule="auto"/>
        <w:ind w:firstLine="851"/>
        <w:jc w:val="both"/>
        <w:divId w:val="1730878218"/>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детето е осиновено от съпрузи, отпускът по ал. 1 със съгласието на осиновителката може да се ползва вместо нея от осиновителя след изтичане на 6 месеца от д</w:t>
      </w:r>
      <w:r>
        <w:rPr>
          <w:rFonts w:ascii="Times New Roman" w:eastAsia="Times New Roman" w:hAnsi="Times New Roman" w:cs="Times New Roman"/>
          <w:sz w:val="24"/>
          <w:szCs w:val="24"/>
        </w:rPr>
        <w:t>еня на предаване на детето за осиновяване, но не по-късно от навършване на 5-годишната му възраст, когато работи по трудово правоотношение. Когато осиновителят е починал, отпускът може да се ползва от един от родителите на осиновителката или на осиновителя</w:t>
      </w:r>
      <w:r>
        <w:rPr>
          <w:rFonts w:ascii="Times New Roman" w:eastAsia="Times New Roman" w:hAnsi="Times New Roman" w:cs="Times New Roman"/>
          <w:sz w:val="24"/>
          <w:szCs w:val="24"/>
        </w:rPr>
        <w:t>, когато работи по трудово правоотношение.</w:t>
      </w:r>
    </w:p>
    <w:p w:rsidR="00000000" w:rsidRDefault="00AC64C3" w:rsidP="00545875">
      <w:pPr>
        <w:spacing w:after="0" w:line="240" w:lineRule="auto"/>
        <w:ind w:firstLine="851"/>
        <w:jc w:val="both"/>
        <w:divId w:val="1542665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Със съгласието на работничката или служителката, която сама е осиновила дете, след изтичане на 6 месеца от деня на предаване на детето за осиновяване един от нейните родители може да ползва вместо нея отпуска </w:t>
      </w:r>
      <w:r>
        <w:rPr>
          <w:rFonts w:ascii="Times New Roman" w:eastAsia="Times New Roman" w:hAnsi="Times New Roman" w:cs="Times New Roman"/>
          <w:sz w:val="24"/>
          <w:szCs w:val="24"/>
        </w:rPr>
        <w:t>по ал. 1, когато работи по трудово правоотношение.</w:t>
      </w:r>
    </w:p>
    <w:p w:rsidR="00000000" w:rsidRDefault="00AC64C3" w:rsidP="00545875">
      <w:pPr>
        <w:spacing w:after="0" w:line="240" w:lineRule="auto"/>
        <w:ind w:firstLine="851"/>
        <w:jc w:val="both"/>
        <w:divId w:val="1853252276"/>
        <w:rPr>
          <w:rFonts w:ascii="Times New Roman" w:eastAsia="Times New Roman" w:hAnsi="Times New Roman" w:cs="Times New Roman"/>
          <w:sz w:val="24"/>
          <w:szCs w:val="24"/>
        </w:rPr>
      </w:pPr>
      <w:r>
        <w:rPr>
          <w:rFonts w:ascii="Times New Roman" w:eastAsia="Times New Roman" w:hAnsi="Times New Roman" w:cs="Times New Roman"/>
          <w:sz w:val="24"/>
          <w:szCs w:val="24"/>
        </w:rPr>
        <w:t>(4) За времето, през което се ползва отпуск по ал. 2 или 3, отпускът на осиновителката се прекъсва.</w:t>
      </w:r>
    </w:p>
    <w:p w:rsidR="00000000" w:rsidRDefault="00AC64C3" w:rsidP="00545875">
      <w:pPr>
        <w:spacing w:after="0" w:line="240" w:lineRule="auto"/>
        <w:ind w:firstLine="851"/>
        <w:jc w:val="both"/>
        <w:divId w:val="1004866545"/>
        <w:rPr>
          <w:rFonts w:ascii="Times New Roman" w:eastAsia="Times New Roman" w:hAnsi="Times New Roman" w:cs="Times New Roman"/>
          <w:sz w:val="24"/>
          <w:szCs w:val="24"/>
        </w:rPr>
      </w:pPr>
      <w:r>
        <w:rPr>
          <w:rFonts w:ascii="Times New Roman" w:eastAsia="Times New Roman" w:hAnsi="Times New Roman" w:cs="Times New Roman"/>
          <w:sz w:val="24"/>
          <w:szCs w:val="24"/>
        </w:rPr>
        <w:t>(5) Право на отпуск при условията и в размерите по ал. 1 има и работникът или служителят в случаите, кога</w:t>
      </w:r>
      <w:r>
        <w:rPr>
          <w:rFonts w:ascii="Times New Roman" w:eastAsia="Times New Roman" w:hAnsi="Times New Roman" w:cs="Times New Roman"/>
          <w:sz w:val="24"/>
          <w:szCs w:val="24"/>
        </w:rPr>
        <w:t>то сам е осиновил детето. С негово съгласие след изтичане на 6 месеца от деня на предаване на детето за осиновяване един от неговите родители може да ползва вместо него отпуска по ал. 1, когато работи по трудово правоотношение.</w:t>
      </w:r>
    </w:p>
    <w:p w:rsidR="00000000" w:rsidRDefault="00AC64C3" w:rsidP="00545875">
      <w:pPr>
        <w:spacing w:after="0" w:line="240" w:lineRule="auto"/>
        <w:ind w:firstLine="851"/>
        <w:jc w:val="both"/>
        <w:divId w:val="832380913"/>
        <w:rPr>
          <w:rFonts w:ascii="Times New Roman" w:eastAsia="Times New Roman" w:hAnsi="Times New Roman" w:cs="Times New Roman"/>
          <w:sz w:val="24"/>
          <w:szCs w:val="24"/>
        </w:rPr>
      </w:pPr>
      <w:r>
        <w:rPr>
          <w:rFonts w:ascii="Times New Roman" w:eastAsia="Times New Roman" w:hAnsi="Times New Roman" w:cs="Times New Roman"/>
          <w:sz w:val="24"/>
          <w:szCs w:val="24"/>
        </w:rPr>
        <w:t>(6) В случаите, когато не се</w:t>
      </w:r>
      <w:r>
        <w:rPr>
          <w:rFonts w:ascii="Times New Roman" w:eastAsia="Times New Roman" w:hAnsi="Times New Roman" w:cs="Times New Roman"/>
          <w:sz w:val="24"/>
          <w:szCs w:val="24"/>
        </w:rPr>
        <w:t xml:space="preserve"> ползва отпуск по ал. 1 или 5, или лицето, което ползва такъв отпуск, прекъсне неговото ползване, на осиновителката или на осиновителя, когато работи по трудово правоотношение, се изплаща парично обезщетение от държавното обществено осигуряване.</w:t>
      </w:r>
    </w:p>
    <w:p w:rsidR="00000000" w:rsidRDefault="00AC64C3" w:rsidP="00545875">
      <w:pPr>
        <w:spacing w:after="0" w:line="240" w:lineRule="auto"/>
        <w:ind w:firstLine="851"/>
        <w:jc w:val="both"/>
        <w:divId w:val="1987195589"/>
        <w:rPr>
          <w:rFonts w:ascii="Times New Roman" w:eastAsia="Times New Roman" w:hAnsi="Times New Roman" w:cs="Times New Roman"/>
          <w:sz w:val="24"/>
          <w:szCs w:val="24"/>
        </w:rPr>
      </w:pPr>
      <w:r>
        <w:rPr>
          <w:rFonts w:ascii="Times New Roman" w:eastAsia="Times New Roman" w:hAnsi="Times New Roman" w:cs="Times New Roman"/>
          <w:sz w:val="24"/>
          <w:szCs w:val="24"/>
        </w:rPr>
        <w:t>(7) След и</w:t>
      </w:r>
      <w:r>
        <w:rPr>
          <w:rFonts w:ascii="Times New Roman" w:eastAsia="Times New Roman" w:hAnsi="Times New Roman" w:cs="Times New Roman"/>
          <w:sz w:val="24"/>
          <w:szCs w:val="24"/>
        </w:rPr>
        <w:t xml:space="preserve">зползване на отпуските по ал. 1, 2, 3 и 5, когато детето не е навършило 2-годишна възраст и не е настанено в детско заведение, осиновителката, осиновителят или лицето, което е поело отглеждането на детето, има право на допълнителен отпуск за отглеждане на </w:t>
      </w:r>
      <w:r>
        <w:rPr>
          <w:rFonts w:ascii="Times New Roman" w:eastAsia="Times New Roman" w:hAnsi="Times New Roman" w:cs="Times New Roman"/>
          <w:sz w:val="24"/>
          <w:szCs w:val="24"/>
        </w:rPr>
        <w:t>дете до навършване на 2-годишната му възраст по чл. 164.</w:t>
      </w:r>
    </w:p>
    <w:p w:rsidR="00000000" w:rsidRDefault="00AC64C3" w:rsidP="00545875">
      <w:pPr>
        <w:spacing w:after="0" w:line="240" w:lineRule="auto"/>
        <w:ind w:firstLine="851"/>
        <w:jc w:val="both"/>
        <w:divId w:val="957952184"/>
        <w:rPr>
          <w:rFonts w:ascii="Times New Roman" w:eastAsia="Times New Roman" w:hAnsi="Times New Roman" w:cs="Times New Roman"/>
          <w:sz w:val="24"/>
          <w:szCs w:val="24"/>
        </w:rPr>
      </w:pPr>
      <w:r>
        <w:rPr>
          <w:rFonts w:ascii="Times New Roman" w:eastAsia="Times New Roman" w:hAnsi="Times New Roman" w:cs="Times New Roman"/>
          <w:sz w:val="24"/>
          <w:szCs w:val="24"/>
        </w:rPr>
        <w:t>(8) Когато осиновителката и осиновителят се намират в брак, осиновителят има право на 15-дневен отпуск при осиновяване на дете до 5-годишна възраст от деня на предаване на детето за осиновяване, но н</w:t>
      </w:r>
      <w:r>
        <w:rPr>
          <w:rFonts w:ascii="Times New Roman" w:eastAsia="Times New Roman" w:hAnsi="Times New Roman" w:cs="Times New Roman"/>
          <w:sz w:val="24"/>
          <w:szCs w:val="24"/>
        </w:rPr>
        <w:t>е по-късно от навършване на 5-годишната му възраст.</w:t>
      </w:r>
    </w:p>
    <w:p w:rsidR="00000000" w:rsidRDefault="00AC64C3" w:rsidP="00545875">
      <w:pPr>
        <w:spacing w:after="0" w:line="240" w:lineRule="auto"/>
        <w:ind w:firstLine="851"/>
        <w:jc w:val="both"/>
        <w:divId w:val="6243129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Отпускът по ал. 1, 2, 3, 5 и 8 не се ползва при смърт на детето, при прекратяване на осиновяването, както и когато детето посещава детско заведение, включително детска ясла или учебно заведение.</w:t>
      </w:r>
    </w:p>
    <w:p w:rsidR="00000000" w:rsidRDefault="00AC64C3" w:rsidP="00545875">
      <w:pPr>
        <w:spacing w:after="0" w:line="240" w:lineRule="auto"/>
        <w:ind w:firstLine="851"/>
        <w:jc w:val="both"/>
        <w:divId w:val="4147120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Отпускът по ал. 1, 2, 3, 5 и 8 не може да се ползва едновременно с отпуск по чл. 163, 164 и 164а.</w:t>
      </w:r>
    </w:p>
    <w:p w:rsidR="00000000" w:rsidRDefault="00AC64C3" w:rsidP="00545875">
      <w:pPr>
        <w:spacing w:after="0" w:line="240" w:lineRule="auto"/>
        <w:ind w:firstLine="851"/>
        <w:jc w:val="both"/>
        <w:divId w:val="1223130365"/>
        <w:rPr>
          <w:rFonts w:ascii="Times New Roman" w:eastAsia="Times New Roman" w:hAnsi="Times New Roman" w:cs="Times New Roman"/>
          <w:sz w:val="24"/>
          <w:szCs w:val="24"/>
        </w:rPr>
      </w:pPr>
      <w:r>
        <w:rPr>
          <w:rFonts w:ascii="Times New Roman" w:eastAsia="Times New Roman" w:hAnsi="Times New Roman" w:cs="Times New Roman"/>
          <w:sz w:val="24"/>
          <w:szCs w:val="24"/>
        </w:rPr>
        <w:t>(11) През време на отпуска по ал. 1, 2, 3, 5 и 8 на лицата се изплаща парично обезщетение при условия и в размери, определени в отделен закон. Времето, през к</w:t>
      </w:r>
      <w:r>
        <w:rPr>
          <w:rFonts w:ascii="Times New Roman" w:eastAsia="Times New Roman" w:hAnsi="Times New Roman" w:cs="Times New Roman"/>
          <w:sz w:val="24"/>
          <w:szCs w:val="24"/>
        </w:rPr>
        <w:t>оето се ползва отпускът, се признава за трудов стаж.</w:t>
      </w:r>
    </w:p>
    <w:p w:rsidR="00000000" w:rsidRDefault="00AC64C3" w:rsidP="00545875">
      <w:pPr>
        <w:spacing w:after="0" w:line="240" w:lineRule="auto"/>
        <w:ind w:firstLine="851"/>
        <w:jc w:val="both"/>
        <w:divId w:val="8333725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Редът и начинът за ползване на отпуска по ал. 1, 2, 3, 5 и 8 се определят с наредба на Министерския съвет. </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Неплатен отпуск за отглеждане на дете до 2-годишна възраст (Загл. изм. - ДВ, бр. 25 от 200</w:t>
      </w:r>
      <w:r>
        <w:rPr>
          <w:rFonts w:ascii="Times New Roman" w:eastAsia="Times New Roman" w:hAnsi="Times New Roman" w:cs="Times New Roman"/>
          <w:b/>
          <w:bCs/>
          <w:sz w:val="24"/>
          <w:szCs w:val="24"/>
        </w:rPr>
        <w:t>1 г., в сила от 31.03.2001 г., загл. изм. - ДВ, бр. 52 от 2004 г., в сила от 01.08.2004 г.)</w:t>
      </w:r>
    </w:p>
    <w:p w:rsidR="00000000" w:rsidRDefault="00AC64C3">
      <w:pPr>
        <w:spacing w:after="0" w:line="240" w:lineRule="auto"/>
        <w:ind w:firstLine="851"/>
        <w:divId w:val="2984157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165. (Отм. - ДВ, бр. 54 от 2015 г., в сила от 17.07.2015 г.) </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за кърмене и хранене на малко дете</w:t>
      </w:r>
    </w:p>
    <w:p w:rsidR="00000000" w:rsidRDefault="00AC64C3" w:rsidP="00545875">
      <w:pPr>
        <w:spacing w:after="0" w:line="240" w:lineRule="auto"/>
        <w:ind w:firstLine="851"/>
        <w:jc w:val="both"/>
        <w:divId w:val="1746995839"/>
        <w:rPr>
          <w:rFonts w:ascii="Times New Roman" w:eastAsia="Times New Roman" w:hAnsi="Times New Roman" w:cs="Times New Roman"/>
          <w:sz w:val="24"/>
          <w:szCs w:val="24"/>
        </w:rPr>
      </w:pPr>
      <w:r>
        <w:rPr>
          <w:rFonts w:ascii="Times New Roman" w:eastAsia="Times New Roman" w:hAnsi="Times New Roman" w:cs="Times New Roman"/>
          <w:sz w:val="24"/>
          <w:szCs w:val="24"/>
        </w:rPr>
        <w:t>Чл. 166. (1) (Изм. - ДВ, бр. 100 от 1992 г.) Работничк</w:t>
      </w:r>
      <w:r>
        <w:rPr>
          <w:rFonts w:ascii="Times New Roman" w:eastAsia="Times New Roman" w:hAnsi="Times New Roman" w:cs="Times New Roman"/>
          <w:sz w:val="24"/>
          <w:szCs w:val="24"/>
        </w:rPr>
        <w:t>ата или служителката, която сама кърми детето си има право на платен отпуск за кърмене до навършване на 8-месечна възраст на детето по 1 час два пъти дневно или с нейно съгласие по 2 часа наведнъж. За работничка или служителка, която работи при намален раб</w:t>
      </w:r>
      <w:r>
        <w:rPr>
          <w:rFonts w:ascii="Times New Roman" w:eastAsia="Times New Roman" w:hAnsi="Times New Roman" w:cs="Times New Roman"/>
          <w:sz w:val="24"/>
          <w:szCs w:val="24"/>
        </w:rPr>
        <w:t>отен ден от 7 или по-малко часа този отпуск е 1 час дневно. След навършване на 8-месечна възраст на детето този отпуск е по 1 час дневно и се разрешава на работничката или служителката по преценка на здравните органи, докато е необходимо да кърми детето.</w:t>
      </w:r>
    </w:p>
    <w:p w:rsidR="00000000" w:rsidRDefault="00AC64C3" w:rsidP="00545875">
      <w:pPr>
        <w:spacing w:after="0" w:line="240" w:lineRule="auto"/>
        <w:ind w:firstLine="851"/>
        <w:jc w:val="both"/>
        <w:divId w:val="65261152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2) (Изм. - ДВ, бр. 100 от 1992 г.) Когато работничката или служителката има близнаци или недоносено дете, размерът на отпуска по предходната алинея е 3 часа дневно до навършване на 8-месечна възраст на детето и по 2 часа - след навършване на 8-месечна възр</w:t>
      </w:r>
      <w:r>
        <w:rPr>
          <w:rFonts w:ascii="Times New Roman" w:eastAsia="Times New Roman" w:hAnsi="Times New Roman" w:cs="Times New Roman"/>
          <w:sz w:val="24"/>
          <w:szCs w:val="24"/>
        </w:rPr>
        <w:t>аст на детето, докато по преценка на здравните органи е необходимо да го кърми. В тези случаи, ако работничката или служителката работи при намален работен ден от 7 или по-малко часа, първоначалният размер на отпуска за кърмене на детето е 2 часа, а след 8</w:t>
      </w:r>
      <w:r>
        <w:rPr>
          <w:rFonts w:ascii="Times New Roman" w:eastAsia="Times New Roman" w:hAnsi="Times New Roman" w:cs="Times New Roman"/>
          <w:sz w:val="24"/>
          <w:szCs w:val="24"/>
        </w:rPr>
        <w:t>-месечна възраст на детето - по 1 час на ден. Отпускът по тази алинея се ползува на два пъти, а със съгласието на работничката или служителката - наведнъж.</w:t>
      </w:r>
    </w:p>
    <w:p w:rsidR="00000000" w:rsidRDefault="00AC64C3" w:rsidP="00545875">
      <w:pPr>
        <w:spacing w:after="0" w:line="240" w:lineRule="auto"/>
        <w:ind w:firstLine="851"/>
        <w:jc w:val="both"/>
        <w:divId w:val="962073376"/>
        <w:rPr>
          <w:rFonts w:ascii="Times New Roman" w:eastAsia="Times New Roman" w:hAnsi="Times New Roman" w:cs="Times New Roman"/>
          <w:sz w:val="24"/>
          <w:szCs w:val="24"/>
        </w:rPr>
      </w:pPr>
      <w:r>
        <w:rPr>
          <w:rFonts w:ascii="Times New Roman" w:eastAsia="Times New Roman" w:hAnsi="Times New Roman" w:cs="Times New Roman"/>
          <w:sz w:val="24"/>
          <w:szCs w:val="24"/>
        </w:rPr>
        <w:t>(3) Отпуск при условията и в размерите, посочени в този член, се дава и на осиновителката, и на майк</w:t>
      </w:r>
      <w:r>
        <w:rPr>
          <w:rFonts w:ascii="Times New Roman" w:eastAsia="Times New Roman" w:hAnsi="Times New Roman" w:cs="Times New Roman"/>
          <w:sz w:val="24"/>
          <w:szCs w:val="24"/>
        </w:rPr>
        <w:t>ата на заварено дете.</w:t>
      </w:r>
    </w:p>
    <w:p w:rsidR="00000000" w:rsidRDefault="00AC64C3" w:rsidP="00545875">
      <w:pPr>
        <w:spacing w:after="0" w:line="240" w:lineRule="auto"/>
        <w:ind w:firstLine="851"/>
        <w:jc w:val="both"/>
        <w:divId w:val="1280988047"/>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Отпускът по предходните алинеи се заплаща от работодателя.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при смърт или тежко заболяване на родител или осиновител (Загл. изм. - ДВ, бр. 30 от 2018 г., в сила от 01.07.2018 г.)</w:t>
      </w:r>
    </w:p>
    <w:p w:rsidR="00000000" w:rsidRDefault="00AC64C3" w:rsidP="00545875">
      <w:pPr>
        <w:spacing w:after="0" w:line="240" w:lineRule="auto"/>
        <w:ind w:firstLine="851"/>
        <w:jc w:val="both"/>
        <w:divId w:val="753166366"/>
        <w:rPr>
          <w:rFonts w:ascii="Times New Roman" w:eastAsia="Times New Roman" w:hAnsi="Times New Roman" w:cs="Times New Roman"/>
          <w:sz w:val="24"/>
          <w:szCs w:val="24"/>
        </w:rPr>
      </w:pPr>
      <w:r>
        <w:rPr>
          <w:rFonts w:ascii="Times New Roman" w:eastAsia="Times New Roman" w:hAnsi="Times New Roman" w:cs="Times New Roman"/>
          <w:sz w:val="24"/>
          <w:szCs w:val="24"/>
        </w:rPr>
        <w:t>Чл. 167. (</w:t>
      </w:r>
      <w:r>
        <w:rPr>
          <w:rFonts w:ascii="Times New Roman" w:eastAsia="Times New Roman" w:hAnsi="Times New Roman" w:cs="Times New Roman"/>
          <w:sz w:val="24"/>
          <w:szCs w:val="24"/>
        </w:rPr>
        <w:t>1) (Изм. - ДВ, бр. 52 от 2004 г., в сила от 01.08.2004 г., доп. - ДВ, бр. 98 от 2016 г., в сила от 01.06.2017 г., изм. - ДВ, бр. 30 от 2018 г., в сила от 01.07.2018 г.) Когато майката на дете до 2-годишна възраст или осиновителката на дете до 5-годишна въз</w:t>
      </w:r>
      <w:r>
        <w:rPr>
          <w:rFonts w:ascii="Times New Roman" w:eastAsia="Times New Roman" w:hAnsi="Times New Roman" w:cs="Times New Roman"/>
          <w:sz w:val="24"/>
          <w:szCs w:val="24"/>
        </w:rPr>
        <w:t>раст почине или заболее тежко, поради което не може да се грижи за детето, съответната част от отпуските за раждане, при осиновяване и за отглеждане на дете се ползват от бащата (осиновителя). С негово съгласие тези отпуски могат да се ползват от един от н</w:t>
      </w:r>
      <w:r>
        <w:rPr>
          <w:rFonts w:ascii="Times New Roman" w:eastAsia="Times New Roman" w:hAnsi="Times New Roman" w:cs="Times New Roman"/>
          <w:sz w:val="24"/>
          <w:szCs w:val="24"/>
        </w:rPr>
        <w:t>еговите родители или от един от родителите на починалата или заболялата тежко майка (осиновителка) на детето, когато работи по трудово правоотношение.</w:t>
      </w:r>
    </w:p>
    <w:p w:rsidR="00000000" w:rsidRDefault="00AC64C3" w:rsidP="00545875">
      <w:pPr>
        <w:spacing w:after="0" w:line="240" w:lineRule="auto"/>
        <w:ind w:firstLine="851"/>
        <w:jc w:val="both"/>
        <w:divId w:val="1746101494"/>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98 от 2016 г., в сила от 01.06.2017 г., изм. - ДВ, бр. 30 от 2018 г., в сила от 01.07</w:t>
      </w:r>
      <w:r>
        <w:rPr>
          <w:rFonts w:ascii="Times New Roman" w:eastAsia="Times New Roman" w:hAnsi="Times New Roman" w:cs="Times New Roman"/>
          <w:sz w:val="24"/>
          <w:szCs w:val="24"/>
        </w:rPr>
        <w:t xml:space="preserve">.2018 г.) Когато майката на дете до 2-годишна възраст или осиновителката на </w:t>
      </w:r>
      <w:r>
        <w:rPr>
          <w:rFonts w:ascii="Times New Roman" w:eastAsia="Times New Roman" w:hAnsi="Times New Roman" w:cs="Times New Roman"/>
          <w:sz w:val="24"/>
          <w:szCs w:val="24"/>
        </w:rPr>
        <w:lastRenderedPageBreak/>
        <w:t xml:space="preserve">дете до 5-годишна възраст заболее тежко, поради което не може да се грижи за детето, и бащата (осиновителят) е починал, съответната част от отпуските за раждане, при осиновяване и </w:t>
      </w:r>
      <w:r>
        <w:rPr>
          <w:rFonts w:ascii="Times New Roman" w:eastAsia="Times New Roman" w:hAnsi="Times New Roman" w:cs="Times New Roman"/>
          <w:sz w:val="24"/>
          <w:szCs w:val="24"/>
        </w:rPr>
        <w:t>за отглеждане на дете се ползва от един от родителите на майката (осиновителката) или на бащата (осиновителя), когато работи по трудово правоотношение.</w:t>
      </w:r>
    </w:p>
    <w:p w:rsidR="00000000" w:rsidRDefault="00AC64C3" w:rsidP="00545875">
      <w:pPr>
        <w:spacing w:after="0" w:line="240" w:lineRule="auto"/>
        <w:ind w:firstLine="851"/>
        <w:jc w:val="both"/>
        <w:divId w:val="1624536965"/>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98 от 2016 г., в сила от 01.06.2017 г., изм. - ДВ, бр. 30 от 2018 г., в сила от 01.0</w:t>
      </w:r>
      <w:r>
        <w:rPr>
          <w:rFonts w:ascii="Times New Roman" w:eastAsia="Times New Roman" w:hAnsi="Times New Roman" w:cs="Times New Roman"/>
          <w:sz w:val="24"/>
          <w:szCs w:val="24"/>
        </w:rPr>
        <w:t>7.2018 г.) Когато майката на дете до 2-годишна възраст почине или заболее тежко, поради което не може да се грижи за детето, и бащата е неизвестен, съответната част от отпуските за раждане и за отглеждане на дете се ползват от един от нейните родители, ког</w:t>
      </w:r>
      <w:r>
        <w:rPr>
          <w:rFonts w:ascii="Times New Roman" w:eastAsia="Times New Roman" w:hAnsi="Times New Roman" w:cs="Times New Roman"/>
          <w:sz w:val="24"/>
          <w:szCs w:val="24"/>
        </w:rPr>
        <w:t>ато работи по трудово правоотношение.</w:t>
      </w:r>
    </w:p>
    <w:p w:rsidR="00000000" w:rsidRDefault="00AC64C3" w:rsidP="00545875">
      <w:pPr>
        <w:spacing w:after="0" w:line="240" w:lineRule="auto"/>
        <w:ind w:firstLine="851"/>
        <w:jc w:val="both"/>
        <w:divId w:val="1576474375"/>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98 от 2016 г., в сила от 01.06.2017 г., изм. - ДВ, бр. 30 от 2018 г., в сила от 01.07.2018 г.) Когато лицето, което само е осиновило дете до 5-годишна възраст, почине или заболее тежко, поради което</w:t>
      </w:r>
      <w:r>
        <w:rPr>
          <w:rFonts w:ascii="Times New Roman" w:eastAsia="Times New Roman" w:hAnsi="Times New Roman" w:cs="Times New Roman"/>
          <w:sz w:val="24"/>
          <w:szCs w:val="24"/>
        </w:rPr>
        <w:t xml:space="preserve"> не може да се грижи за детето, съответната част от отпуските при осиновяване или за отглеждане на дете до 2-годишна възраст се ползва от един от неговите родители, когато работи по трудово правоотношение.</w:t>
      </w:r>
    </w:p>
    <w:p w:rsidR="00000000" w:rsidRDefault="00AC64C3" w:rsidP="00545875">
      <w:pPr>
        <w:spacing w:after="0" w:line="240" w:lineRule="auto"/>
        <w:ind w:firstLine="851"/>
        <w:jc w:val="both"/>
        <w:divId w:val="1975677616"/>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52 от 2004 г., в сила от 01.08.2004 г., предишна ал. 2 - ДВ, бр. 98 от 2016 г., в сила от 01.06.2017 г., изм. - ДВ, бр. 30 от 2018 г., в сила от 01.07.2018 г.) Когато починат и двамата родители на дете до 2-годишна възраст или двамата о</w:t>
      </w:r>
      <w:r>
        <w:rPr>
          <w:rFonts w:ascii="Times New Roman" w:eastAsia="Times New Roman" w:hAnsi="Times New Roman" w:cs="Times New Roman"/>
          <w:sz w:val="24"/>
          <w:szCs w:val="24"/>
        </w:rPr>
        <w:t>синовители на дете до 5-годишна възраст и детето не е настанено в детско заведение, включително детска ясла или учебно заведение, или в детско заведение на пълна държавна издръжка, съответната част от отпуските по ал. 1, 2, 3 и 4 се ползва от настойника, а</w:t>
      </w:r>
      <w:r>
        <w:rPr>
          <w:rFonts w:ascii="Times New Roman" w:eastAsia="Times New Roman" w:hAnsi="Times New Roman" w:cs="Times New Roman"/>
          <w:sz w:val="24"/>
          <w:szCs w:val="24"/>
        </w:rPr>
        <w:t xml:space="preserve"> с негово съгласие - от един от родителите на майката или на бащата на детето, съответно - на осиновителите, когато работи по трудово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Неплатен отпуск за отглеждане на дете до 8-годишна възраст</w:t>
      </w:r>
    </w:p>
    <w:p w:rsidR="00000000" w:rsidRDefault="00AC64C3" w:rsidP="00545875">
      <w:pPr>
        <w:spacing w:after="0" w:line="240" w:lineRule="auto"/>
        <w:ind w:firstLine="851"/>
        <w:jc w:val="both"/>
        <w:divId w:val="1882089484"/>
        <w:rPr>
          <w:rFonts w:ascii="Times New Roman" w:eastAsia="Times New Roman" w:hAnsi="Times New Roman" w:cs="Times New Roman"/>
          <w:sz w:val="24"/>
          <w:szCs w:val="24"/>
        </w:rPr>
      </w:pPr>
      <w:r>
        <w:rPr>
          <w:rFonts w:ascii="Times New Roman" w:eastAsia="Times New Roman" w:hAnsi="Times New Roman" w:cs="Times New Roman"/>
          <w:sz w:val="24"/>
          <w:szCs w:val="24"/>
        </w:rPr>
        <w:t>Чл. 167а. (Нов - ДВ, бр. 52 от 2004 г., в си</w:t>
      </w:r>
      <w:r>
        <w:rPr>
          <w:rFonts w:ascii="Times New Roman" w:eastAsia="Times New Roman" w:hAnsi="Times New Roman" w:cs="Times New Roman"/>
          <w:sz w:val="24"/>
          <w:szCs w:val="24"/>
        </w:rPr>
        <w:t>ла от 01.08.2004 г.) (1) (Доп. - ДВ, бр. 7 от 2012 г., изм. - ДВ, бр. 54 от 2015 г., в сила от 17.07.2015 г., доп. - ДВ, бр. 30 от 2018 г., в сила от 01.07.2018 г.) След използването на отпуските по чл. 164, ал. 1 и чл. 164б, ал. 1, 2, 3 и 5 всеки от родит</w:t>
      </w:r>
      <w:r>
        <w:rPr>
          <w:rFonts w:ascii="Times New Roman" w:eastAsia="Times New Roman" w:hAnsi="Times New Roman" w:cs="Times New Roman"/>
          <w:sz w:val="24"/>
          <w:szCs w:val="24"/>
        </w:rPr>
        <w:t>елите (осиновителите), ако работят по трудово правоотношение и детето не е настанено в заведение на пълна държавна издръжка, при поискване има право да ползва неплатен отпуск в размер 6 месеца за отглеждане на дете до навършване на 8-годишна възраст. Всеки</w:t>
      </w:r>
      <w:r>
        <w:rPr>
          <w:rFonts w:ascii="Times New Roman" w:eastAsia="Times New Roman" w:hAnsi="Times New Roman" w:cs="Times New Roman"/>
          <w:sz w:val="24"/>
          <w:szCs w:val="24"/>
        </w:rPr>
        <w:t xml:space="preserve"> от родителите (осиновителите) може да ползва до 5 месеца от отпуска на другия родител (осиновител) с негово съгласие.</w:t>
      </w:r>
    </w:p>
    <w:p w:rsidR="00000000" w:rsidRDefault="00AC64C3" w:rsidP="00545875">
      <w:pPr>
        <w:spacing w:after="0" w:line="240" w:lineRule="auto"/>
        <w:ind w:firstLine="851"/>
        <w:jc w:val="both"/>
        <w:divId w:val="70156335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98 от 2016 г., в сила от 01.06.2017 г.) В случаите по чл. 167, ал. 5 настойникът има право на отпуск по ал. 1 в разме</w:t>
      </w:r>
      <w:r>
        <w:rPr>
          <w:rFonts w:ascii="Times New Roman" w:eastAsia="Times New Roman" w:hAnsi="Times New Roman" w:cs="Times New Roman"/>
          <w:sz w:val="24"/>
          <w:szCs w:val="24"/>
        </w:rPr>
        <w:t>р 12 месеца. С негово съгласие отпуск в размер до 12 месеца или остатъкът от неизползвания отпуск до този размер може да се ползва от един от родителите на майката или на бащата на детето.</w:t>
      </w:r>
    </w:p>
    <w:p w:rsidR="00000000" w:rsidRDefault="00AC64C3" w:rsidP="00545875">
      <w:pPr>
        <w:spacing w:after="0" w:line="240" w:lineRule="auto"/>
        <w:ind w:firstLine="851"/>
        <w:jc w:val="both"/>
        <w:divId w:val="1771656426"/>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след навършване на 2-годишна възраст на детето починат и</w:t>
      </w:r>
      <w:r>
        <w:rPr>
          <w:rFonts w:ascii="Times New Roman" w:eastAsia="Times New Roman" w:hAnsi="Times New Roman" w:cs="Times New Roman"/>
          <w:sz w:val="24"/>
          <w:szCs w:val="24"/>
        </w:rPr>
        <w:t xml:space="preserve"> двамата родители и те не са ползвали отпуск по ал. 1, настойникът има право на такъв отпуск в размер 12 месеца, а когато родителите са ползвали част от отпуска - на остатъка от неизползвания отпуск до този размер. Със съгласието на настойника този отпуск </w:t>
      </w:r>
      <w:r>
        <w:rPr>
          <w:rFonts w:ascii="Times New Roman" w:eastAsia="Times New Roman" w:hAnsi="Times New Roman" w:cs="Times New Roman"/>
          <w:sz w:val="24"/>
          <w:szCs w:val="24"/>
        </w:rPr>
        <w:t>може да се ползва от един от родителите на майката или на бащата на детето.</w:t>
      </w:r>
    </w:p>
    <w:p w:rsidR="00000000" w:rsidRDefault="00AC64C3" w:rsidP="00545875">
      <w:pPr>
        <w:spacing w:after="0" w:line="240" w:lineRule="auto"/>
        <w:ind w:firstLine="851"/>
        <w:jc w:val="both"/>
        <w:divId w:val="915629046"/>
        <w:rPr>
          <w:rFonts w:ascii="Times New Roman" w:eastAsia="Times New Roman" w:hAnsi="Times New Roman" w:cs="Times New Roman"/>
          <w:sz w:val="24"/>
          <w:szCs w:val="24"/>
        </w:rPr>
      </w:pPr>
      <w:r>
        <w:rPr>
          <w:rFonts w:ascii="Times New Roman" w:eastAsia="Times New Roman" w:hAnsi="Times New Roman" w:cs="Times New Roman"/>
          <w:sz w:val="24"/>
          <w:szCs w:val="24"/>
        </w:rPr>
        <w:t>(4) Родител (осиновител), който сам се грижи за отглеждане на детето, има право на отпуск по ал. 1 в размер 12 месеца в случаите, когато:</w:t>
      </w:r>
    </w:p>
    <w:p w:rsidR="00000000" w:rsidRDefault="00AC64C3" w:rsidP="00545875">
      <w:pPr>
        <w:spacing w:after="0" w:line="240" w:lineRule="auto"/>
        <w:ind w:firstLine="851"/>
        <w:jc w:val="both"/>
        <w:divId w:val="18242750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се намира в брак с другия родител и </w:t>
      </w:r>
      <w:r>
        <w:rPr>
          <w:rFonts w:ascii="Times New Roman" w:eastAsia="Times New Roman" w:hAnsi="Times New Roman" w:cs="Times New Roman"/>
          <w:sz w:val="24"/>
          <w:szCs w:val="24"/>
        </w:rPr>
        <w:t>не живее в едно домакинство с него;</w:t>
      </w:r>
    </w:p>
    <w:p w:rsidR="00000000" w:rsidRDefault="00AC64C3" w:rsidP="00545875">
      <w:pPr>
        <w:spacing w:after="0" w:line="240" w:lineRule="auto"/>
        <w:ind w:firstLine="851"/>
        <w:jc w:val="both"/>
        <w:divId w:val="1665163823"/>
        <w:rPr>
          <w:rFonts w:ascii="Times New Roman" w:eastAsia="Times New Roman" w:hAnsi="Times New Roman" w:cs="Times New Roman"/>
          <w:sz w:val="24"/>
          <w:szCs w:val="24"/>
        </w:rPr>
      </w:pPr>
      <w:r>
        <w:rPr>
          <w:rFonts w:ascii="Times New Roman" w:eastAsia="Times New Roman" w:hAnsi="Times New Roman" w:cs="Times New Roman"/>
          <w:sz w:val="24"/>
          <w:szCs w:val="24"/>
        </w:rPr>
        <w:t>2. другият родител е лишен от родителски права с влязло в сила решение на съда;</w:t>
      </w:r>
    </w:p>
    <w:p w:rsidR="00000000" w:rsidRDefault="00AC64C3" w:rsidP="00545875">
      <w:pPr>
        <w:spacing w:after="0" w:line="240" w:lineRule="auto"/>
        <w:ind w:firstLine="851"/>
        <w:jc w:val="both"/>
        <w:divId w:val="1358653023"/>
        <w:rPr>
          <w:rFonts w:ascii="Times New Roman" w:eastAsia="Times New Roman" w:hAnsi="Times New Roman" w:cs="Times New Roman"/>
          <w:sz w:val="24"/>
          <w:szCs w:val="24"/>
        </w:rPr>
      </w:pPr>
      <w:r>
        <w:rPr>
          <w:rFonts w:ascii="Times New Roman" w:eastAsia="Times New Roman" w:hAnsi="Times New Roman" w:cs="Times New Roman"/>
          <w:sz w:val="24"/>
          <w:szCs w:val="24"/>
        </w:rPr>
        <w:t>3. другият родител е починал.</w:t>
      </w:r>
    </w:p>
    <w:p w:rsidR="00000000" w:rsidRDefault="00AC64C3" w:rsidP="00545875">
      <w:pPr>
        <w:spacing w:after="0" w:line="240" w:lineRule="auto"/>
        <w:ind w:firstLine="851"/>
        <w:jc w:val="both"/>
        <w:divId w:val="2081782167"/>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случаите по ал. 4, т. 1 и 2 другият родител няма право на отпуск по ал. 1.</w:t>
      </w:r>
    </w:p>
    <w:p w:rsidR="00000000" w:rsidRDefault="00AC64C3" w:rsidP="00545875">
      <w:pPr>
        <w:spacing w:after="0" w:line="240" w:lineRule="auto"/>
        <w:ind w:firstLine="851"/>
        <w:jc w:val="both"/>
        <w:divId w:val="80716937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Отпускът по ал. 1 може да</w:t>
      </w:r>
      <w:r>
        <w:rPr>
          <w:rFonts w:ascii="Times New Roman" w:eastAsia="Times New Roman" w:hAnsi="Times New Roman" w:cs="Times New Roman"/>
          <w:sz w:val="24"/>
          <w:szCs w:val="24"/>
        </w:rPr>
        <w:t xml:space="preserve"> се ползва наведнъж или на части. Когато се ползва на части, продължителността му не може да бъде по-малка от 5 работни дни.</w:t>
      </w:r>
    </w:p>
    <w:p w:rsidR="00000000" w:rsidRDefault="00AC64C3" w:rsidP="00545875">
      <w:pPr>
        <w:spacing w:after="0" w:line="240" w:lineRule="auto"/>
        <w:ind w:firstLine="851"/>
        <w:jc w:val="both"/>
        <w:divId w:val="1703633655"/>
        <w:rPr>
          <w:rFonts w:ascii="Times New Roman" w:eastAsia="Times New Roman" w:hAnsi="Times New Roman" w:cs="Times New Roman"/>
          <w:sz w:val="24"/>
          <w:szCs w:val="24"/>
        </w:rPr>
      </w:pPr>
      <w:r>
        <w:rPr>
          <w:rFonts w:ascii="Times New Roman" w:eastAsia="Times New Roman" w:hAnsi="Times New Roman" w:cs="Times New Roman"/>
          <w:sz w:val="24"/>
          <w:szCs w:val="24"/>
        </w:rPr>
        <w:t>(7) Лицето, което иска да ползва отпуск по ал. 1, трябва да уведоми за това работодателя си най-малко 10 работни дни предварително.</w:t>
      </w:r>
    </w:p>
    <w:p w:rsidR="00000000" w:rsidRDefault="00AC64C3" w:rsidP="00545875">
      <w:pPr>
        <w:spacing w:after="0" w:line="240" w:lineRule="auto"/>
        <w:ind w:firstLine="851"/>
        <w:jc w:val="both"/>
        <w:divId w:val="867991032"/>
        <w:rPr>
          <w:rFonts w:ascii="Times New Roman" w:eastAsia="Times New Roman" w:hAnsi="Times New Roman" w:cs="Times New Roman"/>
          <w:sz w:val="24"/>
          <w:szCs w:val="24"/>
        </w:rPr>
      </w:pPr>
      <w:r>
        <w:rPr>
          <w:rFonts w:ascii="Times New Roman" w:eastAsia="Times New Roman" w:hAnsi="Times New Roman" w:cs="Times New Roman"/>
          <w:sz w:val="24"/>
          <w:szCs w:val="24"/>
        </w:rPr>
        <w:t>(8) Времето, през което се ползва отпускът по ал. 1, се признава за трудов стаж.</w:t>
      </w:r>
    </w:p>
    <w:p w:rsidR="00000000" w:rsidRDefault="00AC64C3" w:rsidP="00545875">
      <w:pPr>
        <w:spacing w:after="0" w:line="240" w:lineRule="auto"/>
        <w:ind w:firstLine="851"/>
        <w:jc w:val="both"/>
        <w:divId w:val="1148209081"/>
        <w:rPr>
          <w:rFonts w:ascii="Times New Roman" w:eastAsia="Times New Roman" w:hAnsi="Times New Roman" w:cs="Times New Roman"/>
          <w:sz w:val="24"/>
          <w:szCs w:val="24"/>
        </w:rPr>
      </w:pPr>
      <w:r>
        <w:rPr>
          <w:rFonts w:ascii="Times New Roman" w:eastAsia="Times New Roman" w:hAnsi="Times New Roman" w:cs="Times New Roman"/>
          <w:sz w:val="24"/>
          <w:szCs w:val="24"/>
        </w:rPr>
        <w:t>(9) Редът и начинът за ползване на отпуска по ал. 1 - 8 се уреждат с наредба на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на работника и служителя, който се завръща на работа след отпуск</w:t>
      </w:r>
    </w:p>
    <w:p w:rsidR="00000000" w:rsidRDefault="00AC64C3" w:rsidP="00545875">
      <w:pPr>
        <w:spacing w:after="0" w:line="240" w:lineRule="auto"/>
        <w:ind w:firstLine="851"/>
        <w:jc w:val="both"/>
        <w:divId w:val="571887314"/>
        <w:rPr>
          <w:rFonts w:ascii="Times New Roman" w:eastAsia="Times New Roman" w:hAnsi="Times New Roman" w:cs="Times New Roman"/>
          <w:sz w:val="24"/>
          <w:szCs w:val="24"/>
        </w:rPr>
      </w:pPr>
      <w:r>
        <w:rPr>
          <w:rFonts w:ascii="Times New Roman" w:eastAsia="Times New Roman" w:hAnsi="Times New Roman" w:cs="Times New Roman"/>
          <w:sz w:val="24"/>
          <w:szCs w:val="24"/>
        </w:rPr>
        <w:t>Чл. 167б. (Нов - ДВ, бр. 7 от 2012 г.) (1) При завръщане на работа поради изтичане на отпуск по чл. 163 - 167а или поради прекъсване на ползването му работникът или служителят има право да предложи на работодателя изменение на продължителността и разпредел</w:t>
      </w:r>
      <w:r>
        <w:rPr>
          <w:rFonts w:ascii="Times New Roman" w:eastAsia="Times New Roman" w:hAnsi="Times New Roman" w:cs="Times New Roman"/>
          <w:sz w:val="24"/>
          <w:szCs w:val="24"/>
        </w:rPr>
        <w:t>ението на работното му време за определен срок или други изменения на трудовото правоотношение, които да улеснят завръщането му на работа.</w:t>
      </w:r>
    </w:p>
    <w:p w:rsidR="00000000" w:rsidRDefault="00AC64C3" w:rsidP="00545875">
      <w:pPr>
        <w:spacing w:after="0" w:line="240" w:lineRule="auto"/>
        <w:ind w:firstLine="851"/>
        <w:jc w:val="both"/>
        <w:divId w:val="1765540405"/>
        <w:rPr>
          <w:rFonts w:ascii="Times New Roman" w:eastAsia="Times New Roman" w:hAnsi="Times New Roman" w:cs="Times New Roman"/>
          <w:sz w:val="24"/>
          <w:szCs w:val="24"/>
        </w:rPr>
      </w:pPr>
      <w:r>
        <w:rPr>
          <w:rFonts w:ascii="Times New Roman" w:eastAsia="Times New Roman" w:hAnsi="Times New Roman" w:cs="Times New Roman"/>
          <w:sz w:val="24"/>
          <w:szCs w:val="24"/>
        </w:rPr>
        <w:t>(2) С цел да се насърчи по-успешното съвместяване на трудовите и семейните задължения на работника или служителя рабо</w:t>
      </w:r>
      <w:r>
        <w:rPr>
          <w:rFonts w:ascii="Times New Roman" w:eastAsia="Times New Roman" w:hAnsi="Times New Roman" w:cs="Times New Roman"/>
          <w:sz w:val="24"/>
          <w:szCs w:val="24"/>
        </w:rPr>
        <w:t>тодателят е длъжен да вземе под внимание предложението по ал. 1, когато съществува такава възможност в предприятието.</w:t>
      </w:r>
    </w:p>
    <w:p w:rsidR="00000000" w:rsidRDefault="00AC64C3" w:rsidP="00545875">
      <w:pPr>
        <w:spacing w:after="0" w:line="240" w:lineRule="auto"/>
        <w:ind w:firstLine="851"/>
        <w:jc w:val="both"/>
        <w:divId w:val="866871758"/>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Работникът или служителят и работодателят могат да постигнат съгласие за изменение на трудовото правоотношение по чл. 119 и по време н</w:t>
      </w:r>
      <w:r>
        <w:rPr>
          <w:rFonts w:ascii="Times New Roman" w:eastAsia="Times New Roman" w:hAnsi="Times New Roman" w:cs="Times New Roman"/>
          <w:sz w:val="24"/>
          <w:szCs w:val="24"/>
        </w:rPr>
        <w:t>а ползването на отпуск по чл. 163 -167а.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Платен отпуск за две и повече живи деца</w:t>
      </w:r>
    </w:p>
    <w:p w:rsidR="00000000" w:rsidRDefault="00AC64C3" w:rsidP="00545875">
      <w:pPr>
        <w:spacing w:after="0" w:line="240" w:lineRule="auto"/>
        <w:ind w:firstLine="851"/>
        <w:jc w:val="both"/>
        <w:divId w:val="954750799"/>
        <w:rPr>
          <w:rFonts w:ascii="Times New Roman" w:eastAsia="Times New Roman" w:hAnsi="Times New Roman" w:cs="Times New Roman"/>
          <w:sz w:val="24"/>
          <w:szCs w:val="24"/>
        </w:rPr>
      </w:pPr>
      <w:r>
        <w:rPr>
          <w:rFonts w:ascii="Times New Roman" w:eastAsia="Times New Roman" w:hAnsi="Times New Roman" w:cs="Times New Roman"/>
          <w:sz w:val="24"/>
          <w:szCs w:val="24"/>
        </w:rPr>
        <w:t>Чл. 168. (Изм. - ДВ, бр. 100 от 1992 г.) (1) (Изм. - ДВ, бр. 25 от 2001 г., в сила от 31.03.2001 г.) Ако е уговорено в колективен трудов договор работничка или служителка с</w:t>
      </w:r>
      <w:r>
        <w:rPr>
          <w:rFonts w:ascii="Times New Roman" w:eastAsia="Times New Roman" w:hAnsi="Times New Roman" w:cs="Times New Roman"/>
          <w:sz w:val="24"/>
          <w:szCs w:val="24"/>
        </w:rPr>
        <w:t xml:space="preserve"> две живи деца до 18-годишна възраст, има право на два работни дни, а работничка или служителка с три или повече живи деца до 18-годишна възраст - на 4 работни дни платен отпуск за всяка календарна година. Този отпуск се ползва, когато работничката или слу</w:t>
      </w:r>
      <w:r>
        <w:rPr>
          <w:rFonts w:ascii="Times New Roman" w:eastAsia="Times New Roman" w:hAnsi="Times New Roman" w:cs="Times New Roman"/>
          <w:sz w:val="24"/>
          <w:szCs w:val="24"/>
        </w:rPr>
        <w:t>жителката пожелае и не може да се компенсира с парично обезщетение, освен при прекратяване на трудовото правоотношение.</w:t>
      </w:r>
    </w:p>
    <w:p w:rsidR="00000000" w:rsidRDefault="00AC64C3" w:rsidP="00545875">
      <w:pPr>
        <w:spacing w:after="0" w:line="240" w:lineRule="auto"/>
        <w:ind w:firstLine="851"/>
        <w:jc w:val="both"/>
        <w:divId w:val="97717425"/>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Работничката или служителката има право да ползува отпуска по предходната алинея включително и за календарната година, в която някое</w:t>
      </w:r>
      <w:r>
        <w:rPr>
          <w:rFonts w:ascii="Times New Roman" w:eastAsia="Times New Roman" w:hAnsi="Times New Roman" w:cs="Times New Roman"/>
          <w:sz w:val="24"/>
          <w:szCs w:val="24"/>
        </w:rPr>
        <w:t xml:space="preserve"> или всички деца навършват 18-годишна възраст.</w:t>
      </w:r>
    </w:p>
    <w:p w:rsidR="00000000" w:rsidRDefault="00AC64C3" w:rsidP="00545875">
      <w:pPr>
        <w:spacing w:after="0" w:line="240" w:lineRule="auto"/>
        <w:ind w:firstLine="851"/>
        <w:jc w:val="both"/>
        <w:divId w:val="2079277568"/>
        <w:rPr>
          <w:rFonts w:ascii="Times New Roman" w:eastAsia="Times New Roman" w:hAnsi="Times New Roman" w:cs="Times New Roman"/>
          <w:sz w:val="24"/>
          <w:szCs w:val="24"/>
        </w:rPr>
      </w:pPr>
      <w:r>
        <w:rPr>
          <w:rFonts w:ascii="Times New Roman" w:eastAsia="Times New Roman" w:hAnsi="Times New Roman" w:cs="Times New Roman"/>
          <w:sz w:val="24"/>
          <w:szCs w:val="24"/>
        </w:rPr>
        <w:t>(3) (Отм. - ДВ, бр. 25 от 2001 г., в сила от 31.03.2001 г.)</w:t>
      </w:r>
    </w:p>
    <w:p w:rsidR="00000000" w:rsidRDefault="00AC64C3" w:rsidP="00545875">
      <w:pPr>
        <w:spacing w:after="0" w:line="240" w:lineRule="auto"/>
        <w:ind w:firstLine="851"/>
        <w:jc w:val="both"/>
        <w:divId w:val="603421715"/>
        <w:rPr>
          <w:rFonts w:ascii="Times New Roman" w:eastAsia="Times New Roman" w:hAnsi="Times New Roman" w:cs="Times New Roman"/>
          <w:sz w:val="24"/>
          <w:szCs w:val="24"/>
        </w:rPr>
      </w:pPr>
      <w:r>
        <w:rPr>
          <w:rFonts w:ascii="Times New Roman" w:eastAsia="Times New Roman" w:hAnsi="Times New Roman" w:cs="Times New Roman"/>
          <w:sz w:val="24"/>
          <w:szCs w:val="24"/>
        </w:rPr>
        <w:t>(4) Ползуването на отпуска по този член може да се отлага по реда на чл. 176.</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Платен отпуск за обучение</w:t>
      </w:r>
    </w:p>
    <w:p w:rsidR="00000000" w:rsidRDefault="00AC64C3" w:rsidP="00545875">
      <w:pPr>
        <w:spacing w:after="0" w:line="240" w:lineRule="auto"/>
        <w:ind w:firstLine="851"/>
        <w:jc w:val="both"/>
        <w:divId w:val="346641402"/>
        <w:rPr>
          <w:rFonts w:ascii="Times New Roman" w:eastAsia="Times New Roman" w:hAnsi="Times New Roman" w:cs="Times New Roman"/>
          <w:sz w:val="24"/>
          <w:szCs w:val="24"/>
        </w:rPr>
      </w:pPr>
      <w:r>
        <w:rPr>
          <w:rFonts w:ascii="Times New Roman" w:eastAsia="Times New Roman" w:hAnsi="Times New Roman" w:cs="Times New Roman"/>
          <w:sz w:val="24"/>
          <w:szCs w:val="24"/>
        </w:rPr>
        <w:t>Чл. 169. (Изм. - ДВ, бр. 100 от 1992 г.) (1) (Изм. - ДВ, бр. 25 от 2001 г., в сила от 31.03.2001 г.) Работник или служител, който учи в средно или висше училище без откъсване от производството със съгласието на работодателя, има право на платен отпуск в ра</w:t>
      </w:r>
      <w:r>
        <w:rPr>
          <w:rFonts w:ascii="Times New Roman" w:eastAsia="Times New Roman" w:hAnsi="Times New Roman" w:cs="Times New Roman"/>
          <w:sz w:val="24"/>
          <w:szCs w:val="24"/>
        </w:rPr>
        <w:t>змер 25 работни дни за всяка учебна година.</w:t>
      </w:r>
    </w:p>
    <w:p w:rsidR="00000000" w:rsidRDefault="00AC64C3" w:rsidP="00545875">
      <w:pPr>
        <w:spacing w:after="0" w:line="240" w:lineRule="auto"/>
        <w:ind w:firstLine="851"/>
        <w:jc w:val="both"/>
        <w:divId w:val="85977823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изм. - ДВ, бр. 25 от 2001 г., в сила от 31.03.2001 г.) Отпускът по ал. 1 се ползва независимо от всички останали видове отпуски. Той може да се ползва наведнъж или на части и н</w:t>
      </w:r>
      <w:r>
        <w:rPr>
          <w:rFonts w:ascii="Times New Roman" w:eastAsia="Times New Roman" w:hAnsi="Times New Roman" w:cs="Times New Roman"/>
          <w:sz w:val="24"/>
          <w:szCs w:val="24"/>
        </w:rPr>
        <w:t>е се предоставя на работник или служител, който повтаря учебната година по неуважителни причини.</w:t>
      </w:r>
    </w:p>
    <w:p w:rsidR="00000000" w:rsidRDefault="00AC64C3" w:rsidP="00545875">
      <w:pPr>
        <w:spacing w:after="0" w:line="240" w:lineRule="auto"/>
        <w:ind w:firstLine="851"/>
        <w:jc w:val="both"/>
        <w:divId w:val="87092188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Учащите се по ал. 1 имат право еднократно и на платен отпуск от 30 работни дни за подготовка и явяване на зрелостен или дър</w:t>
      </w:r>
      <w:r>
        <w:rPr>
          <w:rFonts w:ascii="Times New Roman" w:eastAsia="Times New Roman" w:hAnsi="Times New Roman" w:cs="Times New Roman"/>
          <w:sz w:val="24"/>
          <w:szCs w:val="24"/>
        </w:rPr>
        <w:t xml:space="preserve">жавен изпит, </w:t>
      </w:r>
      <w:r>
        <w:rPr>
          <w:rFonts w:ascii="Times New Roman" w:eastAsia="Times New Roman" w:hAnsi="Times New Roman" w:cs="Times New Roman"/>
          <w:sz w:val="24"/>
          <w:szCs w:val="24"/>
        </w:rPr>
        <w:lastRenderedPageBreak/>
        <w:t>включително и за подготовка и защита на дипломна работа, дипломен проект или дисертация.</w:t>
      </w:r>
    </w:p>
    <w:p w:rsidR="00000000" w:rsidRDefault="00AC64C3" w:rsidP="00545875">
      <w:pPr>
        <w:spacing w:after="0" w:line="240" w:lineRule="auto"/>
        <w:ind w:firstLine="851"/>
        <w:jc w:val="both"/>
        <w:divId w:val="111556460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изм. и доп. - ДВ, бр. 25 от 2001 г., в сила от 31.03.2001 г.) За подготовка на дисертационен труд за получаване на нау</w:t>
      </w:r>
      <w:r>
        <w:rPr>
          <w:rFonts w:ascii="Times New Roman" w:eastAsia="Times New Roman" w:hAnsi="Times New Roman" w:cs="Times New Roman"/>
          <w:sz w:val="24"/>
          <w:szCs w:val="24"/>
        </w:rPr>
        <w:t>чна степен "доктор" работниците и служителите, зачислени на задочна или на докторантура на самостоятелна подготовка, имат право еднократно на 6 месеца платен отпуск, а за подготовка на дисертационен труд за получаване на научна степен "доктор на науките" -</w:t>
      </w:r>
      <w:r>
        <w:rPr>
          <w:rFonts w:ascii="Times New Roman" w:eastAsia="Times New Roman" w:hAnsi="Times New Roman" w:cs="Times New Roman"/>
          <w:sz w:val="24"/>
          <w:szCs w:val="24"/>
        </w:rPr>
        <w:t xml:space="preserve"> 12 месеца. Това право се ползва със съгласието на работодателя.</w:t>
      </w:r>
    </w:p>
    <w:p w:rsidR="00000000" w:rsidRDefault="00AC64C3" w:rsidP="00545875">
      <w:pPr>
        <w:spacing w:after="0" w:line="240" w:lineRule="auto"/>
        <w:ind w:firstLine="851"/>
        <w:jc w:val="both"/>
        <w:divId w:val="2093231470"/>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доп. - ДВ, бр. 25 от 2001 г., в сила от 31.03.2001 г.) Работниците и служителите, които учат във вечерни учебни заведения със съгласието на работодателя, о</w:t>
      </w:r>
      <w:r>
        <w:rPr>
          <w:rFonts w:ascii="Times New Roman" w:eastAsia="Times New Roman" w:hAnsi="Times New Roman" w:cs="Times New Roman"/>
          <w:sz w:val="24"/>
          <w:szCs w:val="24"/>
        </w:rPr>
        <w:t>свен тези, които работят при намален работен ден от 7 или по-малко часа, се освобождават 1 час по-рано от работа всеки учебен ден.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Отпуск за приемен изпит в учебно заведение</w:t>
      </w:r>
    </w:p>
    <w:p w:rsidR="00000000" w:rsidRDefault="00AC64C3" w:rsidP="00545875">
      <w:pPr>
        <w:spacing w:after="0" w:line="240" w:lineRule="auto"/>
        <w:ind w:firstLine="851"/>
        <w:jc w:val="both"/>
        <w:divId w:val="1925872040"/>
        <w:rPr>
          <w:rFonts w:ascii="Times New Roman" w:eastAsia="Times New Roman" w:hAnsi="Times New Roman" w:cs="Times New Roman"/>
          <w:sz w:val="24"/>
          <w:szCs w:val="24"/>
        </w:rPr>
      </w:pPr>
      <w:r>
        <w:rPr>
          <w:rFonts w:ascii="Times New Roman" w:eastAsia="Times New Roman" w:hAnsi="Times New Roman" w:cs="Times New Roman"/>
          <w:sz w:val="24"/>
          <w:szCs w:val="24"/>
        </w:rPr>
        <w:t>Чл. 170. (1) (Изм. - ДВ, бр. 100 от 1992 г., изм. - ДВ, бр. 25 от 2001 г., в си</w:t>
      </w:r>
      <w:r>
        <w:rPr>
          <w:rFonts w:ascii="Times New Roman" w:eastAsia="Times New Roman" w:hAnsi="Times New Roman" w:cs="Times New Roman"/>
          <w:sz w:val="24"/>
          <w:szCs w:val="24"/>
        </w:rPr>
        <w:t>ла от 31.03.2001 г.) Когато със съгласието на работодателя работникът или служителят кандидатства в училище, приемането в което става с изпит, работникът или служителят има право на платен отпуск, както следва:</w:t>
      </w:r>
    </w:p>
    <w:p w:rsidR="00000000" w:rsidRDefault="00AC64C3" w:rsidP="00545875">
      <w:pPr>
        <w:spacing w:after="0" w:line="240" w:lineRule="auto"/>
        <w:ind w:firstLine="851"/>
        <w:jc w:val="both"/>
        <w:divId w:val="1382287016"/>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кандидатстване в средно училище - 6 ра</w:t>
      </w:r>
      <w:r>
        <w:rPr>
          <w:rFonts w:ascii="Times New Roman" w:eastAsia="Times New Roman" w:hAnsi="Times New Roman" w:cs="Times New Roman"/>
          <w:sz w:val="24"/>
          <w:szCs w:val="24"/>
        </w:rPr>
        <w:t>ботни дни;</w:t>
      </w:r>
    </w:p>
    <w:p w:rsidR="00000000" w:rsidRDefault="00AC64C3" w:rsidP="00545875">
      <w:pPr>
        <w:spacing w:after="0" w:line="240" w:lineRule="auto"/>
        <w:ind w:firstLine="851"/>
        <w:jc w:val="both"/>
        <w:divId w:val="1743914599"/>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кандидатстване във висше училище или за докторантура - 12 работни дни.</w:t>
      </w:r>
    </w:p>
    <w:p w:rsidR="00000000" w:rsidRDefault="00AC64C3" w:rsidP="00545875">
      <w:pPr>
        <w:spacing w:after="0" w:line="240" w:lineRule="auto"/>
        <w:ind w:firstLine="851"/>
        <w:jc w:val="both"/>
        <w:divId w:val="558588169"/>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Когато съгласие на работодателя не е дадено, работникът или служителят има право на неплатен отпуск в разме</w:t>
      </w:r>
      <w:r>
        <w:rPr>
          <w:rFonts w:ascii="Times New Roman" w:eastAsia="Times New Roman" w:hAnsi="Times New Roman" w:cs="Times New Roman"/>
          <w:sz w:val="24"/>
          <w:szCs w:val="24"/>
        </w:rPr>
        <w:t>рите по ал. 1, намалени наполовина, който се признава за трудов стаж.</w:t>
      </w:r>
    </w:p>
    <w:p w:rsidR="00000000" w:rsidRDefault="00AC64C3" w:rsidP="00545875">
      <w:pPr>
        <w:spacing w:after="0" w:line="240" w:lineRule="auto"/>
        <w:ind w:firstLine="851"/>
        <w:jc w:val="both"/>
        <w:divId w:val="101406544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предишна ал. 2, изм. - ДВ, бр. 25 от 2001 г., в сила от 31.03.2001 г.) Когато работникът или служителят е ползвал платения или неплатения отпуск по ал</w:t>
      </w:r>
      <w:r>
        <w:rPr>
          <w:rFonts w:ascii="Times New Roman" w:eastAsia="Times New Roman" w:hAnsi="Times New Roman" w:cs="Times New Roman"/>
          <w:sz w:val="24"/>
          <w:szCs w:val="24"/>
        </w:rPr>
        <w:t>. 1 и 2, но не е бил приет в съответното учебно заведение или за докторант, за следващите години той има право на неплатен отпуск в размер, равен на половината от отпуска по ал. 1, който се признава за трудов стаж.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Неплатен отпуск на учащи се</w:t>
      </w:r>
    </w:p>
    <w:p w:rsidR="00000000" w:rsidRDefault="00AC64C3" w:rsidP="00545875">
      <w:pPr>
        <w:spacing w:after="0" w:line="240" w:lineRule="auto"/>
        <w:ind w:firstLine="851"/>
        <w:jc w:val="both"/>
        <w:divId w:val="66614005"/>
        <w:rPr>
          <w:rFonts w:ascii="Times New Roman" w:eastAsia="Times New Roman" w:hAnsi="Times New Roman" w:cs="Times New Roman"/>
          <w:sz w:val="24"/>
          <w:szCs w:val="24"/>
        </w:rPr>
      </w:pPr>
      <w:r>
        <w:rPr>
          <w:rFonts w:ascii="Times New Roman" w:eastAsia="Times New Roman" w:hAnsi="Times New Roman" w:cs="Times New Roman"/>
          <w:sz w:val="24"/>
          <w:szCs w:val="24"/>
        </w:rPr>
        <w:t>Чл. 171. (</w:t>
      </w:r>
      <w:r>
        <w:rPr>
          <w:rFonts w:ascii="Times New Roman" w:eastAsia="Times New Roman" w:hAnsi="Times New Roman" w:cs="Times New Roman"/>
          <w:sz w:val="24"/>
          <w:szCs w:val="24"/>
        </w:rPr>
        <w:t>1) (Изм. - ДВ, бр. 25 от 2001 г., в сила от 31.03.2001 г.) Работниците и служителите по чл. 169, ал. 1 имат право и на неплатен отпуск в следните размери:</w:t>
      </w:r>
    </w:p>
    <w:p w:rsidR="00000000" w:rsidRDefault="00AC64C3" w:rsidP="00545875">
      <w:pPr>
        <w:spacing w:after="0" w:line="240" w:lineRule="auto"/>
        <w:ind w:firstLine="851"/>
        <w:jc w:val="both"/>
        <w:divId w:val="1342899913"/>
        <w:rPr>
          <w:rFonts w:ascii="Times New Roman" w:eastAsia="Times New Roman" w:hAnsi="Times New Roman" w:cs="Times New Roman"/>
          <w:sz w:val="24"/>
          <w:szCs w:val="24"/>
        </w:rPr>
      </w:pPr>
      <w:r>
        <w:rPr>
          <w:rFonts w:ascii="Times New Roman" w:eastAsia="Times New Roman" w:hAnsi="Times New Roman" w:cs="Times New Roman"/>
          <w:sz w:val="24"/>
          <w:szCs w:val="24"/>
        </w:rPr>
        <w:t>1. за подготовка и явяване на изпит - до 20 работни дни за учебна година;</w:t>
      </w:r>
    </w:p>
    <w:p w:rsidR="00000000" w:rsidRDefault="00AC64C3" w:rsidP="00545875">
      <w:pPr>
        <w:spacing w:after="0" w:line="240" w:lineRule="auto"/>
        <w:ind w:firstLine="851"/>
        <w:jc w:val="both"/>
        <w:divId w:val="136158868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w:t>
      </w:r>
      <w:r>
        <w:rPr>
          <w:rFonts w:ascii="Times New Roman" w:eastAsia="Times New Roman" w:hAnsi="Times New Roman" w:cs="Times New Roman"/>
          <w:sz w:val="24"/>
          <w:szCs w:val="24"/>
        </w:rPr>
        <w:t>01 г., в сила от 31.03.2001 г.) за подготовка и явяване на приемен, на зрелостен или на държавен изпит, включително и за подготовка и защита на дипломна работа или дипломен проект в средни учебни заведения - до 30 работни дни;</w:t>
      </w:r>
    </w:p>
    <w:p w:rsidR="00000000" w:rsidRDefault="00AC64C3" w:rsidP="00545875">
      <w:pPr>
        <w:spacing w:after="0" w:line="240" w:lineRule="auto"/>
        <w:ind w:firstLine="851"/>
        <w:jc w:val="both"/>
        <w:divId w:val="1611357906"/>
        <w:rPr>
          <w:rFonts w:ascii="Times New Roman" w:eastAsia="Times New Roman" w:hAnsi="Times New Roman" w:cs="Times New Roman"/>
          <w:sz w:val="24"/>
          <w:szCs w:val="24"/>
        </w:rPr>
      </w:pPr>
      <w:r>
        <w:rPr>
          <w:rFonts w:ascii="Times New Roman" w:eastAsia="Times New Roman" w:hAnsi="Times New Roman" w:cs="Times New Roman"/>
          <w:sz w:val="24"/>
          <w:szCs w:val="24"/>
        </w:rPr>
        <w:t>3. за подготовка и явяване на</w:t>
      </w:r>
      <w:r>
        <w:rPr>
          <w:rFonts w:ascii="Times New Roman" w:eastAsia="Times New Roman" w:hAnsi="Times New Roman" w:cs="Times New Roman"/>
          <w:sz w:val="24"/>
          <w:szCs w:val="24"/>
        </w:rPr>
        <w:t xml:space="preserve"> държавен изпит, включително и за подготовка и защита на дипломна работа или на дипломен проект във висши учебни заведения - до 4 месеца;</w:t>
      </w:r>
    </w:p>
    <w:p w:rsidR="00000000" w:rsidRDefault="00AC64C3" w:rsidP="00545875">
      <w:pPr>
        <w:spacing w:after="0" w:line="240" w:lineRule="auto"/>
        <w:ind w:firstLine="851"/>
        <w:jc w:val="both"/>
        <w:divId w:val="13659823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(изм. - ДВ, бр. 25 от 2001 г., в сила от 31.03.2001 г.) за подготовка и защита на дисертация от задочни докторанти </w:t>
      </w:r>
      <w:r>
        <w:rPr>
          <w:rFonts w:ascii="Times New Roman" w:eastAsia="Times New Roman" w:hAnsi="Times New Roman" w:cs="Times New Roman"/>
          <w:sz w:val="24"/>
          <w:szCs w:val="24"/>
        </w:rPr>
        <w:t>или от докторанти на самостоятелна подготовка - до 4 месеца.</w:t>
      </w:r>
    </w:p>
    <w:p w:rsidR="00000000" w:rsidRDefault="00AC64C3" w:rsidP="00545875">
      <w:pPr>
        <w:spacing w:after="0" w:line="240" w:lineRule="auto"/>
        <w:ind w:firstLine="851"/>
        <w:jc w:val="both"/>
        <w:divId w:val="1243829967"/>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Когато съгласие на работодателя не е дадено, работникът или служителят, който учи в средно или във висше училище без откъсване от произ</w:t>
      </w:r>
      <w:r>
        <w:rPr>
          <w:rFonts w:ascii="Times New Roman" w:eastAsia="Times New Roman" w:hAnsi="Times New Roman" w:cs="Times New Roman"/>
          <w:sz w:val="24"/>
          <w:szCs w:val="24"/>
        </w:rPr>
        <w:t>водството, има право на неплатен отпуск в размерите по ал. 1, намалени наполовина.</w:t>
      </w:r>
    </w:p>
    <w:p w:rsidR="00000000" w:rsidRDefault="00AC64C3" w:rsidP="00545875">
      <w:pPr>
        <w:spacing w:after="0" w:line="240" w:lineRule="auto"/>
        <w:ind w:firstLine="851"/>
        <w:jc w:val="both"/>
        <w:divId w:val="143774834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(Предишна ал. 2, изм. - ДВ, бр. 25 от 2001 г., в сила от 31.03.2001 г.) Неплатеният отпуск по ал. 1 и 2 се признава за трудов стаж.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Ползване на отпуските от учащите се</w:t>
      </w:r>
    </w:p>
    <w:p w:rsidR="00000000" w:rsidRDefault="00AC64C3" w:rsidP="00545875">
      <w:pPr>
        <w:spacing w:after="0" w:line="240" w:lineRule="auto"/>
        <w:ind w:firstLine="851"/>
        <w:jc w:val="both"/>
        <w:divId w:val="1209343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171а. (Нов - ДВ, бр. 25 от 2001 г., в сила от 31.03.2001 г.) Отпуските на учащите се по този раздел се ползват във време, определено от работника или служителя в зависимост от организацията на учебния процес, след писмено уведомяване на работодателя </w:t>
      </w:r>
      <w:r>
        <w:rPr>
          <w:rFonts w:ascii="Times New Roman" w:eastAsia="Times New Roman" w:hAnsi="Times New Roman" w:cs="Times New Roman"/>
          <w:sz w:val="24"/>
          <w:szCs w:val="24"/>
        </w:rPr>
        <w:t>най-малко 7 дни предварително.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Ползуване на платения годишен отпуск</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Начин на ползване</w:t>
      </w:r>
    </w:p>
    <w:p w:rsidR="00000000" w:rsidRDefault="00AC64C3" w:rsidP="00545875">
      <w:pPr>
        <w:spacing w:after="0" w:line="240" w:lineRule="auto"/>
        <w:ind w:firstLine="851"/>
        <w:jc w:val="both"/>
        <w:divId w:val="2138254218"/>
        <w:rPr>
          <w:rFonts w:ascii="Times New Roman" w:eastAsia="Times New Roman" w:hAnsi="Times New Roman" w:cs="Times New Roman"/>
          <w:sz w:val="24"/>
          <w:szCs w:val="24"/>
        </w:rPr>
      </w:pPr>
      <w:r>
        <w:rPr>
          <w:rFonts w:ascii="Times New Roman" w:eastAsia="Times New Roman" w:hAnsi="Times New Roman" w:cs="Times New Roman"/>
          <w:sz w:val="24"/>
          <w:szCs w:val="24"/>
        </w:rPr>
        <w:t>Чл. 172. (Изм. - ДВ, бр. 100 от 1992 г., изм. - ДВ, бр. 25 от 2001 г., в сила от 31.03.2001 г., изм. - ДВ, бр. 58 от 2010 г., в сила от 30.07.2010 г., изм. - ДВ, бр. 54 от 2015 г., в сила от 17.07.2015 г.) Платеният годишен отпуск се разрешава на работника</w:t>
      </w:r>
      <w:r>
        <w:rPr>
          <w:rFonts w:ascii="Times New Roman" w:eastAsia="Times New Roman" w:hAnsi="Times New Roman" w:cs="Times New Roman"/>
          <w:sz w:val="24"/>
          <w:szCs w:val="24"/>
        </w:rPr>
        <w:t xml:space="preserve"> или служителя наведнъж или на части.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Ред за ползване</w:t>
      </w:r>
    </w:p>
    <w:p w:rsidR="00000000" w:rsidRDefault="00AC64C3" w:rsidP="00545875">
      <w:pPr>
        <w:spacing w:after="0" w:line="240" w:lineRule="auto"/>
        <w:ind w:firstLine="851"/>
        <w:jc w:val="both"/>
        <w:divId w:val="1687706866"/>
        <w:rPr>
          <w:rFonts w:ascii="Times New Roman" w:eastAsia="Times New Roman" w:hAnsi="Times New Roman" w:cs="Times New Roman"/>
          <w:sz w:val="24"/>
          <w:szCs w:val="24"/>
        </w:rPr>
      </w:pPr>
      <w:r>
        <w:rPr>
          <w:rFonts w:ascii="Times New Roman" w:eastAsia="Times New Roman" w:hAnsi="Times New Roman" w:cs="Times New Roman"/>
          <w:sz w:val="24"/>
          <w:szCs w:val="24"/>
        </w:rPr>
        <w:t>Чл. 173. (Изм. - ДВ, бр. 58 от 2010 г., в сила от 30.07.2010 г., изм. - ДВ, бр. 54 от 2015 г., в сила от 17.07.2015 г.) (1) Платеният годишен отпуск се ползва от работника или служителя с писмено раз</w:t>
      </w:r>
      <w:r>
        <w:rPr>
          <w:rFonts w:ascii="Times New Roman" w:eastAsia="Times New Roman" w:hAnsi="Times New Roman" w:cs="Times New Roman"/>
          <w:sz w:val="24"/>
          <w:szCs w:val="24"/>
        </w:rPr>
        <w:t>решение от работодателя.</w:t>
      </w:r>
    </w:p>
    <w:p w:rsidR="00000000" w:rsidRDefault="00AC64C3" w:rsidP="00545875">
      <w:pPr>
        <w:spacing w:after="0" w:line="240" w:lineRule="auto"/>
        <w:ind w:firstLine="851"/>
        <w:jc w:val="both"/>
        <w:divId w:val="1136994015"/>
        <w:rPr>
          <w:rFonts w:ascii="Times New Roman" w:eastAsia="Times New Roman" w:hAnsi="Times New Roman" w:cs="Times New Roman"/>
          <w:sz w:val="24"/>
          <w:szCs w:val="24"/>
        </w:rPr>
      </w:pPr>
      <w:r>
        <w:rPr>
          <w:rFonts w:ascii="Times New Roman" w:eastAsia="Times New Roman" w:hAnsi="Times New Roman" w:cs="Times New Roman"/>
          <w:sz w:val="24"/>
          <w:szCs w:val="24"/>
        </w:rPr>
        <w:t>(2) На работниците и служителите, които изповядват вероизповедание, различно от източноправославното, работодателят е длъжен да разрешава по техен избор ползване на част от годишния платен отпуск или неплатен отпуск по чл. 160, ал.</w:t>
      </w:r>
      <w:r>
        <w:rPr>
          <w:rFonts w:ascii="Times New Roman" w:eastAsia="Times New Roman" w:hAnsi="Times New Roman" w:cs="Times New Roman"/>
          <w:sz w:val="24"/>
          <w:szCs w:val="24"/>
        </w:rPr>
        <w:t xml:space="preserve"> 1 за дните на съответните религиозни празници, но не повече от броя на дните за източноправославните религиозни празници по чл. 154.</w:t>
      </w:r>
    </w:p>
    <w:p w:rsidR="00000000" w:rsidRDefault="00AC64C3" w:rsidP="00545875">
      <w:pPr>
        <w:spacing w:after="0" w:line="240" w:lineRule="auto"/>
        <w:ind w:firstLine="851"/>
        <w:jc w:val="both"/>
        <w:divId w:val="1584216425"/>
        <w:rPr>
          <w:rFonts w:ascii="Times New Roman" w:eastAsia="Times New Roman" w:hAnsi="Times New Roman" w:cs="Times New Roman"/>
          <w:sz w:val="24"/>
          <w:szCs w:val="24"/>
        </w:rPr>
      </w:pPr>
      <w:r>
        <w:rPr>
          <w:rFonts w:ascii="Times New Roman" w:eastAsia="Times New Roman" w:hAnsi="Times New Roman" w:cs="Times New Roman"/>
          <w:sz w:val="24"/>
          <w:szCs w:val="24"/>
        </w:rPr>
        <w:t>(3) Дните за религиозните празници на вероизповеданията, различни от източноправославното, се определят от Министерския съ</w:t>
      </w:r>
      <w:r>
        <w:rPr>
          <w:rFonts w:ascii="Times New Roman" w:eastAsia="Times New Roman" w:hAnsi="Times New Roman" w:cs="Times New Roman"/>
          <w:sz w:val="24"/>
          <w:szCs w:val="24"/>
        </w:rPr>
        <w:t>вет по предложение на официалното ръководство на съответното вероизповедание.</w:t>
      </w:r>
    </w:p>
    <w:p w:rsidR="00000000" w:rsidRDefault="00AC64C3" w:rsidP="00545875">
      <w:pPr>
        <w:spacing w:after="0" w:line="240" w:lineRule="auto"/>
        <w:ind w:firstLine="851"/>
        <w:jc w:val="both"/>
        <w:divId w:val="354769117"/>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Работодателят има право да предостави платения годишен отпуск на работника или служителя и без негово съгласие по време на престой повече от 5 работни дни, при ползване на от</w:t>
      </w:r>
      <w:r>
        <w:rPr>
          <w:rFonts w:ascii="Times New Roman" w:eastAsia="Times New Roman" w:hAnsi="Times New Roman" w:cs="Times New Roman"/>
          <w:sz w:val="24"/>
          <w:szCs w:val="24"/>
        </w:rPr>
        <w:t>пуска едновременно от всички работници и служители, както и в случаите, когато работникът или служителят след покана от работодателя не е поискал отпуска си до края на календарната година, за която се полага.</w:t>
      </w:r>
    </w:p>
    <w:p w:rsidR="00000000" w:rsidRDefault="00AC64C3" w:rsidP="00545875">
      <w:pPr>
        <w:spacing w:after="0" w:line="240" w:lineRule="auto"/>
        <w:ind w:firstLine="851"/>
        <w:jc w:val="both"/>
        <w:divId w:val="1198423679"/>
        <w:rPr>
          <w:rFonts w:ascii="Times New Roman" w:eastAsia="Times New Roman" w:hAnsi="Times New Roman" w:cs="Times New Roman"/>
          <w:sz w:val="24"/>
          <w:szCs w:val="24"/>
        </w:rPr>
      </w:pPr>
      <w:r>
        <w:rPr>
          <w:rFonts w:ascii="Times New Roman" w:eastAsia="Times New Roman" w:hAnsi="Times New Roman" w:cs="Times New Roman"/>
          <w:sz w:val="24"/>
          <w:szCs w:val="24"/>
        </w:rPr>
        <w:t>(5) Работникът или служителят използва платения</w:t>
      </w:r>
      <w:r>
        <w:rPr>
          <w:rFonts w:ascii="Times New Roman" w:eastAsia="Times New Roman" w:hAnsi="Times New Roman" w:cs="Times New Roman"/>
          <w:sz w:val="24"/>
          <w:szCs w:val="24"/>
        </w:rPr>
        <w:t xml:space="preserve"> си годишен отпуск до края на календарната година, за която се отнася. Работодателят е длъжен да разреши платения годишен отпуск на работника или служителя до края на съответната календарна година, освен ако ползването му е отложено по реда на чл. 176. В т</w:t>
      </w:r>
      <w:r>
        <w:rPr>
          <w:rFonts w:ascii="Times New Roman" w:eastAsia="Times New Roman" w:hAnsi="Times New Roman" w:cs="Times New Roman"/>
          <w:sz w:val="24"/>
          <w:szCs w:val="24"/>
        </w:rPr>
        <w:t>ози случай на работника или служителя се осигурява ползване на не по-малко от половината от полагащия му се за календарната година платен годишен отпуск.</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Ползване на отпуск при обявено извънредно положение или обявена извънредна епидемична обстановка (За</w:t>
      </w:r>
      <w:r>
        <w:rPr>
          <w:rFonts w:ascii="Times New Roman" w:eastAsia="Times New Roman" w:hAnsi="Times New Roman" w:cs="Times New Roman"/>
          <w:b/>
          <w:bCs/>
          <w:sz w:val="24"/>
          <w:szCs w:val="24"/>
        </w:rPr>
        <w:t>гл. доп. - ДВ, бр. 44 от 2020 г., в сила от 14.05.2020 г.)</w:t>
      </w:r>
    </w:p>
    <w:p w:rsidR="00000000" w:rsidRDefault="00AC64C3" w:rsidP="00545875">
      <w:pPr>
        <w:spacing w:after="0" w:line="240" w:lineRule="auto"/>
        <w:ind w:firstLine="851"/>
        <w:jc w:val="both"/>
        <w:divId w:val="16544088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173а. (Нов - ДВ, бр. 28 от 2020 г., в сила от 13.03.2020 г.) (1) (Доп. - ДВ, бр. 44 от 2020 г., в сила от 14.05.2020 г.) Когато поради обявено извънредно положение или обявена извънредна епиде</w:t>
      </w:r>
      <w:r>
        <w:rPr>
          <w:rFonts w:ascii="Times New Roman" w:eastAsia="Times New Roman" w:hAnsi="Times New Roman" w:cs="Times New Roman"/>
          <w:sz w:val="24"/>
          <w:szCs w:val="24"/>
        </w:rPr>
        <w:t>мична обстановка със заповед на работодателя или със заповед на държавен орган е преустановена работата на предприятието, на част от предприятието или на отделни работници и служители, работодателят има право да предостави платения годишен отпуск на работн</w:t>
      </w:r>
      <w:r>
        <w:rPr>
          <w:rFonts w:ascii="Times New Roman" w:eastAsia="Times New Roman" w:hAnsi="Times New Roman" w:cs="Times New Roman"/>
          <w:sz w:val="24"/>
          <w:szCs w:val="24"/>
        </w:rPr>
        <w:t>ика или служителя и без негово съгласие, включително на работник или служител, който не е придобил 8 месеца трудов стаж.</w:t>
      </w:r>
    </w:p>
    <w:p w:rsidR="00000000" w:rsidRDefault="00AC64C3" w:rsidP="00545875">
      <w:pPr>
        <w:spacing w:after="0" w:line="240" w:lineRule="auto"/>
        <w:ind w:firstLine="851"/>
        <w:jc w:val="both"/>
        <w:divId w:val="965545717"/>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44 от 2020 г., в сила от 14.05.2020 г.) Работодателят е длъжен да разрешава ползването на платен годишен отпуск или</w:t>
      </w:r>
      <w:r>
        <w:rPr>
          <w:rFonts w:ascii="Times New Roman" w:eastAsia="Times New Roman" w:hAnsi="Times New Roman" w:cs="Times New Roman"/>
          <w:sz w:val="24"/>
          <w:szCs w:val="24"/>
        </w:rPr>
        <w:t xml:space="preserve"> на неплатен отпуск при обявено извънредно положение или обявена извънредна епидемична обстановка по искане на:</w:t>
      </w:r>
    </w:p>
    <w:p w:rsidR="00000000" w:rsidRDefault="00AC64C3" w:rsidP="00545875">
      <w:pPr>
        <w:spacing w:after="0" w:line="240" w:lineRule="auto"/>
        <w:ind w:firstLine="851"/>
        <w:jc w:val="both"/>
        <w:divId w:val="1226641960"/>
        <w:rPr>
          <w:rFonts w:ascii="Times New Roman" w:eastAsia="Times New Roman" w:hAnsi="Times New Roman" w:cs="Times New Roman"/>
          <w:sz w:val="24"/>
          <w:szCs w:val="24"/>
        </w:rPr>
      </w:pPr>
      <w:r>
        <w:rPr>
          <w:rFonts w:ascii="Times New Roman" w:eastAsia="Times New Roman" w:hAnsi="Times New Roman" w:cs="Times New Roman"/>
          <w:sz w:val="24"/>
          <w:szCs w:val="24"/>
        </w:rPr>
        <w:t>1. бременна работничка или служителка, както и на работничка или служителка в напреднал етап на лечение ин-витро;</w:t>
      </w:r>
    </w:p>
    <w:p w:rsidR="00000000" w:rsidRDefault="00AC64C3" w:rsidP="00545875">
      <w:pPr>
        <w:spacing w:after="0" w:line="240" w:lineRule="auto"/>
        <w:ind w:firstLine="851"/>
        <w:jc w:val="both"/>
        <w:divId w:val="79764760"/>
        <w:rPr>
          <w:rFonts w:ascii="Times New Roman" w:eastAsia="Times New Roman" w:hAnsi="Times New Roman" w:cs="Times New Roman"/>
          <w:sz w:val="24"/>
          <w:szCs w:val="24"/>
        </w:rPr>
      </w:pPr>
      <w:r>
        <w:rPr>
          <w:rFonts w:ascii="Times New Roman" w:eastAsia="Times New Roman" w:hAnsi="Times New Roman" w:cs="Times New Roman"/>
          <w:sz w:val="24"/>
          <w:szCs w:val="24"/>
        </w:rPr>
        <w:t>2. майка или осиновителка на д</w:t>
      </w:r>
      <w:r>
        <w:rPr>
          <w:rFonts w:ascii="Times New Roman" w:eastAsia="Times New Roman" w:hAnsi="Times New Roman" w:cs="Times New Roman"/>
          <w:sz w:val="24"/>
          <w:szCs w:val="24"/>
        </w:rPr>
        <w:t>ете до 12-годишна възраст или на дете с увреждане независимо от възрастта му;</w:t>
      </w:r>
    </w:p>
    <w:p w:rsidR="00000000" w:rsidRDefault="00AC64C3" w:rsidP="00545875">
      <w:pPr>
        <w:spacing w:after="0" w:line="240" w:lineRule="auto"/>
        <w:ind w:firstLine="851"/>
        <w:jc w:val="both"/>
        <w:divId w:val="708334269"/>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работник или служител, който е самотен баща или осиновител на дете до 12-годишна възраст или на дете с увреждане независимо от възрастта му;</w:t>
      </w:r>
    </w:p>
    <w:p w:rsidR="00000000" w:rsidRDefault="00AC64C3" w:rsidP="00545875">
      <w:pPr>
        <w:spacing w:after="0" w:line="240" w:lineRule="auto"/>
        <w:ind w:firstLine="851"/>
        <w:jc w:val="both"/>
        <w:divId w:val="1069377294"/>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работник или служител, който не</w:t>
      </w:r>
      <w:r>
        <w:rPr>
          <w:rFonts w:ascii="Times New Roman" w:eastAsia="Times New Roman" w:hAnsi="Times New Roman" w:cs="Times New Roman"/>
          <w:sz w:val="24"/>
          <w:szCs w:val="24"/>
        </w:rPr>
        <w:t xml:space="preserve"> е навършил 18-годишна възраст;</w:t>
      </w:r>
    </w:p>
    <w:p w:rsidR="00000000" w:rsidRDefault="00AC64C3" w:rsidP="00545875">
      <w:pPr>
        <w:spacing w:after="0" w:line="240" w:lineRule="auto"/>
        <w:ind w:firstLine="851"/>
        <w:jc w:val="both"/>
        <w:divId w:val="562444470"/>
        <w:rPr>
          <w:rFonts w:ascii="Times New Roman" w:eastAsia="Times New Roman" w:hAnsi="Times New Roman" w:cs="Times New Roman"/>
          <w:sz w:val="24"/>
          <w:szCs w:val="24"/>
        </w:rPr>
      </w:pPr>
      <w:r>
        <w:rPr>
          <w:rFonts w:ascii="Times New Roman" w:eastAsia="Times New Roman" w:hAnsi="Times New Roman" w:cs="Times New Roman"/>
          <w:sz w:val="24"/>
          <w:szCs w:val="24"/>
        </w:rPr>
        <w:t>5. работник или служител с трайно намалена работоспособност 50 и над 50 на сто;</w:t>
      </w:r>
    </w:p>
    <w:p w:rsidR="00000000" w:rsidRDefault="00AC64C3" w:rsidP="00545875">
      <w:pPr>
        <w:spacing w:after="0" w:line="240" w:lineRule="auto"/>
        <w:ind w:firstLine="851"/>
        <w:jc w:val="both"/>
        <w:divId w:val="711808285"/>
        <w:rPr>
          <w:rFonts w:ascii="Times New Roman" w:eastAsia="Times New Roman" w:hAnsi="Times New Roman" w:cs="Times New Roman"/>
          <w:sz w:val="24"/>
          <w:szCs w:val="24"/>
        </w:rPr>
      </w:pPr>
      <w:r>
        <w:rPr>
          <w:rFonts w:ascii="Times New Roman" w:eastAsia="Times New Roman" w:hAnsi="Times New Roman" w:cs="Times New Roman"/>
          <w:sz w:val="24"/>
          <w:szCs w:val="24"/>
        </w:rPr>
        <w:t>6. работник или служител с право на закрила при уволнение по чл. 333, ал. 1, т. 2 и 3.</w:t>
      </w:r>
    </w:p>
    <w:p w:rsidR="00000000" w:rsidRDefault="00AC64C3" w:rsidP="00545875">
      <w:pPr>
        <w:spacing w:after="0" w:line="240" w:lineRule="auto"/>
        <w:ind w:firstLine="851"/>
        <w:jc w:val="both"/>
        <w:divId w:val="1318419427"/>
        <w:rPr>
          <w:rFonts w:ascii="Times New Roman" w:eastAsia="Times New Roman" w:hAnsi="Times New Roman" w:cs="Times New Roman"/>
          <w:sz w:val="24"/>
          <w:szCs w:val="24"/>
        </w:rPr>
      </w:pPr>
      <w:r>
        <w:rPr>
          <w:rFonts w:ascii="Times New Roman" w:eastAsia="Times New Roman" w:hAnsi="Times New Roman" w:cs="Times New Roman"/>
          <w:sz w:val="24"/>
          <w:szCs w:val="24"/>
        </w:rPr>
        <w:t>(3) Времето, през което се ползва отпуск по ал. 1 и 2, се</w:t>
      </w:r>
      <w:r>
        <w:rPr>
          <w:rFonts w:ascii="Times New Roman" w:eastAsia="Times New Roman" w:hAnsi="Times New Roman" w:cs="Times New Roman"/>
          <w:sz w:val="24"/>
          <w:szCs w:val="24"/>
        </w:rPr>
        <w:t xml:space="preserve"> признава за трудов стаж.</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Ползуване на отпуск от непълнолетни и майки</w:t>
      </w:r>
    </w:p>
    <w:p w:rsidR="00000000" w:rsidRDefault="00AC64C3" w:rsidP="00545875">
      <w:pPr>
        <w:spacing w:after="0" w:line="240" w:lineRule="auto"/>
        <w:ind w:firstLine="851"/>
        <w:jc w:val="both"/>
        <w:divId w:val="1723484718"/>
        <w:rPr>
          <w:rFonts w:ascii="Times New Roman" w:eastAsia="Times New Roman" w:hAnsi="Times New Roman" w:cs="Times New Roman"/>
          <w:sz w:val="24"/>
          <w:szCs w:val="24"/>
        </w:rPr>
      </w:pPr>
      <w:r>
        <w:rPr>
          <w:rFonts w:ascii="Times New Roman" w:eastAsia="Times New Roman" w:hAnsi="Times New Roman" w:cs="Times New Roman"/>
          <w:sz w:val="24"/>
          <w:szCs w:val="24"/>
        </w:rPr>
        <w:t>Чл. 174. (Изм. - ДВ, бр. 100 от 1992 г., изм. - ДВ, бр. 18 от 2011 г., в сила от 01.03.2011 г., изм. - ДВ, бр. 54 от 2015 г., в сила от 17.07.2015 г.) Работници или служители, ненавърши</w:t>
      </w:r>
      <w:r>
        <w:rPr>
          <w:rFonts w:ascii="Times New Roman" w:eastAsia="Times New Roman" w:hAnsi="Times New Roman" w:cs="Times New Roman"/>
          <w:sz w:val="24"/>
          <w:szCs w:val="24"/>
        </w:rPr>
        <w:t>ли 18-годишна възраст, и майки с деца до 7-годишна възраст ползуват отпуска си през лятото, а по тяхно желание - и през друго време на годината, освен в случаите по чл. 173, ал. 4.</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Прекъсване на ползуването</w:t>
      </w:r>
    </w:p>
    <w:p w:rsidR="00000000" w:rsidRDefault="00AC64C3" w:rsidP="00545875">
      <w:pPr>
        <w:spacing w:after="0" w:line="240" w:lineRule="auto"/>
        <w:ind w:firstLine="851"/>
        <w:jc w:val="both"/>
        <w:divId w:val="1845627683"/>
        <w:rPr>
          <w:rFonts w:ascii="Times New Roman" w:eastAsia="Times New Roman" w:hAnsi="Times New Roman" w:cs="Times New Roman"/>
          <w:sz w:val="24"/>
          <w:szCs w:val="24"/>
        </w:rPr>
      </w:pPr>
      <w:r>
        <w:rPr>
          <w:rFonts w:ascii="Times New Roman" w:eastAsia="Times New Roman" w:hAnsi="Times New Roman" w:cs="Times New Roman"/>
          <w:sz w:val="24"/>
          <w:szCs w:val="24"/>
        </w:rPr>
        <w:t>Чл. 175. (Изм. - ДВ, бр. 100 от 1992 г.) (1) К</w:t>
      </w:r>
      <w:r>
        <w:rPr>
          <w:rFonts w:ascii="Times New Roman" w:eastAsia="Times New Roman" w:hAnsi="Times New Roman" w:cs="Times New Roman"/>
          <w:sz w:val="24"/>
          <w:szCs w:val="24"/>
        </w:rPr>
        <w:t>огато през време на ползуването на платения годишен отпуск на работника или служителя бъде разрешен друг вид платен или неплатен отпуск, ползуването на платения годишен отпуск се прекъсва по негово искане и остатъкът се ползува допълнително по съгласие меж</w:t>
      </w:r>
      <w:r>
        <w:rPr>
          <w:rFonts w:ascii="Times New Roman" w:eastAsia="Times New Roman" w:hAnsi="Times New Roman" w:cs="Times New Roman"/>
          <w:sz w:val="24"/>
          <w:szCs w:val="24"/>
        </w:rPr>
        <w:t>ду него и работодателя.</w:t>
      </w:r>
    </w:p>
    <w:p w:rsidR="00000000" w:rsidRDefault="00AC64C3" w:rsidP="00545875">
      <w:pPr>
        <w:spacing w:after="0" w:line="240" w:lineRule="auto"/>
        <w:ind w:firstLine="851"/>
        <w:jc w:val="both"/>
        <w:divId w:val="1297297197"/>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100 от 1992 г.) Извън случаите по предходната алинея отпускът на работника или служителя може да бъде прекъсван по взаимно съгласие на страните, изразено писмено.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Отлагане на ползването</w:t>
      </w:r>
    </w:p>
    <w:p w:rsidR="00000000" w:rsidRDefault="00AC64C3" w:rsidP="00545875">
      <w:pPr>
        <w:spacing w:after="0" w:line="240" w:lineRule="auto"/>
        <w:ind w:firstLine="851"/>
        <w:jc w:val="both"/>
        <w:divId w:val="1734740509"/>
        <w:rPr>
          <w:rFonts w:ascii="Times New Roman" w:eastAsia="Times New Roman" w:hAnsi="Times New Roman" w:cs="Times New Roman"/>
          <w:sz w:val="24"/>
          <w:szCs w:val="24"/>
        </w:rPr>
      </w:pPr>
      <w:r>
        <w:rPr>
          <w:rFonts w:ascii="Times New Roman" w:eastAsia="Times New Roman" w:hAnsi="Times New Roman" w:cs="Times New Roman"/>
          <w:sz w:val="24"/>
          <w:szCs w:val="24"/>
        </w:rPr>
        <w:t>Чл. 176. (Изм. - ДВ, бр</w:t>
      </w:r>
      <w:r>
        <w:rPr>
          <w:rFonts w:ascii="Times New Roman" w:eastAsia="Times New Roman" w:hAnsi="Times New Roman" w:cs="Times New Roman"/>
          <w:sz w:val="24"/>
          <w:szCs w:val="24"/>
        </w:rPr>
        <w:t>. 100 от 1992 г., изм. - ДВ, бр. 58 от 2010 г., в сила от 30.07.2010 г., изм. - ДВ, бр. 54 от 2015 г., в сила от 17.07.2015 г.) (1) Ползването на платения годишен отпуск може да се отложи за следващата календарна година от:</w:t>
      </w:r>
    </w:p>
    <w:p w:rsidR="00000000" w:rsidRDefault="00AC64C3" w:rsidP="00545875">
      <w:pPr>
        <w:spacing w:after="0" w:line="240" w:lineRule="auto"/>
        <w:ind w:firstLine="851"/>
        <w:jc w:val="both"/>
        <w:divId w:val="189758677"/>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работодателя - поради важни производствени причини при условието на чл. 173, ал. 5, изречение трето;</w:t>
      </w:r>
    </w:p>
    <w:p w:rsidR="00000000" w:rsidRDefault="00AC64C3" w:rsidP="00545875">
      <w:pPr>
        <w:spacing w:after="0" w:line="240" w:lineRule="auto"/>
        <w:ind w:firstLine="851"/>
        <w:jc w:val="both"/>
        <w:divId w:val="574969482"/>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работника или служителя - когато ползва друг вид отпуск или по негово искане със съгласието на работодателя.</w:t>
      </w:r>
    </w:p>
    <w:p w:rsidR="00000000" w:rsidRDefault="00AC64C3" w:rsidP="00545875">
      <w:pPr>
        <w:spacing w:after="0" w:line="240" w:lineRule="auto"/>
        <w:ind w:firstLine="851"/>
        <w:jc w:val="both"/>
        <w:divId w:val="270629374"/>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отпускът е отложен или не е п</w:t>
      </w:r>
      <w:r>
        <w:rPr>
          <w:rFonts w:ascii="Times New Roman" w:eastAsia="Times New Roman" w:hAnsi="Times New Roman" w:cs="Times New Roman"/>
          <w:sz w:val="24"/>
          <w:szCs w:val="24"/>
        </w:rPr>
        <w:t xml:space="preserve">олзван до края на календарната година, за която се отнася, работодателят е длъжен да осигури ползването му през следващата </w:t>
      </w:r>
      <w:r>
        <w:rPr>
          <w:rFonts w:ascii="Times New Roman" w:eastAsia="Times New Roman" w:hAnsi="Times New Roman" w:cs="Times New Roman"/>
          <w:sz w:val="24"/>
          <w:szCs w:val="24"/>
        </w:rPr>
        <w:lastRenderedPageBreak/>
        <w:t>календарна година, но не по-късно от 6 месеца, считано от края на календарната година, за която се полага.</w:t>
      </w:r>
    </w:p>
    <w:p w:rsidR="00000000" w:rsidRDefault="00AC64C3" w:rsidP="00545875">
      <w:pPr>
        <w:spacing w:after="0" w:line="240" w:lineRule="auto"/>
        <w:ind w:firstLine="851"/>
        <w:jc w:val="both"/>
        <w:divId w:val="1125274489"/>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работодателят н</w:t>
      </w:r>
      <w:r>
        <w:rPr>
          <w:rFonts w:ascii="Times New Roman" w:eastAsia="Times New Roman" w:hAnsi="Times New Roman" w:cs="Times New Roman"/>
          <w:sz w:val="24"/>
          <w:szCs w:val="24"/>
        </w:rPr>
        <w:t>е е разрешил ползването на отпуска в случаите и в сроковете по ал. 2, работникът или служителят има право сам да определи времето на ползването му, като уведоми за това писмено работодателя най-малко 14 дни предварително.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Погасяване на правото на ползван</w:t>
      </w:r>
      <w:r>
        <w:rPr>
          <w:rFonts w:ascii="Times New Roman" w:eastAsia="Times New Roman" w:hAnsi="Times New Roman" w:cs="Times New Roman"/>
          <w:b/>
          <w:bCs/>
          <w:sz w:val="24"/>
          <w:szCs w:val="24"/>
        </w:rPr>
        <w:t>е</w:t>
      </w:r>
    </w:p>
    <w:p w:rsidR="00000000" w:rsidRDefault="00AC64C3" w:rsidP="00545875">
      <w:pPr>
        <w:spacing w:after="0" w:line="240" w:lineRule="auto"/>
        <w:ind w:firstLine="851"/>
        <w:jc w:val="both"/>
        <w:divId w:val="20962398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176а. (Нов - ДВ, бр. 18 от 2011 г., в сила от 01.03.2011 г.) (1) Когато платеният годишен отпуск или част от него не е ползван до изтичане на две години от края на годината, за която се полага, независимо от причините за това, правото на ползването </w:t>
      </w:r>
      <w:r>
        <w:rPr>
          <w:rFonts w:ascii="Times New Roman" w:eastAsia="Times New Roman" w:hAnsi="Times New Roman" w:cs="Times New Roman"/>
          <w:sz w:val="24"/>
          <w:szCs w:val="24"/>
        </w:rPr>
        <w:t>му се погасява по давност.</w:t>
      </w:r>
    </w:p>
    <w:p w:rsidR="00000000" w:rsidRDefault="00AC64C3" w:rsidP="00545875">
      <w:pPr>
        <w:spacing w:after="0" w:line="240" w:lineRule="auto"/>
        <w:ind w:firstLine="851"/>
        <w:jc w:val="both"/>
        <w:divId w:val="53565783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54 от 2015 г., в сила от 17.07.2015 г.) Когато платеният годишен отпуск е отложен при условията и по реда на чл. 176, ал. 1, правото на работника или служителя на ползването му се погасява по давност след изти</w:t>
      </w:r>
      <w:r>
        <w:rPr>
          <w:rFonts w:ascii="Times New Roman" w:eastAsia="Times New Roman" w:hAnsi="Times New Roman" w:cs="Times New Roman"/>
          <w:sz w:val="24"/>
          <w:szCs w:val="24"/>
        </w:rPr>
        <w:t>чане на две години от края на годината, в която е отпаднала причината за неползването му.</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Заплащане</w:t>
      </w:r>
    </w:p>
    <w:p w:rsidR="00000000" w:rsidRDefault="00AC64C3" w:rsidP="00545875">
      <w:pPr>
        <w:spacing w:after="0" w:line="240" w:lineRule="auto"/>
        <w:ind w:firstLine="851"/>
        <w:jc w:val="both"/>
        <w:divId w:val="1965028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177. (1) (Изм. - ДВ, бр. 100 от 1992 г., изм. - ДВ, бр. 108 от 2008 г.) За времето на платения годишен отпуск работодателят заплаща на работника или </w:t>
      </w:r>
      <w:r>
        <w:rPr>
          <w:rFonts w:ascii="Times New Roman" w:eastAsia="Times New Roman" w:hAnsi="Times New Roman" w:cs="Times New Roman"/>
          <w:sz w:val="24"/>
          <w:szCs w:val="24"/>
        </w:rPr>
        <w:t>служителя възнаграждение, което се изчислява от начисленото при същия работодател среднодневно брутно трудово възнаграждение за последния календарен месец, предхождащ ползуването на отпуска, през който работникът или служителят е отработил най-малко 10 раб</w:t>
      </w:r>
      <w:r>
        <w:rPr>
          <w:rFonts w:ascii="Times New Roman" w:eastAsia="Times New Roman" w:hAnsi="Times New Roman" w:cs="Times New Roman"/>
          <w:sz w:val="24"/>
          <w:szCs w:val="24"/>
        </w:rPr>
        <w:t>отни дни.</w:t>
      </w:r>
    </w:p>
    <w:p w:rsidR="00000000" w:rsidRDefault="00AC64C3" w:rsidP="00545875">
      <w:pPr>
        <w:spacing w:after="0" w:line="240" w:lineRule="auto"/>
        <w:ind w:firstLine="851"/>
        <w:jc w:val="both"/>
        <w:divId w:val="533421256"/>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108 от 2008 г.) Когато няма месец, през който работникът или служителят е отработил най-малко 10 работни дни при същия работодател, възнаграждението по ал. 1 се определя от уговорените в трудовия договор основно и допълнителни</w:t>
      </w:r>
      <w:r>
        <w:rPr>
          <w:rFonts w:ascii="Times New Roman" w:eastAsia="Times New Roman" w:hAnsi="Times New Roman" w:cs="Times New Roman"/>
          <w:sz w:val="24"/>
          <w:szCs w:val="24"/>
        </w:rPr>
        <w:t xml:space="preserve"> трудови възнаграждения с постоянен характер.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Забрана за парично компенсиране</w:t>
      </w:r>
    </w:p>
    <w:p w:rsidR="00000000" w:rsidRDefault="00AC64C3" w:rsidP="00545875">
      <w:pPr>
        <w:spacing w:after="0" w:line="240" w:lineRule="auto"/>
        <w:ind w:firstLine="851"/>
        <w:jc w:val="both"/>
        <w:divId w:val="2093313076"/>
        <w:rPr>
          <w:rFonts w:ascii="Times New Roman" w:eastAsia="Times New Roman" w:hAnsi="Times New Roman" w:cs="Times New Roman"/>
          <w:sz w:val="24"/>
          <w:szCs w:val="24"/>
        </w:rPr>
      </w:pPr>
      <w:r>
        <w:rPr>
          <w:rFonts w:ascii="Times New Roman" w:eastAsia="Times New Roman" w:hAnsi="Times New Roman" w:cs="Times New Roman"/>
          <w:sz w:val="24"/>
          <w:szCs w:val="24"/>
        </w:rPr>
        <w:t>Чл. 178. Забранява се компенсиране на платения годишен отпуск с парични обезщетения освен при прекратяване на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девета.</w:t>
      </w:r>
      <w:r>
        <w:rPr>
          <w:rFonts w:ascii="Times New Roman" w:hAnsi="Times New Roman" w:cs="Times New Roman"/>
          <w:b/>
          <w:bCs/>
          <w:sz w:val="24"/>
          <w:szCs w:val="24"/>
        </w:rPr>
        <w:br/>
      </w:r>
      <w:r>
        <w:rPr>
          <w:rFonts w:ascii="Times New Roman" w:hAnsi="Times New Roman" w:cs="Times New Roman"/>
          <w:b/>
          <w:bCs/>
          <w:sz w:val="24"/>
          <w:szCs w:val="24"/>
        </w:rPr>
        <w:t>ТРУДОВА ДИСЦИПЛИНА</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w:t>
      </w:r>
      <w:r>
        <w:rPr>
          <w:rFonts w:ascii="Times New Roman" w:hAnsi="Times New Roman" w:cs="Times New Roman"/>
          <w:b/>
          <w:bCs/>
          <w:sz w:val="24"/>
          <w:szCs w:val="24"/>
        </w:rPr>
        <w:t>дел I.</w:t>
      </w:r>
      <w:r>
        <w:rPr>
          <w:rFonts w:ascii="Times New Roman" w:hAnsi="Times New Roman" w:cs="Times New Roman"/>
          <w:b/>
          <w:bCs/>
          <w:sz w:val="24"/>
          <w:szCs w:val="24"/>
        </w:rPr>
        <w:br/>
      </w:r>
      <w:r>
        <w:rPr>
          <w:rFonts w:ascii="Times New Roman" w:hAnsi="Times New Roman" w:cs="Times New Roman"/>
          <w:b/>
          <w:bCs/>
          <w:sz w:val="24"/>
          <w:szCs w:val="24"/>
        </w:rPr>
        <w:t>Общи разпоредби (Отм.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Съдържание на трудовата дисциплина</w:t>
      </w:r>
    </w:p>
    <w:p w:rsidR="00000000" w:rsidRDefault="00AC64C3" w:rsidP="00545875">
      <w:pPr>
        <w:spacing w:after="0" w:line="240" w:lineRule="auto"/>
        <w:ind w:firstLine="851"/>
        <w:jc w:val="both"/>
        <w:divId w:val="939797967"/>
        <w:rPr>
          <w:rFonts w:ascii="Times New Roman" w:eastAsia="Times New Roman" w:hAnsi="Times New Roman" w:cs="Times New Roman"/>
          <w:sz w:val="24"/>
          <w:szCs w:val="24"/>
        </w:rPr>
      </w:pPr>
      <w:r>
        <w:rPr>
          <w:rFonts w:ascii="Times New Roman" w:eastAsia="Times New Roman" w:hAnsi="Times New Roman" w:cs="Times New Roman"/>
          <w:sz w:val="24"/>
          <w:szCs w:val="24"/>
        </w:rPr>
        <w:t>Чл. 179.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Спазване на трудовата дисциплина</w:t>
      </w:r>
    </w:p>
    <w:p w:rsidR="00000000" w:rsidRDefault="00AC64C3" w:rsidP="00545875">
      <w:pPr>
        <w:spacing w:after="0" w:line="240" w:lineRule="auto"/>
        <w:ind w:firstLine="851"/>
        <w:jc w:val="both"/>
        <w:divId w:val="2043942969"/>
        <w:rPr>
          <w:rFonts w:ascii="Times New Roman" w:eastAsia="Times New Roman" w:hAnsi="Times New Roman" w:cs="Times New Roman"/>
          <w:sz w:val="24"/>
          <w:szCs w:val="24"/>
        </w:rPr>
      </w:pPr>
      <w:r>
        <w:rPr>
          <w:rFonts w:ascii="Times New Roman" w:eastAsia="Times New Roman" w:hAnsi="Times New Roman" w:cs="Times New Roman"/>
          <w:sz w:val="24"/>
          <w:szCs w:val="24"/>
        </w:rPr>
        <w:t>Чл. 180.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Правила за вътрешния трудов ред</w:t>
      </w:r>
    </w:p>
    <w:p w:rsidR="00000000" w:rsidRDefault="00AC64C3" w:rsidP="00545875">
      <w:pPr>
        <w:spacing w:after="0" w:line="240" w:lineRule="auto"/>
        <w:ind w:firstLine="851"/>
        <w:jc w:val="both"/>
        <w:divId w:val="1424379452"/>
        <w:rPr>
          <w:rFonts w:ascii="Times New Roman" w:eastAsia="Times New Roman" w:hAnsi="Times New Roman" w:cs="Times New Roman"/>
          <w:sz w:val="24"/>
          <w:szCs w:val="24"/>
        </w:rPr>
      </w:pPr>
      <w:r>
        <w:rPr>
          <w:rFonts w:ascii="Times New Roman" w:eastAsia="Times New Roman" w:hAnsi="Times New Roman" w:cs="Times New Roman"/>
          <w:sz w:val="24"/>
          <w:szCs w:val="24"/>
        </w:rPr>
        <w:t>Чл. 181. (И</w:t>
      </w:r>
      <w:r>
        <w:rPr>
          <w:rFonts w:ascii="Times New Roman" w:eastAsia="Times New Roman" w:hAnsi="Times New Roman" w:cs="Times New Roman"/>
          <w:sz w:val="24"/>
          <w:szCs w:val="24"/>
        </w:rPr>
        <w:t>зм. - ДВ, бр. 100 от 1992 г., изм. - ДВ, бр. 108 от 2008 г.) (1) Работодателят е длъжен да издаде правилник за вътрешния трудов ред, в който определя правата и задълженията на работниците и служителите и на работодателя по трудовото правоотношение и урежда</w:t>
      </w:r>
      <w:r>
        <w:rPr>
          <w:rFonts w:ascii="Times New Roman" w:eastAsia="Times New Roman" w:hAnsi="Times New Roman" w:cs="Times New Roman"/>
          <w:sz w:val="24"/>
          <w:szCs w:val="24"/>
        </w:rPr>
        <w:t xml:space="preserve"> организацията на труда в предприятието съобразно особеностите на неговата дейност. </w:t>
      </w:r>
    </w:p>
    <w:p w:rsidR="00000000" w:rsidRDefault="00AC64C3" w:rsidP="00545875">
      <w:pPr>
        <w:spacing w:after="0" w:line="240" w:lineRule="auto"/>
        <w:ind w:firstLine="851"/>
        <w:jc w:val="both"/>
        <w:divId w:val="18065104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Работодателят издава правилника за вътрешния трудов ред, след като проведе предварителни консултации с представителите на синдикалните организации в предприятието и с </w:t>
      </w:r>
      <w:r>
        <w:rPr>
          <w:rFonts w:ascii="Times New Roman" w:eastAsia="Times New Roman" w:hAnsi="Times New Roman" w:cs="Times New Roman"/>
          <w:sz w:val="24"/>
          <w:szCs w:val="24"/>
        </w:rPr>
        <w:t>представителите на работниците и служителите по чл. 7, ал.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Награди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Основания за награждаване от предприятието</w:t>
      </w:r>
    </w:p>
    <w:p w:rsidR="00000000" w:rsidRDefault="00AC64C3">
      <w:pPr>
        <w:spacing w:after="0" w:line="240" w:lineRule="auto"/>
        <w:ind w:firstLine="851"/>
        <w:divId w:val="897594441"/>
        <w:rPr>
          <w:rFonts w:ascii="Times New Roman" w:eastAsia="Times New Roman" w:hAnsi="Times New Roman" w:cs="Times New Roman"/>
          <w:sz w:val="24"/>
          <w:szCs w:val="24"/>
        </w:rPr>
      </w:pPr>
      <w:r>
        <w:rPr>
          <w:rFonts w:ascii="Times New Roman" w:eastAsia="Times New Roman" w:hAnsi="Times New Roman" w:cs="Times New Roman"/>
          <w:sz w:val="24"/>
          <w:szCs w:val="24"/>
        </w:rPr>
        <w:t>Чл. 182.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Видове награди от предприятието</w:t>
      </w:r>
    </w:p>
    <w:p w:rsidR="00000000" w:rsidRDefault="00AC64C3">
      <w:pPr>
        <w:spacing w:after="0" w:line="240" w:lineRule="auto"/>
        <w:ind w:firstLine="851"/>
        <w:divId w:val="1812168309"/>
        <w:rPr>
          <w:rFonts w:ascii="Times New Roman" w:eastAsia="Times New Roman" w:hAnsi="Times New Roman" w:cs="Times New Roman"/>
          <w:sz w:val="24"/>
          <w:szCs w:val="24"/>
        </w:rPr>
      </w:pPr>
      <w:r>
        <w:rPr>
          <w:rFonts w:ascii="Times New Roman" w:eastAsia="Times New Roman" w:hAnsi="Times New Roman" w:cs="Times New Roman"/>
          <w:sz w:val="24"/>
          <w:szCs w:val="24"/>
        </w:rPr>
        <w:t>Чл. 183.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Ред за даване на наградите от предприятието</w:t>
      </w:r>
    </w:p>
    <w:p w:rsidR="00000000" w:rsidRDefault="00AC64C3">
      <w:pPr>
        <w:spacing w:after="0" w:line="240" w:lineRule="auto"/>
        <w:ind w:firstLine="851"/>
        <w:divId w:val="196701678"/>
        <w:rPr>
          <w:rFonts w:ascii="Times New Roman" w:eastAsia="Times New Roman" w:hAnsi="Times New Roman" w:cs="Times New Roman"/>
          <w:sz w:val="24"/>
          <w:szCs w:val="24"/>
        </w:rPr>
      </w:pPr>
      <w:r>
        <w:rPr>
          <w:rFonts w:ascii="Times New Roman" w:eastAsia="Times New Roman" w:hAnsi="Times New Roman" w:cs="Times New Roman"/>
          <w:sz w:val="24"/>
          <w:szCs w:val="24"/>
        </w:rPr>
        <w:t>Чл. 184.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Награди за изключителни заслуги</w:t>
      </w:r>
    </w:p>
    <w:p w:rsidR="00000000" w:rsidRDefault="00AC64C3">
      <w:pPr>
        <w:spacing w:after="0" w:line="240" w:lineRule="auto"/>
        <w:ind w:firstLine="851"/>
        <w:divId w:val="1670667796"/>
        <w:rPr>
          <w:rFonts w:ascii="Times New Roman" w:eastAsia="Times New Roman" w:hAnsi="Times New Roman" w:cs="Times New Roman"/>
          <w:sz w:val="24"/>
          <w:szCs w:val="24"/>
        </w:rPr>
      </w:pPr>
      <w:r>
        <w:rPr>
          <w:rFonts w:ascii="Times New Roman" w:eastAsia="Times New Roman" w:hAnsi="Times New Roman" w:cs="Times New Roman"/>
          <w:sz w:val="24"/>
          <w:szCs w:val="24"/>
        </w:rPr>
        <w:t>Чл. 185.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Дисциплинарна отговорност</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Нарушение </w:t>
      </w:r>
      <w:r>
        <w:rPr>
          <w:rFonts w:ascii="Times New Roman" w:eastAsia="Times New Roman" w:hAnsi="Times New Roman" w:cs="Times New Roman"/>
          <w:b/>
          <w:bCs/>
          <w:sz w:val="24"/>
          <w:szCs w:val="24"/>
        </w:rPr>
        <w:t>на трудовата дисциплина</w:t>
      </w:r>
    </w:p>
    <w:p w:rsidR="00000000" w:rsidRDefault="00AC64C3" w:rsidP="00545875">
      <w:pPr>
        <w:spacing w:after="0" w:line="240" w:lineRule="auto"/>
        <w:ind w:firstLine="851"/>
        <w:jc w:val="both"/>
        <w:divId w:val="9252629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186. Виновното неизпълнение на трудовите задължения е нарушение на трудовата дисциплина. Нарушителят се наказва с предвидените в този кодекс дисциплинарни наказания независимо от имуществената, административнонаказателната или </w:t>
      </w:r>
      <w:r>
        <w:rPr>
          <w:rFonts w:ascii="Times New Roman" w:eastAsia="Times New Roman" w:hAnsi="Times New Roman" w:cs="Times New Roman"/>
          <w:sz w:val="24"/>
          <w:szCs w:val="24"/>
        </w:rPr>
        <w:t>наказателната отговорност, ако такава отговорност се предвижда.</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Видове нарушения на трудовата дисциплина</w:t>
      </w:r>
    </w:p>
    <w:p w:rsidR="00000000" w:rsidRDefault="00AC64C3" w:rsidP="00545875">
      <w:pPr>
        <w:spacing w:after="0" w:line="240" w:lineRule="auto"/>
        <w:ind w:firstLine="851"/>
        <w:jc w:val="both"/>
        <w:divId w:val="456799532"/>
        <w:rPr>
          <w:rFonts w:ascii="Times New Roman" w:eastAsia="Times New Roman" w:hAnsi="Times New Roman" w:cs="Times New Roman"/>
          <w:sz w:val="24"/>
          <w:szCs w:val="24"/>
        </w:rPr>
      </w:pPr>
      <w:r>
        <w:rPr>
          <w:rFonts w:ascii="Times New Roman" w:eastAsia="Times New Roman" w:hAnsi="Times New Roman" w:cs="Times New Roman"/>
          <w:sz w:val="24"/>
          <w:szCs w:val="24"/>
        </w:rPr>
        <w:t>Чл. 187. (1) (Предишен текст на чл. 187 - ДВ, бр. 105 от 2016 г., в сила от 30.12.2016 г.) Нарушения на трудовата дисциплина са:</w:t>
      </w:r>
    </w:p>
    <w:p w:rsidR="00000000" w:rsidRDefault="00AC64C3" w:rsidP="00545875">
      <w:pPr>
        <w:spacing w:after="0" w:line="240" w:lineRule="auto"/>
        <w:ind w:firstLine="851"/>
        <w:jc w:val="both"/>
        <w:divId w:val="1617177228"/>
        <w:rPr>
          <w:rFonts w:ascii="Times New Roman" w:eastAsia="Times New Roman" w:hAnsi="Times New Roman" w:cs="Times New Roman"/>
          <w:sz w:val="24"/>
          <w:szCs w:val="24"/>
        </w:rPr>
      </w:pPr>
      <w:r>
        <w:rPr>
          <w:rFonts w:ascii="Times New Roman" w:eastAsia="Times New Roman" w:hAnsi="Times New Roman" w:cs="Times New Roman"/>
          <w:sz w:val="24"/>
          <w:szCs w:val="24"/>
        </w:rPr>
        <w:t>1. закъснение, преж</w:t>
      </w:r>
      <w:r>
        <w:rPr>
          <w:rFonts w:ascii="Times New Roman" w:eastAsia="Times New Roman" w:hAnsi="Times New Roman" w:cs="Times New Roman"/>
          <w:sz w:val="24"/>
          <w:szCs w:val="24"/>
        </w:rPr>
        <w:t>девременно напускане на работа, неявяване на работа или неуплътняване на работното време;</w:t>
      </w:r>
    </w:p>
    <w:p w:rsidR="00000000" w:rsidRDefault="00AC64C3" w:rsidP="00545875">
      <w:pPr>
        <w:spacing w:after="0" w:line="240" w:lineRule="auto"/>
        <w:ind w:firstLine="851"/>
        <w:jc w:val="both"/>
        <w:divId w:val="113136272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(доп. - ДВ, бр. 100 от 1992 г.) явяване на работника или служителя на работа в състояние, което не му позволява да изпълнява възложените му задачи;</w:t>
      </w:r>
    </w:p>
    <w:p w:rsidR="00000000" w:rsidRDefault="00AC64C3" w:rsidP="00545875">
      <w:pPr>
        <w:spacing w:after="0" w:line="240" w:lineRule="auto"/>
        <w:ind w:firstLine="851"/>
        <w:jc w:val="both"/>
        <w:divId w:val="1335961790"/>
        <w:rPr>
          <w:rFonts w:ascii="Times New Roman" w:eastAsia="Times New Roman" w:hAnsi="Times New Roman" w:cs="Times New Roman"/>
          <w:sz w:val="24"/>
          <w:szCs w:val="24"/>
        </w:rPr>
      </w:pPr>
      <w:r>
        <w:rPr>
          <w:rFonts w:ascii="Times New Roman" w:eastAsia="Times New Roman" w:hAnsi="Times New Roman" w:cs="Times New Roman"/>
          <w:sz w:val="24"/>
          <w:szCs w:val="24"/>
        </w:rPr>
        <w:t>3. неизпълнение</w:t>
      </w:r>
      <w:r>
        <w:rPr>
          <w:rFonts w:ascii="Times New Roman" w:eastAsia="Times New Roman" w:hAnsi="Times New Roman" w:cs="Times New Roman"/>
          <w:sz w:val="24"/>
          <w:szCs w:val="24"/>
        </w:rPr>
        <w:t xml:space="preserve"> на възложената работа, неспазване на техническите и технологичните правила;</w:t>
      </w:r>
    </w:p>
    <w:p w:rsidR="00000000" w:rsidRDefault="00AC64C3" w:rsidP="00545875">
      <w:pPr>
        <w:spacing w:after="0" w:line="240" w:lineRule="auto"/>
        <w:ind w:firstLine="851"/>
        <w:jc w:val="both"/>
        <w:divId w:val="287781970"/>
        <w:rPr>
          <w:rFonts w:ascii="Times New Roman" w:eastAsia="Times New Roman" w:hAnsi="Times New Roman" w:cs="Times New Roman"/>
          <w:sz w:val="24"/>
          <w:szCs w:val="24"/>
        </w:rPr>
      </w:pPr>
      <w:r>
        <w:rPr>
          <w:rFonts w:ascii="Times New Roman" w:eastAsia="Times New Roman" w:hAnsi="Times New Roman" w:cs="Times New Roman"/>
          <w:sz w:val="24"/>
          <w:szCs w:val="24"/>
        </w:rPr>
        <w:t>4. произвеждане на некачествена продукция;</w:t>
      </w:r>
    </w:p>
    <w:p w:rsidR="00000000" w:rsidRDefault="00AC64C3" w:rsidP="00545875">
      <w:pPr>
        <w:spacing w:after="0" w:line="240" w:lineRule="auto"/>
        <w:ind w:firstLine="851"/>
        <w:jc w:val="both"/>
        <w:divId w:val="1200361192"/>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25 от 2001 г., в сила от 31.03.2001 г.) неспазване на правилата за здравословни и безопасни условия на труда;</w:t>
      </w:r>
    </w:p>
    <w:p w:rsidR="00000000" w:rsidRDefault="00AC64C3" w:rsidP="00545875">
      <w:pPr>
        <w:spacing w:after="0" w:line="240" w:lineRule="auto"/>
        <w:ind w:firstLine="851"/>
        <w:jc w:val="both"/>
        <w:divId w:val="1951008863"/>
        <w:rPr>
          <w:rFonts w:ascii="Times New Roman" w:eastAsia="Times New Roman" w:hAnsi="Times New Roman" w:cs="Times New Roman"/>
          <w:sz w:val="24"/>
          <w:szCs w:val="24"/>
        </w:rPr>
      </w:pPr>
      <w:r>
        <w:rPr>
          <w:rFonts w:ascii="Times New Roman" w:eastAsia="Times New Roman" w:hAnsi="Times New Roman" w:cs="Times New Roman"/>
          <w:sz w:val="24"/>
          <w:szCs w:val="24"/>
        </w:rPr>
        <w:t>6. (зал</w:t>
      </w:r>
      <w:r>
        <w:rPr>
          <w:rFonts w:ascii="Times New Roman" w:eastAsia="Times New Roman" w:hAnsi="Times New Roman" w:cs="Times New Roman"/>
          <w:sz w:val="24"/>
          <w:szCs w:val="24"/>
        </w:rPr>
        <w:t>. - ДВ, бр. 100 от 1992 г.)</w:t>
      </w:r>
    </w:p>
    <w:p w:rsidR="00000000" w:rsidRDefault="00AC64C3" w:rsidP="00545875">
      <w:pPr>
        <w:spacing w:after="0" w:line="240" w:lineRule="auto"/>
        <w:ind w:firstLine="851"/>
        <w:jc w:val="both"/>
        <w:divId w:val="1104544198"/>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100 от 1992 г.) неизпълнение на законните нареждания на работодателя;</w:t>
      </w:r>
    </w:p>
    <w:p w:rsidR="00000000" w:rsidRDefault="00AC64C3" w:rsidP="00545875">
      <w:pPr>
        <w:spacing w:after="0" w:line="240" w:lineRule="auto"/>
        <w:ind w:firstLine="851"/>
        <w:jc w:val="both"/>
        <w:divId w:val="1973828"/>
        <w:rPr>
          <w:rFonts w:ascii="Times New Roman" w:eastAsia="Times New Roman" w:hAnsi="Times New Roman" w:cs="Times New Roman"/>
          <w:sz w:val="24"/>
          <w:szCs w:val="24"/>
        </w:rPr>
      </w:pPr>
      <w:r>
        <w:rPr>
          <w:rFonts w:ascii="Times New Roman" w:eastAsia="Times New Roman" w:hAnsi="Times New Roman" w:cs="Times New Roman"/>
          <w:sz w:val="24"/>
          <w:szCs w:val="24"/>
        </w:rPr>
        <w:t>8. злоупотреба с доверието и уронване на доброто име на предприятието, както и разпространяване на поверителни за него сведения;</w:t>
      </w:r>
    </w:p>
    <w:p w:rsidR="00000000" w:rsidRDefault="00AC64C3" w:rsidP="00545875">
      <w:pPr>
        <w:spacing w:after="0" w:line="240" w:lineRule="auto"/>
        <w:ind w:firstLine="851"/>
        <w:jc w:val="both"/>
        <w:divId w:val="855079573"/>
        <w:rPr>
          <w:rFonts w:ascii="Times New Roman" w:eastAsia="Times New Roman" w:hAnsi="Times New Roman" w:cs="Times New Roman"/>
          <w:sz w:val="24"/>
          <w:szCs w:val="24"/>
        </w:rPr>
      </w:pPr>
      <w:r>
        <w:rPr>
          <w:rFonts w:ascii="Times New Roman" w:eastAsia="Times New Roman" w:hAnsi="Times New Roman" w:cs="Times New Roman"/>
          <w:sz w:val="24"/>
          <w:szCs w:val="24"/>
        </w:rPr>
        <w:t>9. (изм. - ДВ, бр. 100 от 1992 г.) увреждане на имуществото на работодателя и разпиляване на материали, суровини, енергия и други средства;</w:t>
      </w:r>
    </w:p>
    <w:p w:rsidR="00000000" w:rsidRDefault="00AC64C3" w:rsidP="00545875">
      <w:pPr>
        <w:spacing w:after="0" w:line="240" w:lineRule="auto"/>
        <w:ind w:firstLine="851"/>
        <w:jc w:val="both"/>
        <w:divId w:val="1560246290"/>
        <w:rPr>
          <w:rFonts w:ascii="Times New Roman" w:eastAsia="Times New Roman" w:hAnsi="Times New Roman" w:cs="Times New Roman"/>
          <w:sz w:val="24"/>
          <w:szCs w:val="24"/>
        </w:rPr>
      </w:pPr>
      <w:r>
        <w:rPr>
          <w:rFonts w:ascii="Times New Roman" w:eastAsia="Times New Roman" w:hAnsi="Times New Roman" w:cs="Times New Roman"/>
          <w:sz w:val="24"/>
          <w:szCs w:val="24"/>
        </w:rPr>
        <w:t>10. неизпълнение на други трудови задължения, предвидени в закони и други нормативни актове, в правилника за вътрешн</w:t>
      </w:r>
      <w:r>
        <w:rPr>
          <w:rFonts w:ascii="Times New Roman" w:eastAsia="Times New Roman" w:hAnsi="Times New Roman" w:cs="Times New Roman"/>
          <w:sz w:val="24"/>
          <w:szCs w:val="24"/>
        </w:rPr>
        <w:t>ия трудов ред, в колективния трудов договор или определени при възникването на трудовото правоотношение.</w:t>
      </w:r>
    </w:p>
    <w:p w:rsidR="00000000" w:rsidRDefault="00AC64C3" w:rsidP="00545875">
      <w:pPr>
        <w:spacing w:after="0" w:line="240" w:lineRule="auto"/>
        <w:ind w:firstLine="851"/>
        <w:jc w:val="both"/>
        <w:divId w:val="1816215132"/>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105 от 2016 г., в сила от 30.12.2016 г., изм. - ДВ, бр. 15 от 2018 г., в сила от 16.02.2018 г., доп. - ДВ, бр. 64 от 2020 г., в сил</w:t>
      </w:r>
      <w:r>
        <w:rPr>
          <w:rFonts w:ascii="Times New Roman" w:eastAsia="Times New Roman" w:hAnsi="Times New Roman" w:cs="Times New Roman"/>
          <w:sz w:val="24"/>
          <w:szCs w:val="24"/>
        </w:rPr>
        <w:t xml:space="preserve">а от 21.08.2020 г.) Подаването на жалба, сигнал или съобщение до Комисията за финансов надзор за нарушение на Закона за прилагане на мерките срещу пазарни злоупотреби с финансови инструменти, на Закона за дейността на колективните инвестиционни схеми и на </w:t>
      </w:r>
      <w:r>
        <w:rPr>
          <w:rFonts w:ascii="Times New Roman" w:eastAsia="Times New Roman" w:hAnsi="Times New Roman" w:cs="Times New Roman"/>
          <w:sz w:val="24"/>
          <w:szCs w:val="24"/>
        </w:rPr>
        <w:t>други предприятия за колективно инвестиране, на Закона за пазарите на финансови инструменти, на Кодекса за застраховането, на Кодекса за социално осигуряване, на Регламент (ЕС) № 596/2014 на Европейския парламент и на Съвета от 16 април 2014 г. относно паз</w:t>
      </w:r>
      <w:r>
        <w:rPr>
          <w:rFonts w:ascii="Times New Roman" w:eastAsia="Times New Roman" w:hAnsi="Times New Roman" w:cs="Times New Roman"/>
          <w:sz w:val="24"/>
          <w:szCs w:val="24"/>
        </w:rPr>
        <w:t>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(OB, L 173/1 от 12 юни 2014 г.), на Регламент (ЕС) № 909/201</w:t>
      </w:r>
      <w:r>
        <w:rPr>
          <w:rFonts w:ascii="Times New Roman" w:eastAsia="Times New Roman" w:hAnsi="Times New Roman" w:cs="Times New Roman"/>
          <w:sz w:val="24"/>
          <w:szCs w:val="24"/>
        </w:rPr>
        <w:t>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 както и за изменение на директиви 98/26/ЕО и 2014/65/ЕС и Регламент (ЕС) № 236/2012 (OB, L 2</w:t>
      </w:r>
      <w:r>
        <w:rPr>
          <w:rFonts w:ascii="Times New Roman" w:eastAsia="Times New Roman" w:hAnsi="Times New Roman" w:cs="Times New Roman"/>
          <w:sz w:val="24"/>
          <w:szCs w:val="24"/>
        </w:rPr>
        <w:t xml:space="preserve">57/1 от 28 август 2014 г.) на 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(OB, L 176/1 </w:t>
      </w:r>
      <w:r>
        <w:rPr>
          <w:rFonts w:ascii="Times New Roman" w:eastAsia="Times New Roman" w:hAnsi="Times New Roman" w:cs="Times New Roman"/>
          <w:sz w:val="24"/>
          <w:szCs w:val="24"/>
        </w:rPr>
        <w:t>от 27 юни 2013 г.), на Регламент (ЕС) № 600/2014 на Европейския парламент и на Съвета от 15 май 2014 г. относно пазарите на финансови инструменти и за изменение на Регламент (ЕС) № 648/2012 (OB, L 173/84 от 12 юни 2014 г.), Регламент (ЕС) 2017/1129 на Евро</w:t>
      </w:r>
      <w:r>
        <w:rPr>
          <w:rFonts w:ascii="Times New Roman" w:eastAsia="Times New Roman" w:hAnsi="Times New Roman" w:cs="Times New Roman"/>
          <w:sz w:val="24"/>
          <w:szCs w:val="24"/>
        </w:rPr>
        <w:t>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2003/71/ЕО (ОВ, L 168/12 от 30 юни 2017 г.) или на</w:t>
      </w:r>
      <w:r>
        <w:rPr>
          <w:rFonts w:ascii="Times New Roman" w:eastAsia="Times New Roman" w:hAnsi="Times New Roman" w:cs="Times New Roman"/>
          <w:sz w:val="24"/>
          <w:szCs w:val="24"/>
        </w:rPr>
        <w:t xml:space="preserve"> актове по прилагането им, от работник или служител не е нарушение по ал. 1, т. 8, освен в случаите, когато същият умишлено съобщи невярна информация. Изречение първо се прилага съответно и за работник или служител, срещу когото е подадено съобщение за нар</w:t>
      </w:r>
      <w:r>
        <w:rPr>
          <w:rFonts w:ascii="Times New Roman" w:eastAsia="Times New Roman" w:hAnsi="Times New Roman" w:cs="Times New Roman"/>
          <w:sz w:val="24"/>
          <w:szCs w:val="24"/>
        </w:rPr>
        <w:t>ушение.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Видове дисциплинарни наказания</w:t>
      </w:r>
    </w:p>
    <w:p w:rsidR="00000000" w:rsidRDefault="00AC64C3" w:rsidP="00545875">
      <w:pPr>
        <w:spacing w:after="0" w:line="240" w:lineRule="auto"/>
        <w:ind w:firstLine="851"/>
        <w:jc w:val="both"/>
        <w:divId w:val="1988632415"/>
        <w:rPr>
          <w:rFonts w:ascii="Times New Roman" w:eastAsia="Times New Roman" w:hAnsi="Times New Roman" w:cs="Times New Roman"/>
          <w:sz w:val="24"/>
          <w:szCs w:val="24"/>
        </w:rPr>
      </w:pPr>
      <w:r>
        <w:rPr>
          <w:rFonts w:ascii="Times New Roman" w:eastAsia="Times New Roman" w:hAnsi="Times New Roman" w:cs="Times New Roman"/>
          <w:sz w:val="24"/>
          <w:szCs w:val="24"/>
        </w:rPr>
        <w:t>Чл. 188. (Изм. - ДВ, бр. 100 от 1992 г.) Дисциплинарните наказания са:</w:t>
      </w:r>
    </w:p>
    <w:p w:rsidR="00000000" w:rsidRDefault="00AC64C3" w:rsidP="00545875">
      <w:pPr>
        <w:spacing w:after="0" w:line="240" w:lineRule="auto"/>
        <w:ind w:firstLine="851"/>
        <w:jc w:val="both"/>
        <w:divId w:val="358630360"/>
        <w:rPr>
          <w:rFonts w:ascii="Times New Roman" w:eastAsia="Times New Roman" w:hAnsi="Times New Roman" w:cs="Times New Roman"/>
          <w:sz w:val="24"/>
          <w:szCs w:val="24"/>
        </w:rPr>
      </w:pPr>
      <w:r>
        <w:rPr>
          <w:rFonts w:ascii="Times New Roman" w:eastAsia="Times New Roman" w:hAnsi="Times New Roman" w:cs="Times New Roman"/>
          <w:sz w:val="24"/>
          <w:szCs w:val="24"/>
        </w:rPr>
        <w:t>1. забележка;</w:t>
      </w:r>
    </w:p>
    <w:p w:rsidR="00000000" w:rsidRDefault="00AC64C3" w:rsidP="00545875">
      <w:pPr>
        <w:spacing w:after="0" w:line="240" w:lineRule="auto"/>
        <w:ind w:firstLine="851"/>
        <w:jc w:val="both"/>
        <w:divId w:val="139827967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предупреждение за уволнение;</w:t>
      </w:r>
    </w:p>
    <w:p w:rsidR="00000000" w:rsidRDefault="00AC64C3" w:rsidP="00545875">
      <w:pPr>
        <w:spacing w:after="0" w:line="240" w:lineRule="auto"/>
        <w:ind w:firstLine="851"/>
        <w:jc w:val="both"/>
        <w:divId w:val="531043253"/>
        <w:rPr>
          <w:rFonts w:ascii="Times New Roman" w:eastAsia="Times New Roman" w:hAnsi="Times New Roman" w:cs="Times New Roman"/>
          <w:sz w:val="24"/>
          <w:szCs w:val="24"/>
        </w:rPr>
      </w:pPr>
      <w:r>
        <w:rPr>
          <w:rFonts w:ascii="Times New Roman" w:eastAsia="Times New Roman" w:hAnsi="Times New Roman" w:cs="Times New Roman"/>
          <w:sz w:val="24"/>
          <w:szCs w:val="24"/>
        </w:rPr>
        <w:t>3. уволнение.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Критерии за определяне и еднократност на дисциплинарното наказание</w:t>
      </w:r>
    </w:p>
    <w:p w:rsidR="00000000" w:rsidRDefault="00AC64C3" w:rsidP="00545875">
      <w:pPr>
        <w:spacing w:after="0" w:line="240" w:lineRule="auto"/>
        <w:ind w:firstLine="851"/>
        <w:jc w:val="both"/>
        <w:divId w:val="5648764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189. (1) </w:t>
      </w:r>
      <w:r>
        <w:rPr>
          <w:rFonts w:ascii="Times New Roman" w:eastAsia="Times New Roman" w:hAnsi="Times New Roman" w:cs="Times New Roman"/>
          <w:sz w:val="24"/>
          <w:szCs w:val="24"/>
        </w:rPr>
        <w:t>(Ал. 1 отм., предишна ал. 2 - ДВ, бр. 100 от 1992 г.) При определяне на дисциплинарното наказание се вземат предвид тежестта на нарушението, обстоятелствата, при които е извършено, както и поведението на работника или служителя.</w:t>
      </w:r>
    </w:p>
    <w:p w:rsidR="00000000" w:rsidRDefault="00AC64C3" w:rsidP="00545875">
      <w:pPr>
        <w:spacing w:after="0" w:line="240" w:lineRule="auto"/>
        <w:ind w:firstLine="851"/>
        <w:jc w:val="both"/>
        <w:divId w:val="1458521222"/>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(Предишна ал. 3 - ДВ, б</w:t>
      </w:r>
      <w:r>
        <w:rPr>
          <w:rFonts w:ascii="Times New Roman" w:eastAsia="Times New Roman" w:hAnsi="Times New Roman" w:cs="Times New Roman"/>
          <w:sz w:val="24"/>
          <w:szCs w:val="24"/>
        </w:rPr>
        <w:t>р. 100 от 1992 г.) За едно и също нарушение на трудовата дисциплина може да се наложи само едно дисциплинарно наказание.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Дисциплинарно уволнение</w:t>
      </w:r>
    </w:p>
    <w:p w:rsidR="00000000" w:rsidRDefault="00AC64C3" w:rsidP="00545875">
      <w:pPr>
        <w:spacing w:after="0" w:line="240" w:lineRule="auto"/>
        <w:ind w:firstLine="851"/>
        <w:jc w:val="both"/>
        <w:divId w:val="1698388569"/>
        <w:rPr>
          <w:rFonts w:ascii="Times New Roman" w:eastAsia="Times New Roman" w:hAnsi="Times New Roman" w:cs="Times New Roman"/>
          <w:sz w:val="24"/>
          <w:szCs w:val="24"/>
        </w:rPr>
      </w:pPr>
      <w:r>
        <w:rPr>
          <w:rFonts w:ascii="Times New Roman" w:eastAsia="Times New Roman" w:hAnsi="Times New Roman" w:cs="Times New Roman"/>
          <w:sz w:val="24"/>
          <w:szCs w:val="24"/>
        </w:rPr>
        <w:t>Чл. 190. (1) (Изм. - ДВ, бр. 100 от 1992 г., предишен текст на чл. 190 - ДВ, бр. 25 от 2001 г., в сила от 31</w:t>
      </w:r>
      <w:r>
        <w:rPr>
          <w:rFonts w:ascii="Times New Roman" w:eastAsia="Times New Roman" w:hAnsi="Times New Roman" w:cs="Times New Roman"/>
          <w:sz w:val="24"/>
          <w:szCs w:val="24"/>
        </w:rPr>
        <w:t>.03.2001 г.) Дисциплинарно уволнение може да се налага за:</w:t>
      </w:r>
    </w:p>
    <w:p w:rsidR="00000000" w:rsidRDefault="00AC64C3" w:rsidP="00545875">
      <w:pPr>
        <w:spacing w:after="0" w:line="240" w:lineRule="auto"/>
        <w:ind w:firstLine="851"/>
        <w:jc w:val="both"/>
        <w:divId w:val="665867170"/>
        <w:rPr>
          <w:rFonts w:ascii="Times New Roman" w:eastAsia="Times New Roman" w:hAnsi="Times New Roman" w:cs="Times New Roman"/>
          <w:sz w:val="24"/>
          <w:szCs w:val="24"/>
        </w:rPr>
      </w:pPr>
      <w:r>
        <w:rPr>
          <w:rFonts w:ascii="Times New Roman" w:eastAsia="Times New Roman" w:hAnsi="Times New Roman" w:cs="Times New Roman"/>
          <w:sz w:val="24"/>
          <w:szCs w:val="24"/>
        </w:rPr>
        <w:t>1. три закъснения или преждевременни напускания на работа в един календарен месец, всяко от които не по-малко от 1 час;</w:t>
      </w:r>
    </w:p>
    <w:p w:rsidR="00000000" w:rsidRDefault="00AC64C3" w:rsidP="00545875">
      <w:pPr>
        <w:spacing w:after="0" w:line="240" w:lineRule="auto"/>
        <w:ind w:firstLine="851"/>
        <w:jc w:val="both"/>
        <w:divId w:val="157383418"/>
        <w:rPr>
          <w:rFonts w:ascii="Times New Roman" w:eastAsia="Times New Roman" w:hAnsi="Times New Roman" w:cs="Times New Roman"/>
          <w:sz w:val="24"/>
          <w:szCs w:val="24"/>
        </w:rPr>
      </w:pPr>
      <w:r>
        <w:rPr>
          <w:rFonts w:ascii="Times New Roman" w:eastAsia="Times New Roman" w:hAnsi="Times New Roman" w:cs="Times New Roman"/>
          <w:sz w:val="24"/>
          <w:szCs w:val="24"/>
        </w:rPr>
        <w:t>2. неявяване на работа в течение на два последователни работни дни;</w:t>
      </w:r>
    </w:p>
    <w:p w:rsidR="00000000" w:rsidRDefault="00AC64C3" w:rsidP="00545875">
      <w:pPr>
        <w:spacing w:after="0" w:line="240" w:lineRule="auto"/>
        <w:ind w:firstLine="851"/>
        <w:jc w:val="both"/>
        <w:divId w:val="1994482597"/>
        <w:rPr>
          <w:rFonts w:ascii="Times New Roman" w:eastAsia="Times New Roman" w:hAnsi="Times New Roman" w:cs="Times New Roman"/>
          <w:sz w:val="24"/>
          <w:szCs w:val="24"/>
        </w:rPr>
      </w:pPr>
      <w:r>
        <w:rPr>
          <w:rFonts w:ascii="Times New Roman" w:eastAsia="Times New Roman" w:hAnsi="Times New Roman" w:cs="Times New Roman"/>
          <w:sz w:val="24"/>
          <w:szCs w:val="24"/>
        </w:rPr>
        <w:t>3. систем</w:t>
      </w:r>
      <w:r>
        <w:rPr>
          <w:rFonts w:ascii="Times New Roman" w:eastAsia="Times New Roman" w:hAnsi="Times New Roman" w:cs="Times New Roman"/>
          <w:sz w:val="24"/>
          <w:szCs w:val="24"/>
        </w:rPr>
        <w:t>ни нарушения на трудовата дисциплина;</w:t>
      </w:r>
    </w:p>
    <w:p w:rsidR="00000000" w:rsidRDefault="00AC64C3" w:rsidP="00545875">
      <w:pPr>
        <w:spacing w:after="0" w:line="240" w:lineRule="auto"/>
        <w:ind w:firstLine="851"/>
        <w:jc w:val="both"/>
        <w:divId w:val="1681543576"/>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25 от 2001 г., в сила от 31.03.2001 г.) злоупотреба с доверието на работодателя или разпространяване на поверителни за него сведения;</w:t>
      </w:r>
    </w:p>
    <w:p w:rsidR="00000000" w:rsidRDefault="00AC64C3" w:rsidP="00545875">
      <w:pPr>
        <w:spacing w:after="0" w:line="240" w:lineRule="auto"/>
        <w:ind w:firstLine="851"/>
        <w:jc w:val="both"/>
        <w:divId w:val="1530753886"/>
        <w:rPr>
          <w:rFonts w:ascii="Times New Roman" w:eastAsia="Times New Roman" w:hAnsi="Times New Roman" w:cs="Times New Roman"/>
          <w:sz w:val="24"/>
          <w:szCs w:val="24"/>
        </w:rPr>
      </w:pPr>
      <w:r>
        <w:rPr>
          <w:rFonts w:ascii="Times New Roman" w:eastAsia="Times New Roman" w:hAnsi="Times New Roman" w:cs="Times New Roman"/>
          <w:sz w:val="24"/>
          <w:szCs w:val="24"/>
        </w:rPr>
        <w:t>5. ощетяване на гражданите от работници или служители в търговият</w:t>
      </w:r>
      <w:r>
        <w:rPr>
          <w:rFonts w:ascii="Times New Roman" w:eastAsia="Times New Roman" w:hAnsi="Times New Roman" w:cs="Times New Roman"/>
          <w:sz w:val="24"/>
          <w:szCs w:val="24"/>
        </w:rPr>
        <w:t>а и услугите чрез измама в цената, теглото, качеството на стоката или услугата;</w:t>
      </w:r>
    </w:p>
    <w:p w:rsidR="00000000" w:rsidRDefault="00AC64C3" w:rsidP="00545875">
      <w:pPr>
        <w:spacing w:after="0" w:line="240" w:lineRule="auto"/>
        <w:ind w:firstLine="851"/>
        <w:jc w:val="both"/>
        <w:divId w:val="24529301"/>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51 от 1999 г.) участие в хазартни игри чрез телекомуникационни средства на предприятието и се възстановяват направените разходи в пълен размер;</w:t>
      </w:r>
    </w:p>
    <w:p w:rsidR="00000000" w:rsidRDefault="00AC64C3" w:rsidP="00545875">
      <w:pPr>
        <w:spacing w:after="0" w:line="240" w:lineRule="auto"/>
        <w:ind w:firstLine="851"/>
        <w:jc w:val="both"/>
        <w:divId w:val="20898443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(предишна </w:t>
      </w:r>
      <w:r>
        <w:rPr>
          <w:rFonts w:ascii="Times New Roman" w:eastAsia="Times New Roman" w:hAnsi="Times New Roman" w:cs="Times New Roman"/>
          <w:sz w:val="24"/>
          <w:szCs w:val="24"/>
        </w:rPr>
        <w:t>т. 6 - ДВ, бр. 51 от 1999 г.) други тежки нарушения на трудовата дисциплина.</w:t>
      </w:r>
    </w:p>
    <w:p w:rsidR="00000000" w:rsidRDefault="00AC64C3" w:rsidP="00545875">
      <w:pPr>
        <w:spacing w:after="0" w:line="240" w:lineRule="auto"/>
        <w:ind w:firstLine="851"/>
        <w:jc w:val="both"/>
        <w:divId w:val="1920670580"/>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Дисциплинарно уволнение по ал. 1 се налага при съобразяване с критериите по чл. 189, ал. 1.</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Изключване от кооперация </w:t>
      </w:r>
      <w:r>
        <w:rPr>
          <w:rFonts w:ascii="Times New Roman" w:eastAsia="Times New Roman" w:hAnsi="Times New Roman" w:cs="Times New Roman"/>
          <w:b/>
          <w:bCs/>
          <w:sz w:val="24"/>
          <w:szCs w:val="24"/>
        </w:rPr>
        <w:t>за дисциплинарни нарушения</w:t>
      </w:r>
    </w:p>
    <w:p w:rsidR="00000000" w:rsidRDefault="00AC64C3" w:rsidP="00545875">
      <w:pPr>
        <w:spacing w:after="0" w:line="240" w:lineRule="auto"/>
        <w:ind w:firstLine="851"/>
        <w:jc w:val="both"/>
        <w:divId w:val="926035114"/>
        <w:rPr>
          <w:rFonts w:ascii="Times New Roman" w:eastAsia="Times New Roman" w:hAnsi="Times New Roman" w:cs="Times New Roman"/>
          <w:sz w:val="24"/>
          <w:szCs w:val="24"/>
        </w:rPr>
      </w:pPr>
      <w:r>
        <w:rPr>
          <w:rFonts w:ascii="Times New Roman" w:eastAsia="Times New Roman" w:hAnsi="Times New Roman" w:cs="Times New Roman"/>
          <w:sz w:val="24"/>
          <w:szCs w:val="24"/>
        </w:rPr>
        <w:t>Чл. 191.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 които налагат дисциплинарните наказания</w:t>
      </w:r>
    </w:p>
    <w:p w:rsidR="00000000" w:rsidRDefault="00AC64C3" w:rsidP="00545875">
      <w:pPr>
        <w:spacing w:after="0" w:line="240" w:lineRule="auto"/>
        <w:ind w:firstLine="851"/>
        <w:jc w:val="both"/>
        <w:divId w:val="434978954"/>
        <w:rPr>
          <w:rFonts w:ascii="Times New Roman" w:eastAsia="Times New Roman" w:hAnsi="Times New Roman" w:cs="Times New Roman"/>
          <w:sz w:val="24"/>
          <w:szCs w:val="24"/>
        </w:rPr>
      </w:pPr>
      <w:r>
        <w:rPr>
          <w:rFonts w:ascii="Times New Roman" w:eastAsia="Times New Roman" w:hAnsi="Times New Roman" w:cs="Times New Roman"/>
          <w:sz w:val="24"/>
          <w:szCs w:val="24"/>
        </w:rPr>
        <w:t>Чл. 192. (1) (Изм. - ДВ, бр. 100 от 1992 г., изм. - ДВ, бр. 54 от 2015 г., в сила от 17.07.2015 г.) Дисциплинарните наказания се налагат от работодателя или от определено от него длъжностно лице с ръководни функции или от друг орган, оправомощен със закон.</w:t>
      </w:r>
    </w:p>
    <w:p w:rsidR="00000000" w:rsidRDefault="00AC64C3" w:rsidP="00545875">
      <w:pPr>
        <w:spacing w:after="0" w:line="240" w:lineRule="auto"/>
        <w:ind w:firstLine="851"/>
        <w:jc w:val="both"/>
        <w:divId w:val="4615324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Дисциплинарните наказания на ръководителя на предприятието, както и на работници или служители, назначени от по-горестоящия орган, се налагат от този орган.</w:t>
      </w:r>
    </w:p>
    <w:p w:rsidR="00000000" w:rsidRDefault="00AC64C3" w:rsidP="00545875">
      <w:pPr>
        <w:spacing w:after="0" w:line="240" w:lineRule="auto"/>
        <w:ind w:firstLine="851"/>
        <w:jc w:val="both"/>
        <w:divId w:val="1444887418"/>
        <w:rPr>
          <w:rFonts w:ascii="Times New Roman" w:eastAsia="Times New Roman" w:hAnsi="Times New Roman" w:cs="Times New Roman"/>
          <w:sz w:val="24"/>
          <w:szCs w:val="24"/>
        </w:rPr>
      </w:pPr>
      <w:r>
        <w:rPr>
          <w:rFonts w:ascii="Times New Roman" w:eastAsia="Times New Roman" w:hAnsi="Times New Roman" w:cs="Times New Roman"/>
          <w:sz w:val="24"/>
          <w:szCs w:val="24"/>
        </w:rPr>
        <w:t>(3)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работодате</w:t>
      </w:r>
      <w:r>
        <w:rPr>
          <w:rFonts w:ascii="Times New Roman" w:eastAsia="Times New Roman" w:hAnsi="Times New Roman" w:cs="Times New Roman"/>
          <w:b/>
          <w:bCs/>
          <w:sz w:val="24"/>
          <w:szCs w:val="24"/>
        </w:rPr>
        <w:t>ля преди налагане на дисциплинарното наказание</w:t>
      </w:r>
    </w:p>
    <w:p w:rsidR="00000000" w:rsidRDefault="00AC64C3" w:rsidP="00545875">
      <w:pPr>
        <w:spacing w:after="0" w:line="240" w:lineRule="auto"/>
        <w:ind w:firstLine="851"/>
        <w:jc w:val="both"/>
        <w:divId w:val="1656642995"/>
        <w:rPr>
          <w:rFonts w:ascii="Times New Roman" w:eastAsia="Times New Roman" w:hAnsi="Times New Roman" w:cs="Times New Roman"/>
          <w:sz w:val="24"/>
          <w:szCs w:val="24"/>
        </w:rPr>
      </w:pPr>
      <w:r>
        <w:rPr>
          <w:rFonts w:ascii="Times New Roman" w:eastAsia="Times New Roman" w:hAnsi="Times New Roman" w:cs="Times New Roman"/>
          <w:sz w:val="24"/>
          <w:szCs w:val="24"/>
        </w:rPr>
        <w:t>Чл. 193. (1) (Изм. - ДВ, бр. 21 от 1990 г., изм. - ДВ, бр. 100 от 1992 г.) Работодателят е длъжен преди налагане на дисциплинарното наказание да изслуша работника или служителя или да приеме писмените му обяс</w:t>
      </w:r>
      <w:r>
        <w:rPr>
          <w:rFonts w:ascii="Times New Roman" w:eastAsia="Times New Roman" w:hAnsi="Times New Roman" w:cs="Times New Roman"/>
          <w:sz w:val="24"/>
          <w:szCs w:val="24"/>
        </w:rPr>
        <w:t>нения и да събере и оцени посочените доказателства.</w:t>
      </w:r>
    </w:p>
    <w:p w:rsidR="00000000" w:rsidRDefault="00AC64C3" w:rsidP="00545875">
      <w:pPr>
        <w:spacing w:after="0" w:line="240" w:lineRule="auto"/>
        <w:ind w:firstLine="851"/>
        <w:jc w:val="both"/>
        <w:divId w:val="121281178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Когато работодателят предварително не е изслушал работника или служителя или не е приел писмените му обяснения, съдът отменя дисциплинарното наказание, без да разглежда</w:t>
      </w:r>
      <w:r>
        <w:rPr>
          <w:rFonts w:ascii="Times New Roman" w:eastAsia="Times New Roman" w:hAnsi="Times New Roman" w:cs="Times New Roman"/>
          <w:sz w:val="24"/>
          <w:szCs w:val="24"/>
        </w:rPr>
        <w:t xml:space="preserve"> спора по същество.</w:t>
      </w:r>
    </w:p>
    <w:p w:rsidR="00000000" w:rsidRDefault="00AC64C3" w:rsidP="00545875">
      <w:pPr>
        <w:spacing w:after="0" w:line="240" w:lineRule="auto"/>
        <w:ind w:firstLine="851"/>
        <w:jc w:val="both"/>
        <w:divId w:val="472113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Разпоредбите на предходната алинея не се прилагат, когато обясненията на работника или служителя не са били изслушани или дадени по негова вина.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Срокове за налагане на дисциплинарни наказания</w:t>
      </w:r>
    </w:p>
    <w:p w:rsidR="00000000" w:rsidRDefault="00AC64C3" w:rsidP="00545875">
      <w:pPr>
        <w:spacing w:after="0" w:line="240" w:lineRule="auto"/>
        <w:ind w:firstLine="851"/>
        <w:jc w:val="both"/>
        <w:divId w:val="1617758112"/>
        <w:rPr>
          <w:rFonts w:ascii="Times New Roman" w:eastAsia="Times New Roman" w:hAnsi="Times New Roman" w:cs="Times New Roman"/>
          <w:sz w:val="24"/>
          <w:szCs w:val="24"/>
        </w:rPr>
      </w:pPr>
      <w:r>
        <w:rPr>
          <w:rFonts w:ascii="Times New Roman" w:eastAsia="Times New Roman" w:hAnsi="Times New Roman" w:cs="Times New Roman"/>
          <w:sz w:val="24"/>
          <w:szCs w:val="24"/>
        </w:rPr>
        <w:t>Чл. 1</w:t>
      </w:r>
      <w:r>
        <w:rPr>
          <w:rFonts w:ascii="Times New Roman" w:eastAsia="Times New Roman" w:hAnsi="Times New Roman" w:cs="Times New Roman"/>
          <w:sz w:val="24"/>
          <w:szCs w:val="24"/>
        </w:rPr>
        <w:t>94. (1) Дисциплинарните наказания се налагат не по-късно от 2 месеца от откриване на нарушението и не по-късно от 1 година от извършването му.</w:t>
      </w:r>
    </w:p>
    <w:p w:rsidR="00000000" w:rsidRDefault="00AC64C3" w:rsidP="00545875">
      <w:pPr>
        <w:spacing w:after="0" w:line="240" w:lineRule="auto"/>
        <w:ind w:firstLine="851"/>
        <w:jc w:val="both"/>
        <w:divId w:val="127092835"/>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дисциплинарно нарушение, което е и престъпление или административно нарушение, свързано с възложената раб</w:t>
      </w:r>
      <w:r>
        <w:rPr>
          <w:rFonts w:ascii="Times New Roman" w:eastAsia="Times New Roman" w:hAnsi="Times New Roman" w:cs="Times New Roman"/>
          <w:sz w:val="24"/>
          <w:szCs w:val="24"/>
        </w:rPr>
        <w:t>ота и установено с влязла в сила присъда или наказателно постановление, сроковете по предходната алинея започват да текат от влизането в сила на присъдата или на наказателното постановление.</w:t>
      </w:r>
    </w:p>
    <w:p w:rsidR="00000000" w:rsidRDefault="00AC64C3" w:rsidP="00545875">
      <w:pPr>
        <w:spacing w:after="0" w:line="240" w:lineRule="auto"/>
        <w:ind w:firstLine="851"/>
        <w:jc w:val="both"/>
        <w:divId w:val="319695418"/>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21 от 1990 г., изм. - ДВ, бр. 100 от 1992 г.,</w:t>
      </w:r>
      <w:r>
        <w:rPr>
          <w:rFonts w:ascii="Times New Roman" w:eastAsia="Times New Roman" w:hAnsi="Times New Roman" w:cs="Times New Roman"/>
          <w:sz w:val="24"/>
          <w:szCs w:val="24"/>
        </w:rPr>
        <w:t xml:space="preserve"> изм. - ДВ, бр. 25 от 2001 г., в сила от 31.03.2001 г.) Сроковете по ал. 1 не текат през времето, когато работникът или служителят е в законоустановен отпуск или участва в стачка.</w:t>
      </w:r>
    </w:p>
    <w:p w:rsidR="00000000" w:rsidRDefault="00AC64C3" w:rsidP="00545875">
      <w:pPr>
        <w:spacing w:after="0" w:line="240" w:lineRule="auto"/>
        <w:ind w:firstLine="851"/>
        <w:jc w:val="both"/>
        <w:divId w:val="29575625"/>
        <w:rPr>
          <w:rFonts w:ascii="Times New Roman" w:eastAsia="Times New Roman" w:hAnsi="Times New Roman" w:cs="Times New Roman"/>
          <w:sz w:val="24"/>
          <w:szCs w:val="24"/>
        </w:rPr>
      </w:pPr>
      <w:r>
        <w:rPr>
          <w:rFonts w:ascii="Times New Roman" w:eastAsia="Times New Roman" w:hAnsi="Times New Roman" w:cs="Times New Roman"/>
          <w:sz w:val="24"/>
          <w:szCs w:val="24"/>
        </w:rPr>
        <w:t>(4)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Заповед за дисциплинарно наказание</w:t>
      </w:r>
    </w:p>
    <w:p w:rsidR="00000000" w:rsidRDefault="00AC64C3" w:rsidP="00545875">
      <w:pPr>
        <w:spacing w:after="0" w:line="240" w:lineRule="auto"/>
        <w:ind w:firstLine="851"/>
        <w:jc w:val="both"/>
        <w:divId w:val="1165557793"/>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z w:val="24"/>
          <w:szCs w:val="24"/>
        </w:rPr>
        <w:t>. 195. (1) Дисциплинарното наказание се налага с мотивирана писмена заповед, в която се посочват нарушителят, нарушението, и кога е извършено, наказанието и законният текст, въз основа на който се налага.</w:t>
      </w:r>
    </w:p>
    <w:p w:rsidR="00000000" w:rsidRDefault="00AC64C3" w:rsidP="00545875">
      <w:pPr>
        <w:spacing w:after="0" w:line="240" w:lineRule="auto"/>
        <w:ind w:firstLine="851"/>
        <w:jc w:val="both"/>
        <w:divId w:val="16497967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Заповедта за ди</w:t>
      </w:r>
      <w:r>
        <w:rPr>
          <w:rFonts w:ascii="Times New Roman" w:eastAsia="Times New Roman" w:hAnsi="Times New Roman" w:cs="Times New Roman"/>
          <w:sz w:val="24"/>
          <w:szCs w:val="24"/>
        </w:rPr>
        <w:t>сциплинарно наказание се връчва срещу подпис на работника или служителя, като се отбелязва датата на връчването. При невъзможност заповедта да бъде връчена на работника или служителя работодателят му я изпраща с препоръчано писмо с обратна разписка.</w:t>
      </w:r>
    </w:p>
    <w:p w:rsidR="00000000" w:rsidRDefault="00AC64C3" w:rsidP="00545875">
      <w:pPr>
        <w:spacing w:after="0" w:line="240" w:lineRule="auto"/>
        <w:ind w:firstLine="851"/>
        <w:jc w:val="both"/>
        <w:divId w:val="476265970"/>
        <w:rPr>
          <w:rFonts w:ascii="Times New Roman" w:eastAsia="Times New Roman" w:hAnsi="Times New Roman" w:cs="Times New Roman"/>
          <w:sz w:val="24"/>
          <w:szCs w:val="24"/>
        </w:rPr>
      </w:pPr>
      <w:r>
        <w:rPr>
          <w:rFonts w:ascii="Times New Roman" w:eastAsia="Times New Roman" w:hAnsi="Times New Roman" w:cs="Times New Roman"/>
          <w:sz w:val="24"/>
          <w:szCs w:val="24"/>
        </w:rPr>
        <w:t>(3) (И</w:t>
      </w:r>
      <w:r>
        <w:rPr>
          <w:rFonts w:ascii="Times New Roman" w:eastAsia="Times New Roman" w:hAnsi="Times New Roman" w:cs="Times New Roman"/>
          <w:sz w:val="24"/>
          <w:szCs w:val="24"/>
        </w:rPr>
        <w:t>зм. - ДВ, бр. 100 от 1992 г.) Дисциплинарното наказание се смята за наложено от деня на връчване на заповедта на работника или служителя или от деня на нейното получаване, когато е изпратена с препоръчано писмо с обратна разписка.</w:t>
      </w:r>
    </w:p>
    <w:p w:rsidR="00000000" w:rsidRDefault="00AC64C3" w:rsidP="00545875">
      <w:pPr>
        <w:spacing w:after="0" w:line="240" w:lineRule="auto"/>
        <w:ind w:firstLine="851"/>
        <w:jc w:val="both"/>
        <w:divId w:val="300303712"/>
        <w:rPr>
          <w:rFonts w:ascii="Times New Roman" w:eastAsia="Times New Roman" w:hAnsi="Times New Roman" w:cs="Times New Roman"/>
          <w:sz w:val="24"/>
          <w:szCs w:val="24"/>
        </w:rPr>
      </w:pPr>
      <w:r>
        <w:rPr>
          <w:rFonts w:ascii="Times New Roman" w:eastAsia="Times New Roman" w:hAnsi="Times New Roman" w:cs="Times New Roman"/>
          <w:sz w:val="24"/>
          <w:szCs w:val="24"/>
        </w:rPr>
        <w:t>(4) (Отм. - ДВ, бр. 100 о</w:t>
      </w:r>
      <w:r>
        <w:rPr>
          <w:rFonts w:ascii="Times New Roman" w:eastAsia="Times New Roman" w:hAnsi="Times New Roman" w:cs="Times New Roman"/>
          <w:sz w:val="24"/>
          <w:szCs w:val="24"/>
        </w:rPr>
        <w:t>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Разглеждане на дисциплинарните нарушения от другарския съд </w:t>
      </w:r>
    </w:p>
    <w:p w:rsidR="00000000" w:rsidRDefault="00AC64C3" w:rsidP="00545875">
      <w:pPr>
        <w:spacing w:after="0" w:line="240" w:lineRule="auto"/>
        <w:ind w:firstLine="851"/>
        <w:jc w:val="both"/>
        <w:divId w:val="506018152"/>
        <w:rPr>
          <w:rFonts w:ascii="Times New Roman" w:eastAsia="Times New Roman" w:hAnsi="Times New Roman" w:cs="Times New Roman"/>
          <w:sz w:val="24"/>
          <w:szCs w:val="24"/>
        </w:rPr>
      </w:pPr>
      <w:r>
        <w:rPr>
          <w:rFonts w:ascii="Times New Roman" w:eastAsia="Times New Roman" w:hAnsi="Times New Roman" w:cs="Times New Roman"/>
          <w:sz w:val="24"/>
          <w:szCs w:val="24"/>
        </w:rPr>
        <w:t>Чл. 196.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Заличаване на дисциплинарните наказания</w:t>
      </w:r>
    </w:p>
    <w:p w:rsidR="00000000" w:rsidRDefault="00AC64C3" w:rsidP="00545875">
      <w:pPr>
        <w:spacing w:after="0" w:line="240" w:lineRule="auto"/>
        <w:ind w:firstLine="851"/>
        <w:jc w:val="both"/>
        <w:divId w:val="1937209624"/>
        <w:rPr>
          <w:rFonts w:ascii="Times New Roman" w:eastAsia="Times New Roman" w:hAnsi="Times New Roman" w:cs="Times New Roman"/>
          <w:sz w:val="24"/>
          <w:szCs w:val="24"/>
        </w:rPr>
      </w:pPr>
      <w:r>
        <w:rPr>
          <w:rFonts w:ascii="Times New Roman" w:eastAsia="Times New Roman" w:hAnsi="Times New Roman" w:cs="Times New Roman"/>
          <w:sz w:val="24"/>
          <w:szCs w:val="24"/>
        </w:rPr>
        <w:t>Чл. 197. (1) (Изм. - ДВ, бр. 100 от 1992 г.) Дисциплинарните наказания се заличават с изтичането н</w:t>
      </w:r>
      <w:r>
        <w:rPr>
          <w:rFonts w:ascii="Times New Roman" w:eastAsia="Times New Roman" w:hAnsi="Times New Roman" w:cs="Times New Roman"/>
          <w:sz w:val="24"/>
          <w:szCs w:val="24"/>
        </w:rPr>
        <w:t>а една година от налагането им.</w:t>
      </w:r>
    </w:p>
    <w:p w:rsidR="00000000" w:rsidRDefault="00AC64C3" w:rsidP="00545875">
      <w:pPr>
        <w:spacing w:after="0" w:line="240" w:lineRule="auto"/>
        <w:ind w:firstLine="851"/>
        <w:jc w:val="both"/>
        <w:divId w:val="112041922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Заличаването има действие занапред. Заличаването на дисциплинарното уволнение не е основание за възстановяване на работника или служителя на предишната му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Предсрочно заличаване на дисциплинарни наказания</w:t>
      </w:r>
    </w:p>
    <w:p w:rsidR="00000000" w:rsidRDefault="00AC64C3" w:rsidP="00545875">
      <w:pPr>
        <w:spacing w:after="0" w:line="240" w:lineRule="auto"/>
        <w:ind w:firstLine="851"/>
        <w:jc w:val="both"/>
        <w:divId w:val="546797024"/>
        <w:rPr>
          <w:rFonts w:ascii="Times New Roman" w:eastAsia="Times New Roman" w:hAnsi="Times New Roman" w:cs="Times New Roman"/>
          <w:sz w:val="24"/>
          <w:szCs w:val="24"/>
        </w:rPr>
      </w:pPr>
      <w:r>
        <w:rPr>
          <w:rFonts w:ascii="Times New Roman" w:eastAsia="Times New Roman" w:hAnsi="Times New Roman" w:cs="Times New Roman"/>
          <w:sz w:val="24"/>
          <w:szCs w:val="24"/>
        </w:rPr>
        <w:t>Чл. 198. (1) (Изм. - ДВ, бр. 100 от 1992 г.) Дисциплинарните наказания, с изключение на уволнението, могат да бъдат заличени от работодателя преди изтичането на срока по ал. 1 на предходния член, ако работн</w:t>
      </w:r>
      <w:r>
        <w:rPr>
          <w:rFonts w:ascii="Times New Roman" w:eastAsia="Times New Roman" w:hAnsi="Times New Roman" w:cs="Times New Roman"/>
          <w:sz w:val="24"/>
          <w:szCs w:val="24"/>
        </w:rPr>
        <w:t>икът или служителят не е извършил други нарушения на трудовата дисциплина. Заличаването има действие занапред.</w:t>
      </w:r>
    </w:p>
    <w:p w:rsidR="00000000" w:rsidRDefault="00AC64C3" w:rsidP="00545875">
      <w:pPr>
        <w:spacing w:after="0" w:line="240" w:lineRule="auto"/>
        <w:ind w:firstLine="851"/>
        <w:jc w:val="both"/>
        <w:divId w:val="113988080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Заличаването на наказанието по предходната алинея се извършва с мотивирана писмена заповед, която се връчва н</w:t>
      </w:r>
      <w:r>
        <w:rPr>
          <w:rFonts w:ascii="Times New Roman" w:eastAsia="Times New Roman" w:hAnsi="Times New Roman" w:cs="Times New Roman"/>
          <w:sz w:val="24"/>
          <w:szCs w:val="24"/>
        </w:rPr>
        <w:t>а работника или служителя.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Временно отстраняване от работа</w:t>
      </w:r>
    </w:p>
    <w:p w:rsidR="00000000" w:rsidRDefault="00AC64C3" w:rsidP="00545875">
      <w:pPr>
        <w:spacing w:after="0" w:line="240" w:lineRule="auto"/>
        <w:ind w:firstLine="851"/>
        <w:jc w:val="both"/>
        <w:divId w:val="342753547"/>
        <w:rPr>
          <w:rFonts w:ascii="Times New Roman" w:eastAsia="Times New Roman" w:hAnsi="Times New Roman" w:cs="Times New Roman"/>
          <w:sz w:val="24"/>
          <w:szCs w:val="24"/>
        </w:rPr>
      </w:pPr>
      <w:r>
        <w:rPr>
          <w:rFonts w:ascii="Times New Roman" w:eastAsia="Times New Roman" w:hAnsi="Times New Roman" w:cs="Times New Roman"/>
          <w:sz w:val="24"/>
          <w:szCs w:val="24"/>
        </w:rPr>
        <w:t>Чл. 199. (1) (Изм. - ДВ, бр. 100 от 1992 г.) Работодателят или непосредственият ръководител може да отстрани временно от работа работник или служител, който се явява в състояние, което не му поз</w:t>
      </w:r>
      <w:r>
        <w:rPr>
          <w:rFonts w:ascii="Times New Roman" w:eastAsia="Times New Roman" w:hAnsi="Times New Roman" w:cs="Times New Roman"/>
          <w:sz w:val="24"/>
          <w:szCs w:val="24"/>
        </w:rPr>
        <w:t>волява да изпълнява трудовите си задължения, употребява през работно време алкохол или друго силно упойващо средство.</w:t>
      </w:r>
    </w:p>
    <w:p w:rsidR="00000000" w:rsidRDefault="00AC64C3" w:rsidP="00545875">
      <w:pPr>
        <w:spacing w:after="0" w:line="240" w:lineRule="auto"/>
        <w:ind w:firstLine="851"/>
        <w:jc w:val="both"/>
        <w:divId w:val="209612159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Отстраняването продължава, докато работникът или служителят възстанови годността си да изпълнява опред</w:t>
      </w:r>
      <w:r>
        <w:rPr>
          <w:rFonts w:ascii="Times New Roman" w:eastAsia="Times New Roman" w:hAnsi="Times New Roman" w:cs="Times New Roman"/>
          <w:sz w:val="24"/>
          <w:szCs w:val="24"/>
        </w:rPr>
        <w:t>елената му работа.</w:t>
      </w:r>
    </w:p>
    <w:p w:rsidR="00000000" w:rsidRDefault="00AC64C3" w:rsidP="00545875">
      <w:pPr>
        <w:spacing w:after="0" w:line="240" w:lineRule="auto"/>
        <w:ind w:firstLine="851"/>
        <w:jc w:val="both"/>
        <w:divId w:val="12092895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През времето, докато трае отстраняването, работникът или служителят не получава трудово възнаграждение.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десета.</w:t>
      </w:r>
      <w:r>
        <w:rPr>
          <w:rFonts w:ascii="Times New Roman" w:hAnsi="Times New Roman" w:cs="Times New Roman"/>
          <w:b/>
          <w:bCs/>
          <w:sz w:val="24"/>
          <w:szCs w:val="24"/>
        </w:rPr>
        <w:br/>
      </w:r>
      <w:r>
        <w:rPr>
          <w:rFonts w:ascii="Times New Roman" w:hAnsi="Times New Roman" w:cs="Times New Roman"/>
          <w:b/>
          <w:bCs/>
          <w:sz w:val="24"/>
          <w:szCs w:val="24"/>
        </w:rPr>
        <w:t>ИМУЩЕСТВЕНА ОТГОВОРНОСТ И ДРУГИ ВИДОВЕ ОБЕЗЩЕТЕНИЯ</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Имуществена отговор</w:t>
      </w:r>
      <w:r>
        <w:rPr>
          <w:rFonts w:ascii="Times New Roman" w:hAnsi="Times New Roman" w:cs="Times New Roman"/>
          <w:b/>
          <w:bCs/>
          <w:sz w:val="24"/>
          <w:szCs w:val="24"/>
        </w:rPr>
        <w:t>ност на работодателя (Загл. изм.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Имуществена отговорност на работодателя при смърт или увреждане здравето на работника и служителя</w:t>
      </w:r>
    </w:p>
    <w:p w:rsidR="00000000" w:rsidRDefault="00AC64C3" w:rsidP="00545875">
      <w:pPr>
        <w:spacing w:after="0" w:line="240" w:lineRule="auto"/>
        <w:ind w:firstLine="851"/>
        <w:jc w:val="both"/>
        <w:divId w:val="18360687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200. (Изм. - ДВ, бр. 100 от 1992 г.) (1) (Изм. - ДВ, бр. 25 от 2001 г., в сила от 31.03.2001 </w:t>
      </w:r>
      <w:r>
        <w:rPr>
          <w:rFonts w:ascii="Times New Roman" w:eastAsia="Times New Roman" w:hAnsi="Times New Roman" w:cs="Times New Roman"/>
          <w:sz w:val="24"/>
          <w:szCs w:val="24"/>
        </w:rPr>
        <w:t>г., изм. - ДВ, бр. 52 от 2004 г., в сила от 01.08.2004 г., изм. - ДВ, бр. 41 от 2009 г., в сила от 01.07.2009 г., изм. - ДВ, бр. 15 от 2010 г.) За вреди от трудова злополука или професионална болест, които са причинили временна неработоспособност, трайно н</w:t>
      </w:r>
      <w:r>
        <w:rPr>
          <w:rFonts w:ascii="Times New Roman" w:eastAsia="Times New Roman" w:hAnsi="Times New Roman" w:cs="Times New Roman"/>
          <w:sz w:val="24"/>
          <w:szCs w:val="24"/>
        </w:rPr>
        <w:t>амалена работоспособност 50 и над 50 на сто или смърт на работника или служителя, работодателят отговаря имуществено независимо от това, дали негов орган или друг негов работник или служител има вина за настъпването им.</w:t>
      </w:r>
    </w:p>
    <w:p w:rsidR="00000000" w:rsidRDefault="00AC64C3" w:rsidP="00545875">
      <w:pPr>
        <w:spacing w:after="0" w:line="240" w:lineRule="auto"/>
        <w:ind w:firstLine="851"/>
        <w:jc w:val="both"/>
        <w:divId w:val="19967160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w:t>
      </w:r>
      <w:r>
        <w:rPr>
          <w:rFonts w:ascii="Times New Roman" w:eastAsia="Times New Roman" w:hAnsi="Times New Roman" w:cs="Times New Roman"/>
          <w:sz w:val="24"/>
          <w:szCs w:val="24"/>
        </w:rPr>
        <w:t>Работодателят отговаря и когато трудовата злополука е причинена от непреодолима сила при или по повод изпълнението на възложената работа или на каквато и да е работа, извършена и без нареждане, но в интерес на работодателя, както и по време на почивка, пре</w:t>
      </w:r>
      <w:r>
        <w:rPr>
          <w:rFonts w:ascii="Times New Roman" w:eastAsia="Times New Roman" w:hAnsi="Times New Roman" w:cs="Times New Roman"/>
          <w:sz w:val="24"/>
          <w:szCs w:val="24"/>
        </w:rPr>
        <w:t>карана в предприятието.</w:t>
      </w:r>
    </w:p>
    <w:p w:rsidR="00000000" w:rsidRDefault="00AC64C3" w:rsidP="00545875">
      <w:pPr>
        <w:spacing w:after="0" w:line="240" w:lineRule="auto"/>
        <w:ind w:firstLine="851"/>
        <w:jc w:val="both"/>
        <w:divId w:val="211609844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Работодателят дължи обезщетение за разликата между причинената вреда - неимуществена и имуществена, включително пропуснатата полза, и обезщетението и/или пенсията по общественото осигуряване.</w:t>
      </w:r>
    </w:p>
    <w:p w:rsidR="00000000" w:rsidRDefault="00AC64C3" w:rsidP="00545875">
      <w:pPr>
        <w:spacing w:after="0" w:line="240" w:lineRule="auto"/>
        <w:ind w:firstLine="851"/>
        <w:jc w:val="both"/>
        <w:divId w:val="2713231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(Нова - ДВ, бр. 83 от 2005 г.) Дължимото обезщетение по ал. 3 се намалява с размера на получените суми по сключените договори за застраховане на работниците и служителите.</w:t>
      </w:r>
    </w:p>
    <w:p w:rsidR="00000000" w:rsidRDefault="00AC64C3" w:rsidP="00545875">
      <w:pPr>
        <w:spacing w:after="0" w:line="240" w:lineRule="auto"/>
        <w:ind w:firstLine="851"/>
        <w:jc w:val="both"/>
        <w:divId w:val="513886101"/>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100 от 1992 г., изм. - ДВ, бр. 25 от 2001 г., в сила от 31.03.20</w:t>
      </w:r>
      <w:r>
        <w:rPr>
          <w:rFonts w:ascii="Times New Roman" w:eastAsia="Times New Roman" w:hAnsi="Times New Roman" w:cs="Times New Roman"/>
          <w:sz w:val="24"/>
          <w:szCs w:val="24"/>
        </w:rPr>
        <w:t>01 г., предишна ал. 4 - ДВ, бр. 83 от 2005 г.) Получаването на обезщетение по предходните алинеи от наследниците на починал поради трудова злополука или професионална болест не се смята за приемане на наследство.</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Изключване или намаляване на отговорностт</w:t>
      </w:r>
      <w:r>
        <w:rPr>
          <w:rFonts w:ascii="Times New Roman" w:eastAsia="Times New Roman" w:hAnsi="Times New Roman" w:cs="Times New Roman"/>
          <w:b/>
          <w:bCs/>
          <w:sz w:val="24"/>
          <w:szCs w:val="24"/>
        </w:rPr>
        <w:t>а</w:t>
      </w:r>
    </w:p>
    <w:p w:rsidR="00000000" w:rsidRDefault="00AC64C3" w:rsidP="00545875">
      <w:pPr>
        <w:spacing w:after="0" w:line="240" w:lineRule="auto"/>
        <w:ind w:firstLine="851"/>
        <w:jc w:val="both"/>
        <w:divId w:val="100783324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201. (Изм. - ДВ, бр. 100 от 1992 г.) (1) Работодателят не отговаря по предходния член, ако пострадалият е причинил умишлено увреждането.</w:t>
      </w:r>
    </w:p>
    <w:p w:rsidR="00000000" w:rsidRDefault="00AC64C3" w:rsidP="00545875">
      <w:pPr>
        <w:spacing w:after="0" w:line="240" w:lineRule="auto"/>
        <w:ind w:firstLine="851"/>
        <w:jc w:val="both"/>
        <w:divId w:val="3612483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Отговорността на работодателя може да се намали, ако пострадалият е допринесъл за трудовата злополука, като </w:t>
      </w:r>
      <w:r>
        <w:rPr>
          <w:rFonts w:ascii="Times New Roman" w:eastAsia="Times New Roman" w:hAnsi="Times New Roman" w:cs="Times New Roman"/>
          <w:sz w:val="24"/>
          <w:szCs w:val="24"/>
        </w:rPr>
        <w:t>е допуснал груба небрежност.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Регресен иск</w:t>
      </w:r>
    </w:p>
    <w:p w:rsidR="00000000" w:rsidRDefault="00AC64C3" w:rsidP="00545875">
      <w:pPr>
        <w:spacing w:after="0" w:line="240" w:lineRule="auto"/>
        <w:ind w:firstLine="851"/>
        <w:jc w:val="both"/>
        <w:divId w:val="18009569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202. (Изм. - ДВ, бр. 100 от 1992 г.) За изплатеното на пострадалия или на неговите наследници обезщетение работодателят има право на иск срещу виновните работници или служители съобразно правилата на раздел </w:t>
      </w:r>
      <w:r>
        <w:rPr>
          <w:rFonts w:ascii="Times New Roman" w:eastAsia="Times New Roman" w:hAnsi="Times New Roman" w:cs="Times New Roman"/>
          <w:sz w:val="24"/>
          <w:szCs w:val="24"/>
        </w:rPr>
        <w:t>II от тази глава.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Имуществена отговорност на работника или служителя (Загл. изм.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Обсег на имуществената отговорност</w:t>
      </w:r>
    </w:p>
    <w:p w:rsidR="00000000" w:rsidRDefault="00AC64C3" w:rsidP="00545875">
      <w:pPr>
        <w:spacing w:after="0" w:line="240" w:lineRule="auto"/>
        <w:ind w:firstLine="851"/>
        <w:jc w:val="both"/>
        <w:divId w:val="892501914"/>
        <w:rPr>
          <w:rFonts w:ascii="Times New Roman" w:eastAsia="Times New Roman" w:hAnsi="Times New Roman" w:cs="Times New Roman"/>
          <w:sz w:val="24"/>
          <w:szCs w:val="24"/>
        </w:rPr>
      </w:pPr>
      <w:r>
        <w:rPr>
          <w:rFonts w:ascii="Times New Roman" w:eastAsia="Times New Roman" w:hAnsi="Times New Roman" w:cs="Times New Roman"/>
          <w:sz w:val="24"/>
          <w:szCs w:val="24"/>
        </w:rPr>
        <w:t>Чл. 203. (1) (Изм. - ДВ, бр. 100 от 1992 г.) Работникът или служителят отговаря имуществено съобразно правилата на тази глава за вредата, която е причинил на работодателя по небрежност при или по повод изпълнението на трудовите си задължения.</w:t>
      </w:r>
    </w:p>
    <w:p w:rsidR="00000000" w:rsidRDefault="00AC64C3" w:rsidP="00545875">
      <w:pPr>
        <w:spacing w:after="0" w:line="240" w:lineRule="auto"/>
        <w:ind w:firstLine="851"/>
        <w:jc w:val="both"/>
        <w:divId w:val="1782645198"/>
        <w:rPr>
          <w:rFonts w:ascii="Times New Roman" w:eastAsia="Times New Roman" w:hAnsi="Times New Roman" w:cs="Times New Roman"/>
          <w:sz w:val="24"/>
          <w:szCs w:val="24"/>
        </w:rPr>
      </w:pPr>
      <w:r>
        <w:rPr>
          <w:rFonts w:ascii="Times New Roman" w:eastAsia="Times New Roman" w:hAnsi="Times New Roman" w:cs="Times New Roman"/>
          <w:sz w:val="24"/>
          <w:szCs w:val="24"/>
        </w:rPr>
        <w:t>(2) За вреда,</w:t>
      </w:r>
      <w:r>
        <w:rPr>
          <w:rFonts w:ascii="Times New Roman" w:eastAsia="Times New Roman" w:hAnsi="Times New Roman" w:cs="Times New Roman"/>
          <w:sz w:val="24"/>
          <w:szCs w:val="24"/>
        </w:rPr>
        <w:t xml:space="preserve"> която е причинена умишлено или в резултат на престъпление или е причинена не при или по повод изпълнението на трудовите задължения, отговорността се определя от гражданския закон.</w:t>
      </w:r>
    </w:p>
    <w:p w:rsidR="00000000" w:rsidRDefault="00AC64C3" w:rsidP="00545875">
      <w:pPr>
        <w:spacing w:after="0" w:line="240" w:lineRule="auto"/>
        <w:ind w:firstLine="851"/>
        <w:jc w:val="both"/>
        <w:divId w:val="8441332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Имуществената отговорност на работника </w:t>
      </w:r>
      <w:r>
        <w:rPr>
          <w:rFonts w:ascii="Times New Roman" w:eastAsia="Times New Roman" w:hAnsi="Times New Roman" w:cs="Times New Roman"/>
          <w:sz w:val="24"/>
          <w:szCs w:val="24"/>
        </w:rPr>
        <w:t>или служителя се прилага независимо от дисциплинарната, административнонаказателната и наказателната отговорност за същото деяние.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Изключване на отговорността</w:t>
      </w:r>
    </w:p>
    <w:p w:rsidR="00000000" w:rsidRDefault="00AC64C3" w:rsidP="00545875">
      <w:pPr>
        <w:spacing w:after="0" w:line="240" w:lineRule="auto"/>
        <w:ind w:firstLine="851"/>
        <w:jc w:val="both"/>
        <w:divId w:val="11591542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204. (Изм. - ДВ, бр. 100 от 1992 г.) Работникът или служителят не отговаря имуществено за </w:t>
      </w:r>
      <w:r>
        <w:rPr>
          <w:rFonts w:ascii="Times New Roman" w:eastAsia="Times New Roman" w:hAnsi="Times New Roman" w:cs="Times New Roman"/>
          <w:sz w:val="24"/>
          <w:szCs w:val="24"/>
        </w:rPr>
        <w:t>вредата, която е резултат на нормален производствено-стопански риск.</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Вреда, която подлежи на обезщетяване</w:t>
      </w:r>
    </w:p>
    <w:p w:rsidR="00000000" w:rsidRDefault="00AC64C3" w:rsidP="00545875">
      <w:pPr>
        <w:spacing w:after="0" w:line="240" w:lineRule="auto"/>
        <w:ind w:firstLine="851"/>
        <w:jc w:val="both"/>
        <w:divId w:val="2112581182"/>
        <w:rPr>
          <w:rFonts w:ascii="Times New Roman" w:eastAsia="Times New Roman" w:hAnsi="Times New Roman" w:cs="Times New Roman"/>
          <w:sz w:val="24"/>
          <w:szCs w:val="24"/>
        </w:rPr>
      </w:pPr>
      <w:r>
        <w:rPr>
          <w:rFonts w:ascii="Times New Roman" w:eastAsia="Times New Roman" w:hAnsi="Times New Roman" w:cs="Times New Roman"/>
          <w:sz w:val="24"/>
          <w:szCs w:val="24"/>
        </w:rPr>
        <w:t>Чл. 205. (1) (Доп. - ДВ, бр. 100 от 1992 г.) Работникът или служителят отговаря за претърпяната загуба, но не и за пропуснатата полза.</w:t>
      </w:r>
    </w:p>
    <w:p w:rsidR="00000000" w:rsidRDefault="00AC64C3" w:rsidP="00545875">
      <w:pPr>
        <w:spacing w:after="0" w:line="240" w:lineRule="auto"/>
        <w:ind w:firstLine="851"/>
        <w:jc w:val="both"/>
        <w:divId w:val="1631664260"/>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Размерът</w:t>
      </w:r>
      <w:r>
        <w:rPr>
          <w:rFonts w:ascii="Times New Roman" w:eastAsia="Times New Roman" w:hAnsi="Times New Roman" w:cs="Times New Roman"/>
          <w:sz w:val="24"/>
          <w:szCs w:val="24"/>
        </w:rPr>
        <w:t xml:space="preserve"> на вредата се определя към деня на настъпването ѝ, а ако той не може да се установи - към деня на откриването ѝ.</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Размер на отговорността</w:t>
      </w:r>
    </w:p>
    <w:p w:rsidR="00000000" w:rsidRDefault="00AC64C3" w:rsidP="00545875">
      <w:pPr>
        <w:spacing w:after="0" w:line="240" w:lineRule="auto"/>
        <w:ind w:firstLine="851"/>
        <w:jc w:val="both"/>
        <w:divId w:val="795561003"/>
        <w:rPr>
          <w:rFonts w:ascii="Times New Roman" w:eastAsia="Times New Roman" w:hAnsi="Times New Roman" w:cs="Times New Roman"/>
          <w:sz w:val="24"/>
          <w:szCs w:val="24"/>
        </w:rPr>
      </w:pPr>
      <w:r>
        <w:rPr>
          <w:rFonts w:ascii="Times New Roman" w:eastAsia="Times New Roman" w:hAnsi="Times New Roman" w:cs="Times New Roman"/>
          <w:sz w:val="24"/>
          <w:szCs w:val="24"/>
        </w:rPr>
        <w:t>Чл. 206. (Изм. - ДВ, бр. 100 от 1992 г.) (1) За вреда, причинена на работодателя по небрежност при или по повод изп</w:t>
      </w:r>
      <w:r>
        <w:rPr>
          <w:rFonts w:ascii="Times New Roman" w:eastAsia="Times New Roman" w:hAnsi="Times New Roman" w:cs="Times New Roman"/>
          <w:sz w:val="24"/>
          <w:szCs w:val="24"/>
        </w:rPr>
        <w:t>ълнението на трудовите задължения, работникът или служителят отговаря в размер на вредата, но не повече от уговореното месечно трудово възнаграждение.</w:t>
      </w:r>
    </w:p>
    <w:p w:rsidR="00000000" w:rsidRDefault="00AC64C3" w:rsidP="00545875">
      <w:pPr>
        <w:spacing w:after="0" w:line="240" w:lineRule="auto"/>
        <w:ind w:firstLine="851"/>
        <w:jc w:val="both"/>
        <w:divId w:val="897323423"/>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вредата е причинена от ръководител, включително и от непосредствен ръководител, при или по пов</w:t>
      </w:r>
      <w:r>
        <w:rPr>
          <w:rFonts w:ascii="Times New Roman" w:eastAsia="Times New Roman" w:hAnsi="Times New Roman" w:cs="Times New Roman"/>
          <w:sz w:val="24"/>
          <w:szCs w:val="24"/>
        </w:rPr>
        <w:t>од упражняване на ръководните му функции, отговорността е в размер на вредата, но не повече от трикратния размер на уговореното месечно трудово възнаграждение.</w:t>
      </w:r>
    </w:p>
    <w:p w:rsidR="00000000" w:rsidRDefault="00AC64C3" w:rsidP="00545875">
      <w:pPr>
        <w:spacing w:after="0" w:line="240" w:lineRule="auto"/>
        <w:ind w:firstLine="851"/>
        <w:jc w:val="both"/>
        <w:divId w:val="472993080"/>
        <w:rPr>
          <w:rFonts w:ascii="Times New Roman" w:eastAsia="Times New Roman" w:hAnsi="Times New Roman" w:cs="Times New Roman"/>
          <w:sz w:val="24"/>
          <w:szCs w:val="24"/>
        </w:rPr>
      </w:pPr>
      <w:r>
        <w:rPr>
          <w:rFonts w:ascii="Times New Roman" w:eastAsia="Times New Roman" w:hAnsi="Times New Roman" w:cs="Times New Roman"/>
          <w:sz w:val="24"/>
          <w:szCs w:val="24"/>
        </w:rPr>
        <w:t>(3) Отговорността е в размерите по предходните алинеи и когато работодателят е обезщетил трети л</w:t>
      </w:r>
      <w:r>
        <w:rPr>
          <w:rFonts w:ascii="Times New Roman" w:eastAsia="Times New Roman" w:hAnsi="Times New Roman" w:cs="Times New Roman"/>
          <w:sz w:val="24"/>
          <w:szCs w:val="24"/>
        </w:rPr>
        <w:t>ица за вреди, причинени от работника или служителя при същите условия.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Размер на отговорността за вреда, причинена при отчетническа дейност</w:t>
      </w:r>
    </w:p>
    <w:p w:rsidR="00000000" w:rsidRDefault="00AC64C3" w:rsidP="00545875">
      <w:pPr>
        <w:spacing w:after="0" w:line="240" w:lineRule="auto"/>
        <w:ind w:firstLine="851"/>
        <w:jc w:val="both"/>
        <w:divId w:val="2007123567"/>
        <w:rPr>
          <w:rFonts w:ascii="Times New Roman" w:eastAsia="Times New Roman" w:hAnsi="Times New Roman" w:cs="Times New Roman"/>
          <w:sz w:val="24"/>
          <w:szCs w:val="24"/>
        </w:rPr>
      </w:pPr>
      <w:r>
        <w:rPr>
          <w:rFonts w:ascii="Times New Roman" w:eastAsia="Times New Roman" w:hAnsi="Times New Roman" w:cs="Times New Roman"/>
          <w:sz w:val="24"/>
          <w:szCs w:val="24"/>
        </w:rPr>
        <w:t>Чл. 207. (Изм. - ДВ, бр. 100 от 1992 г.) (1) Работник или служител, на когото е възложено като трудово задължение да събира, съхранява, разходва или отчита парични или материални ценности, отговаря спрямо работодателя:</w:t>
      </w:r>
    </w:p>
    <w:p w:rsidR="00000000" w:rsidRDefault="00AC64C3" w:rsidP="00545875">
      <w:pPr>
        <w:spacing w:after="0" w:line="240" w:lineRule="auto"/>
        <w:ind w:firstLine="851"/>
        <w:jc w:val="both"/>
        <w:divId w:val="6880659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 размер на вредата, но не повече </w:t>
      </w:r>
      <w:r>
        <w:rPr>
          <w:rFonts w:ascii="Times New Roman" w:eastAsia="Times New Roman" w:hAnsi="Times New Roman" w:cs="Times New Roman"/>
          <w:sz w:val="24"/>
          <w:szCs w:val="24"/>
        </w:rPr>
        <w:t>от трикратния размер на уговореното месечно трудово възнаграждение;</w:t>
      </w:r>
    </w:p>
    <w:p w:rsidR="00000000" w:rsidRDefault="00AC64C3" w:rsidP="00545875">
      <w:pPr>
        <w:spacing w:after="0" w:line="240" w:lineRule="auto"/>
        <w:ind w:firstLine="851"/>
        <w:jc w:val="both"/>
        <w:divId w:val="624582676"/>
        <w:rPr>
          <w:rFonts w:ascii="Times New Roman" w:eastAsia="Times New Roman" w:hAnsi="Times New Roman" w:cs="Times New Roman"/>
          <w:sz w:val="24"/>
          <w:szCs w:val="24"/>
        </w:rPr>
      </w:pPr>
      <w:r>
        <w:rPr>
          <w:rFonts w:ascii="Times New Roman" w:eastAsia="Times New Roman" w:hAnsi="Times New Roman" w:cs="Times New Roman"/>
          <w:sz w:val="24"/>
          <w:szCs w:val="24"/>
        </w:rPr>
        <w:t>2. за липса - в пълен размер заедно със законните лихви от деня на причиняването на щетата, а ако това не може да се установи - от деня на откриването на липсата.</w:t>
      </w:r>
    </w:p>
    <w:p w:rsidR="00000000" w:rsidRDefault="00AC64C3" w:rsidP="00545875">
      <w:pPr>
        <w:spacing w:after="0" w:line="240" w:lineRule="auto"/>
        <w:ind w:firstLine="851"/>
        <w:jc w:val="both"/>
        <w:divId w:val="148984767"/>
        <w:rPr>
          <w:rFonts w:ascii="Times New Roman" w:eastAsia="Times New Roman" w:hAnsi="Times New Roman" w:cs="Times New Roman"/>
          <w:sz w:val="24"/>
          <w:szCs w:val="24"/>
        </w:rPr>
      </w:pPr>
      <w:r>
        <w:rPr>
          <w:rFonts w:ascii="Times New Roman" w:eastAsia="Times New Roman" w:hAnsi="Times New Roman" w:cs="Times New Roman"/>
          <w:sz w:val="24"/>
          <w:szCs w:val="24"/>
        </w:rPr>
        <w:t>(2) Лицата, които са полу</w:t>
      </w:r>
      <w:r>
        <w:rPr>
          <w:rFonts w:ascii="Times New Roman" w:eastAsia="Times New Roman" w:hAnsi="Times New Roman" w:cs="Times New Roman"/>
          <w:sz w:val="24"/>
          <w:szCs w:val="24"/>
        </w:rPr>
        <w:t>чили нещо без основание от причинителя на щетата или са се възползували от увреждането по т. 1 на предходната алинея, дължат солидарно с причинителя на вредата връщане на полученото до размера на обогатяването освен в случаите по чл. 271, ал. 1. Лицата дъл</w:t>
      </w:r>
      <w:r>
        <w:rPr>
          <w:rFonts w:ascii="Times New Roman" w:eastAsia="Times New Roman" w:hAnsi="Times New Roman" w:cs="Times New Roman"/>
          <w:sz w:val="24"/>
          <w:szCs w:val="24"/>
        </w:rPr>
        <w:t>жат връщане и на полученото по дарение от причинителя на вредата, когато дарението е със средства, извлечени от причинената вреда.</w:t>
      </w:r>
    </w:p>
    <w:p w:rsidR="00000000" w:rsidRDefault="00AC64C3" w:rsidP="00545875">
      <w:pPr>
        <w:spacing w:after="0" w:line="240" w:lineRule="auto"/>
        <w:ind w:firstLine="851"/>
        <w:jc w:val="both"/>
        <w:divId w:val="1460608658"/>
        <w:rPr>
          <w:rFonts w:ascii="Times New Roman" w:eastAsia="Times New Roman" w:hAnsi="Times New Roman" w:cs="Times New Roman"/>
          <w:sz w:val="24"/>
          <w:szCs w:val="24"/>
        </w:rPr>
      </w:pPr>
      <w:r>
        <w:rPr>
          <w:rFonts w:ascii="Times New Roman" w:eastAsia="Times New Roman" w:hAnsi="Times New Roman" w:cs="Times New Roman"/>
          <w:sz w:val="24"/>
          <w:szCs w:val="24"/>
        </w:rPr>
        <w:t>(3) Исковете по т. 2 на ал. 1 и по ал. 2 се погасяват с изтичането на 10-годишна давност от деня на причиняването на вредата.</w:t>
      </w:r>
    </w:p>
    <w:p w:rsidR="00000000" w:rsidRDefault="00AC64C3" w:rsidP="00545875">
      <w:pPr>
        <w:spacing w:after="0" w:line="240" w:lineRule="auto"/>
        <w:ind w:firstLine="851"/>
        <w:jc w:val="both"/>
        <w:divId w:val="1796633798"/>
        <w:rPr>
          <w:rFonts w:ascii="Times New Roman" w:eastAsia="Times New Roman" w:hAnsi="Times New Roman" w:cs="Times New Roman"/>
          <w:sz w:val="24"/>
          <w:szCs w:val="24"/>
        </w:rPr>
      </w:pPr>
      <w:r>
        <w:rPr>
          <w:rFonts w:ascii="Times New Roman" w:eastAsia="Times New Roman" w:hAnsi="Times New Roman" w:cs="Times New Roman"/>
          <w:sz w:val="24"/>
          <w:szCs w:val="24"/>
        </w:rPr>
        <w:t>(4) Със закон могат да се установяват и други случаи на пълна имуществена отговорност.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за вреда, причинена от няколко работници или служители</w:t>
      </w:r>
    </w:p>
    <w:p w:rsidR="00000000" w:rsidRDefault="00AC64C3" w:rsidP="00545875">
      <w:pPr>
        <w:spacing w:after="0" w:line="240" w:lineRule="auto"/>
        <w:ind w:firstLine="851"/>
        <w:jc w:val="both"/>
        <w:divId w:val="157775680"/>
        <w:rPr>
          <w:rFonts w:ascii="Times New Roman" w:eastAsia="Times New Roman" w:hAnsi="Times New Roman" w:cs="Times New Roman"/>
          <w:sz w:val="24"/>
          <w:szCs w:val="24"/>
        </w:rPr>
      </w:pPr>
      <w:r>
        <w:rPr>
          <w:rFonts w:ascii="Times New Roman" w:eastAsia="Times New Roman" w:hAnsi="Times New Roman" w:cs="Times New Roman"/>
          <w:sz w:val="24"/>
          <w:szCs w:val="24"/>
        </w:rPr>
        <w:t>Чл. 208. (Изм. - ДВ, бр. 100 от 1992 г.) Когато вредата е причинена от няколко работници или служители, те отговарят:</w:t>
      </w:r>
    </w:p>
    <w:p w:rsidR="00000000" w:rsidRDefault="00AC64C3" w:rsidP="00545875">
      <w:pPr>
        <w:spacing w:after="0" w:line="240" w:lineRule="auto"/>
        <w:ind w:firstLine="851"/>
        <w:jc w:val="both"/>
        <w:divId w:val="1829792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(изм. - ДВ, бр. 100 от 1992 г.) в случаите на ограничена отговорност - съобразно участието на всеки от тях в причиняването на вредата, </w:t>
      </w:r>
      <w:r>
        <w:rPr>
          <w:rFonts w:ascii="Times New Roman" w:eastAsia="Times New Roman" w:hAnsi="Times New Roman" w:cs="Times New Roman"/>
          <w:sz w:val="24"/>
          <w:szCs w:val="24"/>
        </w:rPr>
        <w:t>а когато то не може да бъде установено - пропорционално на уговореното им месечно трудово възнаграждение. Сборът на дължимите от тях обезщетения не може да надвишава размера на вредата;</w:t>
      </w:r>
    </w:p>
    <w:p w:rsidR="00000000" w:rsidRDefault="00AC64C3" w:rsidP="00545875">
      <w:pPr>
        <w:spacing w:after="0" w:line="240" w:lineRule="auto"/>
        <w:ind w:firstLine="851"/>
        <w:jc w:val="both"/>
        <w:divId w:val="695350075"/>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на пълна отговорност - солидарно.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Бригадна отговорност</w:t>
      </w:r>
    </w:p>
    <w:p w:rsidR="00000000" w:rsidRDefault="00AC64C3" w:rsidP="00545875">
      <w:pPr>
        <w:spacing w:after="0" w:line="240" w:lineRule="auto"/>
        <w:ind w:firstLine="851"/>
        <w:jc w:val="both"/>
        <w:divId w:val="19548243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209. (1) (Изм. - ДВ, бр. 100 от 1992 г.) Бригадна отговорност за липса може да се поеме с писмен договор, сключен между работодателя и работниците или служителите, които общо или на смени извършват отчетническа дейност. Когато не може да се установи </w:t>
      </w:r>
      <w:r>
        <w:rPr>
          <w:rFonts w:ascii="Times New Roman" w:eastAsia="Times New Roman" w:hAnsi="Times New Roman" w:cs="Times New Roman"/>
          <w:sz w:val="24"/>
          <w:szCs w:val="24"/>
        </w:rPr>
        <w:t>конкретният причинител, обезщетението се разпределя между работниците или служителите, подписали договора, съразмерно на получената брутна работна заплата за периода от време, за който е установена липсата.</w:t>
      </w:r>
    </w:p>
    <w:p w:rsidR="00000000" w:rsidRDefault="00AC64C3" w:rsidP="00545875">
      <w:pPr>
        <w:spacing w:after="0" w:line="240" w:lineRule="auto"/>
        <w:ind w:firstLine="851"/>
        <w:jc w:val="both"/>
        <w:divId w:val="696350782"/>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Осъществява</w:t>
      </w:r>
      <w:r>
        <w:rPr>
          <w:rFonts w:ascii="Times New Roman" w:eastAsia="Times New Roman" w:hAnsi="Times New Roman" w:cs="Times New Roman"/>
          <w:b/>
          <w:bCs/>
          <w:sz w:val="24"/>
          <w:szCs w:val="24"/>
        </w:rPr>
        <w:t>не на ограничената имуществена отговорност</w:t>
      </w:r>
    </w:p>
    <w:p w:rsidR="00000000" w:rsidRDefault="00AC64C3" w:rsidP="00545875">
      <w:pPr>
        <w:spacing w:after="0" w:line="240" w:lineRule="auto"/>
        <w:ind w:firstLine="851"/>
        <w:jc w:val="both"/>
        <w:divId w:val="378280978"/>
        <w:rPr>
          <w:rFonts w:ascii="Times New Roman" w:eastAsia="Times New Roman" w:hAnsi="Times New Roman" w:cs="Times New Roman"/>
          <w:sz w:val="24"/>
          <w:szCs w:val="24"/>
        </w:rPr>
      </w:pPr>
      <w:r>
        <w:rPr>
          <w:rFonts w:ascii="Times New Roman" w:eastAsia="Times New Roman" w:hAnsi="Times New Roman" w:cs="Times New Roman"/>
          <w:sz w:val="24"/>
          <w:szCs w:val="24"/>
        </w:rPr>
        <w:t>Чл. 210. (1) (Изм. - ДВ, бр. 100 от 1992 г.) В случаите на ограничена имуществена отговорност работодателят издава заповед, с която определя основанието и размера на отговорността на работника или служителя. Кога</w:t>
      </w:r>
      <w:r>
        <w:rPr>
          <w:rFonts w:ascii="Times New Roman" w:eastAsia="Times New Roman" w:hAnsi="Times New Roman" w:cs="Times New Roman"/>
          <w:sz w:val="24"/>
          <w:szCs w:val="24"/>
        </w:rPr>
        <w:t>то вредата е причинена от ръководителя на предприятието, заповедта се издава от съответния по-горестоящ орган, а ако няма такъв - от колективния орган за управление на предприятието.</w:t>
      </w:r>
    </w:p>
    <w:p w:rsidR="00000000" w:rsidRDefault="00AC64C3" w:rsidP="00545875">
      <w:pPr>
        <w:spacing w:after="0" w:line="240" w:lineRule="auto"/>
        <w:ind w:firstLine="851"/>
        <w:jc w:val="both"/>
        <w:divId w:val="1851917382"/>
        <w:rPr>
          <w:rFonts w:ascii="Times New Roman" w:eastAsia="Times New Roman" w:hAnsi="Times New Roman" w:cs="Times New Roman"/>
          <w:sz w:val="24"/>
          <w:szCs w:val="24"/>
        </w:rPr>
      </w:pPr>
      <w:r>
        <w:rPr>
          <w:rFonts w:ascii="Times New Roman" w:eastAsia="Times New Roman" w:hAnsi="Times New Roman" w:cs="Times New Roman"/>
          <w:sz w:val="24"/>
          <w:szCs w:val="24"/>
        </w:rPr>
        <w:t>(2) Заповедта се издава в 1-месечен срок от откриването на вредата или от</w:t>
      </w:r>
      <w:r>
        <w:rPr>
          <w:rFonts w:ascii="Times New Roman" w:eastAsia="Times New Roman" w:hAnsi="Times New Roman" w:cs="Times New Roman"/>
          <w:sz w:val="24"/>
          <w:szCs w:val="24"/>
        </w:rPr>
        <w:t xml:space="preserve"> плащането на сумата на третото лице, но не по-късно от 1 година от причиняването ѝ, а когато вредата е причинена от ръководител или при извършване на отчетническа дейност - в 3-месечен срок от откриването ѝ, но не по-късно от 5 години от нейното причинява</w:t>
      </w:r>
      <w:r>
        <w:rPr>
          <w:rFonts w:ascii="Times New Roman" w:eastAsia="Times New Roman" w:hAnsi="Times New Roman" w:cs="Times New Roman"/>
          <w:sz w:val="24"/>
          <w:szCs w:val="24"/>
        </w:rPr>
        <w:t xml:space="preserve">не. Тези </w:t>
      </w:r>
      <w:r>
        <w:rPr>
          <w:rFonts w:ascii="Times New Roman" w:eastAsia="Times New Roman" w:hAnsi="Times New Roman" w:cs="Times New Roman"/>
          <w:sz w:val="24"/>
          <w:szCs w:val="24"/>
        </w:rPr>
        <w:lastRenderedPageBreak/>
        <w:t>срокове не текат, ако е образувано производство за осъществяване на пълна имуществена отговорност, докато производството е висящо.</w:t>
      </w:r>
    </w:p>
    <w:p w:rsidR="00000000" w:rsidRDefault="00AC64C3" w:rsidP="00545875">
      <w:pPr>
        <w:spacing w:after="0" w:line="240" w:lineRule="auto"/>
        <w:ind w:firstLine="851"/>
        <w:jc w:val="both"/>
        <w:divId w:val="192317405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Ако работникът или служителят в 1-месечен срок от връчването на заповедта оспори</w:t>
      </w:r>
      <w:r>
        <w:rPr>
          <w:rFonts w:ascii="Times New Roman" w:eastAsia="Times New Roman" w:hAnsi="Times New Roman" w:cs="Times New Roman"/>
          <w:sz w:val="24"/>
          <w:szCs w:val="24"/>
        </w:rPr>
        <w:t xml:space="preserve"> писмено основанието или размера на отговорността, работодателят може да предяви срещу него иск пред съда.</w:t>
      </w:r>
    </w:p>
    <w:p w:rsidR="00000000" w:rsidRDefault="00AC64C3" w:rsidP="00545875">
      <w:pPr>
        <w:spacing w:after="0" w:line="240" w:lineRule="auto"/>
        <w:ind w:firstLine="851"/>
        <w:jc w:val="both"/>
        <w:divId w:val="874191791"/>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Ако в срока по предходната алинея работникът или служителят не оспори основанието или размера на отговорността, р</w:t>
      </w:r>
      <w:r>
        <w:rPr>
          <w:rFonts w:ascii="Times New Roman" w:eastAsia="Times New Roman" w:hAnsi="Times New Roman" w:cs="Times New Roman"/>
          <w:sz w:val="24"/>
          <w:szCs w:val="24"/>
        </w:rPr>
        <w:t>аботодателят удържа дължимата сума от трудовото възнаграждение на работника или служителя в размерите, посочени в Гражданския процесуален кодекс.</w:t>
      </w:r>
    </w:p>
    <w:p w:rsidR="00000000" w:rsidRDefault="00AC64C3" w:rsidP="00545875">
      <w:pPr>
        <w:spacing w:after="0" w:line="240" w:lineRule="auto"/>
        <w:ind w:firstLine="851"/>
        <w:jc w:val="both"/>
        <w:divId w:val="2910125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(Изм. - ДВ, бр. 100 от 1992 г., изм. - ДВ, бр. 59 от 2007 г., в сила от 01.03.2008 г.) В случаите, когато </w:t>
      </w:r>
      <w:r>
        <w:rPr>
          <w:rFonts w:ascii="Times New Roman" w:eastAsia="Times New Roman" w:hAnsi="Times New Roman" w:cs="Times New Roman"/>
          <w:sz w:val="24"/>
          <w:szCs w:val="24"/>
        </w:rPr>
        <w:t>поради прекратяване на трудовото правоотношение или по други причини събирането на сумата не може да стане чрез удръжки по реда на предходната алинея, въз основа на заповедта на работодателя или на органа по изречение второ на ал. 1 работодателят може да п</w:t>
      </w:r>
      <w:r>
        <w:rPr>
          <w:rFonts w:ascii="Times New Roman" w:eastAsia="Times New Roman" w:hAnsi="Times New Roman" w:cs="Times New Roman"/>
          <w:sz w:val="24"/>
          <w:szCs w:val="24"/>
        </w:rPr>
        <w:t>оиска издаване на заповед за изпълнение по чл. 410, ал. 1 от Гражданския процесуален кодекс независимо от размера на вземането.</w:t>
      </w:r>
    </w:p>
    <w:p w:rsidR="00000000" w:rsidRDefault="00AC64C3" w:rsidP="00545875">
      <w:pPr>
        <w:spacing w:after="0" w:line="240" w:lineRule="auto"/>
        <w:ind w:firstLine="851"/>
        <w:jc w:val="both"/>
        <w:divId w:val="518815610"/>
        <w:rPr>
          <w:rFonts w:ascii="Times New Roman" w:eastAsia="Times New Roman" w:hAnsi="Times New Roman" w:cs="Times New Roman"/>
          <w:sz w:val="24"/>
          <w:szCs w:val="24"/>
        </w:rPr>
      </w:pPr>
      <w:r>
        <w:rPr>
          <w:rFonts w:ascii="Times New Roman" w:eastAsia="Times New Roman" w:hAnsi="Times New Roman" w:cs="Times New Roman"/>
          <w:sz w:val="24"/>
          <w:szCs w:val="24"/>
        </w:rPr>
        <w:t>(6) (Отм. - ДВ, бр. 12 от 1996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Осъществяване на пълната имуществена отговорност</w:t>
      </w:r>
    </w:p>
    <w:p w:rsidR="00000000" w:rsidRDefault="00AC64C3" w:rsidP="00545875">
      <w:pPr>
        <w:spacing w:after="0" w:line="240" w:lineRule="auto"/>
        <w:ind w:firstLine="851"/>
        <w:jc w:val="both"/>
        <w:divId w:val="6137067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211. Пълната имуществена отговорност </w:t>
      </w:r>
      <w:r>
        <w:rPr>
          <w:rFonts w:ascii="Times New Roman" w:eastAsia="Times New Roman" w:hAnsi="Times New Roman" w:cs="Times New Roman"/>
          <w:sz w:val="24"/>
          <w:szCs w:val="24"/>
        </w:rPr>
        <w:t>се осъществява по съдебен ред. В тези случаи удръжки могат да се правят само въз основа на влязло в сила съдебно решение.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Прилагане на гражданския закон</w:t>
      </w:r>
    </w:p>
    <w:p w:rsidR="00000000" w:rsidRDefault="00AC64C3" w:rsidP="00545875">
      <w:pPr>
        <w:spacing w:after="0" w:line="240" w:lineRule="auto"/>
        <w:ind w:firstLine="851"/>
        <w:jc w:val="both"/>
        <w:divId w:val="213590131"/>
        <w:rPr>
          <w:rFonts w:ascii="Times New Roman" w:eastAsia="Times New Roman" w:hAnsi="Times New Roman" w:cs="Times New Roman"/>
          <w:sz w:val="24"/>
          <w:szCs w:val="24"/>
        </w:rPr>
      </w:pPr>
      <w:r>
        <w:rPr>
          <w:rFonts w:ascii="Times New Roman" w:eastAsia="Times New Roman" w:hAnsi="Times New Roman" w:cs="Times New Roman"/>
          <w:sz w:val="24"/>
          <w:szCs w:val="24"/>
        </w:rPr>
        <w:t>Чл. 212. (Доп. - ДВ, бр. 100 от 1992 г.) За неуредените в тази глава въпроси по имуществената отгово</w:t>
      </w:r>
      <w:r>
        <w:rPr>
          <w:rFonts w:ascii="Times New Roman" w:eastAsia="Times New Roman" w:hAnsi="Times New Roman" w:cs="Times New Roman"/>
          <w:sz w:val="24"/>
          <w:szCs w:val="24"/>
        </w:rPr>
        <w:t>рност на работодателя за причиняване на смърт или увреждане на здравето на работника или служителя, както и по имуществената отговорност на работника или служителя към работодателя, се прилага гражданският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Други видове обезщетения</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w:t>
      </w:r>
      <w:r>
        <w:rPr>
          <w:rFonts w:ascii="Times New Roman" w:eastAsia="Times New Roman" w:hAnsi="Times New Roman" w:cs="Times New Roman"/>
          <w:b/>
          <w:bCs/>
          <w:sz w:val="24"/>
          <w:szCs w:val="24"/>
        </w:rPr>
        <w:t>зщетение при недопускане на работа</w:t>
      </w:r>
    </w:p>
    <w:p w:rsidR="00000000" w:rsidRDefault="00AC64C3" w:rsidP="00545875">
      <w:pPr>
        <w:spacing w:after="0" w:line="240" w:lineRule="auto"/>
        <w:ind w:firstLine="851"/>
        <w:jc w:val="both"/>
        <w:divId w:val="1854881584"/>
        <w:rPr>
          <w:rFonts w:ascii="Times New Roman" w:eastAsia="Times New Roman" w:hAnsi="Times New Roman" w:cs="Times New Roman"/>
          <w:sz w:val="24"/>
          <w:szCs w:val="24"/>
        </w:rPr>
      </w:pPr>
      <w:r>
        <w:rPr>
          <w:rFonts w:ascii="Times New Roman" w:eastAsia="Times New Roman" w:hAnsi="Times New Roman" w:cs="Times New Roman"/>
          <w:sz w:val="24"/>
          <w:szCs w:val="24"/>
        </w:rPr>
        <w:t>Чл. 213. (1) (Изм. - ДВ, бр. 100 от 1992 г.) При незаконно недопускане на работник или служител, с когото е създадено трудово правоотношение по реда на глава пета, да постъпи на работа работодателят и виновните длъжностн</w:t>
      </w:r>
      <w:r>
        <w:rPr>
          <w:rFonts w:ascii="Times New Roman" w:eastAsia="Times New Roman" w:hAnsi="Times New Roman" w:cs="Times New Roman"/>
          <w:sz w:val="24"/>
          <w:szCs w:val="24"/>
        </w:rPr>
        <w:t>и лица дължат солидарно на работника или служителя брутното трудово възнаграждение за съответната длъжност от деня на явяването, за да постъпи на работа, до неговото действително допускане на работа.</w:t>
      </w:r>
    </w:p>
    <w:p w:rsidR="00000000" w:rsidRDefault="00AC64C3" w:rsidP="00545875">
      <w:pPr>
        <w:spacing w:after="0" w:line="240" w:lineRule="auto"/>
        <w:ind w:firstLine="851"/>
        <w:jc w:val="both"/>
        <w:divId w:val="97819445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Работодателят и вино</w:t>
      </w:r>
      <w:r>
        <w:rPr>
          <w:rFonts w:ascii="Times New Roman" w:eastAsia="Times New Roman" w:hAnsi="Times New Roman" w:cs="Times New Roman"/>
          <w:sz w:val="24"/>
          <w:szCs w:val="24"/>
        </w:rPr>
        <w:t xml:space="preserve">вните длъжностни лица солидарно дължат обезщетение на работника или служителя, когото незаконно не са допуснали на работа през времето, докато трае изпълнението на трудовото правоотношение. Това обезщетение е в размер на брутното трудово възнаграждение на </w:t>
      </w:r>
      <w:r>
        <w:rPr>
          <w:rFonts w:ascii="Times New Roman" w:eastAsia="Times New Roman" w:hAnsi="Times New Roman" w:cs="Times New Roman"/>
          <w:sz w:val="24"/>
          <w:szCs w:val="24"/>
        </w:rPr>
        <w:t>работника или служителя за времето на незаконното недопускане на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временно отстраняване от работа</w:t>
      </w:r>
    </w:p>
    <w:p w:rsidR="00000000" w:rsidRDefault="00AC64C3" w:rsidP="00545875">
      <w:pPr>
        <w:spacing w:after="0" w:line="240" w:lineRule="auto"/>
        <w:ind w:firstLine="851"/>
        <w:jc w:val="both"/>
        <w:divId w:val="13339200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214. (Предишен текст на ал. 1, изм. и доп. - ДВ, бр. 100 от 1992 г.) Работник или служител, който е бил незаконно отстранен от работа от работодателя или от непосредствения ръководител, има право на обезщетение в размер на брутното му трудово </w:t>
      </w:r>
      <w:r>
        <w:rPr>
          <w:rFonts w:ascii="Times New Roman" w:eastAsia="Times New Roman" w:hAnsi="Times New Roman" w:cs="Times New Roman"/>
          <w:sz w:val="24"/>
          <w:szCs w:val="24"/>
        </w:rPr>
        <w:lastRenderedPageBreak/>
        <w:t>възнаграж</w:t>
      </w:r>
      <w:r>
        <w:rPr>
          <w:rFonts w:ascii="Times New Roman" w:eastAsia="Times New Roman" w:hAnsi="Times New Roman" w:cs="Times New Roman"/>
          <w:sz w:val="24"/>
          <w:szCs w:val="24"/>
        </w:rPr>
        <w:t>дение за времето на незаконното отстраняване. Обезщетението се дължи солидарно от работодателя и виновните длъжностни лица.</w:t>
      </w:r>
    </w:p>
    <w:p w:rsidR="00000000" w:rsidRDefault="00AC64C3" w:rsidP="00545875">
      <w:pPr>
        <w:spacing w:after="0" w:line="240" w:lineRule="auto"/>
        <w:ind w:firstLine="851"/>
        <w:jc w:val="both"/>
        <w:divId w:val="260264088"/>
        <w:rPr>
          <w:rFonts w:ascii="Times New Roman" w:eastAsia="Times New Roman" w:hAnsi="Times New Roman" w:cs="Times New Roman"/>
          <w:sz w:val="24"/>
          <w:szCs w:val="24"/>
        </w:rPr>
      </w:pPr>
      <w:r>
        <w:rPr>
          <w:rFonts w:ascii="Times New Roman" w:eastAsia="Times New Roman" w:hAnsi="Times New Roman" w:cs="Times New Roman"/>
          <w:sz w:val="24"/>
          <w:szCs w:val="24"/>
        </w:rPr>
        <w:t>(Ал. 2 -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командировка</w:t>
      </w:r>
    </w:p>
    <w:p w:rsidR="00000000" w:rsidRDefault="00AC64C3" w:rsidP="00545875">
      <w:pPr>
        <w:spacing w:after="0" w:line="240" w:lineRule="auto"/>
        <w:ind w:firstLine="851"/>
        <w:jc w:val="both"/>
        <w:divId w:val="1251258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215. (1) (Изм. - ДВ, бр. 100 от 1992 г., предишен текст </w:t>
      </w:r>
      <w:r>
        <w:rPr>
          <w:rFonts w:ascii="Times New Roman" w:eastAsia="Times New Roman" w:hAnsi="Times New Roman" w:cs="Times New Roman"/>
          <w:sz w:val="24"/>
          <w:szCs w:val="24"/>
        </w:rPr>
        <w:t>на чл. 215, доп. - ДВ, бр. 105 от 2016 г., в сила от 30.12.2016 г.) При командироване по чл. 121, ал. 1 работникът или служителят има право да получи освен брутното си трудово възнаграждение още и пътни, дневни и квартирни пари при условия и в размери, опр</w:t>
      </w:r>
      <w:r>
        <w:rPr>
          <w:rFonts w:ascii="Times New Roman" w:eastAsia="Times New Roman" w:hAnsi="Times New Roman" w:cs="Times New Roman"/>
          <w:sz w:val="24"/>
          <w:szCs w:val="24"/>
        </w:rPr>
        <w:t>еделени от Министерския съвет.</w:t>
      </w:r>
    </w:p>
    <w:p w:rsidR="00000000" w:rsidRDefault="00AC64C3" w:rsidP="00545875">
      <w:pPr>
        <w:spacing w:after="0" w:line="240" w:lineRule="auto"/>
        <w:ind w:firstLine="851"/>
        <w:jc w:val="both"/>
        <w:divId w:val="507214039"/>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105 от 2016 г., в сила от 30.12.2016 г.) При командироване по чл. 121а, ал. 1, т. 1 и при изпращане по чл. 121а, ал. 2, т. 1 работникът или служителят има право да получи освен брутното си трудово възнагра</w:t>
      </w:r>
      <w:r>
        <w:rPr>
          <w:rFonts w:ascii="Times New Roman" w:eastAsia="Times New Roman" w:hAnsi="Times New Roman" w:cs="Times New Roman"/>
          <w:sz w:val="24"/>
          <w:szCs w:val="24"/>
        </w:rPr>
        <w:t>ждение още и пътни пари при условия, определени в наредбата по чл. 121а, ал. 8.</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преместване</w:t>
      </w:r>
    </w:p>
    <w:p w:rsidR="00000000" w:rsidRDefault="00AC64C3" w:rsidP="00545875">
      <w:pPr>
        <w:spacing w:after="0" w:line="240" w:lineRule="auto"/>
        <w:ind w:firstLine="851"/>
        <w:jc w:val="both"/>
        <w:divId w:val="1775636542"/>
        <w:rPr>
          <w:rFonts w:ascii="Times New Roman" w:eastAsia="Times New Roman" w:hAnsi="Times New Roman" w:cs="Times New Roman"/>
          <w:sz w:val="24"/>
          <w:szCs w:val="24"/>
        </w:rPr>
      </w:pPr>
      <w:r>
        <w:rPr>
          <w:rFonts w:ascii="Times New Roman" w:eastAsia="Times New Roman" w:hAnsi="Times New Roman" w:cs="Times New Roman"/>
          <w:sz w:val="24"/>
          <w:szCs w:val="24"/>
        </w:rPr>
        <w:t>Чл. 216. (Изм. - ДВ, бр. 100 от 1992 г.) (1) На работник или служител, който се премества на работа в друго населено място, по споразумение с работ</w:t>
      </w:r>
      <w:r>
        <w:rPr>
          <w:rFonts w:ascii="Times New Roman" w:eastAsia="Times New Roman" w:hAnsi="Times New Roman" w:cs="Times New Roman"/>
          <w:sz w:val="24"/>
          <w:szCs w:val="24"/>
        </w:rPr>
        <w:t>одателя могат да се заплатят:</w:t>
      </w:r>
    </w:p>
    <w:p w:rsidR="00000000" w:rsidRDefault="00AC64C3" w:rsidP="00545875">
      <w:pPr>
        <w:spacing w:after="0" w:line="240" w:lineRule="auto"/>
        <w:ind w:firstLine="851"/>
        <w:jc w:val="both"/>
        <w:divId w:val="699280541"/>
        <w:rPr>
          <w:rFonts w:ascii="Times New Roman" w:eastAsia="Times New Roman" w:hAnsi="Times New Roman" w:cs="Times New Roman"/>
          <w:sz w:val="24"/>
          <w:szCs w:val="24"/>
        </w:rPr>
      </w:pPr>
      <w:r>
        <w:rPr>
          <w:rFonts w:ascii="Times New Roman" w:eastAsia="Times New Roman" w:hAnsi="Times New Roman" w:cs="Times New Roman"/>
          <w:sz w:val="24"/>
          <w:szCs w:val="24"/>
        </w:rPr>
        <w:t>1. пътните разноски за него и за членовете на семейството му;</w:t>
      </w:r>
    </w:p>
    <w:p w:rsidR="00000000" w:rsidRDefault="00AC64C3" w:rsidP="00545875">
      <w:pPr>
        <w:spacing w:after="0" w:line="240" w:lineRule="auto"/>
        <w:ind w:firstLine="851"/>
        <w:jc w:val="both"/>
        <w:divId w:val="345794850"/>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разноските по пренасянето на покъщнината му;</w:t>
      </w:r>
    </w:p>
    <w:p w:rsidR="00000000" w:rsidRDefault="00AC64C3" w:rsidP="00545875">
      <w:pPr>
        <w:spacing w:after="0" w:line="240" w:lineRule="auto"/>
        <w:ind w:firstLine="851"/>
        <w:jc w:val="both"/>
        <w:divId w:val="1733694968"/>
        <w:rPr>
          <w:rFonts w:ascii="Times New Roman" w:eastAsia="Times New Roman" w:hAnsi="Times New Roman" w:cs="Times New Roman"/>
          <w:sz w:val="24"/>
          <w:szCs w:val="24"/>
        </w:rPr>
      </w:pPr>
      <w:r>
        <w:rPr>
          <w:rFonts w:ascii="Times New Roman" w:eastAsia="Times New Roman" w:hAnsi="Times New Roman" w:cs="Times New Roman"/>
          <w:sz w:val="24"/>
          <w:szCs w:val="24"/>
        </w:rPr>
        <w:t>3. възнаграждение за дните на пътуването и за още 2 дни.</w:t>
      </w:r>
    </w:p>
    <w:p w:rsidR="00000000" w:rsidRDefault="00AC64C3" w:rsidP="00545875">
      <w:pPr>
        <w:spacing w:after="0" w:line="240" w:lineRule="auto"/>
        <w:ind w:firstLine="851"/>
        <w:jc w:val="both"/>
        <w:divId w:val="1229609850"/>
        <w:rPr>
          <w:rFonts w:ascii="Times New Roman" w:eastAsia="Times New Roman" w:hAnsi="Times New Roman" w:cs="Times New Roman"/>
          <w:sz w:val="24"/>
          <w:szCs w:val="24"/>
        </w:rPr>
      </w:pPr>
      <w:r>
        <w:rPr>
          <w:rFonts w:ascii="Times New Roman" w:eastAsia="Times New Roman" w:hAnsi="Times New Roman" w:cs="Times New Roman"/>
          <w:sz w:val="24"/>
          <w:szCs w:val="24"/>
        </w:rPr>
        <w:t>(2) На работник или служител, трудовото правоотношение с ко</w:t>
      </w:r>
      <w:r>
        <w:rPr>
          <w:rFonts w:ascii="Times New Roman" w:eastAsia="Times New Roman" w:hAnsi="Times New Roman" w:cs="Times New Roman"/>
          <w:sz w:val="24"/>
          <w:szCs w:val="24"/>
        </w:rPr>
        <w:t>гото е прекратено не по негова вина или не по негово заявление с предизвестие, по споразумение с работодателя могат да се заплатят разноските по т. 1 и 2 на предходната алинея за неговото и на семейството му завръщане в постоянното им местоживеене.</w:t>
      </w:r>
    </w:p>
    <w:p w:rsidR="00000000" w:rsidRDefault="00AC64C3" w:rsidP="00545875">
      <w:pPr>
        <w:spacing w:after="0" w:line="240" w:lineRule="auto"/>
        <w:ind w:firstLine="851"/>
        <w:jc w:val="both"/>
        <w:divId w:val="1771508635"/>
        <w:rPr>
          <w:rFonts w:ascii="Times New Roman" w:eastAsia="Times New Roman" w:hAnsi="Times New Roman" w:cs="Times New Roman"/>
          <w:sz w:val="24"/>
          <w:szCs w:val="24"/>
        </w:rPr>
      </w:pPr>
      <w:r>
        <w:rPr>
          <w:rFonts w:ascii="Times New Roman" w:eastAsia="Times New Roman" w:hAnsi="Times New Roman" w:cs="Times New Roman"/>
          <w:sz w:val="24"/>
          <w:szCs w:val="24"/>
        </w:rPr>
        <w:t>(3) Раб</w:t>
      </w:r>
      <w:r>
        <w:rPr>
          <w:rFonts w:ascii="Times New Roman" w:eastAsia="Times New Roman" w:hAnsi="Times New Roman" w:cs="Times New Roman"/>
          <w:sz w:val="24"/>
          <w:szCs w:val="24"/>
        </w:rPr>
        <w:t xml:space="preserve">отникът или служителят има право на обезщетение по предходните алинеи, когато по ред, предвиден в закон, се премества или е преместен на постоянна работа в друго населено място не по негова молба. Когато разстоянието до населеното място на новата работа е </w:t>
      </w:r>
      <w:r>
        <w:rPr>
          <w:rFonts w:ascii="Times New Roman" w:eastAsia="Times New Roman" w:hAnsi="Times New Roman" w:cs="Times New Roman"/>
          <w:sz w:val="24"/>
          <w:szCs w:val="24"/>
        </w:rPr>
        <w:t>над 100 километра и преместването е за време над 1 година, на работника или служителя се заплаща и уговореното едномесечно трудово възнаграждение за новата работа и възнаграждение в размер на една четвърт от същата сума за всеки член от семейството, издърж</w:t>
      </w:r>
      <w:r>
        <w:rPr>
          <w:rFonts w:ascii="Times New Roman" w:eastAsia="Times New Roman" w:hAnsi="Times New Roman" w:cs="Times New Roman"/>
          <w:sz w:val="24"/>
          <w:szCs w:val="24"/>
        </w:rPr>
        <w:t>ан от работника или служителя. Обезщетението се изплаща от работодателя, при когото работникът или служителят се премества на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трудоустрояване</w:t>
      </w:r>
    </w:p>
    <w:p w:rsidR="00000000" w:rsidRDefault="00AC64C3" w:rsidP="00545875">
      <w:pPr>
        <w:spacing w:after="0" w:line="240" w:lineRule="auto"/>
        <w:ind w:firstLine="851"/>
        <w:jc w:val="both"/>
        <w:divId w:val="1009018417"/>
        <w:rPr>
          <w:rFonts w:ascii="Times New Roman" w:eastAsia="Times New Roman" w:hAnsi="Times New Roman" w:cs="Times New Roman"/>
          <w:sz w:val="24"/>
          <w:szCs w:val="24"/>
        </w:rPr>
      </w:pPr>
      <w:r>
        <w:rPr>
          <w:rFonts w:ascii="Times New Roman" w:eastAsia="Times New Roman" w:hAnsi="Times New Roman" w:cs="Times New Roman"/>
          <w:sz w:val="24"/>
          <w:szCs w:val="24"/>
        </w:rPr>
        <w:t>Чл. 217. (1) (Изм. - ДВ, бр. 100 от 1992 г., изм. - ДВ, бр. 25 от 2001 г., в сила от 31</w:t>
      </w:r>
      <w:r>
        <w:rPr>
          <w:rFonts w:ascii="Times New Roman" w:eastAsia="Times New Roman" w:hAnsi="Times New Roman" w:cs="Times New Roman"/>
          <w:sz w:val="24"/>
          <w:szCs w:val="24"/>
        </w:rPr>
        <w:t>.03.2001 г., изм. - ДВ, бр. 41 от 2009 г., в сила от 01.07.2009 г.) Работодателят дължи на подлежащия на трудоустрояване работник или служител обезщетение в размер на брутното му трудово възнаграждение от деня, в който получи предписанието за трудоустроява</w:t>
      </w:r>
      <w:r>
        <w:rPr>
          <w:rFonts w:ascii="Times New Roman" w:eastAsia="Times New Roman" w:hAnsi="Times New Roman" w:cs="Times New Roman"/>
          <w:sz w:val="24"/>
          <w:szCs w:val="24"/>
        </w:rPr>
        <w:t>не, до неговото изпълнение.</w:t>
      </w:r>
    </w:p>
    <w:p w:rsidR="00000000" w:rsidRDefault="00AC64C3" w:rsidP="00545875">
      <w:pPr>
        <w:spacing w:after="0" w:line="240" w:lineRule="auto"/>
        <w:ind w:firstLine="851"/>
        <w:jc w:val="both"/>
        <w:divId w:val="31741901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Работник или служител, който без уважителни причини откаже да приеме работата, на която се трудоустроява в същото или в друго предприятие, няма право на обезщетението по предходната алинея.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бедствие (Загл. изм. - ДВ, бр. 19 от 2005 г., изм. - ДВ, бр. 35 от 2009 г., в сила от 12.05.2009 г.)</w:t>
      </w:r>
    </w:p>
    <w:p w:rsidR="00000000" w:rsidRDefault="00AC64C3" w:rsidP="00545875">
      <w:pPr>
        <w:spacing w:after="0" w:line="240" w:lineRule="auto"/>
        <w:ind w:firstLine="851"/>
        <w:jc w:val="both"/>
        <w:divId w:val="4195205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218. (Изм. - ДВ, бр. 100 от 1992 г.) (1) (Изм. - ДВ, бр. 100 от 1992 г., изм. - ДВ, бр. 19 от 2005 г., доп. - ДВ, бр. 102 от 2006 г., </w:t>
      </w:r>
      <w:r>
        <w:rPr>
          <w:rFonts w:ascii="Times New Roman" w:eastAsia="Times New Roman" w:hAnsi="Times New Roman" w:cs="Times New Roman"/>
          <w:sz w:val="24"/>
          <w:szCs w:val="24"/>
        </w:rPr>
        <w:t xml:space="preserve">изм. - ДВ, бр. 35 от 2009 г., в сила от 12.05.2009 </w:t>
      </w:r>
      <w:r>
        <w:rPr>
          <w:rFonts w:ascii="Times New Roman" w:eastAsia="Times New Roman" w:hAnsi="Times New Roman" w:cs="Times New Roman"/>
          <w:sz w:val="24"/>
          <w:szCs w:val="24"/>
        </w:rPr>
        <w:lastRenderedPageBreak/>
        <w:t>г.) Когато при бедствие работникът или служителят е възпрепятствуван да се яви на работа, заплаща му се обезщетение в размер 50 на сто от брутното му трудово възнаграждение за времето, през което е бил въз</w:t>
      </w:r>
      <w:r>
        <w:rPr>
          <w:rFonts w:ascii="Times New Roman" w:eastAsia="Times New Roman" w:hAnsi="Times New Roman" w:cs="Times New Roman"/>
          <w:sz w:val="24"/>
          <w:szCs w:val="24"/>
        </w:rPr>
        <w:t>препятствуван да работи, но не по-малко от 75 на сто от минималната работна заплата, установена за страната.</w:t>
      </w:r>
    </w:p>
    <w:p w:rsidR="00000000" w:rsidRDefault="00AC64C3" w:rsidP="00545875">
      <w:pPr>
        <w:spacing w:after="0" w:line="240" w:lineRule="auto"/>
        <w:ind w:firstLine="851"/>
        <w:jc w:val="both"/>
        <w:divId w:val="57567461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изм. - ДВ, бр. 19 от 2005 г., доп. - ДВ, бр. 102 от 2006 г., изм. - ДВ, бр. 35 от 2009 г., в сила от 12.05.2009</w:t>
      </w:r>
      <w:r>
        <w:rPr>
          <w:rFonts w:ascii="Times New Roman" w:eastAsia="Times New Roman" w:hAnsi="Times New Roman" w:cs="Times New Roman"/>
          <w:sz w:val="24"/>
          <w:szCs w:val="24"/>
        </w:rPr>
        <w:t xml:space="preserve"> г.) Ако работникът или служителят е взел участие в спасителните работи при бедствие, заплаща му се пълният размер на брутното трудово възнаграждение.</w:t>
      </w:r>
    </w:p>
    <w:p w:rsidR="00000000" w:rsidRDefault="00AC64C3" w:rsidP="00545875">
      <w:pPr>
        <w:spacing w:after="0" w:line="240" w:lineRule="auto"/>
        <w:ind w:firstLine="851"/>
        <w:jc w:val="both"/>
        <w:divId w:val="764493995"/>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Обезщетението по предходните алинеи се изплаща от работодателя, при к</w:t>
      </w:r>
      <w:r>
        <w:rPr>
          <w:rFonts w:ascii="Times New Roman" w:eastAsia="Times New Roman" w:hAnsi="Times New Roman" w:cs="Times New Roman"/>
          <w:sz w:val="24"/>
          <w:szCs w:val="24"/>
        </w:rPr>
        <w:t>огото работникът или служителят работи.</w:t>
      </w:r>
    </w:p>
    <w:p w:rsidR="00000000" w:rsidRDefault="00AC64C3" w:rsidP="00545875">
      <w:pPr>
        <w:spacing w:after="0" w:line="240" w:lineRule="auto"/>
        <w:ind w:firstLine="851"/>
        <w:jc w:val="both"/>
        <w:divId w:val="2020561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Причините за неявяването на работа и участието в спасителните работи се установяват от кметството, от общинския съвет или от друг държавен орган.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Обезщетения при правомерен отказ</w:t>
      </w:r>
      <w:r>
        <w:rPr>
          <w:rFonts w:ascii="Times New Roman" w:eastAsia="Times New Roman" w:hAnsi="Times New Roman" w:cs="Times New Roman"/>
          <w:b/>
          <w:bCs/>
          <w:sz w:val="24"/>
          <w:szCs w:val="24"/>
        </w:rPr>
        <w:t xml:space="preserve"> на работника или служителя да изпълнява работата</w:t>
      </w:r>
    </w:p>
    <w:p w:rsidR="00000000" w:rsidRDefault="00AC64C3" w:rsidP="00545875">
      <w:pPr>
        <w:spacing w:after="0" w:line="240" w:lineRule="auto"/>
        <w:ind w:firstLine="851"/>
        <w:jc w:val="both"/>
        <w:divId w:val="1900558498"/>
        <w:rPr>
          <w:rFonts w:ascii="Times New Roman" w:eastAsia="Times New Roman" w:hAnsi="Times New Roman" w:cs="Times New Roman"/>
          <w:sz w:val="24"/>
          <w:szCs w:val="24"/>
        </w:rPr>
      </w:pPr>
      <w:r>
        <w:rPr>
          <w:rFonts w:ascii="Times New Roman" w:eastAsia="Times New Roman" w:hAnsi="Times New Roman" w:cs="Times New Roman"/>
          <w:sz w:val="24"/>
          <w:szCs w:val="24"/>
        </w:rPr>
        <w:t>Чл. 219. (Изм. - ДВ, бр. 100 от 1992 г.) (1) Работник или служител, който на законно основание е отказал изпълнението или е преустановил работа поради възникнала сериозна и непосредствена опасност за живот</w:t>
      </w:r>
      <w:r>
        <w:rPr>
          <w:rFonts w:ascii="Times New Roman" w:eastAsia="Times New Roman" w:hAnsi="Times New Roman" w:cs="Times New Roman"/>
          <w:sz w:val="24"/>
          <w:szCs w:val="24"/>
        </w:rPr>
        <w:t>а и здравето му, има право на обезщетение в размер на брутното му трудово възнаграждение за времето, през което не е работил.</w:t>
      </w:r>
    </w:p>
    <w:p w:rsidR="00000000" w:rsidRDefault="00AC64C3" w:rsidP="00545875">
      <w:pPr>
        <w:spacing w:after="0" w:line="240" w:lineRule="auto"/>
        <w:ind w:firstLine="851"/>
        <w:jc w:val="both"/>
        <w:divId w:val="11680578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Право на обезщетение по предходната алинея има и работник или служител, който откаже да изпълнява работа, възложена му вън от </w:t>
      </w:r>
      <w:r>
        <w:rPr>
          <w:rFonts w:ascii="Times New Roman" w:eastAsia="Times New Roman" w:hAnsi="Times New Roman" w:cs="Times New Roman"/>
          <w:sz w:val="24"/>
          <w:szCs w:val="24"/>
        </w:rPr>
        <w:t>допустимите от този кодекс случаи за едностранна промяна на мястото и характера на работа, ако е възпрепятствуван да изпълнява работата си по досегашните условия.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за неспазено предизвестие</w:t>
      </w:r>
    </w:p>
    <w:p w:rsidR="00000000" w:rsidRDefault="00AC64C3" w:rsidP="00545875">
      <w:pPr>
        <w:spacing w:after="0" w:line="240" w:lineRule="auto"/>
        <w:ind w:firstLine="851"/>
        <w:jc w:val="both"/>
        <w:divId w:val="1306351750"/>
        <w:rPr>
          <w:rFonts w:ascii="Times New Roman" w:eastAsia="Times New Roman" w:hAnsi="Times New Roman" w:cs="Times New Roman"/>
          <w:sz w:val="24"/>
          <w:szCs w:val="24"/>
        </w:rPr>
      </w:pPr>
      <w:r>
        <w:rPr>
          <w:rFonts w:ascii="Times New Roman" w:eastAsia="Times New Roman" w:hAnsi="Times New Roman" w:cs="Times New Roman"/>
          <w:sz w:val="24"/>
          <w:szCs w:val="24"/>
        </w:rPr>
        <w:t>Чл. 220. (Изм. - ДВ, бр. 100 от 1992 г.) (1) Страната, която има право да прекрати трудовото правоотношение с предизвестие, може да го прекрати и преди да изтече срокът на предизвестието, при което дължи на другата страна обезщетение в размер на брутното т</w:t>
      </w:r>
      <w:r>
        <w:rPr>
          <w:rFonts w:ascii="Times New Roman" w:eastAsia="Times New Roman" w:hAnsi="Times New Roman" w:cs="Times New Roman"/>
          <w:sz w:val="24"/>
          <w:szCs w:val="24"/>
        </w:rPr>
        <w:t>рудово възнаграждение на работника или служителя за неспазения срок на предизвестието.</w:t>
      </w:r>
    </w:p>
    <w:p w:rsidR="00000000" w:rsidRDefault="00AC64C3" w:rsidP="00545875">
      <w:pPr>
        <w:spacing w:after="0" w:line="240" w:lineRule="auto"/>
        <w:ind w:firstLine="851"/>
        <w:jc w:val="both"/>
        <w:divId w:val="641424460"/>
        <w:rPr>
          <w:rFonts w:ascii="Times New Roman" w:eastAsia="Times New Roman" w:hAnsi="Times New Roman" w:cs="Times New Roman"/>
          <w:sz w:val="24"/>
          <w:szCs w:val="24"/>
        </w:rPr>
      </w:pPr>
      <w:r>
        <w:rPr>
          <w:rFonts w:ascii="Times New Roman" w:eastAsia="Times New Roman" w:hAnsi="Times New Roman" w:cs="Times New Roman"/>
          <w:sz w:val="24"/>
          <w:szCs w:val="24"/>
        </w:rPr>
        <w:t>(2) Страната, която е предизвестена за прекратяване на трудовото правоотношение, може да го прекрати и преди да изтече срокът на предизвестието, като дължи на другата ст</w:t>
      </w:r>
      <w:r>
        <w:rPr>
          <w:rFonts w:ascii="Times New Roman" w:eastAsia="Times New Roman" w:hAnsi="Times New Roman" w:cs="Times New Roman"/>
          <w:sz w:val="24"/>
          <w:szCs w:val="24"/>
        </w:rPr>
        <w:t>рана обезщетение в размер на брутното трудово възнаграждение на работника или служителя за неспазения срок на предизвестие.</w:t>
      </w:r>
    </w:p>
    <w:p w:rsidR="00000000" w:rsidRDefault="00AC64C3">
      <w:pPr>
        <w:spacing w:after="0" w:line="240" w:lineRule="auto"/>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прекратяване на трудовото правоотношение без предизвестие</w:t>
      </w:r>
    </w:p>
    <w:p w:rsidR="00000000" w:rsidRDefault="00AC64C3" w:rsidP="00545875">
      <w:pPr>
        <w:spacing w:after="0" w:line="240" w:lineRule="auto"/>
        <w:ind w:firstLine="851"/>
        <w:jc w:val="both"/>
        <w:divId w:val="56247161"/>
        <w:rPr>
          <w:rFonts w:ascii="Times New Roman" w:eastAsia="Times New Roman" w:hAnsi="Times New Roman" w:cs="Times New Roman"/>
          <w:sz w:val="24"/>
          <w:szCs w:val="24"/>
        </w:rPr>
      </w:pPr>
      <w:r>
        <w:rPr>
          <w:rFonts w:ascii="Times New Roman" w:eastAsia="Times New Roman" w:hAnsi="Times New Roman" w:cs="Times New Roman"/>
          <w:sz w:val="24"/>
          <w:szCs w:val="24"/>
        </w:rPr>
        <w:t>Чл. 221. (Изм. - ДВ, бр. 100 от 1992 г.) (1) (Изм. - ДВ</w:t>
      </w:r>
      <w:r>
        <w:rPr>
          <w:rFonts w:ascii="Times New Roman" w:eastAsia="Times New Roman" w:hAnsi="Times New Roman" w:cs="Times New Roman"/>
          <w:sz w:val="24"/>
          <w:szCs w:val="24"/>
        </w:rPr>
        <w:t xml:space="preserve">, бр. 52 от 2004 г., в сила от 01.08.2004 г., доп. - ДВ, бр. 58 от 2010 г., в сила от 30.07.2010 г.) При прекратяване на трудовото правоотношение от работника или служителя без предизвестие в случаите по чл. 327, ал. 1, т. 2, 3 и 3а работодателят му дължи </w:t>
      </w:r>
      <w:r>
        <w:rPr>
          <w:rFonts w:ascii="Times New Roman" w:eastAsia="Times New Roman" w:hAnsi="Times New Roman" w:cs="Times New Roman"/>
          <w:sz w:val="24"/>
          <w:szCs w:val="24"/>
        </w:rPr>
        <w:t>обезщетение в размер на брутното трудово възнаграждение за срока на предизвестието - при безсрочно трудово правоотношение, и в размер на действителните вреди - при срочно трудово правоотношение.</w:t>
      </w:r>
    </w:p>
    <w:p w:rsidR="00000000" w:rsidRDefault="00AC64C3" w:rsidP="00545875">
      <w:pPr>
        <w:spacing w:after="0" w:line="240" w:lineRule="auto"/>
        <w:ind w:firstLine="851"/>
        <w:jc w:val="both"/>
        <w:divId w:val="280305199"/>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дисциплинарно уволнение работникът или служителят дъл</w:t>
      </w:r>
      <w:r>
        <w:rPr>
          <w:rFonts w:ascii="Times New Roman" w:eastAsia="Times New Roman" w:hAnsi="Times New Roman" w:cs="Times New Roman"/>
          <w:sz w:val="24"/>
          <w:szCs w:val="24"/>
        </w:rPr>
        <w:t xml:space="preserve">жи на работодателя обезщетение в размер на брутното си трудово възнаграждение за срока на </w:t>
      </w:r>
      <w:r>
        <w:rPr>
          <w:rFonts w:ascii="Times New Roman" w:eastAsia="Times New Roman" w:hAnsi="Times New Roman" w:cs="Times New Roman"/>
          <w:sz w:val="24"/>
          <w:szCs w:val="24"/>
        </w:rPr>
        <w:lastRenderedPageBreak/>
        <w:t>предизвестието - при безсрочно трудово правоотношение, и в размер на действителните вреди - при срочно трудово правоотношение.</w:t>
      </w:r>
    </w:p>
    <w:p w:rsidR="00000000" w:rsidRDefault="00AC64C3" w:rsidP="00545875">
      <w:pPr>
        <w:spacing w:after="0" w:line="240" w:lineRule="auto"/>
        <w:ind w:firstLine="851"/>
        <w:jc w:val="both"/>
        <w:divId w:val="336688021"/>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Предходната алинея се прилага и ког</w:t>
      </w:r>
      <w:r>
        <w:rPr>
          <w:rFonts w:ascii="Times New Roman" w:eastAsia="Times New Roman" w:hAnsi="Times New Roman" w:cs="Times New Roman"/>
          <w:sz w:val="24"/>
          <w:szCs w:val="24"/>
        </w:rPr>
        <w:t>ато работникът или служителят бъде уволнен по чл. 330, ал. 1 поради осъждане за престъпление, което съставлява и нарушение на трудовите задължения.</w:t>
      </w:r>
    </w:p>
    <w:p w:rsidR="00000000" w:rsidRDefault="00AC64C3" w:rsidP="00545875">
      <w:pPr>
        <w:spacing w:after="0" w:line="240" w:lineRule="auto"/>
        <w:ind w:firstLine="851"/>
        <w:jc w:val="both"/>
        <w:divId w:val="933708737"/>
        <w:rPr>
          <w:rFonts w:ascii="Times New Roman" w:eastAsia="Times New Roman" w:hAnsi="Times New Roman" w:cs="Times New Roman"/>
          <w:sz w:val="24"/>
          <w:szCs w:val="24"/>
        </w:rPr>
      </w:pPr>
      <w:r>
        <w:rPr>
          <w:rFonts w:ascii="Times New Roman" w:eastAsia="Times New Roman" w:hAnsi="Times New Roman" w:cs="Times New Roman"/>
          <w:sz w:val="24"/>
          <w:szCs w:val="24"/>
        </w:rPr>
        <w:t>(4) Действителните вреди по предходните алинеи се изчисляват върху брутното трудово възнаграждение на работн</w:t>
      </w:r>
      <w:r>
        <w:rPr>
          <w:rFonts w:ascii="Times New Roman" w:eastAsia="Times New Roman" w:hAnsi="Times New Roman" w:cs="Times New Roman"/>
          <w:sz w:val="24"/>
          <w:szCs w:val="24"/>
        </w:rPr>
        <w:t>ика или служителя, както следва:</w:t>
      </w:r>
    </w:p>
    <w:p w:rsidR="00000000" w:rsidRDefault="00AC64C3" w:rsidP="00545875">
      <w:pPr>
        <w:spacing w:after="0" w:line="240" w:lineRule="auto"/>
        <w:ind w:firstLine="851"/>
        <w:jc w:val="both"/>
        <w:divId w:val="1358851713"/>
        <w:rPr>
          <w:rFonts w:ascii="Times New Roman" w:eastAsia="Times New Roman" w:hAnsi="Times New Roman" w:cs="Times New Roman"/>
          <w:sz w:val="24"/>
          <w:szCs w:val="24"/>
        </w:rPr>
      </w:pPr>
      <w:r>
        <w:rPr>
          <w:rFonts w:ascii="Times New Roman" w:eastAsia="Times New Roman" w:hAnsi="Times New Roman" w:cs="Times New Roman"/>
          <w:sz w:val="24"/>
          <w:szCs w:val="24"/>
        </w:rPr>
        <w:t>1. в случаите по ал. 1 - за времето, през което работникът или служителят е останал без работа, но за не повече от остатъка от срока на трудовото правоотношение;</w:t>
      </w:r>
    </w:p>
    <w:p w:rsidR="00000000" w:rsidRDefault="00AC64C3" w:rsidP="00545875">
      <w:pPr>
        <w:spacing w:after="0" w:line="240" w:lineRule="auto"/>
        <w:ind w:firstLine="851"/>
        <w:jc w:val="both"/>
        <w:divId w:val="1704285539"/>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2 и 3 - за времето, през което работодат</w:t>
      </w:r>
      <w:r>
        <w:rPr>
          <w:rFonts w:ascii="Times New Roman" w:eastAsia="Times New Roman" w:hAnsi="Times New Roman" w:cs="Times New Roman"/>
          <w:sz w:val="24"/>
          <w:szCs w:val="24"/>
        </w:rPr>
        <w:t>елят е останал без работник или служител за същата работа, но за не повече от остатъка от срока на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уволнение на други основания</w:t>
      </w:r>
    </w:p>
    <w:p w:rsidR="00000000" w:rsidRDefault="00AC64C3" w:rsidP="00545875">
      <w:pPr>
        <w:spacing w:after="0" w:line="240" w:lineRule="auto"/>
        <w:ind w:firstLine="851"/>
        <w:jc w:val="both"/>
        <w:divId w:val="1571378788"/>
        <w:rPr>
          <w:rFonts w:ascii="Times New Roman" w:eastAsia="Times New Roman" w:hAnsi="Times New Roman" w:cs="Times New Roman"/>
          <w:sz w:val="24"/>
          <w:szCs w:val="24"/>
        </w:rPr>
      </w:pPr>
      <w:r>
        <w:rPr>
          <w:rFonts w:ascii="Times New Roman" w:eastAsia="Times New Roman" w:hAnsi="Times New Roman" w:cs="Times New Roman"/>
          <w:sz w:val="24"/>
          <w:szCs w:val="24"/>
        </w:rPr>
        <w:t>Чл. 222. (1) (Изм. - ДВ, бр. 100 от 1992 г., изм. - ДВ, бр. 1 от 2002 г., изм. - ДВ</w:t>
      </w:r>
      <w:r>
        <w:rPr>
          <w:rFonts w:ascii="Times New Roman" w:eastAsia="Times New Roman" w:hAnsi="Times New Roman" w:cs="Times New Roman"/>
          <w:sz w:val="24"/>
          <w:szCs w:val="24"/>
        </w:rPr>
        <w:t>, бр. 108 от 2008 г.) При уволнение поради закриване на предприятието или на част от него, съкращаване в щата, намаляване обема на работа, спиране на работата за повече от 15 работни дни, при отказ на работника или служителя да последва предприятието или н</w:t>
      </w:r>
      <w:r>
        <w:rPr>
          <w:rFonts w:ascii="Times New Roman" w:eastAsia="Times New Roman" w:hAnsi="Times New Roman" w:cs="Times New Roman"/>
          <w:sz w:val="24"/>
          <w:szCs w:val="24"/>
        </w:rPr>
        <w:t>еговото поделение, в което той работи, когато то се премества в друго населено място или местност, или когато заеманата от работника или служителя длъжност трябва да бъде освободена за възстановяване на незаконно уволнен работник или служител, заемал преди</w:t>
      </w:r>
      <w:r>
        <w:rPr>
          <w:rFonts w:ascii="Times New Roman" w:eastAsia="Times New Roman" w:hAnsi="Times New Roman" w:cs="Times New Roman"/>
          <w:sz w:val="24"/>
          <w:szCs w:val="24"/>
        </w:rPr>
        <w:t xml:space="preserve"> това същата длъжност, работникът или служителят има право на обезщетение от работодателя. Обезщетението е в размер на брутното му трудово възнаграждение за времето, през което е останал без работа, но за не повече от 1 месец. С акт на Министерския съвет, </w:t>
      </w:r>
      <w:r>
        <w:rPr>
          <w:rFonts w:ascii="Times New Roman" w:eastAsia="Times New Roman" w:hAnsi="Times New Roman" w:cs="Times New Roman"/>
          <w:sz w:val="24"/>
          <w:szCs w:val="24"/>
        </w:rPr>
        <w:t>с колективен трудов договор или с трудовия договор може да се предвижда обезщетение за по-дълъг срок. Ако в този срок работникът или служителят е постъпил на работа с по-ниско трудово възнаграждение, той има право на разликата за същия срок.</w:t>
      </w:r>
    </w:p>
    <w:p w:rsidR="00000000" w:rsidRDefault="00AC64C3" w:rsidP="00545875">
      <w:pPr>
        <w:spacing w:after="0" w:line="240" w:lineRule="auto"/>
        <w:ind w:firstLine="851"/>
        <w:jc w:val="both"/>
        <w:divId w:val="153118597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w:t>
      </w:r>
      <w:r>
        <w:rPr>
          <w:rFonts w:ascii="Times New Roman" w:eastAsia="Times New Roman" w:hAnsi="Times New Roman" w:cs="Times New Roman"/>
          <w:sz w:val="24"/>
          <w:szCs w:val="24"/>
        </w:rPr>
        <w:t>, бр. 100 от 1992 г., доп. - ДВ, бр. 58 от 2010 г., в сила от 30.07.2010 г., изм. - ДВ, бр. 7 от 2012 г.) При прекратяване на трудовото правоотношение поради болест (чл. 325, ал. 1, т. 9 и чл. 327, ал. 1, т. 1) работникът или служителят има право на обезще</w:t>
      </w:r>
      <w:r>
        <w:rPr>
          <w:rFonts w:ascii="Times New Roman" w:eastAsia="Times New Roman" w:hAnsi="Times New Roman" w:cs="Times New Roman"/>
          <w:sz w:val="24"/>
          <w:szCs w:val="24"/>
        </w:rPr>
        <w:t>тение от работодателя в размер на брутното му трудово възнаграждение за срок от 2 месеца, ако има най-малко 5 години трудов стаж и през последните 5 години трудов стаж не е получил обезщетение на същото основание.</w:t>
      </w:r>
    </w:p>
    <w:p w:rsidR="00000000" w:rsidRDefault="00AC64C3" w:rsidP="00545875">
      <w:pPr>
        <w:spacing w:after="0" w:line="240" w:lineRule="auto"/>
        <w:ind w:firstLine="851"/>
        <w:jc w:val="both"/>
        <w:divId w:val="1843473573"/>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изм. -</w:t>
      </w:r>
      <w:r>
        <w:rPr>
          <w:rFonts w:ascii="Times New Roman" w:eastAsia="Times New Roman" w:hAnsi="Times New Roman" w:cs="Times New Roman"/>
          <w:sz w:val="24"/>
          <w:szCs w:val="24"/>
        </w:rPr>
        <w:t xml:space="preserve"> ДВ, бр. 2 от 1996 г., изм. - ДВ, бр. 25 от 2001 г., в сила от 31.03.2001 г.) При прекратяване на трудовото правоотношение, след като работникът или служителят е придобил право на пенсия за осигурителен стаж и възраст, независимо от основанието за прекратя</w:t>
      </w:r>
      <w:r>
        <w:rPr>
          <w:rFonts w:ascii="Times New Roman" w:eastAsia="Times New Roman" w:hAnsi="Times New Roman" w:cs="Times New Roman"/>
          <w:sz w:val="24"/>
          <w:szCs w:val="24"/>
        </w:rPr>
        <w:t>ването, той има право на обезщетение от работодателя в размер на брутното му трудово възнаграждение за срок от 2 месеца, а ако е работил при същия работодател през последните 10 години от трудовия му стаж - на обезщетение в размер на брутното му трудово въ</w:t>
      </w:r>
      <w:r>
        <w:rPr>
          <w:rFonts w:ascii="Times New Roman" w:eastAsia="Times New Roman" w:hAnsi="Times New Roman" w:cs="Times New Roman"/>
          <w:sz w:val="24"/>
          <w:szCs w:val="24"/>
        </w:rPr>
        <w:t>знаграждение за срок от 6 месеца. Обезщетение по тази алинея може да се изплаща само веднъж.</w:t>
      </w:r>
    </w:p>
    <w:p w:rsidR="00000000" w:rsidRDefault="00AC64C3" w:rsidP="00545875">
      <w:pPr>
        <w:spacing w:after="0" w:line="240" w:lineRule="auto"/>
        <w:ind w:firstLine="851"/>
        <w:jc w:val="both"/>
        <w:divId w:val="1514954851"/>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98 от 2015 г., в сила от 01.01.2016 г.) Алинея 3 се прилага и когато при прекратяване на трудовото правоотношение работникът или служителят отг</w:t>
      </w:r>
      <w:r>
        <w:rPr>
          <w:rFonts w:ascii="Times New Roman" w:eastAsia="Times New Roman" w:hAnsi="Times New Roman" w:cs="Times New Roman"/>
          <w:sz w:val="24"/>
          <w:szCs w:val="24"/>
        </w:rPr>
        <w:t>оваря на условията за отпускане на пенсия за осигурителен стаж и възраст в намален размер по чл. 68а от Кодекса за социално осигуряване.</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Обезщетение при уволнение поради задържане от органите на властта</w:t>
      </w:r>
    </w:p>
    <w:p w:rsidR="00000000" w:rsidRDefault="00AC64C3">
      <w:pPr>
        <w:spacing w:after="0" w:line="240" w:lineRule="auto"/>
        <w:ind w:firstLine="851"/>
        <w:divId w:val="1613172849"/>
        <w:rPr>
          <w:rFonts w:ascii="Times New Roman" w:eastAsia="Times New Roman" w:hAnsi="Times New Roman" w:cs="Times New Roman"/>
          <w:sz w:val="24"/>
          <w:szCs w:val="24"/>
        </w:rPr>
      </w:pPr>
      <w:r>
        <w:rPr>
          <w:rFonts w:ascii="Times New Roman" w:eastAsia="Times New Roman" w:hAnsi="Times New Roman" w:cs="Times New Roman"/>
          <w:sz w:val="24"/>
          <w:szCs w:val="24"/>
        </w:rPr>
        <w:t>Чл. 223.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w:t>
      </w:r>
      <w:r>
        <w:rPr>
          <w:rFonts w:ascii="Times New Roman" w:eastAsia="Times New Roman" w:hAnsi="Times New Roman" w:cs="Times New Roman"/>
          <w:b/>
          <w:bCs/>
          <w:sz w:val="24"/>
          <w:szCs w:val="24"/>
        </w:rPr>
        <w:t>ие за неизползуван платен годишен отпуск</w:t>
      </w:r>
    </w:p>
    <w:p w:rsidR="00000000" w:rsidRDefault="00AC64C3" w:rsidP="00545875">
      <w:pPr>
        <w:spacing w:after="0" w:line="240" w:lineRule="auto"/>
        <w:ind w:firstLine="851"/>
        <w:jc w:val="both"/>
        <w:divId w:val="12712821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224. (1) (Изм. - ДВ, бр. 100 от 1992 г., изм. - ДВ, бр. 58 от 2010 г., обявена за противоконституционна в частта "за текущата календарна година пропорционално на времето, което се признава за трудов стаж, и за </w:t>
      </w:r>
      <w:r>
        <w:rPr>
          <w:rFonts w:ascii="Times New Roman" w:eastAsia="Times New Roman" w:hAnsi="Times New Roman" w:cs="Times New Roman"/>
          <w:sz w:val="24"/>
          <w:szCs w:val="24"/>
        </w:rPr>
        <w:t xml:space="preserve">неизползвания отпуск, отложен по реда на чл. 176" с РКС № 12 от 2010 г. - ДВ, бр. 91 от 2010 г.) При прекратяване на трудовото правоотношение работникът или служителят има право на парично обезщетение за неизползвания платен годишен отпуск </w:t>
      </w:r>
      <w:r>
        <w:rPr>
          <w:rFonts w:ascii="Times New Roman" w:eastAsia="Times New Roman" w:hAnsi="Times New Roman" w:cs="Times New Roman"/>
          <w:color w:val="FF0000"/>
          <w:sz w:val="24"/>
          <w:szCs w:val="24"/>
        </w:rPr>
        <w:t>за текущата кале</w:t>
      </w:r>
      <w:r>
        <w:rPr>
          <w:rFonts w:ascii="Times New Roman" w:eastAsia="Times New Roman" w:hAnsi="Times New Roman" w:cs="Times New Roman"/>
          <w:color w:val="FF0000"/>
          <w:sz w:val="24"/>
          <w:szCs w:val="24"/>
        </w:rPr>
        <w:t>ндарна година пропорционално на времето, което се признава за трудов стаж, и за неизползвания отпуск, отложен по реда на чл. 176</w:t>
      </w:r>
      <w:r>
        <w:rPr>
          <w:rFonts w:ascii="Times New Roman" w:eastAsia="Times New Roman" w:hAnsi="Times New Roman" w:cs="Times New Roman"/>
          <w:sz w:val="24"/>
          <w:szCs w:val="24"/>
        </w:rPr>
        <w:t>, правото за който не е погасено по давност.</w:t>
      </w:r>
    </w:p>
    <w:p w:rsidR="00000000" w:rsidRDefault="00AC64C3" w:rsidP="00545875">
      <w:pPr>
        <w:spacing w:after="0" w:line="240" w:lineRule="auto"/>
        <w:ind w:firstLine="851"/>
        <w:jc w:val="both"/>
        <w:divId w:val="94098809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Обезщетението по предходната алинея се изчисляв</w:t>
      </w:r>
      <w:r>
        <w:rPr>
          <w:rFonts w:ascii="Times New Roman" w:eastAsia="Times New Roman" w:hAnsi="Times New Roman" w:cs="Times New Roman"/>
          <w:sz w:val="24"/>
          <w:szCs w:val="24"/>
        </w:rPr>
        <w:t>а по реда на чл. 177 към деня на прекратяването на трудовото правоотношение.</w:t>
      </w:r>
    </w:p>
    <w:p w:rsidR="00000000" w:rsidRDefault="00AC64C3" w:rsidP="00545875">
      <w:pPr>
        <w:spacing w:after="0" w:line="240" w:lineRule="auto"/>
        <w:ind w:firstLine="851"/>
        <w:jc w:val="both"/>
        <w:divId w:val="113910285"/>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изм. - ДВ, бр. 25 от 2001 г., в сила от 31.03.2001 г.) Платеният отпуск за обучение на учащи се и на докторанти без откъсване от производството</w:t>
      </w:r>
      <w:r>
        <w:rPr>
          <w:rFonts w:ascii="Times New Roman" w:eastAsia="Times New Roman" w:hAnsi="Times New Roman" w:cs="Times New Roman"/>
          <w:sz w:val="24"/>
          <w:szCs w:val="24"/>
        </w:rPr>
        <w:t xml:space="preserve"> и за приемен изпит в учебно заведение, когато не бъде използуван, не се обезщетява парично.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Обезщетения при незаконно уволнение и при недопускане на работа на възстановен работник или служител</w:t>
      </w:r>
    </w:p>
    <w:p w:rsidR="00000000" w:rsidRDefault="00AC64C3" w:rsidP="00545875">
      <w:pPr>
        <w:spacing w:after="0" w:line="240" w:lineRule="auto"/>
        <w:ind w:firstLine="851"/>
        <w:jc w:val="both"/>
        <w:divId w:val="17976019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225. (Изм. - ДВ, бр. 100 от 1992 г.) (1) При незаконно </w:t>
      </w:r>
      <w:r>
        <w:rPr>
          <w:rFonts w:ascii="Times New Roman" w:eastAsia="Times New Roman" w:hAnsi="Times New Roman" w:cs="Times New Roman"/>
          <w:sz w:val="24"/>
          <w:szCs w:val="24"/>
        </w:rPr>
        <w:t>уволнение работникът или служителят има право на обезщетение от работодателя в размер на брутното му трудово възнаграждение за времето, през което е останал без работа поради това уволнение, но за не повече от 6 месеца.</w:t>
      </w:r>
    </w:p>
    <w:p w:rsidR="00000000" w:rsidRDefault="00AC64C3" w:rsidP="00545875">
      <w:pPr>
        <w:spacing w:after="0" w:line="240" w:lineRule="auto"/>
        <w:ind w:firstLine="851"/>
        <w:jc w:val="both"/>
        <w:divId w:val="151218701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Когато през времето по предходната алинея работникът или служителят е работил на по-нископлатена работа, той има право на разликата в заплатите. Това право има и работникът или служителят, който незаконно е бил преместен</w:t>
      </w:r>
      <w:r>
        <w:rPr>
          <w:rFonts w:ascii="Times New Roman" w:eastAsia="Times New Roman" w:hAnsi="Times New Roman" w:cs="Times New Roman"/>
          <w:sz w:val="24"/>
          <w:szCs w:val="24"/>
        </w:rPr>
        <w:t xml:space="preserve"> на друга по-нископлатена работа.</w:t>
      </w:r>
    </w:p>
    <w:p w:rsidR="00000000" w:rsidRDefault="00AC64C3" w:rsidP="00545875">
      <w:pPr>
        <w:spacing w:after="0" w:line="240" w:lineRule="auto"/>
        <w:ind w:firstLine="851"/>
        <w:jc w:val="both"/>
        <w:divId w:val="12303971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Когато незаконно уволнен работник или служител бъде възстановен на работа и след явяването му в предприятието, за да заеме работата, на която е възстановен, не бъде допуснат да я изпълня</w:t>
      </w:r>
      <w:r>
        <w:rPr>
          <w:rFonts w:ascii="Times New Roman" w:eastAsia="Times New Roman" w:hAnsi="Times New Roman" w:cs="Times New Roman"/>
          <w:sz w:val="24"/>
          <w:szCs w:val="24"/>
        </w:rPr>
        <w:t>ва, работодателят и виновните длъжностни лица отговарят солидарно към работника или служителя в размер на брутното му трудово възнаграждение от деня на явяването му до действителното му допускане на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на работодателя за други вреди, при</w:t>
      </w:r>
      <w:r>
        <w:rPr>
          <w:rFonts w:ascii="Times New Roman" w:eastAsia="Times New Roman" w:hAnsi="Times New Roman" w:cs="Times New Roman"/>
          <w:b/>
          <w:bCs/>
          <w:sz w:val="24"/>
          <w:szCs w:val="24"/>
        </w:rPr>
        <w:t>чинени на работника или служителя</w:t>
      </w:r>
    </w:p>
    <w:p w:rsidR="00000000" w:rsidRDefault="00AC64C3" w:rsidP="00545875">
      <w:pPr>
        <w:spacing w:after="0" w:line="240" w:lineRule="auto"/>
        <w:ind w:firstLine="851"/>
        <w:jc w:val="both"/>
        <w:divId w:val="1836149076"/>
        <w:rPr>
          <w:rFonts w:ascii="Times New Roman" w:eastAsia="Times New Roman" w:hAnsi="Times New Roman" w:cs="Times New Roman"/>
          <w:sz w:val="24"/>
          <w:szCs w:val="24"/>
        </w:rPr>
      </w:pPr>
      <w:r>
        <w:rPr>
          <w:rFonts w:ascii="Times New Roman" w:eastAsia="Times New Roman" w:hAnsi="Times New Roman" w:cs="Times New Roman"/>
          <w:sz w:val="24"/>
          <w:szCs w:val="24"/>
        </w:rPr>
        <w:t>Чл. 226. (Доп. - ДВ, бр. 100 от 1992 г.) (1) Работодателят и виновните длъжностни лица отговарят солидарно за вредите, причинени на работника или служителя поради:</w:t>
      </w:r>
    </w:p>
    <w:p w:rsidR="00000000" w:rsidRDefault="00AC64C3" w:rsidP="00545875">
      <w:pPr>
        <w:spacing w:after="0" w:line="240" w:lineRule="auto"/>
        <w:ind w:firstLine="851"/>
        <w:jc w:val="both"/>
        <w:divId w:val="1521160947"/>
        <w:rPr>
          <w:rFonts w:ascii="Times New Roman" w:eastAsia="Times New Roman" w:hAnsi="Times New Roman" w:cs="Times New Roman"/>
          <w:sz w:val="24"/>
          <w:szCs w:val="24"/>
        </w:rPr>
      </w:pPr>
      <w:r>
        <w:rPr>
          <w:rFonts w:ascii="Times New Roman" w:eastAsia="Times New Roman" w:hAnsi="Times New Roman" w:cs="Times New Roman"/>
          <w:sz w:val="24"/>
          <w:szCs w:val="24"/>
        </w:rPr>
        <w:t>1. неиздаване или несвоевременно издаване на необходимите</w:t>
      </w:r>
      <w:r>
        <w:rPr>
          <w:rFonts w:ascii="Times New Roman" w:eastAsia="Times New Roman" w:hAnsi="Times New Roman" w:cs="Times New Roman"/>
          <w:sz w:val="24"/>
          <w:szCs w:val="24"/>
        </w:rPr>
        <w:t xml:space="preserve"> му документи, удостоверяващи факти, свързани с трудовото правоотношение;</w:t>
      </w:r>
    </w:p>
    <w:p w:rsidR="00000000" w:rsidRDefault="00AC64C3" w:rsidP="00545875">
      <w:pPr>
        <w:spacing w:after="0" w:line="240" w:lineRule="auto"/>
        <w:ind w:firstLine="851"/>
        <w:jc w:val="both"/>
        <w:divId w:val="11422925"/>
        <w:rPr>
          <w:rFonts w:ascii="Times New Roman" w:eastAsia="Times New Roman" w:hAnsi="Times New Roman" w:cs="Times New Roman"/>
          <w:sz w:val="24"/>
          <w:szCs w:val="24"/>
        </w:rPr>
      </w:pPr>
      <w:r>
        <w:rPr>
          <w:rFonts w:ascii="Times New Roman" w:eastAsia="Times New Roman" w:hAnsi="Times New Roman" w:cs="Times New Roman"/>
          <w:sz w:val="24"/>
          <w:szCs w:val="24"/>
        </w:rPr>
        <w:t>2. вписване на неверни данни в издадените документи.</w:t>
      </w:r>
    </w:p>
    <w:p w:rsidR="00000000" w:rsidRDefault="00AC64C3" w:rsidP="00545875">
      <w:pPr>
        <w:spacing w:after="0" w:line="240" w:lineRule="auto"/>
        <w:ind w:firstLine="851"/>
        <w:jc w:val="both"/>
        <w:divId w:val="26876201"/>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Работодателят и виновните длъжностни лица отговарят солидарно към работника или служителя за вредите, които той е претърпял п</w:t>
      </w:r>
      <w:r>
        <w:rPr>
          <w:rFonts w:ascii="Times New Roman" w:eastAsia="Times New Roman" w:hAnsi="Times New Roman" w:cs="Times New Roman"/>
          <w:sz w:val="24"/>
          <w:szCs w:val="24"/>
        </w:rPr>
        <w:t>оради незаконно задържане на трудовата му книжка, след като трудовото правоотношение е било прекратено.</w:t>
      </w:r>
    </w:p>
    <w:p w:rsidR="00000000" w:rsidRDefault="00AC64C3" w:rsidP="00545875">
      <w:pPr>
        <w:spacing w:after="0" w:line="240" w:lineRule="auto"/>
        <w:ind w:firstLine="851"/>
        <w:jc w:val="both"/>
        <w:divId w:val="1205748122"/>
        <w:rPr>
          <w:rFonts w:ascii="Times New Roman" w:eastAsia="Times New Roman" w:hAnsi="Times New Roman" w:cs="Times New Roman"/>
          <w:sz w:val="24"/>
          <w:szCs w:val="24"/>
        </w:rPr>
      </w:pPr>
      <w:r>
        <w:rPr>
          <w:rFonts w:ascii="Times New Roman" w:eastAsia="Times New Roman" w:hAnsi="Times New Roman" w:cs="Times New Roman"/>
          <w:sz w:val="24"/>
          <w:szCs w:val="24"/>
        </w:rPr>
        <w:t>(3) Обезщетението по ал. 1 обхваща всички вреди, претърпени от работника или служителя, включително и неимуществените. Обезщетението по ал. 2 е в размер</w:t>
      </w:r>
      <w:r>
        <w:rPr>
          <w:rFonts w:ascii="Times New Roman" w:eastAsia="Times New Roman" w:hAnsi="Times New Roman" w:cs="Times New Roman"/>
          <w:sz w:val="24"/>
          <w:szCs w:val="24"/>
        </w:rPr>
        <w:t xml:space="preserve"> на брутното </w:t>
      </w:r>
      <w:r>
        <w:rPr>
          <w:rFonts w:ascii="Times New Roman" w:eastAsia="Times New Roman" w:hAnsi="Times New Roman" w:cs="Times New Roman"/>
          <w:sz w:val="24"/>
          <w:szCs w:val="24"/>
        </w:rPr>
        <w:lastRenderedPageBreak/>
        <w:t>му трудово възнаграждение от деня на прекратяването на трудовото правоотношение до предаване на трудовата книжка на работника или служителя.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Регресна отговорност</w:t>
      </w:r>
    </w:p>
    <w:p w:rsidR="00000000" w:rsidRDefault="00AC64C3" w:rsidP="00545875">
      <w:pPr>
        <w:spacing w:after="0" w:line="240" w:lineRule="auto"/>
        <w:ind w:firstLine="851"/>
        <w:jc w:val="both"/>
        <w:divId w:val="1200782185"/>
        <w:rPr>
          <w:rFonts w:ascii="Times New Roman" w:eastAsia="Times New Roman" w:hAnsi="Times New Roman" w:cs="Times New Roman"/>
          <w:sz w:val="24"/>
          <w:szCs w:val="24"/>
        </w:rPr>
      </w:pPr>
      <w:r>
        <w:rPr>
          <w:rFonts w:ascii="Times New Roman" w:eastAsia="Times New Roman" w:hAnsi="Times New Roman" w:cs="Times New Roman"/>
          <w:sz w:val="24"/>
          <w:szCs w:val="24"/>
        </w:rPr>
        <w:t>Чл. 227. (Изм. - ДВ, бр. 94 от 1990 г., изм. - ДВ, бр. 100 от 1992 г.) Длъжнос</w:t>
      </w:r>
      <w:r>
        <w:rPr>
          <w:rFonts w:ascii="Times New Roman" w:eastAsia="Times New Roman" w:hAnsi="Times New Roman" w:cs="Times New Roman"/>
          <w:sz w:val="24"/>
          <w:szCs w:val="24"/>
        </w:rPr>
        <w:t>тните лица, виновни за плащането на обезщетенията по чл. 213, 214, 225, ал. 3 и чл. 226, дължат възстановяването им на работодателя съобразно правилата на раздел II от тази глава.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Брутно трудово възнаграждение за определяне на обезщетенията и срок за изп</w:t>
      </w:r>
      <w:r>
        <w:rPr>
          <w:rFonts w:ascii="Times New Roman" w:eastAsia="Times New Roman" w:hAnsi="Times New Roman" w:cs="Times New Roman"/>
          <w:b/>
          <w:bCs/>
          <w:sz w:val="24"/>
          <w:szCs w:val="24"/>
        </w:rPr>
        <w:t>лащане (Загл. доп. - ДВ, бр. 102 от 2017 г., в сила от 22.12.2017 г.)</w:t>
      </w:r>
    </w:p>
    <w:p w:rsidR="00000000" w:rsidRDefault="00AC64C3" w:rsidP="00545875">
      <w:pPr>
        <w:spacing w:after="0" w:line="240" w:lineRule="auto"/>
        <w:ind w:firstLine="851"/>
        <w:jc w:val="both"/>
        <w:divId w:val="545795480"/>
        <w:rPr>
          <w:rFonts w:ascii="Times New Roman" w:eastAsia="Times New Roman" w:hAnsi="Times New Roman" w:cs="Times New Roman"/>
          <w:sz w:val="24"/>
          <w:szCs w:val="24"/>
        </w:rPr>
      </w:pPr>
      <w:r>
        <w:rPr>
          <w:rFonts w:ascii="Times New Roman" w:eastAsia="Times New Roman" w:hAnsi="Times New Roman" w:cs="Times New Roman"/>
          <w:sz w:val="24"/>
          <w:szCs w:val="24"/>
        </w:rPr>
        <w:t>Чл. 228. (1) (Изм. - ДВ, бр. 100 от 1992 г.) Брутното трудово възнаграждение за определяне на обезщетенията по този раздел е полученото от работника или служителя брутно трудово възнагр</w:t>
      </w:r>
      <w:r>
        <w:rPr>
          <w:rFonts w:ascii="Times New Roman" w:eastAsia="Times New Roman" w:hAnsi="Times New Roman" w:cs="Times New Roman"/>
          <w:sz w:val="24"/>
          <w:szCs w:val="24"/>
        </w:rPr>
        <w:t>аждение за месеца, предхождащ месеца, в който е възникнало основанието за съответното обезщетение, или последното получено от работника или служителя месечно брутно трудово възнаграждение, доколкото друго не е предвидено.</w:t>
      </w:r>
    </w:p>
    <w:p w:rsidR="00000000" w:rsidRDefault="00AC64C3" w:rsidP="00545875">
      <w:pPr>
        <w:spacing w:after="0" w:line="240" w:lineRule="auto"/>
        <w:ind w:firstLine="851"/>
        <w:jc w:val="both"/>
        <w:divId w:val="870218252"/>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100 от 1992 г.</w:t>
      </w:r>
      <w:r>
        <w:rPr>
          <w:rFonts w:ascii="Times New Roman" w:eastAsia="Times New Roman" w:hAnsi="Times New Roman" w:cs="Times New Roman"/>
          <w:sz w:val="24"/>
          <w:szCs w:val="24"/>
        </w:rPr>
        <w:t>) Размерите на обезщетенията по чл. 215, 218, 222 и 225 се прилагат, доколкото в акт на Министерския съвет, в колективен трудов договор или в трудовия договор не са предвидени по-големи размери.</w:t>
      </w:r>
    </w:p>
    <w:p w:rsidR="00000000" w:rsidRDefault="00AC64C3" w:rsidP="00545875">
      <w:pPr>
        <w:spacing w:after="0" w:line="240" w:lineRule="auto"/>
        <w:ind w:firstLine="851"/>
        <w:jc w:val="both"/>
        <w:divId w:val="13676347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(Нова - ДВ, бр. 102 от 2017 г., в сила от 22.12.2017 г.) </w:t>
      </w:r>
      <w:r>
        <w:rPr>
          <w:rFonts w:ascii="Times New Roman" w:eastAsia="Times New Roman" w:hAnsi="Times New Roman" w:cs="Times New Roman"/>
          <w:sz w:val="24"/>
          <w:szCs w:val="24"/>
        </w:rPr>
        <w:t xml:space="preserve">Обезщетенията по този раздел, дължими при прекратяване на трудовото правоотношение, се изплащат не по-късно от последния ден на месеца, следващ месеца, през който правоотношението е прекратено, освен ако в колективния трудов договор е договорен друг срок. </w:t>
      </w:r>
      <w:r>
        <w:rPr>
          <w:rFonts w:ascii="Times New Roman" w:eastAsia="Times New Roman" w:hAnsi="Times New Roman" w:cs="Times New Roman"/>
          <w:sz w:val="24"/>
          <w:szCs w:val="24"/>
        </w:rPr>
        <w:t>След изтичане на този срок работодателят дължи обезщетението заедно със законната лихва.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единадесета.</w:t>
      </w:r>
      <w:r>
        <w:rPr>
          <w:rFonts w:ascii="Times New Roman" w:hAnsi="Times New Roman" w:cs="Times New Roman"/>
          <w:b/>
          <w:bCs/>
          <w:sz w:val="24"/>
          <w:szCs w:val="24"/>
        </w:rPr>
        <w:br/>
      </w:r>
      <w:r>
        <w:rPr>
          <w:rFonts w:ascii="Times New Roman" w:hAnsi="Times New Roman" w:cs="Times New Roman"/>
          <w:b/>
          <w:bCs/>
          <w:sz w:val="24"/>
          <w:szCs w:val="24"/>
        </w:rPr>
        <w:t>ПРОФЕСИОНАЛНА КВАЛИФИКАЦИЯ (ИЗМ.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Задължения на работодателя за поддържане и повишаване професионалната квалификация на </w:t>
      </w:r>
      <w:r>
        <w:rPr>
          <w:rFonts w:ascii="Times New Roman" w:eastAsia="Times New Roman" w:hAnsi="Times New Roman" w:cs="Times New Roman"/>
          <w:b/>
          <w:bCs/>
          <w:sz w:val="24"/>
          <w:szCs w:val="24"/>
        </w:rPr>
        <w:t>работниците и служителите</w:t>
      </w:r>
    </w:p>
    <w:p w:rsidR="00000000" w:rsidRDefault="00AC64C3" w:rsidP="00545875">
      <w:pPr>
        <w:spacing w:after="0" w:line="240" w:lineRule="auto"/>
        <w:ind w:firstLine="851"/>
        <w:jc w:val="both"/>
        <w:divId w:val="1433666175"/>
        <w:rPr>
          <w:rFonts w:ascii="Times New Roman" w:eastAsia="Times New Roman" w:hAnsi="Times New Roman" w:cs="Times New Roman"/>
          <w:sz w:val="24"/>
          <w:szCs w:val="24"/>
        </w:rPr>
      </w:pPr>
      <w:r>
        <w:rPr>
          <w:rFonts w:ascii="Times New Roman" w:eastAsia="Times New Roman" w:hAnsi="Times New Roman" w:cs="Times New Roman"/>
          <w:sz w:val="24"/>
          <w:szCs w:val="24"/>
        </w:rPr>
        <w:t>Чл. 228а. (Нов - ДВ, бр. 108 от 2008 г.) (1) Работодателят е длъжен да осигурява условия за поддържане и повишаване професионалната квалификация на работниците и служителите за ефективно изпълнение на техните задължения по трудов</w:t>
      </w:r>
      <w:r>
        <w:rPr>
          <w:rFonts w:ascii="Times New Roman" w:eastAsia="Times New Roman" w:hAnsi="Times New Roman" w:cs="Times New Roman"/>
          <w:sz w:val="24"/>
          <w:szCs w:val="24"/>
        </w:rPr>
        <w:t xml:space="preserve">ото правоотношение в съответствие с изискванията на изпълняваната работа и бъдещото им професионално развитие. </w:t>
      </w:r>
    </w:p>
    <w:p w:rsidR="00000000" w:rsidRDefault="00AC64C3" w:rsidP="00545875">
      <w:pPr>
        <w:spacing w:after="0" w:line="240" w:lineRule="auto"/>
        <w:ind w:firstLine="851"/>
        <w:jc w:val="both"/>
        <w:divId w:val="1087728725"/>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продължително отсъствие на работника или служителя от работа работодателят е длъжен да му осигури условия за запознаване с новостите в р</w:t>
      </w:r>
      <w:r>
        <w:rPr>
          <w:rFonts w:ascii="Times New Roman" w:eastAsia="Times New Roman" w:hAnsi="Times New Roman" w:cs="Times New Roman"/>
          <w:sz w:val="24"/>
          <w:szCs w:val="24"/>
        </w:rPr>
        <w:t>аботата, настъпили през времето на неговото отсъствие, и за постигане на необходимото квалификационно равнище за ефективно изпълнение на трудовите му задължения.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на работника или служителя за поддържане и повишаване на професионалната квалифик</w:t>
      </w:r>
      <w:r>
        <w:rPr>
          <w:rFonts w:ascii="Times New Roman" w:eastAsia="Times New Roman" w:hAnsi="Times New Roman" w:cs="Times New Roman"/>
          <w:b/>
          <w:bCs/>
          <w:sz w:val="24"/>
          <w:szCs w:val="24"/>
        </w:rPr>
        <w:t>ация</w:t>
      </w:r>
    </w:p>
    <w:p w:rsidR="00000000" w:rsidRDefault="00AC64C3" w:rsidP="00545875">
      <w:pPr>
        <w:spacing w:after="0" w:line="240" w:lineRule="auto"/>
        <w:ind w:firstLine="851"/>
        <w:jc w:val="both"/>
        <w:divId w:val="355350117"/>
        <w:rPr>
          <w:rFonts w:ascii="Times New Roman" w:eastAsia="Times New Roman" w:hAnsi="Times New Roman" w:cs="Times New Roman"/>
          <w:sz w:val="24"/>
          <w:szCs w:val="24"/>
        </w:rPr>
      </w:pPr>
      <w:r>
        <w:rPr>
          <w:rFonts w:ascii="Times New Roman" w:eastAsia="Times New Roman" w:hAnsi="Times New Roman" w:cs="Times New Roman"/>
          <w:sz w:val="24"/>
          <w:szCs w:val="24"/>
        </w:rPr>
        <w:t>Чл. 228б. (Нов - ДВ, бр. 108 от 2008 г.) Работникът или служителят е длъжен да участва в организираните или финансираните от работодателя форми на обучение за поддържане и повишаване на професионалната си квалификация, за подобряване на професионални</w:t>
      </w:r>
      <w:r>
        <w:rPr>
          <w:rFonts w:ascii="Times New Roman" w:eastAsia="Times New Roman" w:hAnsi="Times New Roman" w:cs="Times New Roman"/>
          <w:sz w:val="24"/>
          <w:szCs w:val="24"/>
        </w:rPr>
        <w:t>те си умения, както и да полага усилия за повишаване на квалификационното си равнище в съответствие с характера на изпълняваната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Договор за придобиване на квалификация</w:t>
      </w:r>
    </w:p>
    <w:p w:rsidR="00000000" w:rsidRDefault="00AC64C3" w:rsidP="00545875">
      <w:pPr>
        <w:spacing w:after="0" w:line="240" w:lineRule="auto"/>
        <w:ind w:firstLine="851"/>
        <w:jc w:val="both"/>
        <w:divId w:val="1424185255"/>
        <w:rPr>
          <w:rFonts w:ascii="Times New Roman" w:eastAsia="Times New Roman" w:hAnsi="Times New Roman" w:cs="Times New Roman"/>
          <w:sz w:val="24"/>
          <w:szCs w:val="24"/>
        </w:rPr>
      </w:pPr>
      <w:r>
        <w:rPr>
          <w:rFonts w:ascii="Times New Roman" w:eastAsia="Times New Roman" w:hAnsi="Times New Roman" w:cs="Times New Roman"/>
          <w:sz w:val="24"/>
          <w:szCs w:val="24"/>
        </w:rPr>
        <w:t>Чл. 229. (Изм. - ДВ, бр. 100 от 1992 г.) (1) Работодателят може да сключи договор с лице, което постъпва или е постъпило в учебно заведение за придобиване на квалификация.</w:t>
      </w:r>
    </w:p>
    <w:p w:rsidR="00000000" w:rsidRDefault="00AC64C3" w:rsidP="00545875">
      <w:pPr>
        <w:spacing w:after="0" w:line="240" w:lineRule="auto"/>
        <w:ind w:firstLine="851"/>
        <w:jc w:val="both"/>
        <w:divId w:val="1027675149"/>
        <w:rPr>
          <w:rFonts w:ascii="Times New Roman" w:eastAsia="Times New Roman" w:hAnsi="Times New Roman" w:cs="Times New Roman"/>
          <w:sz w:val="24"/>
          <w:szCs w:val="24"/>
        </w:rPr>
      </w:pPr>
      <w:r>
        <w:rPr>
          <w:rFonts w:ascii="Times New Roman" w:eastAsia="Times New Roman" w:hAnsi="Times New Roman" w:cs="Times New Roman"/>
          <w:sz w:val="24"/>
          <w:szCs w:val="24"/>
        </w:rPr>
        <w:t>(2) С договора по предходната алинея работодателят се задължава:</w:t>
      </w:r>
    </w:p>
    <w:p w:rsidR="00000000" w:rsidRDefault="00AC64C3" w:rsidP="00545875">
      <w:pPr>
        <w:spacing w:after="0" w:line="240" w:lineRule="auto"/>
        <w:ind w:firstLine="851"/>
        <w:jc w:val="both"/>
        <w:divId w:val="11783525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да осигурява на </w:t>
      </w:r>
      <w:r>
        <w:rPr>
          <w:rFonts w:ascii="Times New Roman" w:eastAsia="Times New Roman" w:hAnsi="Times New Roman" w:cs="Times New Roman"/>
          <w:sz w:val="24"/>
          <w:szCs w:val="24"/>
        </w:rPr>
        <w:t>обучаващия се издръжка и други условия във връзка с обучението;</w:t>
      </w:r>
    </w:p>
    <w:p w:rsidR="00000000" w:rsidRDefault="00AC64C3" w:rsidP="00545875">
      <w:pPr>
        <w:spacing w:after="0" w:line="240" w:lineRule="auto"/>
        <w:ind w:firstLine="851"/>
        <w:jc w:val="both"/>
        <w:divId w:val="1356275817"/>
        <w:rPr>
          <w:rFonts w:ascii="Times New Roman" w:eastAsia="Times New Roman" w:hAnsi="Times New Roman" w:cs="Times New Roman"/>
          <w:sz w:val="24"/>
          <w:szCs w:val="24"/>
        </w:rPr>
      </w:pPr>
      <w:r>
        <w:rPr>
          <w:rFonts w:ascii="Times New Roman" w:eastAsia="Times New Roman" w:hAnsi="Times New Roman" w:cs="Times New Roman"/>
          <w:sz w:val="24"/>
          <w:szCs w:val="24"/>
        </w:rPr>
        <w:t>2. след завършване на обучението да приеме обучаващия се на работа по придобитата квалификация за уговорения от страните срок, който не може да бъде по-дълъг от 6 години.</w:t>
      </w:r>
    </w:p>
    <w:p w:rsidR="00000000" w:rsidRDefault="00AC64C3" w:rsidP="00545875">
      <w:pPr>
        <w:spacing w:after="0" w:line="240" w:lineRule="auto"/>
        <w:ind w:firstLine="851"/>
        <w:jc w:val="both"/>
        <w:divId w:val="1563521914"/>
        <w:rPr>
          <w:rFonts w:ascii="Times New Roman" w:eastAsia="Times New Roman" w:hAnsi="Times New Roman" w:cs="Times New Roman"/>
          <w:sz w:val="24"/>
          <w:szCs w:val="24"/>
        </w:rPr>
      </w:pPr>
      <w:r>
        <w:rPr>
          <w:rFonts w:ascii="Times New Roman" w:eastAsia="Times New Roman" w:hAnsi="Times New Roman" w:cs="Times New Roman"/>
          <w:sz w:val="24"/>
          <w:szCs w:val="24"/>
        </w:rPr>
        <w:t>(3) С договора по ал.</w:t>
      </w:r>
      <w:r>
        <w:rPr>
          <w:rFonts w:ascii="Times New Roman" w:eastAsia="Times New Roman" w:hAnsi="Times New Roman" w:cs="Times New Roman"/>
          <w:sz w:val="24"/>
          <w:szCs w:val="24"/>
        </w:rPr>
        <w:t xml:space="preserve"> 1 обучаващият се задължава:</w:t>
      </w:r>
    </w:p>
    <w:p w:rsidR="00000000" w:rsidRDefault="00AC64C3" w:rsidP="00545875">
      <w:pPr>
        <w:spacing w:after="0" w:line="240" w:lineRule="auto"/>
        <w:ind w:firstLine="851"/>
        <w:jc w:val="both"/>
        <w:divId w:val="1152331572"/>
        <w:rPr>
          <w:rFonts w:ascii="Times New Roman" w:eastAsia="Times New Roman" w:hAnsi="Times New Roman" w:cs="Times New Roman"/>
          <w:sz w:val="24"/>
          <w:szCs w:val="24"/>
        </w:rPr>
      </w:pPr>
      <w:r>
        <w:rPr>
          <w:rFonts w:ascii="Times New Roman" w:eastAsia="Times New Roman" w:hAnsi="Times New Roman" w:cs="Times New Roman"/>
          <w:sz w:val="24"/>
          <w:szCs w:val="24"/>
        </w:rPr>
        <w:t>1. да завърши в срок обучението си по уговорената квалификация;</w:t>
      </w:r>
    </w:p>
    <w:p w:rsidR="00000000" w:rsidRDefault="00AC64C3" w:rsidP="00545875">
      <w:pPr>
        <w:spacing w:after="0" w:line="240" w:lineRule="auto"/>
        <w:ind w:firstLine="851"/>
        <w:jc w:val="both"/>
        <w:divId w:val="1995406008"/>
        <w:rPr>
          <w:rFonts w:ascii="Times New Roman" w:eastAsia="Times New Roman" w:hAnsi="Times New Roman" w:cs="Times New Roman"/>
          <w:sz w:val="24"/>
          <w:szCs w:val="24"/>
        </w:rPr>
      </w:pPr>
      <w:r>
        <w:rPr>
          <w:rFonts w:ascii="Times New Roman" w:eastAsia="Times New Roman" w:hAnsi="Times New Roman" w:cs="Times New Roman"/>
          <w:sz w:val="24"/>
          <w:szCs w:val="24"/>
        </w:rPr>
        <w:t>2. да работи при работодателя в уговорения срок.</w:t>
      </w:r>
    </w:p>
    <w:p w:rsidR="00000000" w:rsidRDefault="00AC64C3" w:rsidP="00545875">
      <w:pPr>
        <w:spacing w:after="0" w:line="240" w:lineRule="auto"/>
        <w:ind w:firstLine="851"/>
        <w:jc w:val="both"/>
        <w:divId w:val="449936873"/>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виновно неизпълнение на задълженията по ал. 2 и 3, доколкото не е уговорено друго, неизправната страна отг</w:t>
      </w:r>
      <w:r>
        <w:rPr>
          <w:rFonts w:ascii="Times New Roman" w:eastAsia="Times New Roman" w:hAnsi="Times New Roman" w:cs="Times New Roman"/>
          <w:sz w:val="24"/>
          <w:szCs w:val="24"/>
        </w:rPr>
        <w:t>оваря съгласно гражданския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с условие за обучение по време на работа (Загл. изм. - ДВ, бр. 27 от 2014 г.)</w:t>
      </w:r>
    </w:p>
    <w:p w:rsidR="00000000" w:rsidRDefault="00AC64C3" w:rsidP="00545875">
      <w:pPr>
        <w:spacing w:after="0" w:line="240" w:lineRule="auto"/>
        <w:ind w:firstLine="851"/>
        <w:jc w:val="both"/>
        <w:divId w:val="2122062922"/>
        <w:rPr>
          <w:rFonts w:ascii="Times New Roman" w:eastAsia="Times New Roman" w:hAnsi="Times New Roman" w:cs="Times New Roman"/>
          <w:sz w:val="24"/>
          <w:szCs w:val="24"/>
        </w:rPr>
      </w:pPr>
      <w:r>
        <w:rPr>
          <w:rFonts w:ascii="Times New Roman" w:eastAsia="Times New Roman" w:hAnsi="Times New Roman" w:cs="Times New Roman"/>
          <w:sz w:val="24"/>
          <w:szCs w:val="24"/>
        </w:rPr>
        <w:t>Чл. 230. (Изм. - ДВ, бр. 100 от 1992 г.) (1) (Изм. - ДВ, бр. 27 от 2014 г., изм. - ДВ, бр. 54 от 2015 г., в сила от 17.07.2015</w:t>
      </w:r>
      <w:r>
        <w:rPr>
          <w:rFonts w:ascii="Times New Roman" w:eastAsia="Times New Roman" w:hAnsi="Times New Roman" w:cs="Times New Roman"/>
          <w:sz w:val="24"/>
          <w:szCs w:val="24"/>
        </w:rPr>
        <w:t xml:space="preserve"> г., доп. - ДВ, бр. 92 от 2018 г.) С трудовия договор с условие за обучение по време на работа работодателят се задължава да обучи работника или служителя в процеса на работата по определена професия или специалност, а работникът или служителят - да я усво</w:t>
      </w:r>
      <w:r>
        <w:rPr>
          <w:rFonts w:ascii="Times New Roman" w:eastAsia="Times New Roman" w:hAnsi="Times New Roman" w:cs="Times New Roman"/>
          <w:sz w:val="24"/>
          <w:szCs w:val="24"/>
        </w:rPr>
        <w:t>и. Такъв договор с един и същ работник или служител в едно и също предприятие за обучение по същата професия може да се сключва само веднъж, освен в случаите на обучение чрез работа (дуална система на обучение), организирано при условията и по реда на Зако</w:t>
      </w:r>
      <w:r>
        <w:rPr>
          <w:rFonts w:ascii="Times New Roman" w:eastAsia="Times New Roman" w:hAnsi="Times New Roman" w:cs="Times New Roman"/>
          <w:sz w:val="24"/>
          <w:szCs w:val="24"/>
        </w:rPr>
        <w:t>на за професионалното образование и обучение.</w:t>
      </w:r>
    </w:p>
    <w:p w:rsidR="00000000" w:rsidRDefault="00AC64C3" w:rsidP="00545875">
      <w:pPr>
        <w:spacing w:after="0" w:line="240" w:lineRule="auto"/>
        <w:ind w:firstLine="851"/>
        <w:jc w:val="both"/>
        <w:divId w:val="112322890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61 от 2014 г., доп. - ДВ, бр. 54 от 2015 г., в сила от 17.07.2015 г., изм. - ДВ, бр. 79 от 2015 г., в сила от 01.08.2016 г., изм. - ДВ, бр. 92 от 2018 г.) С договора се определят формите, мя</w:t>
      </w:r>
      <w:r>
        <w:rPr>
          <w:rFonts w:ascii="Times New Roman" w:eastAsia="Times New Roman" w:hAnsi="Times New Roman" w:cs="Times New Roman"/>
          <w:sz w:val="24"/>
          <w:szCs w:val="24"/>
        </w:rPr>
        <w:t xml:space="preserve">стото и времетраенето на обучението, обезщетението, което страните си дължат при неизпълнение, както и други въпроси, свързани с осъществяване на обучението. Времетраенето на обучението не може да бъде повече от 6 месеца, освен в случаите на обучение чрез </w:t>
      </w:r>
      <w:r>
        <w:rPr>
          <w:rFonts w:ascii="Times New Roman" w:eastAsia="Times New Roman" w:hAnsi="Times New Roman" w:cs="Times New Roman"/>
          <w:sz w:val="24"/>
          <w:szCs w:val="24"/>
        </w:rPr>
        <w:t>работа (дуална система на обучение), организирано при условията и по реда на Закона за професионалното образование и обучение, в които времетраенето се определя съгласно съответните учебни планове.</w:t>
      </w:r>
    </w:p>
    <w:p w:rsidR="00000000" w:rsidRDefault="00AC64C3" w:rsidP="00545875">
      <w:pPr>
        <w:spacing w:after="0" w:line="240" w:lineRule="auto"/>
        <w:ind w:firstLine="851"/>
        <w:jc w:val="both"/>
        <w:divId w:val="1666859165"/>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54 от 2015 г., в сила от 17.07.2015 г.</w:t>
      </w:r>
      <w:r>
        <w:rPr>
          <w:rFonts w:ascii="Times New Roman" w:eastAsia="Times New Roman" w:hAnsi="Times New Roman" w:cs="Times New Roman"/>
          <w:sz w:val="24"/>
          <w:szCs w:val="24"/>
        </w:rPr>
        <w:t>, изм. - ДВ, бр. 59 от 2016 г., в сила от 01.08.2016 г., изм. - ДВ, бр. 92 от 2018 г.) Трудовият договор с условие за обучение за учениците в случаите на обучение чрез работа (дуална система на обучение) се сключва по реда на глава петнадесета, раздел I.</w:t>
      </w:r>
    </w:p>
    <w:p w:rsidR="00000000" w:rsidRDefault="00AC64C3" w:rsidP="00545875">
      <w:pPr>
        <w:spacing w:after="0" w:line="240" w:lineRule="auto"/>
        <w:ind w:firstLine="851"/>
        <w:jc w:val="both"/>
        <w:divId w:val="176229032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4) (Изм. - ДВ, бр. 27 от 2014 г., предишна ал. 3, изм. - ДВ, бр. 54 от 2015 г., в сила от 17.07.2015 г.) С договора страните определят и срока, през който работникът или служителят се задължава да работи при работодателя след успешното завършване на обучен</w:t>
      </w:r>
      <w:r>
        <w:rPr>
          <w:rFonts w:ascii="Times New Roman" w:eastAsia="Times New Roman" w:hAnsi="Times New Roman" w:cs="Times New Roman"/>
          <w:sz w:val="24"/>
          <w:szCs w:val="24"/>
        </w:rPr>
        <w:t>ието, а работодателят - да му осигури работа съобразно придобитата квалификация. Този срок не може да бъде по-дълъг от 3 години.</w:t>
      </w:r>
    </w:p>
    <w:p w:rsidR="00000000" w:rsidRDefault="00AC64C3" w:rsidP="00545875">
      <w:pPr>
        <w:spacing w:after="0" w:line="240" w:lineRule="auto"/>
        <w:ind w:firstLine="851"/>
        <w:jc w:val="both"/>
        <w:divId w:val="442502274"/>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27 от 2014 г., предишна ал. 4, изм. - ДВ, бр. 54 от 2015 г., в сила от 17.07.2015 г.) През време на обучени</w:t>
      </w:r>
      <w:r>
        <w:rPr>
          <w:rFonts w:ascii="Times New Roman" w:eastAsia="Times New Roman" w:hAnsi="Times New Roman" w:cs="Times New Roman"/>
          <w:sz w:val="24"/>
          <w:szCs w:val="24"/>
        </w:rPr>
        <w:t>ето работникът или служителят получава трудово възнаграждение според извършената работа, но не по-малко от 90 на сто от минималната работна заплата, установена за страната.</w:t>
      </w:r>
    </w:p>
    <w:p w:rsidR="00000000" w:rsidRDefault="00AC64C3" w:rsidP="00545875">
      <w:pPr>
        <w:spacing w:after="0" w:line="240" w:lineRule="auto"/>
        <w:ind w:firstLine="851"/>
        <w:jc w:val="both"/>
        <w:divId w:val="147694762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(Нова - ДВ, бр. 92 от 2018 г.) По време на обучението чрез работа учениците в д</w:t>
      </w:r>
      <w:r>
        <w:rPr>
          <w:rFonts w:ascii="Times New Roman" w:eastAsia="Times New Roman" w:hAnsi="Times New Roman" w:cs="Times New Roman"/>
          <w:sz w:val="24"/>
          <w:szCs w:val="24"/>
        </w:rPr>
        <w:t>уалната система на обучение получават възнаграждение в размер: за ХІ клас - не по-малко от два пъти, а за ХІІ клас - не по-малко от три пъти максималния размер на месечната стипендия, определена по реда на чл. 171, ал. 3 от Закона за предучилищното и учили</w:t>
      </w:r>
      <w:r>
        <w:rPr>
          <w:rFonts w:ascii="Times New Roman" w:eastAsia="Times New Roman" w:hAnsi="Times New Roman" w:cs="Times New Roman"/>
          <w:sz w:val="24"/>
          <w:szCs w:val="24"/>
        </w:rPr>
        <w:t>щното образование.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Завършване на обучението</w:t>
      </w:r>
    </w:p>
    <w:p w:rsidR="00000000" w:rsidRDefault="00AC64C3" w:rsidP="00545875">
      <w:pPr>
        <w:spacing w:after="0" w:line="240" w:lineRule="auto"/>
        <w:ind w:firstLine="851"/>
        <w:jc w:val="both"/>
        <w:divId w:val="555242284"/>
        <w:rPr>
          <w:rFonts w:ascii="Times New Roman" w:eastAsia="Times New Roman" w:hAnsi="Times New Roman" w:cs="Times New Roman"/>
          <w:sz w:val="24"/>
          <w:szCs w:val="24"/>
        </w:rPr>
      </w:pPr>
      <w:r>
        <w:rPr>
          <w:rFonts w:ascii="Times New Roman" w:eastAsia="Times New Roman" w:hAnsi="Times New Roman" w:cs="Times New Roman"/>
          <w:sz w:val="24"/>
          <w:szCs w:val="24"/>
        </w:rPr>
        <w:t>Чл. 231. (Изм. - ДВ, бр. 100 от 1992 г., изм. - ДВ, бр. 27 от 2014 г.) (1) (Изм. - ДВ, бр. 54 от 2015 г., в сила от 17.07.2015 г.) Резултатът от обучението по договора по чл. 230, ал. 1 се установява чрез изпит на работника или служителя, който се провежда</w:t>
      </w:r>
      <w:r>
        <w:rPr>
          <w:rFonts w:ascii="Times New Roman" w:eastAsia="Times New Roman" w:hAnsi="Times New Roman" w:cs="Times New Roman"/>
          <w:sz w:val="24"/>
          <w:szCs w:val="24"/>
        </w:rPr>
        <w:t xml:space="preserve"> при условия и по ред, определени от работодателя. При обучение за придобиване на професионална квалификация изпитът се провежда при условията и по реда на Закона за професионалното образование и обучение.</w:t>
      </w:r>
    </w:p>
    <w:p w:rsidR="00000000" w:rsidRDefault="00AC64C3" w:rsidP="00545875">
      <w:pPr>
        <w:spacing w:after="0" w:line="240" w:lineRule="auto"/>
        <w:ind w:firstLine="851"/>
        <w:jc w:val="both"/>
        <w:divId w:val="14632354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(Доп. - ДВ, бр. 61 от 2014 г., изм. - ДВ, бр. </w:t>
      </w:r>
      <w:r>
        <w:rPr>
          <w:rFonts w:ascii="Times New Roman" w:eastAsia="Times New Roman" w:hAnsi="Times New Roman" w:cs="Times New Roman"/>
          <w:sz w:val="24"/>
          <w:szCs w:val="24"/>
        </w:rPr>
        <w:t>54 от 2015 г., в сила от 17.07.2015 г.) При успешно полагане на изпита на работника или служителя се издава документ, който удостоверява придобитите знания и умения. При обучение за придобиване на професионална квалификация резултатите от обучението се удо</w:t>
      </w:r>
      <w:r>
        <w:rPr>
          <w:rFonts w:ascii="Times New Roman" w:eastAsia="Times New Roman" w:hAnsi="Times New Roman" w:cs="Times New Roman"/>
          <w:sz w:val="24"/>
          <w:szCs w:val="24"/>
        </w:rPr>
        <w:t>стоверяват при условията и по реда на Закона за професионалното образование и обучение.</w:t>
      </w:r>
    </w:p>
    <w:p w:rsidR="00000000" w:rsidRDefault="00AC64C3" w:rsidP="00545875">
      <w:pPr>
        <w:spacing w:after="0" w:line="240" w:lineRule="auto"/>
        <w:ind w:firstLine="851"/>
        <w:jc w:val="both"/>
        <w:divId w:val="201537511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54 от 2015 г., в сила от 17.07.2015 г.) При завършване на обучението работникът или служителят има право на платен отпуск за подготовка и явяване на</w:t>
      </w:r>
      <w:r>
        <w:rPr>
          <w:rFonts w:ascii="Times New Roman" w:eastAsia="Times New Roman" w:hAnsi="Times New Roman" w:cs="Times New Roman"/>
          <w:sz w:val="24"/>
          <w:szCs w:val="24"/>
        </w:rPr>
        <w:t xml:space="preserve"> изпит в размер, уговорен с работодателя, но не по-малко от 5 работни дни. При повторно явяване на изпит работникът или служителят има право на неплатен отпуск в размер 5 работни дни, който се признава за трудов стаж.</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за работа и отговорност з</w:t>
      </w:r>
      <w:r>
        <w:rPr>
          <w:rFonts w:ascii="Times New Roman" w:eastAsia="Times New Roman" w:hAnsi="Times New Roman" w:cs="Times New Roman"/>
          <w:b/>
          <w:bCs/>
          <w:sz w:val="24"/>
          <w:szCs w:val="24"/>
        </w:rPr>
        <w:t>а неизпълнение на трудовия договор с условие за обучение по време на работа (Загл. изм. - ДВ, бр. 27 от 2014 г.)</w:t>
      </w:r>
    </w:p>
    <w:p w:rsidR="00000000" w:rsidRDefault="00AC64C3" w:rsidP="00545875">
      <w:pPr>
        <w:spacing w:after="0" w:line="240" w:lineRule="auto"/>
        <w:ind w:firstLine="851"/>
        <w:jc w:val="both"/>
        <w:divId w:val="693926433"/>
        <w:rPr>
          <w:rFonts w:ascii="Times New Roman" w:eastAsia="Times New Roman" w:hAnsi="Times New Roman" w:cs="Times New Roman"/>
          <w:sz w:val="24"/>
          <w:szCs w:val="24"/>
        </w:rPr>
      </w:pPr>
      <w:r>
        <w:rPr>
          <w:rFonts w:ascii="Times New Roman" w:eastAsia="Times New Roman" w:hAnsi="Times New Roman" w:cs="Times New Roman"/>
          <w:sz w:val="24"/>
          <w:szCs w:val="24"/>
        </w:rPr>
        <w:t>Чл. 232. (Изм. - ДВ, бр. 100 от 1992 г.) (1) (Изм. - ДВ, бр. 27 от 2014 г., изм. - ДВ, бр. 61 от 2014 г., изм. - ДВ, бр. 54 от 2015 г., в сила</w:t>
      </w:r>
      <w:r>
        <w:rPr>
          <w:rFonts w:ascii="Times New Roman" w:eastAsia="Times New Roman" w:hAnsi="Times New Roman" w:cs="Times New Roman"/>
          <w:sz w:val="24"/>
          <w:szCs w:val="24"/>
        </w:rPr>
        <w:t xml:space="preserve"> от 17.07.2015 г., изм. - ДВ, бр. 79 от 2015 г., в сила от 01.08.2016 г.) След успешно завършване на обучението, съгласно договора по чл. 230, ал. 1, с изключение на случаите на обучение чрез работа (дуална система на обучение), организирано при условията </w:t>
      </w:r>
      <w:r>
        <w:rPr>
          <w:rFonts w:ascii="Times New Roman" w:eastAsia="Times New Roman" w:hAnsi="Times New Roman" w:cs="Times New Roman"/>
          <w:sz w:val="24"/>
          <w:szCs w:val="24"/>
        </w:rPr>
        <w:t xml:space="preserve">и по реда на Закона за професионалното образование и обучение, работодателят е длъжен да приеме работника или служителя на работа съобразно придобитата професионална квалификация, а работникът или служителят - да постъпи на работа и да работи в уговорения </w:t>
      </w:r>
      <w:r>
        <w:rPr>
          <w:rFonts w:ascii="Times New Roman" w:eastAsia="Times New Roman" w:hAnsi="Times New Roman" w:cs="Times New Roman"/>
          <w:sz w:val="24"/>
          <w:szCs w:val="24"/>
        </w:rPr>
        <w:t>срок.</w:t>
      </w:r>
    </w:p>
    <w:p w:rsidR="00000000" w:rsidRDefault="00AC64C3" w:rsidP="00545875">
      <w:pPr>
        <w:spacing w:after="0" w:line="240" w:lineRule="auto"/>
        <w:ind w:firstLine="851"/>
        <w:jc w:val="both"/>
        <w:divId w:val="176503340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27 от 2014 г., изм. - ДВ, бр. 54 от 2015 г., в сила от 17.07.2015 г.) Ако работодателят не осигури на работника или служителя, завършил успешно обучението, работа съобразно придобитата квалификация, той му дължи брутното трудово в</w:t>
      </w:r>
      <w:r>
        <w:rPr>
          <w:rFonts w:ascii="Times New Roman" w:eastAsia="Times New Roman" w:hAnsi="Times New Roman" w:cs="Times New Roman"/>
          <w:sz w:val="24"/>
          <w:szCs w:val="24"/>
        </w:rPr>
        <w:t>ъзнаграждение за съответната длъжност за времето, през което не му е осигурил такава работа, но за не повече от 6 месеца, доколкото не е уговорено друго.</w:t>
      </w:r>
    </w:p>
    <w:p w:rsidR="00000000" w:rsidRDefault="00AC64C3" w:rsidP="00545875">
      <w:pPr>
        <w:spacing w:after="0" w:line="240" w:lineRule="auto"/>
        <w:ind w:firstLine="851"/>
        <w:jc w:val="both"/>
        <w:divId w:val="25382283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27 от 2014 г., изм. - ДВ, бр. 54 от 2015 г., в сила от 17.07.2015 г.) Ако работник</w:t>
      </w:r>
      <w:r>
        <w:rPr>
          <w:rFonts w:ascii="Times New Roman" w:eastAsia="Times New Roman" w:hAnsi="Times New Roman" w:cs="Times New Roman"/>
          <w:sz w:val="24"/>
          <w:szCs w:val="24"/>
        </w:rPr>
        <w:t xml:space="preserve">ът или служителят по неуважителни причини не завърши обучението или след като го е завършил, не постъпи на осигурената му от работодателя работа, или я напусне преди определения срок, дължи на работодателя обезщетение съответно на неизпълнението в размер, </w:t>
      </w:r>
      <w:r>
        <w:rPr>
          <w:rFonts w:ascii="Times New Roman" w:eastAsia="Times New Roman" w:hAnsi="Times New Roman" w:cs="Times New Roman"/>
          <w:sz w:val="24"/>
          <w:szCs w:val="24"/>
        </w:rPr>
        <w:t>уговорен от страните, но не повече от шесткратния размер на брутното трудово възнаграждение за съответната длъжност.</w:t>
      </w:r>
    </w:p>
    <w:p w:rsidR="00000000" w:rsidRDefault="00AC64C3" w:rsidP="00545875">
      <w:pPr>
        <w:spacing w:after="0" w:line="240" w:lineRule="auto"/>
        <w:ind w:firstLine="851"/>
        <w:jc w:val="both"/>
        <w:divId w:val="9226427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(Нова - ДВ, бр. 61 от 2014 г., изм. - ДВ, бр. 79 от 2015 г., в сила от 01.08.2016 г.) Разпоредбите на ал. 2 и ал. 3 не се прилагат при </w:t>
      </w:r>
      <w:r>
        <w:rPr>
          <w:rFonts w:ascii="Times New Roman" w:eastAsia="Times New Roman" w:hAnsi="Times New Roman" w:cs="Times New Roman"/>
          <w:sz w:val="24"/>
          <w:szCs w:val="24"/>
        </w:rPr>
        <w:t xml:space="preserve">договори по чл. 230, ал. 1, сключени за </w:t>
      </w:r>
      <w:r>
        <w:rPr>
          <w:rFonts w:ascii="Times New Roman" w:eastAsia="Times New Roman" w:hAnsi="Times New Roman" w:cs="Times New Roman"/>
          <w:sz w:val="24"/>
          <w:szCs w:val="24"/>
        </w:rPr>
        <w:lastRenderedPageBreak/>
        <w:t>обучение чрез работа (дуална система на обучение), организирано при условията и по реда на Закона за професионалното образование и обучение. При виновно неизпълнение на задълженията, доколкото не е уговорено друго, н</w:t>
      </w:r>
      <w:r>
        <w:rPr>
          <w:rFonts w:ascii="Times New Roman" w:eastAsia="Times New Roman" w:hAnsi="Times New Roman" w:cs="Times New Roman"/>
          <w:sz w:val="24"/>
          <w:szCs w:val="24"/>
        </w:rPr>
        <w:t>еизправната страна отговаря съгласно действащото законодателство.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на трудовото законодателство към трудовия договор с условие за обучение по време на работа</w:t>
      </w:r>
    </w:p>
    <w:p w:rsidR="00000000" w:rsidRDefault="00AC64C3" w:rsidP="00545875">
      <w:pPr>
        <w:spacing w:after="0" w:line="240" w:lineRule="auto"/>
        <w:ind w:firstLine="851"/>
        <w:jc w:val="both"/>
        <w:divId w:val="2017729688"/>
        <w:rPr>
          <w:rFonts w:ascii="Times New Roman" w:eastAsia="Times New Roman" w:hAnsi="Times New Roman" w:cs="Times New Roman"/>
          <w:sz w:val="24"/>
          <w:szCs w:val="24"/>
        </w:rPr>
      </w:pPr>
      <w:r>
        <w:rPr>
          <w:rFonts w:ascii="Times New Roman" w:eastAsia="Times New Roman" w:hAnsi="Times New Roman" w:cs="Times New Roman"/>
          <w:sz w:val="24"/>
          <w:szCs w:val="24"/>
        </w:rPr>
        <w:t>Чл. 233. (Изм. - ДВ, бр. 100 от 1992 г., изм. - ДВ, бр. 27 от 2014 г.) За отношенията между страните по трудовия договор с условие за обучение по време на работа се прилага действащото трудово законодателство.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Стажуване</w:t>
      </w:r>
    </w:p>
    <w:p w:rsidR="00000000" w:rsidRDefault="00AC64C3" w:rsidP="00545875">
      <w:pPr>
        <w:spacing w:after="0" w:line="240" w:lineRule="auto"/>
        <w:ind w:firstLine="851"/>
        <w:jc w:val="both"/>
        <w:divId w:val="1975594711"/>
        <w:rPr>
          <w:rFonts w:ascii="Times New Roman" w:eastAsia="Times New Roman" w:hAnsi="Times New Roman" w:cs="Times New Roman"/>
          <w:sz w:val="24"/>
          <w:szCs w:val="24"/>
        </w:rPr>
      </w:pPr>
      <w:r>
        <w:rPr>
          <w:rFonts w:ascii="Times New Roman" w:eastAsia="Times New Roman" w:hAnsi="Times New Roman" w:cs="Times New Roman"/>
          <w:sz w:val="24"/>
          <w:szCs w:val="24"/>
        </w:rPr>
        <w:t>Чл. 233а. (Нов - ДВ, бр. 27 от 20</w:t>
      </w:r>
      <w:r>
        <w:rPr>
          <w:rFonts w:ascii="Times New Roman" w:eastAsia="Times New Roman" w:hAnsi="Times New Roman" w:cs="Times New Roman"/>
          <w:sz w:val="24"/>
          <w:szCs w:val="24"/>
        </w:rPr>
        <w:t xml:space="preserve">14 г.) (1) Стажуването е изпълнение на работа под наставничеството на работодателя или на определено от него лице - наставник, с цел усвояване на практически умения по придобита професия или специалност. </w:t>
      </w:r>
    </w:p>
    <w:p w:rsidR="00000000" w:rsidRDefault="00AC64C3" w:rsidP="00545875">
      <w:pPr>
        <w:spacing w:after="0" w:line="240" w:lineRule="auto"/>
        <w:ind w:firstLine="851"/>
        <w:jc w:val="both"/>
        <w:divId w:val="133916698"/>
        <w:rPr>
          <w:rFonts w:ascii="Times New Roman" w:eastAsia="Times New Roman" w:hAnsi="Times New Roman" w:cs="Times New Roman"/>
          <w:sz w:val="24"/>
          <w:szCs w:val="24"/>
        </w:rPr>
      </w:pPr>
      <w:r>
        <w:rPr>
          <w:rFonts w:ascii="Times New Roman" w:eastAsia="Times New Roman" w:hAnsi="Times New Roman" w:cs="Times New Roman"/>
          <w:sz w:val="24"/>
          <w:szCs w:val="24"/>
        </w:rPr>
        <w:t>(2) Наставник може да бъде лице от същото предприят</w:t>
      </w:r>
      <w:r>
        <w:rPr>
          <w:rFonts w:ascii="Times New Roman" w:eastAsia="Times New Roman" w:hAnsi="Times New Roman" w:cs="Times New Roman"/>
          <w:sz w:val="24"/>
          <w:szCs w:val="24"/>
        </w:rPr>
        <w:t>ие, което притежава квалификация по същата или сходна професия, по която ще се провежда стажуването, и не по-малко от три години трудов стаж или професионален опит по тази професия.</w:t>
      </w:r>
    </w:p>
    <w:p w:rsidR="00000000" w:rsidRDefault="00AC64C3" w:rsidP="00545875">
      <w:pPr>
        <w:spacing w:after="0" w:line="240" w:lineRule="auto"/>
        <w:ind w:firstLine="851"/>
        <w:jc w:val="both"/>
        <w:divId w:val="12025920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Отношенията между работодателя и наставника се уреждат с допълнително </w:t>
      </w:r>
      <w:r>
        <w:rPr>
          <w:rFonts w:ascii="Times New Roman" w:eastAsia="Times New Roman" w:hAnsi="Times New Roman" w:cs="Times New Roman"/>
          <w:sz w:val="24"/>
          <w:szCs w:val="24"/>
        </w:rPr>
        <w:t>споразумение към трудовия му договор, в което се определят разпределението на работното време и други условия за изпълнение на наставничеството.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с условие за стажуване</w:t>
      </w:r>
    </w:p>
    <w:p w:rsidR="00000000" w:rsidRDefault="00AC64C3" w:rsidP="00545875">
      <w:pPr>
        <w:spacing w:after="0" w:line="240" w:lineRule="auto"/>
        <w:ind w:firstLine="851"/>
        <w:jc w:val="both"/>
        <w:divId w:val="675421101"/>
        <w:rPr>
          <w:rFonts w:ascii="Times New Roman" w:eastAsia="Times New Roman" w:hAnsi="Times New Roman" w:cs="Times New Roman"/>
          <w:sz w:val="24"/>
          <w:szCs w:val="24"/>
        </w:rPr>
      </w:pPr>
      <w:r>
        <w:rPr>
          <w:rFonts w:ascii="Times New Roman" w:eastAsia="Times New Roman" w:hAnsi="Times New Roman" w:cs="Times New Roman"/>
          <w:sz w:val="24"/>
          <w:szCs w:val="24"/>
        </w:rPr>
        <w:t>Чл. 233б. (Нов - ДВ, бр. 27 от 2014 г.) (1) Работодателят може да склю</w:t>
      </w:r>
      <w:r>
        <w:rPr>
          <w:rFonts w:ascii="Times New Roman" w:eastAsia="Times New Roman" w:hAnsi="Times New Roman" w:cs="Times New Roman"/>
          <w:sz w:val="24"/>
          <w:szCs w:val="24"/>
        </w:rPr>
        <w:t xml:space="preserve">чи трудов договор с условие за стажуване с лице на възраст до 29 години, завършило средно или висше училище и без трудов стаж или професионален опит по придобитата от него професия или специалност. </w:t>
      </w:r>
    </w:p>
    <w:p w:rsidR="00000000" w:rsidRDefault="00AC64C3" w:rsidP="00545875">
      <w:pPr>
        <w:spacing w:after="0" w:line="240" w:lineRule="auto"/>
        <w:ind w:firstLine="851"/>
        <w:jc w:val="both"/>
        <w:divId w:val="13931136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Договорът по ал. 1 се сключва за работа на длъжност, </w:t>
      </w:r>
      <w:r>
        <w:rPr>
          <w:rFonts w:ascii="Times New Roman" w:eastAsia="Times New Roman" w:hAnsi="Times New Roman" w:cs="Times New Roman"/>
          <w:sz w:val="24"/>
          <w:szCs w:val="24"/>
        </w:rPr>
        <w:t xml:space="preserve">която съответства на придобита от лицето квалификация. Такъв договор с едно и също лице може да се сключва само веднъж. </w:t>
      </w:r>
    </w:p>
    <w:p w:rsidR="00000000" w:rsidRDefault="00AC64C3" w:rsidP="00545875">
      <w:pPr>
        <w:spacing w:after="0" w:line="240" w:lineRule="auto"/>
        <w:ind w:firstLine="851"/>
        <w:jc w:val="both"/>
        <w:divId w:val="3167659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 договора по ал. 1 освен условията по чл. 66, ал. 1 се определят начинът и формата, чрез които се усвояват практическите умения в </w:t>
      </w:r>
      <w:r>
        <w:rPr>
          <w:rFonts w:ascii="Times New Roman" w:eastAsia="Times New Roman" w:hAnsi="Times New Roman" w:cs="Times New Roman"/>
          <w:sz w:val="24"/>
          <w:szCs w:val="24"/>
        </w:rPr>
        <w:t>процеса на изпълнение на трудовите задължения, името и длъжността на наставника, времетраенето на договора, което не може да бъде по-малко от 6 и повече от 12 месеца, както и други условия, свързани със стажуването.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Удостоверяване на резултатите от обуче</w:t>
      </w:r>
      <w:r>
        <w:rPr>
          <w:rFonts w:ascii="Times New Roman" w:eastAsia="Times New Roman" w:hAnsi="Times New Roman" w:cs="Times New Roman"/>
          <w:b/>
          <w:bCs/>
          <w:sz w:val="24"/>
          <w:szCs w:val="24"/>
        </w:rPr>
        <w:t>нието</w:t>
      </w:r>
    </w:p>
    <w:p w:rsidR="00000000" w:rsidRDefault="00AC64C3" w:rsidP="00545875">
      <w:pPr>
        <w:spacing w:after="0" w:line="240" w:lineRule="auto"/>
        <w:ind w:firstLine="851"/>
        <w:jc w:val="both"/>
        <w:divId w:val="780882417"/>
        <w:rPr>
          <w:rFonts w:ascii="Times New Roman" w:eastAsia="Times New Roman" w:hAnsi="Times New Roman" w:cs="Times New Roman"/>
          <w:sz w:val="24"/>
          <w:szCs w:val="24"/>
        </w:rPr>
      </w:pPr>
      <w:r>
        <w:rPr>
          <w:rFonts w:ascii="Times New Roman" w:eastAsia="Times New Roman" w:hAnsi="Times New Roman" w:cs="Times New Roman"/>
          <w:sz w:val="24"/>
          <w:szCs w:val="24"/>
        </w:rPr>
        <w:t>Чл. 233в. (Нов - ДВ, бр. 27 от 2014 г.) В 14-дневен срок от прекратяването на договора по чл. 233б работодателят издава на лицето, което е стажувало, препоръка, удостоверяваща резултатите от обучението, която да му послужи при кандидатстване за рабо</w:t>
      </w:r>
      <w:r>
        <w:rPr>
          <w:rFonts w:ascii="Times New Roman" w:eastAsia="Times New Roman" w:hAnsi="Times New Roman" w:cs="Times New Roman"/>
          <w:sz w:val="24"/>
          <w:szCs w:val="24"/>
        </w:rPr>
        <w:t>та при друг работодател.</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Договор за повишаване на квалификацията и за преквалификация</w:t>
      </w:r>
    </w:p>
    <w:p w:rsidR="00000000" w:rsidRDefault="00AC64C3" w:rsidP="00545875">
      <w:pPr>
        <w:spacing w:after="0" w:line="240" w:lineRule="auto"/>
        <w:ind w:firstLine="851"/>
        <w:jc w:val="both"/>
        <w:divId w:val="565605690"/>
        <w:rPr>
          <w:rFonts w:ascii="Times New Roman" w:eastAsia="Times New Roman" w:hAnsi="Times New Roman" w:cs="Times New Roman"/>
          <w:sz w:val="24"/>
          <w:szCs w:val="24"/>
        </w:rPr>
      </w:pPr>
      <w:r>
        <w:rPr>
          <w:rFonts w:ascii="Times New Roman" w:eastAsia="Times New Roman" w:hAnsi="Times New Roman" w:cs="Times New Roman"/>
          <w:sz w:val="24"/>
          <w:szCs w:val="24"/>
        </w:rPr>
        <w:t>Чл. 234. (Изм. - ДВ, бр. 100 от 1992 г.) (1) Страните по трудовото правоотношение могат да сключат договор за повишаване на квалификацията на работника или служителя и</w:t>
      </w:r>
      <w:r>
        <w:rPr>
          <w:rFonts w:ascii="Times New Roman" w:eastAsia="Times New Roman" w:hAnsi="Times New Roman" w:cs="Times New Roman"/>
          <w:sz w:val="24"/>
          <w:szCs w:val="24"/>
        </w:rPr>
        <w:t>ли за придобиване на квалификация по друга професия или специалност (преквалификация).</w:t>
      </w:r>
    </w:p>
    <w:p w:rsidR="00000000" w:rsidRDefault="00AC64C3" w:rsidP="00545875">
      <w:pPr>
        <w:spacing w:after="0" w:line="240" w:lineRule="auto"/>
        <w:ind w:firstLine="851"/>
        <w:jc w:val="both"/>
        <w:divId w:val="132069710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С договора по предходната алинея се определят:</w:t>
      </w:r>
    </w:p>
    <w:p w:rsidR="00000000" w:rsidRDefault="00AC64C3" w:rsidP="00545875">
      <w:pPr>
        <w:spacing w:after="0" w:line="240" w:lineRule="auto"/>
        <w:ind w:firstLine="851"/>
        <w:jc w:val="both"/>
        <w:divId w:val="2140107175"/>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професията и специалността, по която работникът или служителят ще се обучава;</w:t>
      </w:r>
    </w:p>
    <w:p w:rsidR="00000000" w:rsidRDefault="00AC64C3" w:rsidP="00545875">
      <w:pPr>
        <w:spacing w:after="0" w:line="240" w:lineRule="auto"/>
        <w:ind w:firstLine="851"/>
        <w:jc w:val="both"/>
        <w:divId w:val="924650459"/>
        <w:rPr>
          <w:rFonts w:ascii="Times New Roman" w:eastAsia="Times New Roman" w:hAnsi="Times New Roman" w:cs="Times New Roman"/>
          <w:sz w:val="24"/>
          <w:szCs w:val="24"/>
        </w:rPr>
      </w:pPr>
      <w:r>
        <w:rPr>
          <w:rFonts w:ascii="Times New Roman" w:eastAsia="Times New Roman" w:hAnsi="Times New Roman" w:cs="Times New Roman"/>
          <w:sz w:val="24"/>
          <w:szCs w:val="24"/>
        </w:rPr>
        <w:t>2. мястото, формата и времето на обуч</w:t>
      </w:r>
      <w:r>
        <w:rPr>
          <w:rFonts w:ascii="Times New Roman" w:eastAsia="Times New Roman" w:hAnsi="Times New Roman" w:cs="Times New Roman"/>
          <w:sz w:val="24"/>
          <w:szCs w:val="24"/>
        </w:rPr>
        <w:t>ението;</w:t>
      </w:r>
    </w:p>
    <w:p w:rsidR="00000000" w:rsidRDefault="00AC64C3" w:rsidP="00545875">
      <w:pPr>
        <w:spacing w:after="0" w:line="240" w:lineRule="auto"/>
        <w:ind w:firstLine="851"/>
        <w:jc w:val="both"/>
        <w:divId w:val="1407848029"/>
        <w:rPr>
          <w:rFonts w:ascii="Times New Roman" w:eastAsia="Times New Roman" w:hAnsi="Times New Roman" w:cs="Times New Roman"/>
          <w:sz w:val="24"/>
          <w:szCs w:val="24"/>
        </w:rPr>
      </w:pPr>
      <w:r>
        <w:rPr>
          <w:rFonts w:ascii="Times New Roman" w:eastAsia="Times New Roman" w:hAnsi="Times New Roman" w:cs="Times New Roman"/>
          <w:sz w:val="24"/>
          <w:szCs w:val="24"/>
        </w:rPr>
        <w:t>3. финансовите, битовите и други условия за времето на обучението.</w:t>
      </w:r>
    </w:p>
    <w:p w:rsidR="00000000" w:rsidRDefault="00AC64C3" w:rsidP="00545875">
      <w:pPr>
        <w:spacing w:after="0" w:line="240" w:lineRule="auto"/>
        <w:ind w:firstLine="851"/>
        <w:jc w:val="both"/>
        <w:divId w:val="40788255"/>
        <w:rPr>
          <w:rFonts w:ascii="Times New Roman" w:eastAsia="Times New Roman" w:hAnsi="Times New Roman" w:cs="Times New Roman"/>
          <w:sz w:val="24"/>
          <w:szCs w:val="24"/>
        </w:rPr>
      </w:pPr>
      <w:r>
        <w:rPr>
          <w:rFonts w:ascii="Times New Roman" w:eastAsia="Times New Roman" w:hAnsi="Times New Roman" w:cs="Times New Roman"/>
          <w:sz w:val="24"/>
          <w:szCs w:val="24"/>
        </w:rPr>
        <w:t>(3) С договора по ал. 1 страните могат да уговарят:</w:t>
      </w:r>
    </w:p>
    <w:p w:rsidR="00000000" w:rsidRDefault="00AC64C3" w:rsidP="00545875">
      <w:pPr>
        <w:spacing w:after="0" w:line="240" w:lineRule="auto"/>
        <w:ind w:firstLine="851"/>
        <w:jc w:val="both"/>
        <w:divId w:val="58288715"/>
        <w:rPr>
          <w:rFonts w:ascii="Times New Roman" w:eastAsia="Times New Roman" w:hAnsi="Times New Roman" w:cs="Times New Roman"/>
          <w:sz w:val="24"/>
          <w:szCs w:val="24"/>
        </w:rPr>
      </w:pPr>
      <w:r>
        <w:rPr>
          <w:rFonts w:ascii="Times New Roman" w:eastAsia="Times New Roman" w:hAnsi="Times New Roman" w:cs="Times New Roman"/>
          <w:sz w:val="24"/>
          <w:szCs w:val="24"/>
        </w:rPr>
        <w:t>1. задължение на работника или служителя да работи при работодателя за определен срок, но за не повече от 5 години;</w:t>
      </w:r>
    </w:p>
    <w:p w:rsidR="00000000" w:rsidRDefault="00AC64C3" w:rsidP="00545875">
      <w:pPr>
        <w:spacing w:after="0" w:line="240" w:lineRule="auto"/>
        <w:ind w:firstLine="851"/>
        <w:jc w:val="both"/>
        <w:divId w:val="1952780823"/>
        <w:rPr>
          <w:rFonts w:ascii="Times New Roman" w:eastAsia="Times New Roman" w:hAnsi="Times New Roman" w:cs="Times New Roman"/>
          <w:sz w:val="24"/>
          <w:szCs w:val="24"/>
        </w:rPr>
      </w:pPr>
      <w:r>
        <w:rPr>
          <w:rFonts w:ascii="Times New Roman" w:eastAsia="Times New Roman" w:hAnsi="Times New Roman" w:cs="Times New Roman"/>
          <w:sz w:val="24"/>
          <w:szCs w:val="24"/>
        </w:rPr>
        <w:t>2. отговорнос</w:t>
      </w:r>
      <w:r>
        <w:rPr>
          <w:rFonts w:ascii="Times New Roman" w:eastAsia="Times New Roman" w:hAnsi="Times New Roman" w:cs="Times New Roman"/>
          <w:sz w:val="24"/>
          <w:szCs w:val="24"/>
        </w:rPr>
        <w:t>т при незавършване на обучението, както и при неизпълнение на задълженията по предходната точка.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Договор за квалификация с лице, което не работи</w:t>
      </w:r>
    </w:p>
    <w:p w:rsidR="00000000" w:rsidRDefault="00AC64C3" w:rsidP="00545875">
      <w:pPr>
        <w:spacing w:after="0" w:line="240" w:lineRule="auto"/>
        <w:ind w:firstLine="851"/>
        <w:jc w:val="both"/>
        <w:divId w:val="272325646"/>
        <w:rPr>
          <w:rFonts w:ascii="Times New Roman" w:eastAsia="Times New Roman" w:hAnsi="Times New Roman" w:cs="Times New Roman"/>
          <w:sz w:val="24"/>
          <w:szCs w:val="24"/>
        </w:rPr>
      </w:pPr>
      <w:r>
        <w:rPr>
          <w:rFonts w:ascii="Times New Roman" w:eastAsia="Times New Roman" w:hAnsi="Times New Roman" w:cs="Times New Roman"/>
          <w:sz w:val="24"/>
          <w:szCs w:val="24"/>
        </w:rPr>
        <w:t>Чл. 235. (Изм. - ДВ, бр. 100 от 1992 г.) Договор за повишаване на квалификацията или за преквалификация може</w:t>
      </w:r>
      <w:r>
        <w:rPr>
          <w:rFonts w:ascii="Times New Roman" w:eastAsia="Times New Roman" w:hAnsi="Times New Roman" w:cs="Times New Roman"/>
          <w:sz w:val="24"/>
          <w:szCs w:val="24"/>
        </w:rPr>
        <w:t xml:space="preserve"> да се сключва и между работодател и лице, което се подготвя за работа при работодателя след завършване на обучението.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договор за квалификация</w:t>
      </w:r>
    </w:p>
    <w:p w:rsidR="00000000" w:rsidRDefault="00AC64C3" w:rsidP="00545875">
      <w:pPr>
        <w:spacing w:after="0" w:line="240" w:lineRule="auto"/>
        <w:ind w:firstLine="851"/>
        <w:jc w:val="both"/>
        <w:divId w:val="935408745"/>
        <w:rPr>
          <w:rFonts w:ascii="Times New Roman" w:eastAsia="Times New Roman" w:hAnsi="Times New Roman" w:cs="Times New Roman"/>
          <w:sz w:val="24"/>
          <w:szCs w:val="24"/>
        </w:rPr>
      </w:pPr>
      <w:r>
        <w:rPr>
          <w:rFonts w:ascii="Times New Roman" w:eastAsia="Times New Roman" w:hAnsi="Times New Roman" w:cs="Times New Roman"/>
          <w:sz w:val="24"/>
          <w:szCs w:val="24"/>
        </w:rPr>
        <w:t>Чл. 236. (Изм. - ДВ, бр. 100 от 1992 г.) Всяка от страните може с писмено заявление до другата страна да прекрати договора по тази глава преди изтичането на срока на обучението:</w:t>
      </w:r>
    </w:p>
    <w:p w:rsidR="00000000" w:rsidRDefault="00AC64C3" w:rsidP="00545875">
      <w:pPr>
        <w:spacing w:after="0" w:line="240" w:lineRule="auto"/>
        <w:ind w:firstLine="851"/>
        <w:jc w:val="both"/>
        <w:divId w:val="1144077843"/>
        <w:rPr>
          <w:rFonts w:ascii="Times New Roman" w:eastAsia="Times New Roman" w:hAnsi="Times New Roman" w:cs="Times New Roman"/>
          <w:sz w:val="24"/>
          <w:szCs w:val="24"/>
        </w:rPr>
      </w:pPr>
      <w:r>
        <w:rPr>
          <w:rFonts w:ascii="Times New Roman" w:eastAsia="Times New Roman" w:hAnsi="Times New Roman" w:cs="Times New Roman"/>
          <w:sz w:val="24"/>
          <w:szCs w:val="24"/>
        </w:rPr>
        <w:t>1. поради виновно неизпълнение на задълженията на другата страна, като даде на</w:t>
      </w:r>
      <w:r>
        <w:rPr>
          <w:rFonts w:ascii="Times New Roman" w:eastAsia="Times New Roman" w:hAnsi="Times New Roman" w:cs="Times New Roman"/>
          <w:sz w:val="24"/>
          <w:szCs w:val="24"/>
        </w:rPr>
        <w:t xml:space="preserve"> неизправната страна подходящ срок за изпълнение;</w:t>
      </w:r>
    </w:p>
    <w:p w:rsidR="00000000" w:rsidRDefault="00AC64C3" w:rsidP="00545875">
      <w:pPr>
        <w:spacing w:after="0" w:line="240" w:lineRule="auto"/>
        <w:ind w:firstLine="851"/>
        <w:jc w:val="both"/>
        <w:divId w:val="1789153936"/>
        <w:rPr>
          <w:rFonts w:ascii="Times New Roman" w:eastAsia="Times New Roman" w:hAnsi="Times New Roman" w:cs="Times New Roman"/>
          <w:sz w:val="24"/>
          <w:szCs w:val="24"/>
        </w:rPr>
      </w:pPr>
      <w:r>
        <w:rPr>
          <w:rFonts w:ascii="Times New Roman" w:eastAsia="Times New Roman" w:hAnsi="Times New Roman" w:cs="Times New Roman"/>
          <w:sz w:val="24"/>
          <w:szCs w:val="24"/>
        </w:rPr>
        <w:t>2. в други случаи, уговорени в договора.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договор след обучението</w:t>
      </w:r>
    </w:p>
    <w:p w:rsidR="00000000" w:rsidRDefault="00AC64C3" w:rsidP="00545875">
      <w:pPr>
        <w:spacing w:after="0" w:line="240" w:lineRule="auto"/>
        <w:ind w:firstLine="851"/>
        <w:jc w:val="both"/>
        <w:divId w:val="1867332088"/>
        <w:rPr>
          <w:rFonts w:ascii="Times New Roman" w:eastAsia="Times New Roman" w:hAnsi="Times New Roman" w:cs="Times New Roman"/>
          <w:sz w:val="24"/>
          <w:szCs w:val="24"/>
        </w:rPr>
      </w:pPr>
      <w:r>
        <w:rPr>
          <w:rFonts w:ascii="Times New Roman" w:eastAsia="Times New Roman" w:hAnsi="Times New Roman" w:cs="Times New Roman"/>
          <w:sz w:val="24"/>
          <w:szCs w:val="24"/>
        </w:rPr>
        <w:t>Чл. 237. (Изм. - ДВ, бр. 100 от 1992 г.) След завършване на обучението въз основа на договор по тази глава трудовите отношения межд</w:t>
      </w:r>
      <w:r>
        <w:rPr>
          <w:rFonts w:ascii="Times New Roman" w:eastAsia="Times New Roman" w:hAnsi="Times New Roman" w:cs="Times New Roman"/>
          <w:sz w:val="24"/>
          <w:szCs w:val="24"/>
        </w:rPr>
        <w:t>у страните се уреждат с трудов договор или със съответно изменение на трудовия договор.</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Отговорност за неизпълнение на договорите за преквалификация </w:t>
      </w:r>
    </w:p>
    <w:p w:rsidR="00000000" w:rsidRDefault="00AC64C3">
      <w:pPr>
        <w:spacing w:after="0" w:line="240" w:lineRule="auto"/>
        <w:ind w:firstLine="851"/>
        <w:divId w:val="101153297"/>
        <w:rPr>
          <w:rFonts w:ascii="Times New Roman" w:eastAsia="Times New Roman" w:hAnsi="Times New Roman" w:cs="Times New Roman"/>
          <w:sz w:val="24"/>
          <w:szCs w:val="24"/>
        </w:rPr>
      </w:pPr>
      <w:r>
        <w:rPr>
          <w:rFonts w:ascii="Times New Roman" w:eastAsia="Times New Roman" w:hAnsi="Times New Roman" w:cs="Times New Roman"/>
          <w:sz w:val="24"/>
          <w:szCs w:val="24"/>
        </w:rPr>
        <w:t>Чл. 238.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Съдържание на договора за ученичество</w:t>
      </w:r>
    </w:p>
    <w:p w:rsidR="00000000" w:rsidRDefault="00AC64C3">
      <w:pPr>
        <w:spacing w:after="0" w:line="240" w:lineRule="auto"/>
        <w:ind w:firstLine="851"/>
        <w:divId w:val="2043722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239. (Отм. - ДВ, </w:t>
      </w:r>
      <w:r>
        <w:rPr>
          <w:rFonts w:ascii="Times New Roman" w:eastAsia="Times New Roman" w:hAnsi="Times New Roman" w:cs="Times New Roman"/>
          <w:sz w:val="24"/>
          <w:szCs w:val="24"/>
        </w:rPr>
        <w:t>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Изпит и признаване на квалификация</w:t>
      </w:r>
    </w:p>
    <w:p w:rsidR="00000000" w:rsidRDefault="00AC64C3">
      <w:pPr>
        <w:spacing w:after="0" w:line="240" w:lineRule="auto"/>
        <w:ind w:firstLine="851"/>
        <w:divId w:val="1643806292"/>
        <w:rPr>
          <w:rFonts w:ascii="Times New Roman" w:eastAsia="Times New Roman" w:hAnsi="Times New Roman" w:cs="Times New Roman"/>
          <w:sz w:val="24"/>
          <w:szCs w:val="24"/>
        </w:rPr>
      </w:pPr>
      <w:r>
        <w:rPr>
          <w:rFonts w:ascii="Times New Roman" w:eastAsia="Times New Roman" w:hAnsi="Times New Roman" w:cs="Times New Roman"/>
          <w:sz w:val="24"/>
          <w:szCs w:val="24"/>
        </w:rPr>
        <w:t>Чл. 240.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за работа и отговорност за неизпълнение</w:t>
      </w:r>
    </w:p>
    <w:p w:rsidR="00000000" w:rsidRDefault="00AC64C3">
      <w:pPr>
        <w:spacing w:after="0" w:line="240" w:lineRule="auto"/>
        <w:ind w:firstLine="851"/>
        <w:divId w:val="285965172"/>
        <w:rPr>
          <w:rFonts w:ascii="Times New Roman" w:eastAsia="Times New Roman" w:hAnsi="Times New Roman" w:cs="Times New Roman"/>
          <w:sz w:val="24"/>
          <w:szCs w:val="24"/>
        </w:rPr>
      </w:pPr>
      <w:r>
        <w:rPr>
          <w:rFonts w:ascii="Times New Roman" w:eastAsia="Times New Roman" w:hAnsi="Times New Roman" w:cs="Times New Roman"/>
          <w:sz w:val="24"/>
          <w:szCs w:val="24"/>
        </w:rPr>
        <w:t>Чл. 241.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дванадесета.</w:t>
      </w:r>
      <w:r>
        <w:rPr>
          <w:rFonts w:ascii="Times New Roman" w:hAnsi="Times New Roman" w:cs="Times New Roman"/>
          <w:b/>
          <w:bCs/>
          <w:sz w:val="24"/>
          <w:szCs w:val="24"/>
        </w:rPr>
        <w:br/>
      </w:r>
      <w:r>
        <w:rPr>
          <w:rFonts w:ascii="Times New Roman" w:hAnsi="Times New Roman" w:cs="Times New Roman"/>
          <w:b/>
          <w:bCs/>
          <w:sz w:val="24"/>
          <w:szCs w:val="24"/>
        </w:rPr>
        <w:t>ТРУДОВО ВЪЗНАГРАЖДЕНИЕ</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Общи ра</w:t>
      </w:r>
      <w:r>
        <w:rPr>
          <w:rFonts w:ascii="Times New Roman" w:hAnsi="Times New Roman" w:cs="Times New Roman"/>
          <w:b/>
          <w:bCs/>
          <w:sz w:val="24"/>
          <w:szCs w:val="24"/>
        </w:rPr>
        <w:t>зпоредби</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Възмездност на труда</w:t>
      </w:r>
    </w:p>
    <w:p w:rsidR="00000000" w:rsidRDefault="00AC64C3" w:rsidP="00545875">
      <w:pPr>
        <w:spacing w:after="0" w:line="240" w:lineRule="auto"/>
        <w:ind w:firstLine="851"/>
        <w:jc w:val="both"/>
        <w:divId w:val="1187869537"/>
        <w:rPr>
          <w:rFonts w:ascii="Times New Roman" w:eastAsia="Times New Roman" w:hAnsi="Times New Roman" w:cs="Times New Roman"/>
          <w:sz w:val="24"/>
          <w:szCs w:val="24"/>
        </w:rPr>
      </w:pPr>
      <w:r>
        <w:rPr>
          <w:rFonts w:ascii="Times New Roman" w:eastAsia="Times New Roman" w:hAnsi="Times New Roman" w:cs="Times New Roman"/>
          <w:sz w:val="24"/>
          <w:szCs w:val="24"/>
        </w:rPr>
        <w:t>Чл. 242. (Изм. - ДВ, бр. 100 от 1992 г.) Положеният труд по трудово правоотношение е възмезден.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 на равно възнаграждение</w:t>
      </w:r>
    </w:p>
    <w:p w:rsidR="00000000" w:rsidRDefault="00AC64C3" w:rsidP="00545875">
      <w:pPr>
        <w:spacing w:after="0" w:line="240" w:lineRule="auto"/>
        <w:ind w:firstLine="851"/>
        <w:jc w:val="both"/>
        <w:divId w:val="1809786520"/>
        <w:rPr>
          <w:rFonts w:ascii="Times New Roman" w:eastAsia="Times New Roman" w:hAnsi="Times New Roman" w:cs="Times New Roman"/>
          <w:sz w:val="24"/>
          <w:szCs w:val="24"/>
        </w:rPr>
      </w:pPr>
      <w:r>
        <w:rPr>
          <w:rFonts w:ascii="Times New Roman" w:eastAsia="Times New Roman" w:hAnsi="Times New Roman" w:cs="Times New Roman"/>
          <w:sz w:val="24"/>
          <w:szCs w:val="24"/>
        </w:rPr>
        <w:t>Чл. 243. (Нов - ДВ, бр. 25 от 2001 г., в сила от 31.03.2001 г.) (1) Жените и мъжете имат право на равно възнаграждение за еднакъв или равностоен труд.</w:t>
      </w:r>
    </w:p>
    <w:p w:rsidR="00000000" w:rsidRDefault="00AC64C3" w:rsidP="00545875">
      <w:pPr>
        <w:spacing w:after="0" w:line="240" w:lineRule="auto"/>
        <w:ind w:firstLine="851"/>
        <w:jc w:val="both"/>
        <w:divId w:val="885021788"/>
        <w:rPr>
          <w:rFonts w:ascii="Times New Roman" w:eastAsia="Times New Roman" w:hAnsi="Times New Roman" w:cs="Times New Roman"/>
          <w:sz w:val="24"/>
          <w:szCs w:val="24"/>
        </w:rPr>
      </w:pPr>
      <w:r>
        <w:rPr>
          <w:rFonts w:ascii="Times New Roman" w:eastAsia="Times New Roman" w:hAnsi="Times New Roman" w:cs="Times New Roman"/>
          <w:sz w:val="24"/>
          <w:szCs w:val="24"/>
        </w:rPr>
        <w:t>(2) Алинея 1 се прилага за всички плащания по трудовото правоотношение.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Регулиране на минималните трудо</w:t>
      </w:r>
      <w:r>
        <w:rPr>
          <w:rFonts w:ascii="Times New Roman" w:eastAsia="Times New Roman" w:hAnsi="Times New Roman" w:cs="Times New Roman"/>
          <w:b/>
          <w:bCs/>
          <w:sz w:val="24"/>
          <w:szCs w:val="24"/>
        </w:rPr>
        <w:t>ви възнаграждения и обезщетения</w:t>
      </w:r>
    </w:p>
    <w:p w:rsidR="00000000" w:rsidRDefault="00AC64C3" w:rsidP="00545875">
      <w:pPr>
        <w:spacing w:after="0" w:line="240" w:lineRule="auto"/>
        <w:ind w:firstLine="851"/>
        <w:jc w:val="both"/>
        <w:divId w:val="1244757208"/>
        <w:rPr>
          <w:rFonts w:ascii="Times New Roman" w:eastAsia="Times New Roman" w:hAnsi="Times New Roman" w:cs="Times New Roman"/>
          <w:sz w:val="24"/>
          <w:szCs w:val="24"/>
        </w:rPr>
      </w:pPr>
      <w:r>
        <w:rPr>
          <w:rFonts w:ascii="Times New Roman" w:eastAsia="Times New Roman" w:hAnsi="Times New Roman" w:cs="Times New Roman"/>
          <w:sz w:val="24"/>
          <w:szCs w:val="24"/>
        </w:rPr>
        <w:t>Чл. 244. (Изм. - ДВ, бр. 100 от 1992 г.) Министерският съвет определя:</w:t>
      </w:r>
    </w:p>
    <w:p w:rsidR="00000000" w:rsidRDefault="00AC64C3" w:rsidP="00545875">
      <w:pPr>
        <w:spacing w:after="0" w:line="240" w:lineRule="auto"/>
        <w:ind w:firstLine="851"/>
        <w:jc w:val="both"/>
        <w:divId w:val="712997784"/>
        <w:rPr>
          <w:rFonts w:ascii="Times New Roman" w:eastAsia="Times New Roman" w:hAnsi="Times New Roman" w:cs="Times New Roman"/>
          <w:sz w:val="24"/>
          <w:szCs w:val="24"/>
        </w:rPr>
      </w:pPr>
      <w:r>
        <w:rPr>
          <w:rFonts w:ascii="Times New Roman" w:eastAsia="Times New Roman" w:hAnsi="Times New Roman" w:cs="Times New Roman"/>
          <w:sz w:val="24"/>
          <w:szCs w:val="24"/>
        </w:rPr>
        <w:t>1. минималната работна заплата за страната;</w:t>
      </w:r>
    </w:p>
    <w:p w:rsidR="00000000" w:rsidRDefault="00AC64C3" w:rsidP="00545875">
      <w:pPr>
        <w:spacing w:after="0" w:line="240" w:lineRule="auto"/>
        <w:ind w:firstLine="851"/>
        <w:jc w:val="both"/>
        <w:divId w:val="826017549"/>
        <w:rPr>
          <w:rFonts w:ascii="Times New Roman" w:eastAsia="Times New Roman" w:hAnsi="Times New Roman" w:cs="Times New Roman"/>
          <w:sz w:val="24"/>
          <w:szCs w:val="24"/>
        </w:rPr>
      </w:pPr>
      <w:r>
        <w:rPr>
          <w:rFonts w:ascii="Times New Roman" w:eastAsia="Times New Roman" w:hAnsi="Times New Roman" w:cs="Times New Roman"/>
          <w:sz w:val="24"/>
          <w:szCs w:val="24"/>
        </w:rPr>
        <w:t>2. видовете и минималните размери на допълнителните трудови възнаграждения и на обезщетенията по трудовото п</w:t>
      </w:r>
      <w:r>
        <w:rPr>
          <w:rFonts w:ascii="Times New Roman" w:eastAsia="Times New Roman" w:hAnsi="Times New Roman" w:cs="Times New Roman"/>
          <w:sz w:val="24"/>
          <w:szCs w:val="24"/>
        </w:rPr>
        <w:t>равоотношение, доколкото не са определени с този кодекс.</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Гарантиране на изплащането на трудовото възнаграждение</w:t>
      </w:r>
    </w:p>
    <w:p w:rsidR="00000000" w:rsidRDefault="00AC64C3" w:rsidP="00545875">
      <w:pPr>
        <w:spacing w:after="0" w:line="240" w:lineRule="auto"/>
        <w:ind w:firstLine="851"/>
        <w:jc w:val="both"/>
        <w:divId w:val="367335442"/>
        <w:rPr>
          <w:rFonts w:ascii="Times New Roman" w:eastAsia="Times New Roman" w:hAnsi="Times New Roman" w:cs="Times New Roman"/>
          <w:sz w:val="24"/>
          <w:szCs w:val="24"/>
        </w:rPr>
      </w:pPr>
      <w:r>
        <w:rPr>
          <w:rFonts w:ascii="Times New Roman" w:eastAsia="Times New Roman" w:hAnsi="Times New Roman" w:cs="Times New Roman"/>
          <w:sz w:val="24"/>
          <w:szCs w:val="24"/>
        </w:rPr>
        <w:t>Чл. 245. (Изм. - ДВ, бр. 100 от 1992 г., изм. - ДВ, бр. 52 от 2004 г., в сила от 01.08.2004 г.) (1) При добросъвестно изпълнение на трудовите</w:t>
      </w:r>
      <w:r>
        <w:rPr>
          <w:rFonts w:ascii="Times New Roman" w:eastAsia="Times New Roman" w:hAnsi="Times New Roman" w:cs="Times New Roman"/>
          <w:sz w:val="24"/>
          <w:szCs w:val="24"/>
        </w:rPr>
        <w:t xml:space="preserve"> задължения на работника или служителя се гарантира изплащането на трудово възнаграждение в размер 60 на сто от брутното му трудово възнаграждение, но не по-малко от минималната работна заплата за страната.</w:t>
      </w:r>
    </w:p>
    <w:p w:rsidR="00000000" w:rsidRDefault="00AC64C3" w:rsidP="00545875">
      <w:pPr>
        <w:spacing w:after="0" w:line="240" w:lineRule="auto"/>
        <w:ind w:firstLine="851"/>
        <w:jc w:val="both"/>
        <w:divId w:val="1796680097"/>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Разликата до пълния размер на трудовото възна</w:t>
      </w:r>
      <w:r>
        <w:rPr>
          <w:rFonts w:ascii="Times New Roman" w:eastAsia="Times New Roman" w:hAnsi="Times New Roman" w:cs="Times New Roman"/>
          <w:sz w:val="24"/>
          <w:szCs w:val="24"/>
        </w:rPr>
        <w:t>граждение остава изискуема и се изплаща допълнително заедно със законната лихва.</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Участие на трудовия колектив при определяне на трудовото възнаграждение </w:t>
      </w:r>
    </w:p>
    <w:p w:rsidR="00000000" w:rsidRDefault="00AC64C3" w:rsidP="00545875">
      <w:pPr>
        <w:spacing w:after="0" w:line="240" w:lineRule="auto"/>
        <w:ind w:firstLine="851"/>
        <w:jc w:val="both"/>
        <w:divId w:val="472328752"/>
        <w:rPr>
          <w:rFonts w:ascii="Times New Roman" w:eastAsia="Times New Roman" w:hAnsi="Times New Roman" w:cs="Times New Roman"/>
          <w:sz w:val="24"/>
          <w:szCs w:val="24"/>
        </w:rPr>
      </w:pPr>
      <w:r>
        <w:rPr>
          <w:rFonts w:ascii="Times New Roman" w:eastAsia="Times New Roman" w:hAnsi="Times New Roman" w:cs="Times New Roman"/>
          <w:sz w:val="24"/>
          <w:szCs w:val="24"/>
        </w:rPr>
        <w:t>Чл. 246.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Системи на заплащане на труда (Загл. изм. - Д</w:t>
      </w:r>
      <w:r>
        <w:rPr>
          <w:rFonts w:ascii="Times New Roman" w:hAnsi="Times New Roman" w:cs="Times New Roman"/>
          <w:b/>
          <w:bCs/>
          <w:sz w:val="24"/>
          <w:szCs w:val="24"/>
        </w:rPr>
        <w:t>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Определяне на размера на трудовото възнаграждение</w:t>
      </w:r>
    </w:p>
    <w:p w:rsidR="00000000" w:rsidRDefault="00AC64C3" w:rsidP="00545875">
      <w:pPr>
        <w:spacing w:after="0" w:line="240" w:lineRule="auto"/>
        <w:ind w:firstLine="851"/>
        <w:jc w:val="both"/>
        <w:divId w:val="186524737"/>
        <w:rPr>
          <w:rFonts w:ascii="Times New Roman" w:eastAsia="Times New Roman" w:hAnsi="Times New Roman" w:cs="Times New Roman"/>
          <w:sz w:val="24"/>
          <w:szCs w:val="24"/>
        </w:rPr>
      </w:pPr>
      <w:r>
        <w:rPr>
          <w:rFonts w:ascii="Times New Roman" w:eastAsia="Times New Roman" w:hAnsi="Times New Roman" w:cs="Times New Roman"/>
          <w:sz w:val="24"/>
          <w:szCs w:val="24"/>
        </w:rPr>
        <w:t>Чл. 247. (Изм. - ДВ, бр. 100 от 1992 г.) (1) Размерът на трудовото възнаграждение се определя според времетраенето на работата или според изработеното.</w:t>
      </w:r>
    </w:p>
    <w:p w:rsidR="00000000" w:rsidRDefault="00AC64C3" w:rsidP="00545875">
      <w:pPr>
        <w:spacing w:after="0" w:line="240" w:lineRule="auto"/>
        <w:ind w:firstLine="851"/>
        <w:jc w:val="both"/>
        <w:divId w:val="1751080671"/>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Размерът на трудовото въз</w:t>
      </w:r>
      <w:r>
        <w:rPr>
          <w:rFonts w:ascii="Times New Roman" w:eastAsia="Times New Roman" w:hAnsi="Times New Roman" w:cs="Times New Roman"/>
          <w:sz w:val="24"/>
          <w:szCs w:val="24"/>
        </w:rPr>
        <w:t>награждение за единица изработка (трудова норма) се уговаря между работника или служителя и работодателя и не може да бъде по-малко от предвиденото в колективния трудов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Трудови норми според тяхното съдържание</w:t>
      </w:r>
    </w:p>
    <w:p w:rsidR="00000000" w:rsidRDefault="00AC64C3" w:rsidP="00545875">
      <w:pPr>
        <w:spacing w:after="0" w:line="240" w:lineRule="auto"/>
        <w:ind w:firstLine="851"/>
        <w:jc w:val="both"/>
        <w:divId w:val="1146820127"/>
        <w:rPr>
          <w:rFonts w:ascii="Times New Roman" w:eastAsia="Times New Roman" w:hAnsi="Times New Roman" w:cs="Times New Roman"/>
          <w:sz w:val="24"/>
          <w:szCs w:val="24"/>
        </w:rPr>
      </w:pPr>
      <w:r>
        <w:rPr>
          <w:rFonts w:ascii="Times New Roman" w:eastAsia="Times New Roman" w:hAnsi="Times New Roman" w:cs="Times New Roman"/>
          <w:sz w:val="24"/>
          <w:szCs w:val="24"/>
        </w:rPr>
        <w:t>Чл. 248. (Отм. - ДВ, бр. 100 от 199</w:t>
      </w:r>
      <w:r>
        <w:rPr>
          <w:rFonts w:ascii="Times New Roman" w:eastAsia="Times New Roman" w:hAnsi="Times New Roman" w:cs="Times New Roman"/>
          <w:sz w:val="24"/>
          <w:szCs w:val="24"/>
        </w:rPr>
        <w:t>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Трудови норми според обсега на тяхното прилагане</w:t>
      </w:r>
    </w:p>
    <w:p w:rsidR="00000000" w:rsidRDefault="00AC64C3" w:rsidP="00545875">
      <w:pPr>
        <w:spacing w:after="0" w:line="240" w:lineRule="auto"/>
        <w:ind w:firstLine="851"/>
        <w:jc w:val="both"/>
        <w:divId w:val="902443409"/>
        <w:rPr>
          <w:rFonts w:ascii="Times New Roman" w:eastAsia="Times New Roman" w:hAnsi="Times New Roman" w:cs="Times New Roman"/>
          <w:sz w:val="24"/>
          <w:szCs w:val="24"/>
        </w:rPr>
      </w:pPr>
      <w:r>
        <w:rPr>
          <w:rFonts w:ascii="Times New Roman" w:eastAsia="Times New Roman" w:hAnsi="Times New Roman" w:cs="Times New Roman"/>
          <w:sz w:val="24"/>
          <w:szCs w:val="24"/>
        </w:rPr>
        <w:t>Чл. 249.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Определяне и изменение на трудовите норми</w:t>
      </w:r>
    </w:p>
    <w:p w:rsidR="00000000" w:rsidRDefault="00AC64C3" w:rsidP="00545875">
      <w:pPr>
        <w:spacing w:after="0" w:line="240" w:lineRule="auto"/>
        <w:ind w:firstLine="851"/>
        <w:jc w:val="both"/>
        <w:divId w:val="2665418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250. (Изм. - ДВ, бр. 100 от 1992 г.) (1) Трудовите норми се определят с оглед установяване на нормална интензивност на труда.</w:t>
      </w:r>
    </w:p>
    <w:p w:rsidR="00000000" w:rsidRDefault="00AC64C3" w:rsidP="00545875">
      <w:pPr>
        <w:spacing w:after="0" w:line="240" w:lineRule="auto"/>
        <w:ind w:firstLine="851"/>
        <w:jc w:val="both"/>
        <w:divId w:val="1295453823"/>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Трудовите норми се определят и изменят от работодателя след вземане на мнението на заинтересуваните работници и служители.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Изменение на трудовите норми</w:t>
      </w:r>
    </w:p>
    <w:p w:rsidR="00000000" w:rsidRDefault="00AC64C3" w:rsidP="00545875">
      <w:pPr>
        <w:spacing w:after="0" w:line="240" w:lineRule="auto"/>
        <w:ind w:firstLine="851"/>
        <w:jc w:val="both"/>
        <w:divId w:val="721446880"/>
        <w:rPr>
          <w:rFonts w:ascii="Times New Roman" w:eastAsia="Times New Roman" w:hAnsi="Times New Roman" w:cs="Times New Roman"/>
          <w:sz w:val="24"/>
          <w:szCs w:val="24"/>
        </w:rPr>
      </w:pPr>
      <w:r>
        <w:rPr>
          <w:rFonts w:ascii="Times New Roman" w:eastAsia="Times New Roman" w:hAnsi="Times New Roman" w:cs="Times New Roman"/>
          <w:sz w:val="24"/>
          <w:szCs w:val="24"/>
        </w:rPr>
        <w:t>Чл. 251.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Подзаконова уредба</w:t>
      </w:r>
    </w:p>
    <w:p w:rsidR="00000000" w:rsidRDefault="00AC64C3" w:rsidP="00545875">
      <w:pPr>
        <w:spacing w:after="0" w:line="240" w:lineRule="auto"/>
        <w:ind w:firstLine="851"/>
        <w:jc w:val="both"/>
        <w:divId w:val="467750241"/>
        <w:rPr>
          <w:rFonts w:ascii="Times New Roman" w:eastAsia="Times New Roman" w:hAnsi="Times New Roman" w:cs="Times New Roman"/>
          <w:sz w:val="24"/>
          <w:szCs w:val="24"/>
        </w:rPr>
      </w:pPr>
      <w:r>
        <w:rPr>
          <w:rFonts w:ascii="Times New Roman" w:eastAsia="Times New Roman" w:hAnsi="Times New Roman" w:cs="Times New Roman"/>
          <w:sz w:val="24"/>
          <w:szCs w:val="24"/>
        </w:rPr>
        <w:t>Чл. 252.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 на растеж на място</w:t>
      </w:r>
    </w:p>
    <w:p w:rsidR="00000000" w:rsidRDefault="00AC64C3" w:rsidP="00545875">
      <w:pPr>
        <w:spacing w:after="0" w:line="240" w:lineRule="auto"/>
        <w:ind w:firstLine="851"/>
        <w:jc w:val="both"/>
        <w:divId w:val="824123163"/>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ІІІ "Растеж на място"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divId w:val="1894462161"/>
        <w:rPr>
          <w:rFonts w:ascii="Times New Roman" w:eastAsia="Times New Roman" w:hAnsi="Times New Roman" w:cs="Times New Roman"/>
          <w:sz w:val="24"/>
          <w:szCs w:val="24"/>
        </w:rPr>
      </w:pPr>
      <w:r>
        <w:rPr>
          <w:rFonts w:ascii="Times New Roman" w:eastAsia="Times New Roman" w:hAnsi="Times New Roman" w:cs="Times New Roman"/>
          <w:sz w:val="24"/>
          <w:szCs w:val="24"/>
        </w:rPr>
        <w:t>Чл. 253. (Отм. - ДВ, бр. 100</w:t>
      </w:r>
      <w:r>
        <w:rPr>
          <w:rFonts w:ascii="Times New Roman" w:eastAsia="Times New Roman" w:hAnsi="Times New Roman" w:cs="Times New Roman"/>
          <w:sz w:val="24"/>
          <w:szCs w:val="24"/>
        </w:rPr>
        <w:t xml:space="preserve">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Повишаване на основното трудово възнаграждение</w:t>
      </w:r>
    </w:p>
    <w:p w:rsidR="00000000" w:rsidRDefault="00AC64C3" w:rsidP="00545875">
      <w:pPr>
        <w:spacing w:after="0" w:line="240" w:lineRule="auto"/>
        <w:ind w:firstLine="851"/>
        <w:jc w:val="both"/>
        <w:divId w:val="103620579"/>
        <w:rPr>
          <w:rFonts w:ascii="Times New Roman" w:eastAsia="Times New Roman" w:hAnsi="Times New Roman" w:cs="Times New Roman"/>
          <w:sz w:val="24"/>
          <w:szCs w:val="24"/>
        </w:rPr>
      </w:pPr>
      <w:r>
        <w:rPr>
          <w:rFonts w:ascii="Times New Roman" w:eastAsia="Times New Roman" w:hAnsi="Times New Roman" w:cs="Times New Roman"/>
          <w:sz w:val="24"/>
          <w:szCs w:val="24"/>
        </w:rPr>
        <w:t>Чл. 254.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Други материални стимули за работа в едно и също предприятие </w:t>
      </w:r>
    </w:p>
    <w:p w:rsidR="00000000" w:rsidRDefault="00AC64C3" w:rsidP="00545875">
      <w:pPr>
        <w:spacing w:after="0" w:line="240" w:lineRule="auto"/>
        <w:ind w:firstLine="851"/>
        <w:jc w:val="both"/>
        <w:divId w:val="1341932475"/>
        <w:rPr>
          <w:rFonts w:ascii="Times New Roman" w:eastAsia="Times New Roman" w:hAnsi="Times New Roman" w:cs="Times New Roman"/>
          <w:sz w:val="24"/>
          <w:szCs w:val="24"/>
        </w:rPr>
      </w:pPr>
      <w:r>
        <w:rPr>
          <w:rFonts w:ascii="Times New Roman" w:eastAsia="Times New Roman" w:hAnsi="Times New Roman" w:cs="Times New Roman"/>
          <w:sz w:val="24"/>
          <w:szCs w:val="24"/>
        </w:rPr>
        <w:t>Чл. 255.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Разширяване на възможностите за обществена изява и духовно стимулиране </w:t>
      </w:r>
    </w:p>
    <w:p w:rsidR="00000000" w:rsidRDefault="00AC64C3" w:rsidP="00545875">
      <w:pPr>
        <w:spacing w:after="0" w:line="240" w:lineRule="auto"/>
        <w:ind w:firstLine="851"/>
        <w:jc w:val="both"/>
        <w:divId w:val="1838616488"/>
        <w:rPr>
          <w:rFonts w:ascii="Times New Roman" w:eastAsia="Times New Roman" w:hAnsi="Times New Roman" w:cs="Times New Roman"/>
          <w:sz w:val="24"/>
          <w:szCs w:val="24"/>
        </w:rPr>
      </w:pPr>
      <w:r>
        <w:rPr>
          <w:rFonts w:ascii="Times New Roman" w:eastAsia="Times New Roman" w:hAnsi="Times New Roman" w:cs="Times New Roman"/>
          <w:sz w:val="24"/>
          <w:szCs w:val="24"/>
        </w:rPr>
        <w:t>Чл. 256.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Допълнителни и други трудови възнаграждения (Отм., предишен раздел IV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Допълнително трудово възнагражд</w:t>
      </w:r>
      <w:r>
        <w:rPr>
          <w:rFonts w:ascii="Times New Roman" w:eastAsia="Times New Roman" w:hAnsi="Times New Roman" w:cs="Times New Roman"/>
          <w:b/>
          <w:bCs/>
          <w:sz w:val="24"/>
          <w:szCs w:val="24"/>
        </w:rPr>
        <w:t>ение при съвместяване на професии и специалности</w:t>
      </w:r>
    </w:p>
    <w:p w:rsidR="00000000" w:rsidRDefault="00AC64C3" w:rsidP="00545875">
      <w:pPr>
        <w:spacing w:after="0" w:line="240" w:lineRule="auto"/>
        <w:ind w:firstLine="851"/>
        <w:jc w:val="both"/>
        <w:divId w:val="890338540"/>
        <w:rPr>
          <w:rFonts w:ascii="Times New Roman" w:eastAsia="Times New Roman" w:hAnsi="Times New Roman" w:cs="Times New Roman"/>
          <w:sz w:val="24"/>
          <w:szCs w:val="24"/>
        </w:rPr>
      </w:pPr>
      <w:r>
        <w:rPr>
          <w:rFonts w:ascii="Times New Roman" w:eastAsia="Times New Roman" w:hAnsi="Times New Roman" w:cs="Times New Roman"/>
          <w:sz w:val="24"/>
          <w:szCs w:val="24"/>
        </w:rPr>
        <w:t>Чл. 257.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Допълнително трудово възнаграждение при вътрешно съвместителство </w:t>
      </w:r>
    </w:p>
    <w:p w:rsidR="00000000" w:rsidRDefault="00AC64C3" w:rsidP="00545875">
      <w:pPr>
        <w:spacing w:after="0" w:line="240" w:lineRule="auto"/>
        <w:ind w:firstLine="851"/>
        <w:jc w:val="both"/>
        <w:divId w:val="218328885"/>
        <w:rPr>
          <w:rFonts w:ascii="Times New Roman" w:eastAsia="Times New Roman" w:hAnsi="Times New Roman" w:cs="Times New Roman"/>
          <w:sz w:val="24"/>
          <w:szCs w:val="24"/>
        </w:rPr>
      </w:pPr>
      <w:r>
        <w:rPr>
          <w:rFonts w:ascii="Times New Roman" w:eastAsia="Times New Roman" w:hAnsi="Times New Roman" w:cs="Times New Roman"/>
          <w:sz w:val="24"/>
          <w:szCs w:val="24"/>
        </w:rPr>
        <w:t>Чл. 258.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при вътрешно заместване</w:t>
      </w:r>
    </w:p>
    <w:p w:rsidR="00000000" w:rsidRDefault="00AC64C3" w:rsidP="00545875">
      <w:pPr>
        <w:spacing w:after="0" w:line="240" w:lineRule="auto"/>
        <w:ind w:firstLine="851"/>
        <w:jc w:val="both"/>
        <w:divId w:val="1672491156"/>
        <w:rPr>
          <w:rFonts w:ascii="Times New Roman" w:eastAsia="Times New Roman" w:hAnsi="Times New Roman" w:cs="Times New Roman"/>
          <w:sz w:val="24"/>
          <w:szCs w:val="24"/>
        </w:rPr>
      </w:pPr>
      <w:r>
        <w:rPr>
          <w:rFonts w:ascii="Times New Roman" w:eastAsia="Times New Roman" w:hAnsi="Times New Roman" w:cs="Times New Roman"/>
          <w:sz w:val="24"/>
          <w:szCs w:val="24"/>
        </w:rPr>
        <w:t>Чл. 259. (1) (Изм. - ДВ, бр. 100 от 1992 г.) Когато работник или служител изпълнява длъжност или работа на отсъствуващ работник или служител, той ползува правата за тази длъжност или работа, включително и трудовото възнаграждение, ако това е по-благоприятн</w:t>
      </w:r>
      <w:r>
        <w:rPr>
          <w:rFonts w:ascii="Times New Roman" w:eastAsia="Times New Roman" w:hAnsi="Times New Roman" w:cs="Times New Roman"/>
          <w:sz w:val="24"/>
          <w:szCs w:val="24"/>
        </w:rPr>
        <w:t>о за него. Ако той изпълнява през това време и своята работа или длъжност, има право и на допълнително трудово възнаграждение, което се уговаря между страните по трудовото правоотношение.</w:t>
      </w:r>
    </w:p>
    <w:p w:rsidR="00000000" w:rsidRDefault="00AC64C3" w:rsidP="00545875">
      <w:pPr>
        <w:spacing w:after="0" w:line="240" w:lineRule="auto"/>
        <w:ind w:firstLine="851"/>
        <w:jc w:val="both"/>
        <w:divId w:val="6990922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От правата по предходната алинея</w:t>
      </w:r>
      <w:r>
        <w:rPr>
          <w:rFonts w:ascii="Times New Roman" w:eastAsia="Times New Roman" w:hAnsi="Times New Roman" w:cs="Times New Roman"/>
          <w:sz w:val="24"/>
          <w:szCs w:val="24"/>
        </w:rPr>
        <w:t xml:space="preserve"> не може да се ползува работник или служител, който по длъжност е заместник на отсъствуващия.</w:t>
      </w:r>
    </w:p>
    <w:p w:rsidR="00000000" w:rsidRDefault="00AC64C3" w:rsidP="00545875">
      <w:pPr>
        <w:spacing w:after="0" w:line="240" w:lineRule="auto"/>
        <w:ind w:firstLine="851"/>
        <w:jc w:val="both"/>
        <w:divId w:val="6156737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Заместването по ал. 1 се извършва със съгласието на работодателя и работника или служителя, изразено в писмена форма. Липсата </w:t>
      </w:r>
      <w:r>
        <w:rPr>
          <w:rFonts w:ascii="Times New Roman" w:eastAsia="Times New Roman" w:hAnsi="Times New Roman" w:cs="Times New Roman"/>
          <w:sz w:val="24"/>
          <w:szCs w:val="24"/>
        </w:rPr>
        <w:t>на писмена форма не е пречка работникът или служителят да получава възнаграждението за заместването.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при външно съвместителство</w:t>
      </w:r>
    </w:p>
    <w:p w:rsidR="00000000" w:rsidRDefault="00AC64C3" w:rsidP="00545875">
      <w:pPr>
        <w:spacing w:after="0" w:line="240" w:lineRule="auto"/>
        <w:ind w:firstLine="851"/>
        <w:jc w:val="both"/>
        <w:divId w:val="106893619"/>
        <w:rPr>
          <w:rFonts w:ascii="Times New Roman" w:eastAsia="Times New Roman" w:hAnsi="Times New Roman" w:cs="Times New Roman"/>
          <w:sz w:val="24"/>
          <w:szCs w:val="24"/>
        </w:rPr>
      </w:pPr>
      <w:r>
        <w:rPr>
          <w:rFonts w:ascii="Times New Roman" w:eastAsia="Times New Roman" w:hAnsi="Times New Roman" w:cs="Times New Roman"/>
          <w:sz w:val="24"/>
          <w:szCs w:val="24"/>
        </w:rPr>
        <w:t>Чл. 260. (Изм. - ДВ, бр. 100 от 1992 г.) Работник или служител, който работи по външно съвместителство</w:t>
      </w:r>
      <w:r>
        <w:rPr>
          <w:rFonts w:ascii="Times New Roman" w:eastAsia="Times New Roman" w:hAnsi="Times New Roman" w:cs="Times New Roman"/>
          <w:sz w:val="24"/>
          <w:szCs w:val="24"/>
        </w:rPr>
        <w:t>, получава пълния размер на трудовото възнаграждение за основната работа, както и възнаграждение за работата по външно съвместителство според уговореното между страните.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Заплащане на нощния труд</w:t>
      </w:r>
    </w:p>
    <w:p w:rsidR="00000000" w:rsidRDefault="00AC64C3" w:rsidP="00545875">
      <w:pPr>
        <w:spacing w:after="0" w:line="240" w:lineRule="auto"/>
        <w:ind w:firstLine="851"/>
        <w:jc w:val="both"/>
        <w:divId w:val="13608202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261. (Изм. - ДВ, бр. 100 от 1992 г.) Положеният нощен </w:t>
      </w:r>
      <w:r>
        <w:rPr>
          <w:rFonts w:ascii="Times New Roman" w:eastAsia="Times New Roman" w:hAnsi="Times New Roman" w:cs="Times New Roman"/>
          <w:sz w:val="24"/>
          <w:szCs w:val="24"/>
        </w:rPr>
        <w:t>труд се заплаща с увеличение, уговорено от страните по трудовото правоотношение, но не по-малко от размерите, определени от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Заплащане на извънредния труд</w:t>
      </w:r>
    </w:p>
    <w:p w:rsidR="00000000" w:rsidRDefault="00AC64C3" w:rsidP="00545875">
      <w:pPr>
        <w:spacing w:after="0" w:line="240" w:lineRule="auto"/>
        <w:ind w:firstLine="851"/>
        <w:jc w:val="both"/>
        <w:divId w:val="1615936450"/>
        <w:rPr>
          <w:rFonts w:ascii="Times New Roman" w:eastAsia="Times New Roman" w:hAnsi="Times New Roman" w:cs="Times New Roman"/>
          <w:sz w:val="24"/>
          <w:szCs w:val="24"/>
        </w:rPr>
      </w:pPr>
      <w:r>
        <w:rPr>
          <w:rFonts w:ascii="Times New Roman" w:eastAsia="Times New Roman" w:hAnsi="Times New Roman" w:cs="Times New Roman"/>
          <w:sz w:val="24"/>
          <w:szCs w:val="24"/>
        </w:rPr>
        <w:t>Чл. 262. (Изм. - ДВ, бр. 100 от 1992 г.) (1) Положеният извънреден труд се запл</w:t>
      </w:r>
      <w:r>
        <w:rPr>
          <w:rFonts w:ascii="Times New Roman" w:eastAsia="Times New Roman" w:hAnsi="Times New Roman" w:cs="Times New Roman"/>
          <w:sz w:val="24"/>
          <w:szCs w:val="24"/>
        </w:rPr>
        <w:t>аща с увеличение, уговорено между работника или служителя и работодателя, но не по-малко от:</w:t>
      </w:r>
    </w:p>
    <w:p w:rsidR="00000000" w:rsidRDefault="00AC64C3" w:rsidP="00545875">
      <w:pPr>
        <w:spacing w:after="0" w:line="240" w:lineRule="auto"/>
        <w:ind w:firstLine="851"/>
        <w:jc w:val="both"/>
        <w:divId w:val="365257331"/>
        <w:rPr>
          <w:rFonts w:ascii="Times New Roman" w:eastAsia="Times New Roman" w:hAnsi="Times New Roman" w:cs="Times New Roman"/>
          <w:sz w:val="24"/>
          <w:szCs w:val="24"/>
        </w:rPr>
      </w:pPr>
      <w:r>
        <w:rPr>
          <w:rFonts w:ascii="Times New Roman" w:eastAsia="Times New Roman" w:hAnsi="Times New Roman" w:cs="Times New Roman"/>
          <w:sz w:val="24"/>
          <w:szCs w:val="24"/>
        </w:rPr>
        <w:t>1. 50 на сто - за работа през работните дни;</w:t>
      </w:r>
    </w:p>
    <w:p w:rsidR="00000000" w:rsidRDefault="00AC64C3" w:rsidP="00545875">
      <w:pPr>
        <w:spacing w:after="0" w:line="240" w:lineRule="auto"/>
        <w:ind w:firstLine="851"/>
        <w:jc w:val="both"/>
        <w:divId w:val="216933799"/>
        <w:rPr>
          <w:rFonts w:ascii="Times New Roman" w:eastAsia="Times New Roman" w:hAnsi="Times New Roman" w:cs="Times New Roman"/>
          <w:sz w:val="24"/>
          <w:szCs w:val="24"/>
        </w:rPr>
      </w:pPr>
      <w:r>
        <w:rPr>
          <w:rFonts w:ascii="Times New Roman" w:eastAsia="Times New Roman" w:hAnsi="Times New Roman" w:cs="Times New Roman"/>
          <w:sz w:val="24"/>
          <w:szCs w:val="24"/>
        </w:rPr>
        <w:t>2. 75 на сто - за работа през почивните дни;</w:t>
      </w:r>
    </w:p>
    <w:p w:rsidR="00000000" w:rsidRDefault="00AC64C3" w:rsidP="00545875">
      <w:pPr>
        <w:spacing w:after="0" w:line="240" w:lineRule="auto"/>
        <w:ind w:firstLine="851"/>
        <w:jc w:val="both"/>
        <w:divId w:val="308439713"/>
        <w:rPr>
          <w:rFonts w:ascii="Times New Roman" w:eastAsia="Times New Roman" w:hAnsi="Times New Roman" w:cs="Times New Roman"/>
          <w:sz w:val="24"/>
          <w:szCs w:val="24"/>
        </w:rPr>
      </w:pPr>
      <w:r>
        <w:rPr>
          <w:rFonts w:ascii="Times New Roman" w:eastAsia="Times New Roman" w:hAnsi="Times New Roman" w:cs="Times New Roman"/>
          <w:sz w:val="24"/>
          <w:szCs w:val="24"/>
        </w:rPr>
        <w:t>3. 100 на сто - за работа през дните на официалните празници;</w:t>
      </w:r>
    </w:p>
    <w:p w:rsidR="00000000" w:rsidRDefault="00AC64C3" w:rsidP="00545875">
      <w:pPr>
        <w:spacing w:after="0" w:line="240" w:lineRule="auto"/>
        <w:ind w:firstLine="851"/>
        <w:jc w:val="both"/>
        <w:divId w:val="1151290572"/>
        <w:rPr>
          <w:rFonts w:ascii="Times New Roman" w:eastAsia="Times New Roman" w:hAnsi="Times New Roman" w:cs="Times New Roman"/>
          <w:sz w:val="24"/>
          <w:szCs w:val="24"/>
        </w:rPr>
      </w:pPr>
      <w:r>
        <w:rPr>
          <w:rFonts w:ascii="Times New Roman" w:eastAsia="Times New Roman" w:hAnsi="Times New Roman" w:cs="Times New Roman"/>
          <w:sz w:val="24"/>
          <w:szCs w:val="24"/>
        </w:rPr>
        <w:t>4. 50 на ст</w:t>
      </w:r>
      <w:r>
        <w:rPr>
          <w:rFonts w:ascii="Times New Roman" w:eastAsia="Times New Roman" w:hAnsi="Times New Roman" w:cs="Times New Roman"/>
          <w:sz w:val="24"/>
          <w:szCs w:val="24"/>
        </w:rPr>
        <w:t>о - за работа при сумирано изчисляване на работното време.</w:t>
      </w:r>
    </w:p>
    <w:p w:rsidR="00000000" w:rsidRDefault="00AC64C3" w:rsidP="00545875">
      <w:pPr>
        <w:spacing w:after="0" w:line="240" w:lineRule="auto"/>
        <w:ind w:firstLine="851"/>
        <w:jc w:val="both"/>
        <w:divId w:val="1465152018"/>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не е уговорено друго, увеличението по предходната алинея се изчислява върху трудовото възнаграждение, определено с трудовия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Заплащане на извънредния труд при ненормиран работе</w:t>
      </w:r>
      <w:r>
        <w:rPr>
          <w:rFonts w:ascii="Times New Roman" w:eastAsia="Times New Roman" w:hAnsi="Times New Roman" w:cs="Times New Roman"/>
          <w:b/>
          <w:bCs/>
          <w:sz w:val="24"/>
          <w:szCs w:val="24"/>
        </w:rPr>
        <w:t>н ден (Загл. изм. - ДВ, бр. 25 от 2001 г., в сила от 31.03.2001 г.)</w:t>
      </w:r>
    </w:p>
    <w:p w:rsidR="00000000" w:rsidRDefault="00AC64C3" w:rsidP="00545875">
      <w:pPr>
        <w:spacing w:after="0" w:line="240" w:lineRule="auto"/>
        <w:ind w:firstLine="851"/>
        <w:jc w:val="both"/>
        <w:divId w:val="1167793671"/>
        <w:rPr>
          <w:rFonts w:ascii="Times New Roman" w:eastAsia="Times New Roman" w:hAnsi="Times New Roman" w:cs="Times New Roman"/>
          <w:sz w:val="24"/>
          <w:szCs w:val="24"/>
        </w:rPr>
      </w:pPr>
      <w:r>
        <w:rPr>
          <w:rFonts w:ascii="Times New Roman" w:eastAsia="Times New Roman" w:hAnsi="Times New Roman" w:cs="Times New Roman"/>
          <w:sz w:val="24"/>
          <w:szCs w:val="24"/>
        </w:rPr>
        <w:t>Чл. 263. (Изм. - ДВ, бр. 100 от 1992 г.) (1) (Изм. - ДВ, бр. 25 от 2001 г.) За извънреден труд, положен в работни дни от работници и служители с ненормиран работен ден, не се заплаща труд</w:t>
      </w:r>
      <w:r>
        <w:rPr>
          <w:rFonts w:ascii="Times New Roman" w:eastAsia="Times New Roman" w:hAnsi="Times New Roman" w:cs="Times New Roman"/>
          <w:sz w:val="24"/>
          <w:szCs w:val="24"/>
        </w:rPr>
        <w:t>ово възнаграждение.</w:t>
      </w:r>
    </w:p>
    <w:p w:rsidR="00000000" w:rsidRDefault="00AC64C3" w:rsidP="00545875">
      <w:pPr>
        <w:spacing w:after="0" w:line="240" w:lineRule="auto"/>
        <w:ind w:firstLine="851"/>
        <w:jc w:val="both"/>
        <w:divId w:val="212588273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За извънреден труд, положен от работници и служители с ненормиран работен ден през дните на седмичната почивка и през дните на официалните празници, се заплаща трудово възнагра</w:t>
      </w:r>
      <w:r>
        <w:rPr>
          <w:rFonts w:ascii="Times New Roman" w:eastAsia="Times New Roman" w:hAnsi="Times New Roman" w:cs="Times New Roman"/>
          <w:sz w:val="24"/>
          <w:szCs w:val="24"/>
        </w:rPr>
        <w:t>ждение в размерите по чл. 262, ал. 1, т. 2 и 3.</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за работа през официалните празници</w:t>
      </w:r>
    </w:p>
    <w:p w:rsidR="00000000" w:rsidRDefault="00AC64C3" w:rsidP="00545875">
      <w:pPr>
        <w:spacing w:after="0" w:line="240" w:lineRule="auto"/>
        <w:ind w:firstLine="851"/>
        <w:jc w:val="both"/>
        <w:divId w:val="1194464401"/>
        <w:rPr>
          <w:rFonts w:ascii="Times New Roman" w:eastAsia="Times New Roman" w:hAnsi="Times New Roman" w:cs="Times New Roman"/>
          <w:sz w:val="24"/>
          <w:szCs w:val="24"/>
        </w:rPr>
      </w:pPr>
      <w:r>
        <w:rPr>
          <w:rFonts w:ascii="Times New Roman" w:eastAsia="Times New Roman" w:hAnsi="Times New Roman" w:cs="Times New Roman"/>
          <w:sz w:val="24"/>
          <w:szCs w:val="24"/>
        </w:rPr>
        <w:t>Чл. 264. (Изм. - ДВ, бр. 100 от 1992 г.) За работа през дните на официалните празници, независимо дали представлява извънреден труд или не, на раб</w:t>
      </w:r>
      <w:r>
        <w:rPr>
          <w:rFonts w:ascii="Times New Roman" w:eastAsia="Times New Roman" w:hAnsi="Times New Roman" w:cs="Times New Roman"/>
          <w:sz w:val="24"/>
          <w:szCs w:val="24"/>
        </w:rPr>
        <w:t>отника или служителя се заплаща според уговореното, но не по-малко от удвоения размер на трудовото му възнаграждение.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при непълно работно време</w:t>
      </w:r>
    </w:p>
    <w:p w:rsidR="00000000" w:rsidRDefault="00AC64C3" w:rsidP="00545875">
      <w:pPr>
        <w:spacing w:after="0" w:line="240" w:lineRule="auto"/>
        <w:ind w:firstLine="851"/>
        <w:jc w:val="both"/>
        <w:divId w:val="380445405"/>
        <w:rPr>
          <w:rFonts w:ascii="Times New Roman" w:eastAsia="Times New Roman" w:hAnsi="Times New Roman" w:cs="Times New Roman"/>
          <w:sz w:val="24"/>
          <w:szCs w:val="24"/>
        </w:rPr>
      </w:pPr>
      <w:r>
        <w:rPr>
          <w:rFonts w:ascii="Times New Roman" w:eastAsia="Times New Roman" w:hAnsi="Times New Roman" w:cs="Times New Roman"/>
          <w:sz w:val="24"/>
          <w:szCs w:val="24"/>
        </w:rPr>
        <w:t>Чл. 265.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при неизпълнение на трудовите норми</w:t>
      </w:r>
    </w:p>
    <w:p w:rsidR="00000000" w:rsidRDefault="00AC64C3" w:rsidP="00545875">
      <w:pPr>
        <w:spacing w:after="0" w:line="240" w:lineRule="auto"/>
        <w:ind w:firstLine="851"/>
        <w:jc w:val="both"/>
        <w:divId w:val="203448737"/>
        <w:rPr>
          <w:rFonts w:ascii="Times New Roman" w:eastAsia="Times New Roman" w:hAnsi="Times New Roman" w:cs="Times New Roman"/>
          <w:sz w:val="24"/>
          <w:szCs w:val="24"/>
        </w:rPr>
      </w:pPr>
      <w:r>
        <w:rPr>
          <w:rFonts w:ascii="Times New Roman" w:eastAsia="Times New Roman" w:hAnsi="Times New Roman" w:cs="Times New Roman"/>
          <w:sz w:val="24"/>
          <w:szCs w:val="24"/>
        </w:rPr>
        <w:t>Чл. 266. (Изм. - ДВ, бр. 100 от 1992 г.) (1) Когато работник или служител не изпълни трудовите си норми не по своя вина, получава трудово възнаграждение според изработеното, но не по-малко от угов</w:t>
      </w:r>
      <w:r>
        <w:rPr>
          <w:rFonts w:ascii="Times New Roman" w:eastAsia="Times New Roman" w:hAnsi="Times New Roman" w:cs="Times New Roman"/>
          <w:sz w:val="24"/>
          <w:szCs w:val="24"/>
        </w:rPr>
        <w:t>ореното възнаграждение за пълно изпълнение.</w:t>
      </w:r>
    </w:p>
    <w:p w:rsidR="00000000" w:rsidRDefault="00AC64C3" w:rsidP="00545875">
      <w:pPr>
        <w:spacing w:after="0" w:line="240" w:lineRule="auto"/>
        <w:ind w:firstLine="851"/>
        <w:jc w:val="both"/>
        <w:divId w:val="297997980"/>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неизпълнение на трудовите норми по вина на работника или служителя той има право на трудово възнаграждение според изработеното.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при престой и производствена необходимост</w:t>
      </w:r>
    </w:p>
    <w:p w:rsidR="00000000" w:rsidRDefault="00AC64C3" w:rsidP="00545875">
      <w:pPr>
        <w:spacing w:after="0" w:line="240" w:lineRule="auto"/>
        <w:ind w:firstLine="851"/>
        <w:jc w:val="both"/>
        <w:divId w:val="1967396302"/>
        <w:rPr>
          <w:rFonts w:ascii="Times New Roman" w:eastAsia="Times New Roman" w:hAnsi="Times New Roman" w:cs="Times New Roman"/>
          <w:sz w:val="24"/>
          <w:szCs w:val="24"/>
        </w:rPr>
      </w:pPr>
      <w:r>
        <w:rPr>
          <w:rFonts w:ascii="Times New Roman" w:eastAsia="Times New Roman" w:hAnsi="Times New Roman" w:cs="Times New Roman"/>
          <w:sz w:val="24"/>
          <w:szCs w:val="24"/>
        </w:rPr>
        <w:t>Чл. 267.</w:t>
      </w:r>
      <w:r>
        <w:rPr>
          <w:rFonts w:ascii="Times New Roman" w:eastAsia="Times New Roman" w:hAnsi="Times New Roman" w:cs="Times New Roman"/>
          <w:sz w:val="24"/>
          <w:szCs w:val="24"/>
        </w:rPr>
        <w:t xml:space="preserve"> (Изм. - ДВ, бр. 100 от 1992 г.) (1) За времето на престой не по вина на работника или служителя той има право на брутното трудово възнаграждение.</w:t>
      </w:r>
    </w:p>
    <w:p w:rsidR="00000000" w:rsidRDefault="00AC64C3" w:rsidP="00545875">
      <w:pPr>
        <w:spacing w:after="0" w:line="240" w:lineRule="auto"/>
        <w:ind w:firstLine="851"/>
        <w:jc w:val="both"/>
        <w:divId w:val="88737685"/>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престой по вина на работника или служителя той няма право на трудово възнаграждение за времето на пре</w:t>
      </w:r>
      <w:r>
        <w:rPr>
          <w:rFonts w:ascii="Times New Roman" w:eastAsia="Times New Roman" w:hAnsi="Times New Roman" w:cs="Times New Roman"/>
          <w:sz w:val="24"/>
          <w:szCs w:val="24"/>
        </w:rPr>
        <w:t>стоя.</w:t>
      </w:r>
    </w:p>
    <w:p w:rsidR="00000000" w:rsidRDefault="00AC64C3" w:rsidP="00545875">
      <w:pPr>
        <w:spacing w:after="0" w:line="240" w:lineRule="auto"/>
        <w:ind w:firstLine="851"/>
        <w:jc w:val="both"/>
        <w:divId w:val="2005863859"/>
        <w:rPr>
          <w:rFonts w:ascii="Times New Roman" w:eastAsia="Times New Roman" w:hAnsi="Times New Roman" w:cs="Times New Roman"/>
          <w:sz w:val="24"/>
          <w:szCs w:val="24"/>
        </w:rPr>
      </w:pPr>
      <w:r>
        <w:rPr>
          <w:rFonts w:ascii="Times New Roman" w:eastAsia="Times New Roman" w:hAnsi="Times New Roman" w:cs="Times New Roman"/>
          <w:sz w:val="24"/>
          <w:szCs w:val="24"/>
        </w:rPr>
        <w:t>(3) За времето, през което работникът или служителят е изпълнявал друга работа поради производствена необходимост, той получава трудово възнаграждение за изпълняваната работа, но не по-малко от брутното възнаграждение за основната му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w:t>
      </w:r>
      <w:r>
        <w:rPr>
          <w:rFonts w:ascii="Times New Roman" w:eastAsia="Times New Roman" w:hAnsi="Times New Roman" w:cs="Times New Roman"/>
          <w:b/>
          <w:bCs/>
          <w:sz w:val="24"/>
          <w:szCs w:val="24"/>
        </w:rPr>
        <w:t>о възнаграждение при преустановяване на работата при обявено извънредно положение или обявена извънредна епидемична обстановка (Загл. доп. - ДВ, бр. 44 от 2020 г., в сила от 14.05.2020 г.)</w:t>
      </w:r>
    </w:p>
    <w:p w:rsidR="00000000" w:rsidRDefault="00AC64C3" w:rsidP="00545875">
      <w:pPr>
        <w:spacing w:after="0" w:line="240" w:lineRule="auto"/>
        <w:ind w:firstLine="851"/>
        <w:jc w:val="both"/>
        <w:divId w:val="456068813"/>
        <w:rPr>
          <w:rFonts w:ascii="Times New Roman" w:eastAsia="Times New Roman" w:hAnsi="Times New Roman" w:cs="Times New Roman"/>
          <w:sz w:val="24"/>
          <w:szCs w:val="24"/>
        </w:rPr>
      </w:pPr>
      <w:r>
        <w:rPr>
          <w:rFonts w:ascii="Times New Roman" w:eastAsia="Times New Roman" w:hAnsi="Times New Roman" w:cs="Times New Roman"/>
          <w:sz w:val="24"/>
          <w:szCs w:val="24"/>
        </w:rPr>
        <w:t>Чл. 267а. (Нов - ДВ, бр. 28 от 2020 г., в сила от 13.03.2020 г.) З</w:t>
      </w:r>
      <w:r>
        <w:rPr>
          <w:rFonts w:ascii="Times New Roman" w:eastAsia="Times New Roman" w:hAnsi="Times New Roman" w:cs="Times New Roman"/>
          <w:sz w:val="24"/>
          <w:szCs w:val="24"/>
        </w:rPr>
        <w:t>а времето на преустановяване на работата в случаите по чл. 120в работникът или служителят има право на брутното си трудово възнаграждение.</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 при некачествена продукция</w:t>
      </w:r>
    </w:p>
    <w:p w:rsidR="00000000" w:rsidRDefault="00AC64C3" w:rsidP="00545875">
      <w:pPr>
        <w:spacing w:after="0" w:line="240" w:lineRule="auto"/>
        <w:ind w:firstLine="851"/>
        <w:jc w:val="both"/>
        <w:divId w:val="1843349580"/>
        <w:rPr>
          <w:rFonts w:ascii="Times New Roman" w:eastAsia="Times New Roman" w:hAnsi="Times New Roman" w:cs="Times New Roman"/>
          <w:sz w:val="24"/>
          <w:szCs w:val="24"/>
        </w:rPr>
      </w:pPr>
      <w:r>
        <w:rPr>
          <w:rFonts w:ascii="Times New Roman" w:eastAsia="Times New Roman" w:hAnsi="Times New Roman" w:cs="Times New Roman"/>
          <w:sz w:val="24"/>
          <w:szCs w:val="24"/>
        </w:rPr>
        <w:t>Чл. 268. (Изм. - ДВ, бр. 100 от 1992 г.) (1) При производство на н</w:t>
      </w:r>
      <w:r>
        <w:rPr>
          <w:rFonts w:ascii="Times New Roman" w:eastAsia="Times New Roman" w:hAnsi="Times New Roman" w:cs="Times New Roman"/>
          <w:sz w:val="24"/>
          <w:szCs w:val="24"/>
        </w:rPr>
        <w:t>апълно негодна продукция по вина на работника или служителя трудово възнаграждение не му се заплаща.</w:t>
      </w:r>
    </w:p>
    <w:p w:rsidR="00000000" w:rsidRDefault="00AC64C3" w:rsidP="00545875">
      <w:pPr>
        <w:spacing w:after="0" w:line="240" w:lineRule="auto"/>
        <w:ind w:firstLine="851"/>
        <w:jc w:val="both"/>
        <w:divId w:val="954210810"/>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по вина на работника или служителя продукцията отговаря частично на установените изисквания за качество (частичен брак), размерът на трудовото м</w:t>
      </w:r>
      <w:r>
        <w:rPr>
          <w:rFonts w:ascii="Times New Roman" w:eastAsia="Times New Roman" w:hAnsi="Times New Roman" w:cs="Times New Roman"/>
          <w:sz w:val="24"/>
          <w:szCs w:val="24"/>
        </w:rPr>
        <w:t>у възнаграждение се намалява съобразно годността на продукцията.</w:t>
      </w:r>
    </w:p>
    <w:p w:rsidR="00000000" w:rsidRDefault="00AC64C3" w:rsidP="00545875">
      <w:pPr>
        <w:spacing w:after="0" w:line="240" w:lineRule="auto"/>
        <w:ind w:firstLine="851"/>
        <w:jc w:val="both"/>
        <w:divId w:val="540900053"/>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производство на негодна продукция не по вина на работника или служителя той има право на трудово възнаграждение като за годна продукция.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r>
      <w:r>
        <w:rPr>
          <w:rFonts w:ascii="Times New Roman" w:hAnsi="Times New Roman" w:cs="Times New Roman"/>
          <w:b/>
          <w:bCs/>
          <w:sz w:val="24"/>
          <w:szCs w:val="24"/>
        </w:rPr>
        <w:t>Изплащане на трудовото възнагражд</w:t>
      </w:r>
      <w:r>
        <w:rPr>
          <w:rFonts w:ascii="Times New Roman" w:hAnsi="Times New Roman" w:cs="Times New Roman"/>
          <w:b/>
          <w:bCs/>
          <w:sz w:val="24"/>
          <w:szCs w:val="24"/>
        </w:rPr>
        <w:t>ение (Предишен Раздел V - ДВ, бр. 100 от 1992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Изплащане в пари и в натура</w:t>
      </w:r>
    </w:p>
    <w:p w:rsidR="00000000" w:rsidRDefault="00AC64C3" w:rsidP="00545875">
      <w:pPr>
        <w:spacing w:after="0" w:line="240" w:lineRule="auto"/>
        <w:ind w:firstLine="851"/>
        <w:jc w:val="both"/>
        <w:divId w:val="1715349374"/>
        <w:rPr>
          <w:rFonts w:ascii="Times New Roman" w:eastAsia="Times New Roman" w:hAnsi="Times New Roman" w:cs="Times New Roman"/>
          <w:sz w:val="24"/>
          <w:szCs w:val="24"/>
        </w:rPr>
      </w:pPr>
      <w:r>
        <w:rPr>
          <w:rFonts w:ascii="Times New Roman" w:eastAsia="Times New Roman" w:hAnsi="Times New Roman" w:cs="Times New Roman"/>
          <w:sz w:val="24"/>
          <w:szCs w:val="24"/>
        </w:rPr>
        <w:t>Чл. 269. (1) Трудовото възнаграждение се изплаща в пари.</w:t>
      </w:r>
    </w:p>
    <w:p w:rsidR="00000000" w:rsidRDefault="00AC64C3" w:rsidP="00545875">
      <w:pPr>
        <w:spacing w:after="0" w:line="240" w:lineRule="auto"/>
        <w:ind w:firstLine="851"/>
        <w:jc w:val="both"/>
        <w:divId w:val="7697377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Допълнителни трудови възнаграждения или част от тях могат да се изплащат в натура, </w:t>
      </w:r>
      <w:r>
        <w:rPr>
          <w:rFonts w:ascii="Times New Roman" w:eastAsia="Times New Roman" w:hAnsi="Times New Roman" w:cs="Times New Roman"/>
          <w:sz w:val="24"/>
          <w:szCs w:val="24"/>
        </w:rPr>
        <w:t>ако това е предвидено в акт на Министерския съвет, в колективен трудов договор или в трудовия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Място и срокове за изплащане</w:t>
      </w:r>
    </w:p>
    <w:p w:rsidR="00000000" w:rsidRDefault="00AC64C3" w:rsidP="00545875">
      <w:pPr>
        <w:spacing w:after="0" w:line="240" w:lineRule="auto"/>
        <w:ind w:firstLine="851"/>
        <w:jc w:val="both"/>
        <w:divId w:val="1945337811"/>
        <w:rPr>
          <w:rFonts w:ascii="Times New Roman" w:eastAsia="Times New Roman" w:hAnsi="Times New Roman" w:cs="Times New Roman"/>
          <w:sz w:val="24"/>
          <w:szCs w:val="24"/>
        </w:rPr>
      </w:pPr>
      <w:r>
        <w:rPr>
          <w:rFonts w:ascii="Times New Roman" w:eastAsia="Times New Roman" w:hAnsi="Times New Roman" w:cs="Times New Roman"/>
          <w:sz w:val="24"/>
          <w:szCs w:val="24"/>
        </w:rPr>
        <w:t>Чл. 270. (1) Трудовото възнаграждение се изплаща в предприятието, където се извършва работата.</w:t>
      </w:r>
    </w:p>
    <w:p w:rsidR="00000000" w:rsidRDefault="00AC64C3" w:rsidP="00545875">
      <w:pPr>
        <w:spacing w:after="0" w:line="240" w:lineRule="auto"/>
        <w:ind w:firstLine="851"/>
        <w:jc w:val="both"/>
        <w:divId w:val="206163228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Трудовото възнаграждение се изплаща авансово или окончателно всеки месец на два пъти доколкото не е уговорено друго.</w:t>
      </w:r>
    </w:p>
    <w:p w:rsidR="00000000" w:rsidRDefault="00AC64C3" w:rsidP="00545875">
      <w:pPr>
        <w:spacing w:after="0" w:line="240" w:lineRule="auto"/>
        <w:ind w:firstLine="851"/>
        <w:jc w:val="both"/>
        <w:divId w:val="117862065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(Изм. - ДВ, бр. 100 от 1992 г.) Трудовото възнаграждение се изплаща лично на работника или служител</w:t>
      </w:r>
      <w:r>
        <w:rPr>
          <w:rFonts w:ascii="Times New Roman" w:eastAsia="Times New Roman" w:hAnsi="Times New Roman" w:cs="Times New Roman"/>
          <w:sz w:val="24"/>
          <w:szCs w:val="24"/>
        </w:rPr>
        <w:t>я по ведомост или срещу разписка или по писмено искане на работника или служителя - на негови близки. По писмено искане на работника или служителя трудовото му възнаграждение се превежда на влог в посочената от него банка.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Добросъвестност при получаване </w:t>
      </w:r>
      <w:r>
        <w:rPr>
          <w:rFonts w:ascii="Times New Roman" w:eastAsia="Times New Roman" w:hAnsi="Times New Roman" w:cs="Times New Roman"/>
          <w:b/>
          <w:bCs/>
          <w:sz w:val="24"/>
          <w:szCs w:val="24"/>
        </w:rPr>
        <w:t>на трудовото възнаграждение</w:t>
      </w:r>
    </w:p>
    <w:p w:rsidR="00000000" w:rsidRDefault="00AC64C3" w:rsidP="00545875">
      <w:pPr>
        <w:spacing w:after="0" w:line="240" w:lineRule="auto"/>
        <w:ind w:firstLine="851"/>
        <w:jc w:val="both"/>
        <w:divId w:val="249043057"/>
        <w:rPr>
          <w:rFonts w:ascii="Times New Roman" w:eastAsia="Times New Roman" w:hAnsi="Times New Roman" w:cs="Times New Roman"/>
          <w:sz w:val="24"/>
          <w:szCs w:val="24"/>
        </w:rPr>
      </w:pPr>
      <w:r>
        <w:rPr>
          <w:rFonts w:ascii="Times New Roman" w:eastAsia="Times New Roman" w:hAnsi="Times New Roman" w:cs="Times New Roman"/>
          <w:sz w:val="24"/>
          <w:szCs w:val="24"/>
        </w:rPr>
        <w:t>Чл. 271. (1) (Изм. - ДВ, бр. 100 от 1992 г.) Работникът или служителят не е длъжен да връща сумите за трудово възнаграждение и обезщетения по трудовото правоотношение, които е получил добросъвестно.</w:t>
      </w:r>
    </w:p>
    <w:p w:rsidR="00000000" w:rsidRDefault="00AC64C3" w:rsidP="00545875">
      <w:pPr>
        <w:spacing w:after="0" w:line="240" w:lineRule="auto"/>
        <w:ind w:firstLine="851"/>
        <w:jc w:val="both"/>
        <w:divId w:val="614558951"/>
        <w:rPr>
          <w:rFonts w:ascii="Times New Roman" w:eastAsia="Times New Roman" w:hAnsi="Times New Roman" w:cs="Times New Roman"/>
          <w:sz w:val="24"/>
          <w:szCs w:val="24"/>
        </w:rPr>
      </w:pPr>
      <w:r>
        <w:rPr>
          <w:rFonts w:ascii="Times New Roman" w:eastAsia="Times New Roman" w:hAnsi="Times New Roman" w:cs="Times New Roman"/>
          <w:sz w:val="24"/>
          <w:szCs w:val="24"/>
        </w:rPr>
        <w:t>(2) Виновните длъжностни лиц</w:t>
      </w:r>
      <w:r>
        <w:rPr>
          <w:rFonts w:ascii="Times New Roman" w:eastAsia="Times New Roman" w:hAnsi="Times New Roman" w:cs="Times New Roman"/>
          <w:sz w:val="24"/>
          <w:szCs w:val="24"/>
        </w:rPr>
        <w:t>а, които са наредили или допуснали неоснователното изплащане на сумите по предходната алинея, носят имуществена отговорност.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Удръжки от трудовото възнаграждение</w:t>
      </w:r>
    </w:p>
    <w:p w:rsidR="00000000" w:rsidRDefault="00AC64C3" w:rsidP="00545875">
      <w:pPr>
        <w:spacing w:after="0" w:line="240" w:lineRule="auto"/>
        <w:ind w:firstLine="851"/>
        <w:jc w:val="both"/>
        <w:divId w:val="169829969"/>
        <w:rPr>
          <w:rFonts w:ascii="Times New Roman" w:eastAsia="Times New Roman" w:hAnsi="Times New Roman" w:cs="Times New Roman"/>
          <w:sz w:val="24"/>
          <w:szCs w:val="24"/>
        </w:rPr>
      </w:pPr>
      <w:r>
        <w:rPr>
          <w:rFonts w:ascii="Times New Roman" w:eastAsia="Times New Roman" w:hAnsi="Times New Roman" w:cs="Times New Roman"/>
          <w:sz w:val="24"/>
          <w:szCs w:val="24"/>
        </w:rPr>
        <w:t>Чл. 272. (1) (Изм. - ДВ, бр. 100 от 1992 г.) Без съгласието на работника или служителя не мо</w:t>
      </w:r>
      <w:r>
        <w:rPr>
          <w:rFonts w:ascii="Times New Roman" w:eastAsia="Times New Roman" w:hAnsi="Times New Roman" w:cs="Times New Roman"/>
          <w:sz w:val="24"/>
          <w:szCs w:val="24"/>
        </w:rPr>
        <w:t>гат да се правят удръжки от трудовото му възнаграждение освен за:</w:t>
      </w:r>
    </w:p>
    <w:p w:rsidR="00000000" w:rsidRDefault="00AC64C3" w:rsidP="00545875">
      <w:pPr>
        <w:spacing w:after="0" w:line="240" w:lineRule="auto"/>
        <w:ind w:firstLine="851"/>
        <w:jc w:val="both"/>
        <w:divId w:val="1632514027"/>
        <w:rPr>
          <w:rFonts w:ascii="Times New Roman" w:eastAsia="Times New Roman" w:hAnsi="Times New Roman" w:cs="Times New Roman"/>
          <w:sz w:val="24"/>
          <w:szCs w:val="24"/>
        </w:rPr>
      </w:pPr>
      <w:r>
        <w:rPr>
          <w:rFonts w:ascii="Times New Roman" w:eastAsia="Times New Roman" w:hAnsi="Times New Roman" w:cs="Times New Roman"/>
          <w:sz w:val="24"/>
          <w:szCs w:val="24"/>
        </w:rPr>
        <w:t>1. получени аванси;</w:t>
      </w:r>
    </w:p>
    <w:p w:rsidR="00000000" w:rsidRDefault="00AC64C3" w:rsidP="00545875">
      <w:pPr>
        <w:spacing w:after="0" w:line="240" w:lineRule="auto"/>
        <w:ind w:firstLine="851"/>
        <w:jc w:val="both"/>
        <w:divId w:val="1670861921"/>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надвзети суми вследствие на технически грешки;</w:t>
      </w:r>
    </w:p>
    <w:p w:rsidR="00000000" w:rsidRDefault="00AC64C3" w:rsidP="00545875">
      <w:pPr>
        <w:spacing w:after="0" w:line="240" w:lineRule="auto"/>
        <w:ind w:firstLine="851"/>
        <w:jc w:val="both"/>
        <w:divId w:val="980767232"/>
        <w:rPr>
          <w:rFonts w:ascii="Times New Roman" w:eastAsia="Times New Roman" w:hAnsi="Times New Roman" w:cs="Times New Roman"/>
          <w:sz w:val="24"/>
          <w:szCs w:val="24"/>
        </w:rPr>
      </w:pPr>
      <w:r>
        <w:rPr>
          <w:rFonts w:ascii="Times New Roman" w:eastAsia="Times New Roman" w:hAnsi="Times New Roman" w:cs="Times New Roman"/>
          <w:sz w:val="24"/>
          <w:szCs w:val="24"/>
        </w:rPr>
        <w:t>3. данъци, които по специални закони могат да се удържат от трудовото възнаграждение;</w:t>
      </w:r>
    </w:p>
    <w:p w:rsidR="00000000" w:rsidRDefault="00AC64C3" w:rsidP="00545875">
      <w:pPr>
        <w:spacing w:after="0" w:line="240" w:lineRule="auto"/>
        <w:ind w:firstLine="851"/>
        <w:jc w:val="both"/>
        <w:divId w:val="19230231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(нова - ДВ, бр. 28 от 1996 г., </w:t>
      </w:r>
      <w:r>
        <w:rPr>
          <w:rFonts w:ascii="Times New Roman" w:eastAsia="Times New Roman" w:hAnsi="Times New Roman" w:cs="Times New Roman"/>
          <w:sz w:val="24"/>
          <w:szCs w:val="24"/>
        </w:rPr>
        <w:t>в сила от 01.03.1996 г.) осигурителни вноски, които са за сметка на работника или служителя, осигурен за всички осигурителни случаи;</w:t>
      </w:r>
    </w:p>
    <w:p w:rsidR="00000000" w:rsidRDefault="00AC64C3" w:rsidP="00545875">
      <w:pPr>
        <w:spacing w:after="0" w:line="240" w:lineRule="auto"/>
        <w:ind w:firstLine="851"/>
        <w:jc w:val="both"/>
        <w:divId w:val="1582831982"/>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т. 4 - ДВ, бр. 28 от 1996 г.) запори, наложени по съответния ред;</w:t>
      </w:r>
    </w:p>
    <w:p w:rsidR="00000000" w:rsidRDefault="00AC64C3" w:rsidP="00545875">
      <w:pPr>
        <w:spacing w:after="0" w:line="240" w:lineRule="auto"/>
        <w:ind w:firstLine="851"/>
        <w:jc w:val="both"/>
        <w:divId w:val="2747577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(изм. - ДВ, бр. 100 от 1992 г., предишна </w:t>
      </w:r>
      <w:r>
        <w:rPr>
          <w:rFonts w:ascii="Times New Roman" w:eastAsia="Times New Roman" w:hAnsi="Times New Roman" w:cs="Times New Roman"/>
          <w:sz w:val="24"/>
          <w:szCs w:val="24"/>
        </w:rPr>
        <w:t>т. 5 - ДВ, бр. 28 от 1996 г.) удръжки в случая по чл. 210, ал. 4.</w:t>
      </w:r>
    </w:p>
    <w:p w:rsidR="00000000" w:rsidRDefault="00AC64C3" w:rsidP="00545875">
      <w:pPr>
        <w:spacing w:after="0" w:line="240" w:lineRule="auto"/>
        <w:ind w:firstLine="851"/>
        <w:jc w:val="both"/>
        <w:divId w:val="1722173622"/>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Общият размер на месечните удръжки по предходната алинея не може да надвишава размера, установен с Гражданския процесуален кодекс.</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тринадесета.</w:t>
      </w:r>
      <w:r>
        <w:rPr>
          <w:rFonts w:ascii="Times New Roman" w:hAnsi="Times New Roman" w:cs="Times New Roman"/>
          <w:b/>
          <w:bCs/>
          <w:sz w:val="24"/>
          <w:szCs w:val="24"/>
        </w:rPr>
        <w:br/>
      </w:r>
      <w:r>
        <w:rPr>
          <w:rFonts w:ascii="Times New Roman" w:hAnsi="Times New Roman" w:cs="Times New Roman"/>
          <w:b/>
          <w:bCs/>
          <w:sz w:val="24"/>
          <w:szCs w:val="24"/>
        </w:rPr>
        <w:t>ЗДРАВОСЛОВНИ И БЕЗОПАСНИ УСЛОВИЯ Н</w:t>
      </w:r>
      <w:r>
        <w:rPr>
          <w:rFonts w:ascii="Times New Roman" w:hAnsi="Times New Roman" w:cs="Times New Roman"/>
          <w:b/>
          <w:bCs/>
          <w:sz w:val="24"/>
          <w:szCs w:val="24"/>
        </w:rPr>
        <w:t>А ТРУДА (ЗАГЛ. ИЗМ. - ДВ, БР. 25 ОТ 2001 Г., В СИЛА ОТ 31.03.2001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Обхват на безопасните и здравословни условия на труда </w:t>
      </w:r>
    </w:p>
    <w:p w:rsidR="00000000" w:rsidRDefault="00AC64C3" w:rsidP="00545875">
      <w:pPr>
        <w:spacing w:after="0" w:line="240" w:lineRule="auto"/>
        <w:ind w:firstLine="851"/>
        <w:jc w:val="both"/>
        <w:divId w:val="376394320"/>
        <w:rPr>
          <w:rFonts w:ascii="Times New Roman" w:eastAsia="Times New Roman" w:hAnsi="Times New Roman" w:cs="Times New Roman"/>
          <w:sz w:val="24"/>
          <w:szCs w:val="24"/>
        </w:rPr>
      </w:pPr>
      <w:r>
        <w:rPr>
          <w:rFonts w:ascii="Times New Roman" w:eastAsia="Times New Roman" w:hAnsi="Times New Roman" w:cs="Times New Roman"/>
          <w:sz w:val="24"/>
          <w:szCs w:val="24"/>
        </w:rPr>
        <w:t>Чл. 273.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Планиране на безопасните и здравословни условия на труда </w:t>
      </w:r>
    </w:p>
    <w:p w:rsidR="00000000" w:rsidRDefault="00AC64C3" w:rsidP="00545875">
      <w:pPr>
        <w:spacing w:after="0" w:line="240" w:lineRule="auto"/>
        <w:ind w:firstLine="851"/>
        <w:jc w:val="both"/>
        <w:divId w:val="1791318381"/>
        <w:rPr>
          <w:rFonts w:ascii="Times New Roman" w:eastAsia="Times New Roman" w:hAnsi="Times New Roman" w:cs="Times New Roman"/>
          <w:sz w:val="24"/>
          <w:szCs w:val="24"/>
        </w:rPr>
      </w:pPr>
      <w:r>
        <w:rPr>
          <w:rFonts w:ascii="Times New Roman" w:eastAsia="Times New Roman" w:hAnsi="Times New Roman" w:cs="Times New Roman"/>
          <w:sz w:val="24"/>
          <w:szCs w:val="24"/>
        </w:rPr>
        <w:t>Чл. 274. (Отм. - ДВ, бр. 10</w:t>
      </w:r>
      <w:r>
        <w:rPr>
          <w:rFonts w:ascii="Times New Roman" w:eastAsia="Times New Roman" w:hAnsi="Times New Roman" w:cs="Times New Roman"/>
          <w:sz w:val="24"/>
          <w:szCs w:val="24"/>
        </w:rPr>
        <w:t>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създаване на здравословни и безопасни условия на труда (Загл. изм. - ДВ, бр. 25 от 2001 г., в сила от 31.03.2001 г.)</w:t>
      </w:r>
    </w:p>
    <w:p w:rsidR="00000000" w:rsidRDefault="00AC64C3" w:rsidP="00545875">
      <w:pPr>
        <w:spacing w:after="0" w:line="240" w:lineRule="auto"/>
        <w:ind w:firstLine="851"/>
        <w:jc w:val="both"/>
        <w:divId w:val="1307735714"/>
        <w:rPr>
          <w:rFonts w:ascii="Times New Roman" w:eastAsia="Times New Roman" w:hAnsi="Times New Roman" w:cs="Times New Roman"/>
          <w:sz w:val="24"/>
          <w:szCs w:val="24"/>
        </w:rPr>
      </w:pPr>
      <w:r>
        <w:rPr>
          <w:rFonts w:ascii="Times New Roman" w:eastAsia="Times New Roman" w:hAnsi="Times New Roman" w:cs="Times New Roman"/>
          <w:sz w:val="24"/>
          <w:szCs w:val="24"/>
        </w:rPr>
        <w:t>Чл. 275. (Изм. - ДВ, бр. 100 от 1992 г.) (1) (Изм. - ДВ, бр. 25 от 2001 г., в сила от 31.03.2001 г.) Работод</w:t>
      </w:r>
      <w:r>
        <w:rPr>
          <w:rFonts w:ascii="Times New Roman" w:eastAsia="Times New Roman" w:hAnsi="Times New Roman" w:cs="Times New Roman"/>
          <w:sz w:val="24"/>
          <w:szCs w:val="24"/>
        </w:rPr>
        <w:t>ателят е длъжен да осигури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w:t>
      </w:r>
    </w:p>
    <w:p w:rsidR="00000000" w:rsidRDefault="00AC64C3" w:rsidP="00545875">
      <w:pPr>
        <w:spacing w:after="0" w:line="240" w:lineRule="auto"/>
        <w:ind w:firstLine="851"/>
        <w:jc w:val="both"/>
        <w:divId w:val="153473533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Органите на и</w:t>
      </w:r>
      <w:r>
        <w:rPr>
          <w:rFonts w:ascii="Times New Roman" w:eastAsia="Times New Roman" w:hAnsi="Times New Roman" w:cs="Times New Roman"/>
          <w:sz w:val="24"/>
          <w:szCs w:val="24"/>
        </w:rPr>
        <w:t>зпълнителната власт в рамките на своите правомощия осъществяват държавната политика по осигуряването на здравословни и безопасни условия на труд.</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Нормативни актове, единни и отраслови правила (Загл. изм. - ДВ, бр. 25 от 2001 г., в сила от 31.03.2001 г.)</w:t>
      </w:r>
    </w:p>
    <w:p w:rsidR="00000000" w:rsidRDefault="00AC64C3" w:rsidP="00545875">
      <w:pPr>
        <w:spacing w:after="0" w:line="240" w:lineRule="auto"/>
        <w:ind w:firstLine="851"/>
        <w:jc w:val="both"/>
        <w:divId w:val="719938892"/>
        <w:rPr>
          <w:rFonts w:ascii="Times New Roman" w:eastAsia="Times New Roman" w:hAnsi="Times New Roman" w:cs="Times New Roman"/>
          <w:sz w:val="24"/>
          <w:szCs w:val="24"/>
        </w:rPr>
      </w:pPr>
      <w:r>
        <w:rPr>
          <w:rFonts w:ascii="Times New Roman" w:eastAsia="Times New Roman" w:hAnsi="Times New Roman" w:cs="Times New Roman"/>
          <w:sz w:val="24"/>
          <w:szCs w:val="24"/>
        </w:rPr>
        <w:t>Чл. 276. (1) (Изм. - ДВ, бр. 100 от 1992 г., изм. - ДВ, бр. 25 от 2001 г., в сила от 31.03.2001 г.) Министърът на труда и социалната политика самостоятелно или съвместно с други министри издава актове по осигуряването на здравословни и безопасни условия н</w:t>
      </w:r>
      <w:r>
        <w:rPr>
          <w:rFonts w:ascii="Times New Roman" w:eastAsia="Times New Roman" w:hAnsi="Times New Roman" w:cs="Times New Roman"/>
          <w:sz w:val="24"/>
          <w:szCs w:val="24"/>
        </w:rPr>
        <w:t>а труд. При необходимост министърът на труда и социалната политика определя органите и организациите, които участват в разработването на тези актове.</w:t>
      </w:r>
    </w:p>
    <w:p w:rsidR="00000000" w:rsidRDefault="00AC64C3" w:rsidP="00545875">
      <w:pPr>
        <w:spacing w:after="0" w:line="240" w:lineRule="auto"/>
        <w:ind w:firstLine="851"/>
        <w:jc w:val="both"/>
        <w:divId w:val="74252822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изм. - ДВ, бр. 25 от 2001 г., в сила от 31.03.2001 г.) Министърът на т</w:t>
      </w:r>
      <w:r>
        <w:rPr>
          <w:rFonts w:ascii="Times New Roman" w:eastAsia="Times New Roman" w:hAnsi="Times New Roman" w:cs="Times New Roman"/>
          <w:sz w:val="24"/>
          <w:szCs w:val="24"/>
        </w:rPr>
        <w:t>руда и социалната политика и министърът на здравеопазването самостоятелно или съвместно утвърждават единни правила за осигуряване на здравословни и безопасни условия на труд, които се прилагат във всички отрасли и дейности.</w:t>
      </w:r>
    </w:p>
    <w:p w:rsidR="00000000" w:rsidRDefault="00AC64C3" w:rsidP="00545875">
      <w:pPr>
        <w:spacing w:after="0" w:line="240" w:lineRule="auto"/>
        <w:ind w:firstLine="851"/>
        <w:jc w:val="both"/>
        <w:divId w:val="14061029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w:t>
      </w:r>
      <w:r>
        <w:rPr>
          <w:rFonts w:ascii="Times New Roman" w:eastAsia="Times New Roman" w:hAnsi="Times New Roman" w:cs="Times New Roman"/>
          <w:sz w:val="24"/>
          <w:szCs w:val="24"/>
        </w:rPr>
        <w:t>г., изм. - ДВ, бр. 25 от 2001 г., в сила от 31.03.2001 г.) Министрите и другите органи на изпълнителната власт по чл. 19, ал. 4 от Закона за администрацията утвърждават отраслови правила за осигуряване на здравословни и безопасни условия на труд в предприя</w:t>
      </w:r>
      <w:r>
        <w:rPr>
          <w:rFonts w:ascii="Times New Roman" w:eastAsia="Times New Roman" w:hAnsi="Times New Roman" w:cs="Times New Roman"/>
          <w:sz w:val="24"/>
          <w:szCs w:val="24"/>
        </w:rPr>
        <w:t>тията и дейностите от съответния отрасъл.</w:t>
      </w:r>
    </w:p>
    <w:p w:rsidR="00000000" w:rsidRDefault="00AC64C3" w:rsidP="00545875">
      <w:pPr>
        <w:spacing w:after="0" w:line="240" w:lineRule="auto"/>
        <w:ind w:firstLine="851"/>
        <w:jc w:val="both"/>
        <w:divId w:val="1532297820"/>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отм. - ДВ, бр. 25 от 2001 г., в сила от 31.03.2001 г.)</w:t>
      </w:r>
    </w:p>
    <w:p w:rsidR="00000000" w:rsidRDefault="00AC64C3" w:rsidP="00545875">
      <w:pPr>
        <w:spacing w:after="0" w:line="240" w:lineRule="auto"/>
        <w:ind w:firstLine="851"/>
        <w:jc w:val="both"/>
        <w:divId w:val="125240140"/>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отм. - ДВ, бр. 25 от 2001 г., в сила от 31.03.2001 г.)</w:t>
      </w:r>
    </w:p>
    <w:p w:rsidR="00000000" w:rsidRDefault="00AC64C3" w:rsidP="00545875">
      <w:pPr>
        <w:spacing w:after="0" w:line="240" w:lineRule="auto"/>
        <w:ind w:firstLine="851"/>
        <w:jc w:val="both"/>
        <w:divId w:val="35005577"/>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28 от 1996 г</w:t>
      </w:r>
      <w:r>
        <w:rPr>
          <w:rFonts w:ascii="Times New Roman" w:eastAsia="Times New Roman" w:hAnsi="Times New Roman" w:cs="Times New Roman"/>
          <w:sz w:val="24"/>
          <w:szCs w:val="24"/>
        </w:rPr>
        <w:t>., изм. - ДВ, бр. 25 от 2001 г., в сила от 31.03.2001 г.) Заповедите за утвърждаване на правилата по ал. 2 и 3 се обнародват в "Държавен вестник", а правилата се издават от органа, който ги е утвърдил.</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Правила в предприятието (Загл. изм. - ДВ, бр. 25 от </w:t>
      </w:r>
      <w:r>
        <w:rPr>
          <w:rFonts w:ascii="Times New Roman" w:eastAsia="Times New Roman" w:hAnsi="Times New Roman" w:cs="Times New Roman"/>
          <w:b/>
          <w:bCs/>
          <w:sz w:val="24"/>
          <w:szCs w:val="24"/>
        </w:rPr>
        <w:t>2001 г., в сила от 31.03.2001 г.)</w:t>
      </w:r>
    </w:p>
    <w:p w:rsidR="00000000" w:rsidRDefault="00AC64C3" w:rsidP="00545875">
      <w:pPr>
        <w:spacing w:after="0" w:line="240" w:lineRule="auto"/>
        <w:ind w:firstLine="851"/>
        <w:jc w:val="both"/>
        <w:divId w:val="6358422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277. (Отм. - ДВ, бр. 54 от 2015 г., в сила от 17.07.2015 г.) </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при проектирането и строителството</w:t>
      </w:r>
    </w:p>
    <w:p w:rsidR="00000000" w:rsidRDefault="00AC64C3" w:rsidP="00545875">
      <w:pPr>
        <w:spacing w:after="0" w:line="240" w:lineRule="auto"/>
        <w:ind w:firstLine="851"/>
        <w:jc w:val="both"/>
        <w:divId w:val="1530946669"/>
        <w:rPr>
          <w:rFonts w:ascii="Times New Roman" w:eastAsia="Times New Roman" w:hAnsi="Times New Roman" w:cs="Times New Roman"/>
          <w:sz w:val="24"/>
          <w:szCs w:val="24"/>
        </w:rPr>
      </w:pPr>
      <w:r>
        <w:rPr>
          <w:rFonts w:ascii="Times New Roman" w:eastAsia="Times New Roman" w:hAnsi="Times New Roman" w:cs="Times New Roman"/>
          <w:sz w:val="24"/>
          <w:szCs w:val="24"/>
        </w:rPr>
        <w:t>Чл. 278. (Отм. - ДВ, бр. 25 от 2001 г., в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Изисквания за произведени в чужбина машини и съоръжения </w:t>
      </w:r>
    </w:p>
    <w:p w:rsidR="00000000" w:rsidRDefault="00AC64C3" w:rsidP="00545875">
      <w:pPr>
        <w:spacing w:after="0" w:line="240" w:lineRule="auto"/>
        <w:ind w:firstLine="851"/>
        <w:jc w:val="both"/>
        <w:divId w:val="1282028416"/>
        <w:rPr>
          <w:rFonts w:ascii="Times New Roman" w:eastAsia="Times New Roman" w:hAnsi="Times New Roman" w:cs="Times New Roman"/>
          <w:sz w:val="24"/>
          <w:szCs w:val="24"/>
        </w:rPr>
      </w:pPr>
      <w:r>
        <w:rPr>
          <w:rFonts w:ascii="Times New Roman" w:eastAsia="Times New Roman" w:hAnsi="Times New Roman" w:cs="Times New Roman"/>
          <w:sz w:val="24"/>
          <w:szCs w:val="24"/>
        </w:rPr>
        <w:t>Чл. 279. (Отм. - ДВ, бр. 25 от 2001 г., в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Разрешение за въвеждане на обектите в експлоатация </w:t>
      </w:r>
    </w:p>
    <w:p w:rsidR="00000000" w:rsidRDefault="00AC64C3" w:rsidP="00545875">
      <w:pPr>
        <w:spacing w:after="0" w:line="240" w:lineRule="auto"/>
        <w:ind w:firstLine="851"/>
        <w:jc w:val="both"/>
        <w:divId w:val="10567337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280. (Изм. - ДВ, бр. 100 от 1992 г., отм. - ДВ, бр. 25 от 2001 г., в сила </w:t>
      </w:r>
      <w:r>
        <w:rPr>
          <w:rFonts w:ascii="Times New Roman" w:eastAsia="Times New Roman" w:hAnsi="Times New Roman" w:cs="Times New Roman"/>
          <w:sz w:val="24"/>
          <w:szCs w:val="24"/>
        </w:rPr>
        <w:t>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Инструктаж и обучение</w:t>
      </w:r>
    </w:p>
    <w:p w:rsidR="00000000" w:rsidRDefault="00AC64C3" w:rsidP="00545875">
      <w:pPr>
        <w:spacing w:after="0" w:line="240" w:lineRule="auto"/>
        <w:ind w:firstLine="851"/>
        <w:jc w:val="both"/>
        <w:divId w:val="623271501"/>
        <w:rPr>
          <w:rFonts w:ascii="Times New Roman" w:eastAsia="Times New Roman" w:hAnsi="Times New Roman" w:cs="Times New Roman"/>
          <w:sz w:val="24"/>
          <w:szCs w:val="24"/>
        </w:rPr>
      </w:pPr>
      <w:r>
        <w:rPr>
          <w:rFonts w:ascii="Times New Roman" w:eastAsia="Times New Roman" w:hAnsi="Times New Roman" w:cs="Times New Roman"/>
          <w:sz w:val="24"/>
          <w:szCs w:val="24"/>
        </w:rPr>
        <w:t>Чл. 281. (Изм. - ДВ, бр. 100 от 1992 г.) (1) (Нова - ДВ, бр. 25 от 2001 г., в сила от 31.03.2001 г.) Всички работници и служители се инструктират и обучават по безопасните методи на работа.</w:t>
      </w:r>
    </w:p>
    <w:p w:rsidR="00000000" w:rsidRDefault="00AC64C3" w:rsidP="00545875">
      <w:pPr>
        <w:spacing w:after="0" w:line="240" w:lineRule="auto"/>
        <w:ind w:firstLine="851"/>
        <w:jc w:val="both"/>
        <w:divId w:val="1627856474"/>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(Предишна ал. 1, из</w:t>
      </w:r>
      <w:r>
        <w:rPr>
          <w:rFonts w:ascii="Times New Roman" w:eastAsia="Times New Roman" w:hAnsi="Times New Roman" w:cs="Times New Roman"/>
          <w:sz w:val="24"/>
          <w:szCs w:val="24"/>
        </w:rPr>
        <w:t>м. - ДВ, бр. 25 от 2001 г., в сила от 31.03.2001 г.) Работниците и служителите, работата на които е свързана с използуване, обслужване и поддържане на машини и други технически съоръжения, както и работниците и служителите, заети в дейности, които създават</w:t>
      </w:r>
      <w:r>
        <w:rPr>
          <w:rFonts w:ascii="Times New Roman" w:eastAsia="Times New Roman" w:hAnsi="Times New Roman" w:cs="Times New Roman"/>
          <w:sz w:val="24"/>
          <w:szCs w:val="24"/>
        </w:rPr>
        <w:t xml:space="preserve"> опасност за здравето и живота им, задължително се инструктират, обучават и полагат изпит по правилата за осигуряване на здравословни и безопасни условия на труда.</w:t>
      </w:r>
    </w:p>
    <w:p w:rsidR="00000000" w:rsidRDefault="00AC64C3" w:rsidP="00545875">
      <w:pPr>
        <w:spacing w:after="0" w:line="240" w:lineRule="auto"/>
        <w:ind w:firstLine="851"/>
        <w:jc w:val="both"/>
        <w:divId w:val="3146568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предишна ал. 2 - ДВ, бр. 25 от 2001 г., в сила от 31.03.</w:t>
      </w:r>
      <w:r>
        <w:rPr>
          <w:rFonts w:ascii="Times New Roman" w:eastAsia="Times New Roman" w:hAnsi="Times New Roman" w:cs="Times New Roman"/>
          <w:sz w:val="24"/>
          <w:szCs w:val="24"/>
        </w:rPr>
        <w:t xml:space="preserve">2001 г.) Машините, другите съоръжения и технологичните процеси с повишена </w:t>
      </w:r>
      <w:r>
        <w:rPr>
          <w:rFonts w:ascii="Times New Roman" w:eastAsia="Times New Roman" w:hAnsi="Times New Roman" w:cs="Times New Roman"/>
          <w:sz w:val="24"/>
          <w:szCs w:val="24"/>
        </w:rPr>
        <w:lastRenderedPageBreak/>
        <w:t xml:space="preserve">опасност се обслужват само от правоспособни работници и служители. Тяхната правоспособност се урежда със специални наредби. Списъкът на съоръженията и дейностите с повишена опасност </w:t>
      </w:r>
      <w:r>
        <w:rPr>
          <w:rFonts w:ascii="Times New Roman" w:eastAsia="Times New Roman" w:hAnsi="Times New Roman" w:cs="Times New Roman"/>
          <w:sz w:val="24"/>
          <w:szCs w:val="24"/>
        </w:rPr>
        <w:t>се утвърждава от съответните ведомства.</w:t>
      </w:r>
    </w:p>
    <w:p w:rsidR="00000000" w:rsidRDefault="00AC64C3" w:rsidP="00545875">
      <w:pPr>
        <w:spacing w:after="0" w:line="240" w:lineRule="auto"/>
        <w:ind w:firstLine="851"/>
        <w:jc w:val="both"/>
        <w:divId w:val="1647125444"/>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изм. и доп. - ДВ, бр. 25 от 2001 г., в сила от 31.03.2001 г.) Не се допускат на работа лица без необходимите знания и умения, които се предвиждат в правилата за осигуряване на здравословни и безо</w:t>
      </w:r>
      <w:r>
        <w:rPr>
          <w:rFonts w:ascii="Times New Roman" w:eastAsia="Times New Roman" w:hAnsi="Times New Roman" w:cs="Times New Roman"/>
          <w:sz w:val="24"/>
          <w:szCs w:val="24"/>
        </w:rPr>
        <w:t>пасни условия на труда в предприятието.</w:t>
      </w:r>
    </w:p>
    <w:p w:rsidR="00000000" w:rsidRDefault="00AC64C3" w:rsidP="00545875">
      <w:pPr>
        <w:spacing w:after="0" w:line="240" w:lineRule="auto"/>
        <w:ind w:firstLine="851"/>
        <w:jc w:val="both"/>
        <w:divId w:val="538861498"/>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предишна ал. 4, изм. - ДВ, бр. 25 от 2001 г., в сила от 31.03.2001 г.) Работодателят е длъжен да организира провеждането на периодично обучение или инструктаж на работниците и служ</w:t>
      </w:r>
      <w:r>
        <w:rPr>
          <w:rFonts w:ascii="Times New Roman" w:eastAsia="Times New Roman" w:hAnsi="Times New Roman" w:cs="Times New Roman"/>
          <w:sz w:val="24"/>
          <w:szCs w:val="24"/>
        </w:rPr>
        <w:t>ителите по правилата за осигуряване на здравословни и безопасни условия на труд при условия и по ред, определени с наредба на министъра на труда и социалната политика.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осигуряване на санитарно-битово и медицинско обслужване</w:t>
      </w:r>
    </w:p>
    <w:p w:rsidR="00000000" w:rsidRDefault="00AC64C3" w:rsidP="00545875">
      <w:pPr>
        <w:spacing w:after="0" w:line="240" w:lineRule="auto"/>
        <w:ind w:firstLine="851"/>
        <w:jc w:val="both"/>
        <w:divId w:val="2013990475"/>
        <w:rPr>
          <w:rFonts w:ascii="Times New Roman" w:eastAsia="Times New Roman" w:hAnsi="Times New Roman" w:cs="Times New Roman"/>
          <w:sz w:val="24"/>
          <w:szCs w:val="24"/>
        </w:rPr>
      </w:pPr>
      <w:r>
        <w:rPr>
          <w:rFonts w:ascii="Times New Roman" w:eastAsia="Times New Roman" w:hAnsi="Times New Roman" w:cs="Times New Roman"/>
          <w:sz w:val="24"/>
          <w:szCs w:val="24"/>
        </w:rPr>
        <w:t>Чл. 282. (Изм. - ДВ, бр. 100 от 1992 г.) Работодателят е длъжен да осигурява условия за санитарно-битово и медицинско обслужване на работниците и служителите съобразно санитарните норми и изисквания.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Отказ на работника или служителя да изпълнява възложен</w:t>
      </w:r>
      <w:r>
        <w:rPr>
          <w:rFonts w:ascii="Times New Roman" w:eastAsia="Times New Roman" w:hAnsi="Times New Roman" w:cs="Times New Roman"/>
          <w:b/>
          <w:bCs/>
          <w:sz w:val="24"/>
          <w:szCs w:val="24"/>
        </w:rPr>
        <w:t>ата работа</w:t>
      </w:r>
    </w:p>
    <w:p w:rsidR="00000000" w:rsidRDefault="00AC64C3" w:rsidP="00545875">
      <w:pPr>
        <w:spacing w:after="0" w:line="240" w:lineRule="auto"/>
        <w:ind w:firstLine="851"/>
        <w:jc w:val="both"/>
        <w:divId w:val="1650017351"/>
        <w:rPr>
          <w:rFonts w:ascii="Times New Roman" w:eastAsia="Times New Roman" w:hAnsi="Times New Roman" w:cs="Times New Roman"/>
          <w:sz w:val="24"/>
          <w:szCs w:val="24"/>
        </w:rPr>
      </w:pPr>
      <w:r>
        <w:rPr>
          <w:rFonts w:ascii="Times New Roman" w:eastAsia="Times New Roman" w:hAnsi="Times New Roman" w:cs="Times New Roman"/>
          <w:sz w:val="24"/>
          <w:szCs w:val="24"/>
        </w:rPr>
        <w:t>Чл. 283. (Изм. - ДВ, бр. 100 от 1992 г.) Работникът или служителят има право да откаже изпълнението или да преустанови работата, когато възникне сериозна и непосредствена опасност за живота или здравето му, като незабавно уведоми прекия ръковод</w:t>
      </w:r>
      <w:r>
        <w:rPr>
          <w:rFonts w:ascii="Times New Roman" w:eastAsia="Times New Roman" w:hAnsi="Times New Roman" w:cs="Times New Roman"/>
          <w:sz w:val="24"/>
          <w:szCs w:val="24"/>
        </w:rPr>
        <w:t>ител. В тези случаи продължаването на работата се допуска, само след отстраняване на опасността, по нареждане на работодателя или на непосредствения ръководител.</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Специално работно облекло и лични предпазни средства</w:t>
      </w:r>
    </w:p>
    <w:p w:rsidR="00000000" w:rsidRDefault="00AC64C3" w:rsidP="00545875">
      <w:pPr>
        <w:spacing w:after="0" w:line="240" w:lineRule="auto"/>
        <w:ind w:firstLine="851"/>
        <w:jc w:val="both"/>
        <w:divId w:val="19137139"/>
        <w:rPr>
          <w:rFonts w:ascii="Times New Roman" w:eastAsia="Times New Roman" w:hAnsi="Times New Roman" w:cs="Times New Roman"/>
          <w:sz w:val="24"/>
          <w:szCs w:val="24"/>
        </w:rPr>
      </w:pPr>
      <w:r>
        <w:rPr>
          <w:rFonts w:ascii="Times New Roman" w:eastAsia="Times New Roman" w:hAnsi="Times New Roman" w:cs="Times New Roman"/>
          <w:sz w:val="24"/>
          <w:szCs w:val="24"/>
        </w:rPr>
        <w:t>Чл. 284. (1) (Изм. - ДВ, бр. 100 от 19</w:t>
      </w:r>
      <w:r>
        <w:rPr>
          <w:rFonts w:ascii="Times New Roman" w:eastAsia="Times New Roman" w:hAnsi="Times New Roman" w:cs="Times New Roman"/>
          <w:sz w:val="24"/>
          <w:szCs w:val="24"/>
        </w:rPr>
        <w:t>92 г.) Работодателят е длъжен да предоставя безплатно специално работно облекло и лични предпазни средства на работниците и служителите, които работят със или при опасни или вредни за здравето или живота машини, съоръжения, течности, газове, стопени метали</w:t>
      </w:r>
      <w:r>
        <w:rPr>
          <w:rFonts w:ascii="Times New Roman" w:eastAsia="Times New Roman" w:hAnsi="Times New Roman" w:cs="Times New Roman"/>
          <w:sz w:val="24"/>
          <w:szCs w:val="24"/>
        </w:rPr>
        <w:t>, нажежени предмети и други подобни.</w:t>
      </w:r>
    </w:p>
    <w:p w:rsidR="00000000" w:rsidRDefault="00AC64C3" w:rsidP="00545875">
      <w:pPr>
        <w:spacing w:after="0" w:line="240" w:lineRule="auto"/>
        <w:ind w:firstLine="851"/>
        <w:jc w:val="both"/>
        <w:divId w:val="181262653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Работниците и служителите са длъжни да използуват специалното работно облекло и личните предпазни средства по предназначението им, и то само по време на работа.</w:t>
      </w:r>
    </w:p>
    <w:p w:rsidR="00000000" w:rsidRDefault="00AC64C3" w:rsidP="00545875">
      <w:pPr>
        <w:spacing w:after="0" w:line="240" w:lineRule="auto"/>
        <w:ind w:firstLine="851"/>
        <w:jc w:val="both"/>
        <w:divId w:val="105107342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w:t>
      </w:r>
      <w:r>
        <w:rPr>
          <w:rFonts w:ascii="Times New Roman" w:eastAsia="Times New Roman" w:hAnsi="Times New Roman" w:cs="Times New Roman"/>
          <w:sz w:val="24"/>
          <w:szCs w:val="24"/>
        </w:rPr>
        <w:t>0 от 1992 г., изм. - ДВ, бр. 25 от 2001 г., в сила от 31.03.2001 г.) Условията и редът за предоставяне на специално работно облекло и лични предпазни средства, както и техният вид се определят от министъра на труда и социалната политика и от министъра на з</w:t>
      </w:r>
      <w:r>
        <w:rPr>
          <w:rFonts w:ascii="Times New Roman" w:eastAsia="Times New Roman" w:hAnsi="Times New Roman" w:cs="Times New Roman"/>
          <w:sz w:val="24"/>
          <w:szCs w:val="24"/>
        </w:rPr>
        <w:t>дравеопазването.</w:t>
      </w:r>
    </w:p>
    <w:p w:rsidR="00000000" w:rsidRDefault="00AC64C3" w:rsidP="00545875">
      <w:pPr>
        <w:spacing w:after="0" w:line="240" w:lineRule="auto"/>
        <w:ind w:firstLine="851"/>
        <w:jc w:val="both"/>
        <w:divId w:val="355162327"/>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83 от 2005 г.) Забранява се замяната на лични предпазни средства с тяхната парична равностойност.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Безплатна храна (Загл. доп. - ДВ, бр. 25 от 2001 г., в сила от 31.03.2001 г., загл. изм. - ДВ, бр. 83 от 2005 г.)</w:t>
      </w:r>
    </w:p>
    <w:p w:rsidR="00000000" w:rsidRDefault="00AC64C3" w:rsidP="00545875">
      <w:pPr>
        <w:spacing w:after="0" w:line="240" w:lineRule="auto"/>
        <w:ind w:firstLine="851"/>
        <w:jc w:val="both"/>
        <w:divId w:val="15958236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w:t>
      </w:r>
      <w:r>
        <w:rPr>
          <w:rFonts w:ascii="Times New Roman" w:eastAsia="Times New Roman" w:hAnsi="Times New Roman" w:cs="Times New Roman"/>
          <w:sz w:val="24"/>
          <w:szCs w:val="24"/>
        </w:rPr>
        <w:t>285. (Изм. - ДВ, бр. 83 от 2005 г.) (1) На работниците и служителите, които работят в предприятия със специфичен характер и организация на труда, работодателят осигурява безплатна храна и/или добавки към храната.</w:t>
      </w:r>
    </w:p>
    <w:p w:rsidR="00000000" w:rsidRDefault="00AC64C3" w:rsidP="00545875">
      <w:pPr>
        <w:spacing w:after="0" w:line="240" w:lineRule="auto"/>
        <w:ind w:firstLine="851"/>
        <w:jc w:val="both"/>
        <w:divId w:val="344671392"/>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Условията и редът, при които се осигуря</w:t>
      </w:r>
      <w:r>
        <w:rPr>
          <w:rFonts w:ascii="Times New Roman" w:eastAsia="Times New Roman" w:hAnsi="Times New Roman" w:cs="Times New Roman"/>
          <w:sz w:val="24"/>
          <w:szCs w:val="24"/>
        </w:rPr>
        <w:t>ват безплатната храна и/или добавките към нея по ал. 1, се определят с наредба на министъра на труда и социалната политика и министъра на здравеопазването.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Ограничаване продължителността на работата във вредна или опасна среда</w:t>
      </w:r>
    </w:p>
    <w:p w:rsidR="00000000" w:rsidRDefault="00AC64C3" w:rsidP="00545875">
      <w:pPr>
        <w:spacing w:after="0" w:line="240" w:lineRule="auto"/>
        <w:ind w:firstLine="851"/>
        <w:jc w:val="both"/>
        <w:divId w:val="1440103788"/>
        <w:rPr>
          <w:rFonts w:ascii="Times New Roman" w:eastAsia="Times New Roman" w:hAnsi="Times New Roman" w:cs="Times New Roman"/>
          <w:sz w:val="24"/>
          <w:szCs w:val="24"/>
        </w:rPr>
      </w:pPr>
      <w:r>
        <w:rPr>
          <w:rFonts w:ascii="Times New Roman" w:eastAsia="Times New Roman" w:hAnsi="Times New Roman" w:cs="Times New Roman"/>
          <w:sz w:val="24"/>
          <w:szCs w:val="24"/>
        </w:rPr>
        <w:t>Чл. 286. (1) (Изм. - ДВ, б</w:t>
      </w:r>
      <w:r>
        <w:rPr>
          <w:rFonts w:ascii="Times New Roman" w:eastAsia="Times New Roman" w:hAnsi="Times New Roman" w:cs="Times New Roman"/>
          <w:sz w:val="24"/>
          <w:szCs w:val="24"/>
        </w:rPr>
        <w:t>р. 100 от 1992 г.) За работа при особено вредни и опасни за здравето производства и видове работи се определя максимален брой години, след което работникът или служителят задължително се премества на друга подходяща работа.</w:t>
      </w:r>
    </w:p>
    <w:p w:rsidR="00000000" w:rsidRDefault="00AC64C3" w:rsidP="00545875">
      <w:pPr>
        <w:spacing w:after="0" w:line="240" w:lineRule="auto"/>
        <w:ind w:firstLine="851"/>
        <w:jc w:val="both"/>
        <w:divId w:val="403307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w:t>
      </w:r>
      <w:r>
        <w:rPr>
          <w:rFonts w:ascii="Times New Roman" w:eastAsia="Times New Roman" w:hAnsi="Times New Roman" w:cs="Times New Roman"/>
          <w:sz w:val="24"/>
          <w:szCs w:val="24"/>
        </w:rPr>
        <w:t>г., изм. - ДВ, бр. 25 от 2001 г., в сила от 31.03.2001 г.) Списъкът на производствата и видовете работи, както и максималният брой години за работа в тях се утвърждава от Министерския съвет по предложение на министъра на здравеопазването и министъра на тру</w:t>
      </w:r>
      <w:r>
        <w:rPr>
          <w:rFonts w:ascii="Times New Roman" w:eastAsia="Times New Roman" w:hAnsi="Times New Roman" w:cs="Times New Roman"/>
          <w:sz w:val="24"/>
          <w:szCs w:val="24"/>
        </w:rPr>
        <w:t>да и социалната политика.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Предварителни и периодични медицински прегледи (Загл. изм. - ДВ, бр. 82 от 2011 г.)</w:t>
      </w:r>
    </w:p>
    <w:p w:rsidR="00000000" w:rsidRDefault="00AC64C3" w:rsidP="00545875">
      <w:pPr>
        <w:spacing w:after="0" w:line="240" w:lineRule="auto"/>
        <w:ind w:firstLine="851"/>
        <w:jc w:val="both"/>
        <w:divId w:val="10021991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287. (1) (Изм. - ДВ, бр. 100 от 1992 г., предишен текст на чл. 287 - ДВ, бр. 25 от 2001 г., в сила от 31.03.2001 г., изм. и доп. - ДВ, бр. </w:t>
      </w:r>
      <w:r>
        <w:rPr>
          <w:rFonts w:ascii="Times New Roman" w:eastAsia="Times New Roman" w:hAnsi="Times New Roman" w:cs="Times New Roman"/>
          <w:sz w:val="24"/>
          <w:szCs w:val="24"/>
        </w:rPr>
        <w:t>82 от 2011 г.) Всички работници и служители подлежат на задължителни предварителни и периодични медицински прегледи. Условията за извършване на предварителните и периодичните прегледи съобразно характера на работата, условията на труда и възрастта на работ</w:t>
      </w:r>
      <w:r>
        <w:rPr>
          <w:rFonts w:ascii="Times New Roman" w:eastAsia="Times New Roman" w:hAnsi="Times New Roman" w:cs="Times New Roman"/>
          <w:sz w:val="24"/>
          <w:szCs w:val="24"/>
        </w:rPr>
        <w:t>ниците и служителите се определят от министъра на здравеопазването.</w:t>
      </w:r>
    </w:p>
    <w:p w:rsidR="00000000" w:rsidRDefault="00AC64C3" w:rsidP="00545875">
      <w:pPr>
        <w:spacing w:after="0" w:line="240" w:lineRule="auto"/>
        <w:ind w:firstLine="851"/>
        <w:jc w:val="both"/>
        <w:divId w:val="460852953"/>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изм. - ДВ, бр. 82 от 2011 г.) Предварителните медицински прегледи се заплащат от лицата, които кандидатстват за работа, а период</w:t>
      </w:r>
      <w:r>
        <w:rPr>
          <w:rFonts w:ascii="Times New Roman" w:eastAsia="Times New Roman" w:hAnsi="Times New Roman" w:cs="Times New Roman"/>
          <w:sz w:val="24"/>
          <w:szCs w:val="24"/>
        </w:rPr>
        <w:t>ичните медицински прегледи са за сметка на работодателя.</w:t>
      </w:r>
    </w:p>
    <w:p w:rsidR="00000000" w:rsidRDefault="00AC64C3" w:rsidP="00545875">
      <w:pPr>
        <w:spacing w:after="0" w:line="240" w:lineRule="auto"/>
        <w:ind w:firstLine="851"/>
        <w:jc w:val="both"/>
        <w:divId w:val="735013651"/>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 в сила от 31.03.2001 г., изм. - ДВ, бр. 48 от 2006 г., в сила от 01.07.2006 г.) Работодателят и длъжностните лица в предприятието са длъжни да опазват в тайна данни</w:t>
      </w:r>
      <w:r>
        <w:rPr>
          <w:rFonts w:ascii="Times New Roman" w:eastAsia="Times New Roman" w:hAnsi="Times New Roman" w:cs="Times New Roman"/>
          <w:sz w:val="24"/>
          <w:szCs w:val="24"/>
        </w:rPr>
        <w:t>те относно здравословното състояние на работниците и служителите и информацията от и за съответните медицински прегледи.</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Данни за здравословни и безопасни условия на труда (Загл. изм. - ДВ, бр. 25 от 2001 г., в сила от 31.03.2001 г.)</w:t>
      </w:r>
    </w:p>
    <w:p w:rsidR="00000000" w:rsidRDefault="00AC64C3" w:rsidP="00545875">
      <w:pPr>
        <w:spacing w:after="0" w:line="240" w:lineRule="auto"/>
        <w:ind w:firstLine="851"/>
        <w:jc w:val="both"/>
        <w:divId w:val="1380786657"/>
        <w:rPr>
          <w:rFonts w:ascii="Times New Roman" w:eastAsia="Times New Roman" w:hAnsi="Times New Roman" w:cs="Times New Roman"/>
          <w:sz w:val="24"/>
          <w:szCs w:val="24"/>
        </w:rPr>
      </w:pPr>
      <w:r>
        <w:rPr>
          <w:rFonts w:ascii="Times New Roman" w:eastAsia="Times New Roman" w:hAnsi="Times New Roman" w:cs="Times New Roman"/>
          <w:sz w:val="24"/>
          <w:szCs w:val="24"/>
        </w:rPr>
        <w:t>Чл. 288. (Изм. - ДВ</w:t>
      </w:r>
      <w:r>
        <w:rPr>
          <w:rFonts w:ascii="Times New Roman" w:eastAsia="Times New Roman" w:hAnsi="Times New Roman" w:cs="Times New Roman"/>
          <w:sz w:val="24"/>
          <w:szCs w:val="24"/>
        </w:rPr>
        <w:t>, бр. 100 от 1992 г., изм. - ДВ, бр. 25 от 2001 г., в сила от 31.03.2001 г., отм. - ДВ, бр. 18 от 2003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Предотвратяване и отчитане на трудовите злополуки и заболяванията</w:t>
      </w:r>
    </w:p>
    <w:p w:rsidR="00000000" w:rsidRDefault="00AC64C3" w:rsidP="00545875">
      <w:pPr>
        <w:spacing w:after="0" w:line="240" w:lineRule="auto"/>
        <w:ind w:firstLine="851"/>
        <w:jc w:val="both"/>
        <w:divId w:val="898638491"/>
        <w:rPr>
          <w:rFonts w:ascii="Times New Roman" w:eastAsia="Times New Roman" w:hAnsi="Times New Roman" w:cs="Times New Roman"/>
          <w:sz w:val="24"/>
          <w:szCs w:val="24"/>
        </w:rPr>
      </w:pPr>
      <w:r>
        <w:rPr>
          <w:rFonts w:ascii="Times New Roman" w:eastAsia="Times New Roman" w:hAnsi="Times New Roman" w:cs="Times New Roman"/>
          <w:sz w:val="24"/>
          <w:szCs w:val="24"/>
        </w:rPr>
        <w:t>Чл. 289. (1) (Изм. - ДВ, бр. 100 от 1992 г.) Работодателят е длъжен да взема мерки за предотвратяване и намаляване на трудовите злополуки и на общите заболявания и професионалните болести.</w:t>
      </w:r>
    </w:p>
    <w:p w:rsidR="00000000" w:rsidRDefault="00AC64C3" w:rsidP="00545875">
      <w:pPr>
        <w:spacing w:after="0" w:line="240" w:lineRule="auto"/>
        <w:ind w:firstLine="851"/>
        <w:jc w:val="both"/>
        <w:divId w:val="51137933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отм. - ДВ, бр. 25 от 2001 г., в</w:t>
      </w:r>
      <w:r>
        <w:rPr>
          <w:rFonts w:ascii="Times New Roman" w:eastAsia="Times New Roman" w:hAnsi="Times New Roman" w:cs="Times New Roman"/>
          <w:sz w:val="24"/>
          <w:szCs w:val="24"/>
        </w:rPr>
        <w:t xml:space="preserve">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Правна уредба на трудовите злополуки и заболяванията</w:t>
      </w:r>
    </w:p>
    <w:p w:rsidR="00000000" w:rsidRDefault="00AC64C3" w:rsidP="00545875">
      <w:pPr>
        <w:spacing w:after="0" w:line="240" w:lineRule="auto"/>
        <w:ind w:firstLine="851"/>
        <w:jc w:val="both"/>
        <w:divId w:val="8928089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290. (Изм. - ДВ, бр. 100 от 1992 г.) Трудовите злополуки, общите заболявания и професионалните болести, както и редът за тяхното установяване и последиците от настъпването </w:t>
      </w:r>
      <w:r>
        <w:rPr>
          <w:rFonts w:ascii="Times New Roman" w:eastAsia="Times New Roman" w:hAnsi="Times New Roman" w:cs="Times New Roman"/>
          <w:sz w:val="24"/>
          <w:szCs w:val="24"/>
        </w:rPr>
        <w:t>им се уреждат от отделен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четиринадесета.</w:t>
      </w:r>
      <w:r>
        <w:rPr>
          <w:rFonts w:ascii="Times New Roman" w:hAnsi="Times New Roman" w:cs="Times New Roman"/>
          <w:b/>
          <w:bCs/>
          <w:sz w:val="24"/>
          <w:szCs w:val="24"/>
        </w:rPr>
        <w:br/>
      </w:r>
      <w:r>
        <w:rPr>
          <w:rFonts w:ascii="Times New Roman" w:hAnsi="Times New Roman" w:cs="Times New Roman"/>
          <w:b/>
          <w:bCs/>
          <w:sz w:val="24"/>
          <w:szCs w:val="24"/>
        </w:rPr>
        <w:t>СОЦИАЛНО-БИТОВО И КУЛТУРНО ОБСЛУЖВАНЕ В ПРЕДПРИЯТИЕТО</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Планиране и организиране</w:t>
      </w:r>
    </w:p>
    <w:p w:rsidR="00000000" w:rsidRDefault="00AC64C3" w:rsidP="00545875">
      <w:pPr>
        <w:spacing w:after="0" w:line="240" w:lineRule="auto"/>
        <w:ind w:firstLine="851"/>
        <w:jc w:val="both"/>
        <w:divId w:val="193300741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291.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Финансиране</w:t>
      </w:r>
    </w:p>
    <w:p w:rsidR="00000000" w:rsidRDefault="00AC64C3" w:rsidP="00545875">
      <w:pPr>
        <w:spacing w:after="0" w:line="240" w:lineRule="auto"/>
        <w:ind w:firstLine="851"/>
        <w:jc w:val="both"/>
        <w:divId w:val="1541823510"/>
        <w:rPr>
          <w:rFonts w:ascii="Times New Roman" w:eastAsia="Times New Roman" w:hAnsi="Times New Roman" w:cs="Times New Roman"/>
          <w:sz w:val="24"/>
          <w:szCs w:val="24"/>
        </w:rPr>
      </w:pPr>
      <w:r>
        <w:rPr>
          <w:rFonts w:ascii="Times New Roman" w:eastAsia="Times New Roman" w:hAnsi="Times New Roman" w:cs="Times New Roman"/>
          <w:sz w:val="24"/>
          <w:szCs w:val="24"/>
        </w:rPr>
        <w:t>Чл. 292. (Изм. - ДВ, бр. 100 от 1992 г.) Социално-битовото и ку</w:t>
      </w:r>
      <w:r>
        <w:rPr>
          <w:rFonts w:ascii="Times New Roman" w:eastAsia="Times New Roman" w:hAnsi="Times New Roman" w:cs="Times New Roman"/>
          <w:sz w:val="24"/>
          <w:szCs w:val="24"/>
        </w:rPr>
        <w:t>лтурното обслужване на работниците и служителите се финансира със средства от работодателя и от други източници.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Разпределение и използуване на средствата</w:t>
      </w:r>
    </w:p>
    <w:p w:rsidR="00000000" w:rsidRDefault="00AC64C3" w:rsidP="00545875">
      <w:pPr>
        <w:spacing w:after="0" w:line="240" w:lineRule="auto"/>
        <w:ind w:firstLine="851"/>
        <w:jc w:val="both"/>
        <w:divId w:val="1506936653"/>
        <w:rPr>
          <w:rFonts w:ascii="Times New Roman" w:eastAsia="Times New Roman" w:hAnsi="Times New Roman" w:cs="Times New Roman"/>
          <w:sz w:val="24"/>
          <w:szCs w:val="24"/>
        </w:rPr>
      </w:pPr>
      <w:r>
        <w:rPr>
          <w:rFonts w:ascii="Times New Roman" w:eastAsia="Times New Roman" w:hAnsi="Times New Roman" w:cs="Times New Roman"/>
          <w:sz w:val="24"/>
          <w:szCs w:val="24"/>
        </w:rPr>
        <w:t>Чл. 293. (1) (Изм. - ДВ, бр. 100 от 1992 г.) Начинът на използуването на средствата за социално-би</w:t>
      </w:r>
      <w:r>
        <w:rPr>
          <w:rFonts w:ascii="Times New Roman" w:eastAsia="Times New Roman" w:hAnsi="Times New Roman" w:cs="Times New Roman"/>
          <w:sz w:val="24"/>
          <w:szCs w:val="24"/>
        </w:rPr>
        <w:t>товото и културното обслужване се определя с решение на общото събрание на работниците и служителите.</w:t>
      </w:r>
    </w:p>
    <w:p w:rsidR="00000000" w:rsidRDefault="00AC64C3" w:rsidP="00545875">
      <w:pPr>
        <w:spacing w:after="0" w:line="240" w:lineRule="auto"/>
        <w:ind w:firstLine="851"/>
        <w:jc w:val="both"/>
        <w:divId w:val="238104581"/>
        <w:rPr>
          <w:rFonts w:ascii="Times New Roman" w:eastAsia="Times New Roman" w:hAnsi="Times New Roman" w:cs="Times New Roman"/>
          <w:sz w:val="24"/>
          <w:szCs w:val="24"/>
        </w:rPr>
      </w:pPr>
      <w:r>
        <w:rPr>
          <w:rFonts w:ascii="Times New Roman" w:eastAsia="Times New Roman" w:hAnsi="Times New Roman" w:cs="Times New Roman"/>
          <w:sz w:val="24"/>
          <w:szCs w:val="24"/>
        </w:rPr>
        <w:t>(2) Средствата за социално-битовото и културното обслужване не могат да се изземват и използуват за други цели.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Осигуряване задоволяването на социално-б</w:t>
      </w:r>
      <w:r>
        <w:rPr>
          <w:rFonts w:ascii="Times New Roman" w:eastAsia="Times New Roman" w:hAnsi="Times New Roman" w:cs="Times New Roman"/>
          <w:b/>
          <w:bCs/>
          <w:sz w:val="24"/>
          <w:szCs w:val="24"/>
        </w:rPr>
        <w:t>итовите и културните потребности</w:t>
      </w:r>
    </w:p>
    <w:p w:rsidR="00000000" w:rsidRDefault="00AC64C3" w:rsidP="00545875">
      <w:pPr>
        <w:spacing w:after="0" w:line="240" w:lineRule="auto"/>
        <w:ind w:firstLine="851"/>
        <w:jc w:val="both"/>
        <w:divId w:val="1221360771"/>
        <w:rPr>
          <w:rFonts w:ascii="Times New Roman" w:eastAsia="Times New Roman" w:hAnsi="Times New Roman" w:cs="Times New Roman"/>
          <w:sz w:val="24"/>
          <w:szCs w:val="24"/>
        </w:rPr>
      </w:pPr>
      <w:r>
        <w:rPr>
          <w:rFonts w:ascii="Times New Roman" w:eastAsia="Times New Roman" w:hAnsi="Times New Roman" w:cs="Times New Roman"/>
          <w:sz w:val="24"/>
          <w:szCs w:val="24"/>
        </w:rPr>
        <w:t>Чл. 294. (Изм. - ДВ, бр. 100 от 1992 г., доп. - ДВ, бр. 25 от 2001 г., в сила от 31.03.2001 г.) Работодателят може самостоятелно или съвместно с други органи и организации да осигурява на работниците и служителите:</w:t>
      </w:r>
    </w:p>
    <w:p w:rsidR="00000000" w:rsidRDefault="00AC64C3" w:rsidP="00545875">
      <w:pPr>
        <w:spacing w:after="0" w:line="240" w:lineRule="auto"/>
        <w:ind w:firstLine="851"/>
        <w:jc w:val="both"/>
        <w:divId w:val="1617565381"/>
        <w:rPr>
          <w:rFonts w:ascii="Times New Roman" w:eastAsia="Times New Roman" w:hAnsi="Times New Roman" w:cs="Times New Roman"/>
          <w:sz w:val="24"/>
          <w:szCs w:val="24"/>
        </w:rPr>
      </w:pPr>
      <w:r>
        <w:rPr>
          <w:rFonts w:ascii="Times New Roman" w:eastAsia="Times New Roman" w:hAnsi="Times New Roman" w:cs="Times New Roman"/>
          <w:sz w:val="24"/>
          <w:szCs w:val="24"/>
        </w:rPr>
        <w:t>1. орга</w:t>
      </w:r>
      <w:r>
        <w:rPr>
          <w:rFonts w:ascii="Times New Roman" w:eastAsia="Times New Roman" w:hAnsi="Times New Roman" w:cs="Times New Roman"/>
          <w:sz w:val="24"/>
          <w:szCs w:val="24"/>
        </w:rPr>
        <w:t>низирано хранене съобразно рационалните норми и специфичните условия на труд;</w:t>
      </w:r>
    </w:p>
    <w:p w:rsidR="00000000" w:rsidRDefault="00AC64C3" w:rsidP="00545875">
      <w:pPr>
        <w:spacing w:after="0" w:line="240" w:lineRule="auto"/>
        <w:ind w:firstLine="851"/>
        <w:jc w:val="both"/>
        <w:divId w:val="115762960"/>
        <w:rPr>
          <w:rFonts w:ascii="Times New Roman" w:eastAsia="Times New Roman" w:hAnsi="Times New Roman" w:cs="Times New Roman"/>
          <w:sz w:val="24"/>
          <w:szCs w:val="24"/>
        </w:rPr>
      </w:pPr>
      <w:r>
        <w:rPr>
          <w:rFonts w:ascii="Times New Roman" w:eastAsia="Times New Roman" w:hAnsi="Times New Roman" w:cs="Times New Roman"/>
          <w:sz w:val="24"/>
          <w:szCs w:val="24"/>
        </w:rPr>
        <w:t>2. търговско и битово обслужване, като изгражда и поддържа търговски обекти и бази за услуги;</w:t>
      </w:r>
    </w:p>
    <w:p w:rsidR="00000000" w:rsidRDefault="00AC64C3" w:rsidP="00545875">
      <w:pPr>
        <w:spacing w:after="0" w:line="240" w:lineRule="auto"/>
        <w:ind w:firstLine="851"/>
        <w:jc w:val="both"/>
        <w:divId w:val="1810394077"/>
        <w:rPr>
          <w:rFonts w:ascii="Times New Roman" w:eastAsia="Times New Roman" w:hAnsi="Times New Roman" w:cs="Times New Roman"/>
          <w:sz w:val="24"/>
          <w:szCs w:val="24"/>
        </w:rPr>
      </w:pPr>
      <w:r>
        <w:rPr>
          <w:rFonts w:ascii="Times New Roman" w:eastAsia="Times New Roman" w:hAnsi="Times New Roman" w:cs="Times New Roman"/>
          <w:sz w:val="24"/>
          <w:szCs w:val="24"/>
        </w:rPr>
        <w:t>3. транспортно обслужване от местоживеенето до местоработата и обратно;</w:t>
      </w:r>
    </w:p>
    <w:p w:rsidR="00000000" w:rsidRDefault="00AC64C3" w:rsidP="00545875">
      <w:pPr>
        <w:spacing w:after="0" w:line="240" w:lineRule="auto"/>
        <w:ind w:firstLine="851"/>
        <w:jc w:val="both"/>
        <w:divId w:val="539171038"/>
        <w:rPr>
          <w:rFonts w:ascii="Times New Roman" w:eastAsia="Times New Roman" w:hAnsi="Times New Roman" w:cs="Times New Roman"/>
          <w:sz w:val="24"/>
          <w:szCs w:val="24"/>
        </w:rPr>
      </w:pPr>
      <w:r>
        <w:rPr>
          <w:rFonts w:ascii="Times New Roman" w:eastAsia="Times New Roman" w:hAnsi="Times New Roman" w:cs="Times New Roman"/>
          <w:sz w:val="24"/>
          <w:szCs w:val="24"/>
        </w:rPr>
        <w:t>4. бази за д</w:t>
      </w:r>
      <w:r>
        <w:rPr>
          <w:rFonts w:ascii="Times New Roman" w:eastAsia="Times New Roman" w:hAnsi="Times New Roman" w:cs="Times New Roman"/>
          <w:sz w:val="24"/>
          <w:szCs w:val="24"/>
        </w:rPr>
        <w:t>ълготраен и краткотраен отдих, физическа култура, спорт и туризъм;</w:t>
      </w:r>
    </w:p>
    <w:p w:rsidR="00000000" w:rsidRDefault="00AC64C3" w:rsidP="00545875">
      <w:pPr>
        <w:spacing w:after="0" w:line="240" w:lineRule="auto"/>
        <w:ind w:firstLine="851"/>
        <w:jc w:val="both"/>
        <w:divId w:val="173153658"/>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бази за културни занимания, клубове, библиотеки и други;</w:t>
      </w:r>
    </w:p>
    <w:p w:rsidR="00000000" w:rsidRDefault="00AC64C3" w:rsidP="00545875">
      <w:pPr>
        <w:spacing w:after="0" w:line="240" w:lineRule="auto"/>
        <w:ind w:firstLine="851"/>
        <w:jc w:val="both"/>
        <w:divId w:val="1498569105"/>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100 от 1992 г.) подпомагане на младите и на новопостъпилите работници и служит</w:t>
      </w:r>
      <w:r>
        <w:rPr>
          <w:rFonts w:ascii="Times New Roman" w:eastAsia="Times New Roman" w:hAnsi="Times New Roman" w:cs="Times New Roman"/>
          <w:sz w:val="24"/>
          <w:szCs w:val="24"/>
        </w:rPr>
        <w:t>ели;</w:t>
      </w:r>
    </w:p>
    <w:p w:rsidR="00000000" w:rsidRDefault="00AC64C3" w:rsidP="00545875">
      <w:pPr>
        <w:spacing w:after="0" w:line="240" w:lineRule="auto"/>
        <w:ind w:firstLine="851"/>
        <w:jc w:val="both"/>
        <w:divId w:val="710148319"/>
        <w:rPr>
          <w:rFonts w:ascii="Times New Roman" w:eastAsia="Times New Roman" w:hAnsi="Times New Roman" w:cs="Times New Roman"/>
          <w:sz w:val="24"/>
          <w:szCs w:val="24"/>
        </w:rPr>
      </w:pPr>
      <w:r>
        <w:rPr>
          <w:rFonts w:ascii="Times New Roman" w:eastAsia="Times New Roman" w:hAnsi="Times New Roman" w:cs="Times New Roman"/>
          <w:sz w:val="24"/>
          <w:szCs w:val="24"/>
        </w:rPr>
        <w:t>7. задоволяване на други социално-битови и културни потребности.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Участие в самозадоволяването</w:t>
      </w:r>
    </w:p>
    <w:p w:rsidR="00000000" w:rsidRDefault="00AC64C3" w:rsidP="00545875">
      <w:pPr>
        <w:spacing w:after="0" w:line="240" w:lineRule="auto"/>
        <w:ind w:firstLine="851"/>
        <w:jc w:val="both"/>
        <w:divId w:val="63577302"/>
        <w:rPr>
          <w:rFonts w:ascii="Times New Roman" w:eastAsia="Times New Roman" w:hAnsi="Times New Roman" w:cs="Times New Roman"/>
          <w:sz w:val="24"/>
          <w:szCs w:val="24"/>
        </w:rPr>
      </w:pPr>
      <w:r>
        <w:rPr>
          <w:rFonts w:ascii="Times New Roman" w:eastAsia="Times New Roman" w:hAnsi="Times New Roman" w:cs="Times New Roman"/>
          <w:sz w:val="24"/>
          <w:szCs w:val="24"/>
        </w:rPr>
        <w:t>Чл. 295.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Работно и униформено облекло</w:t>
      </w:r>
    </w:p>
    <w:p w:rsidR="00000000" w:rsidRDefault="00AC64C3" w:rsidP="00545875">
      <w:pPr>
        <w:spacing w:after="0" w:line="240" w:lineRule="auto"/>
        <w:ind w:firstLine="851"/>
        <w:jc w:val="both"/>
        <w:divId w:val="1543976057"/>
        <w:rPr>
          <w:rFonts w:ascii="Times New Roman" w:eastAsia="Times New Roman" w:hAnsi="Times New Roman" w:cs="Times New Roman"/>
          <w:sz w:val="24"/>
          <w:szCs w:val="24"/>
        </w:rPr>
      </w:pPr>
      <w:r>
        <w:rPr>
          <w:rFonts w:ascii="Times New Roman" w:eastAsia="Times New Roman" w:hAnsi="Times New Roman" w:cs="Times New Roman"/>
          <w:sz w:val="24"/>
          <w:szCs w:val="24"/>
        </w:rPr>
        <w:t>Чл. 296. (1) (Изм. - ДВ, бр. 100 от 1992 г., предишен текст на чл. 296 - ДВ, бр. 25 от 2001 г., в сила от 31.03.2001 г.) Работодателят осигурява на работниците и служителите безплатно работно и униформено облекло при условия и по ред, установени от Министе</w:t>
      </w:r>
      <w:r>
        <w:rPr>
          <w:rFonts w:ascii="Times New Roman" w:eastAsia="Times New Roman" w:hAnsi="Times New Roman" w:cs="Times New Roman"/>
          <w:sz w:val="24"/>
          <w:szCs w:val="24"/>
        </w:rPr>
        <w:t>рския съвет или в колективния трудов договор.</w:t>
      </w:r>
    </w:p>
    <w:p w:rsidR="00000000" w:rsidRDefault="00AC64C3" w:rsidP="00545875">
      <w:pPr>
        <w:spacing w:after="0" w:line="240" w:lineRule="auto"/>
        <w:ind w:firstLine="851"/>
        <w:jc w:val="both"/>
        <w:divId w:val="243078393"/>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25 от 2001 г., в сила от 31.03.2001 г.) Работникът или служителят е длъжен да носи работното или униформеното облекло през работното си време и да го опазва като имущество на работодателя.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Жилища и работнически общежития</w:t>
      </w:r>
    </w:p>
    <w:p w:rsidR="00000000" w:rsidRDefault="00AC64C3" w:rsidP="00545875">
      <w:pPr>
        <w:spacing w:after="0" w:line="240" w:lineRule="auto"/>
        <w:ind w:firstLine="851"/>
        <w:jc w:val="both"/>
        <w:divId w:val="706296617"/>
        <w:rPr>
          <w:rFonts w:ascii="Times New Roman" w:eastAsia="Times New Roman" w:hAnsi="Times New Roman" w:cs="Times New Roman"/>
          <w:sz w:val="24"/>
          <w:szCs w:val="24"/>
        </w:rPr>
      </w:pPr>
      <w:r>
        <w:rPr>
          <w:rFonts w:ascii="Times New Roman" w:eastAsia="Times New Roman" w:hAnsi="Times New Roman" w:cs="Times New Roman"/>
          <w:sz w:val="24"/>
          <w:szCs w:val="24"/>
        </w:rPr>
        <w:t>Чл. 297. (1) (Изм. - ДВ, бр. 100 от 1992 г., изм. и доп. - ДВ, бр. 25 от 2001 г., в сила от 31.03.2001 г.) Работодателят може да полага грижи за осигуряване жилища на работниците и служителите и техните семейства, като изп</w:t>
      </w:r>
      <w:r>
        <w:rPr>
          <w:rFonts w:ascii="Times New Roman" w:eastAsia="Times New Roman" w:hAnsi="Times New Roman" w:cs="Times New Roman"/>
          <w:sz w:val="24"/>
          <w:szCs w:val="24"/>
        </w:rPr>
        <w:t>олзува средства от определените за тази цел свои фондове и усилията на трудовия колектив.</w:t>
      </w:r>
    </w:p>
    <w:p w:rsidR="00000000" w:rsidRDefault="00AC64C3" w:rsidP="00545875">
      <w:pPr>
        <w:spacing w:after="0" w:line="240" w:lineRule="auto"/>
        <w:ind w:firstLine="851"/>
        <w:jc w:val="both"/>
        <w:divId w:val="5272575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Жилищата се разпределят според критерии, установени в колективния трудов договор.</w:t>
      </w:r>
    </w:p>
    <w:p w:rsidR="00000000" w:rsidRDefault="00AC64C3" w:rsidP="00545875">
      <w:pPr>
        <w:spacing w:after="0" w:line="240" w:lineRule="auto"/>
        <w:ind w:firstLine="851"/>
        <w:jc w:val="both"/>
        <w:divId w:val="790824219"/>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доп. - ДВ, б</w:t>
      </w:r>
      <w:r>
        <w:rPr>
          <w:rFonts w:ascii="Times New Roman" w:eastAsia="Times New Roman" w:hAnsi="Times New Roman" w:cs="Times New Roman"/>
          <w:sz w:val="24"/>
          <w:szCs w:val="24"/>
        </w:rPr>
        <w:t>р. 25 от 2001 г., в сила от 31.03.2001 г.) Работодателят може да изгражда и поддържа работнически общежития.</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Грижи за младите работници</w:t>
      </w:r>
    </w:p>
    <w:p w:rsidR="00000000" w:rsidRDefault="00AC64C3" w:rsidP="00545875">
      <w:pPr>
        <w:spacing w:after="0" w:line="240" w:lineRule="auto"/>
        <w:ind w:firstLine="851"/>
        <w:jc w:val="both"/>
        <w:divId w:val="1546991808"/>
        <w:rPr>
          <w:rFonts w:ascii="Times New Roman" w:eastAsia="Times New Roman" w:hAnsi="Times New Roman" w:cs="Times New Roman"/>
          <w:sz w:val="24"/>
          <w:szCs w:val="24"/>
        </w:rPr>
      </w:pPr>
      <w:r>
        <w:rPr>
          <w:rFonts w:ascii="Times New Roman" w:eastAsia="Times New Roman" w:hAnsi="Times New Roman" w:cs="Times New Roman"/>
          <w:sz w:val="24"/>
          <w:szCs w:val="24"/>
        </w:rPr>
        <w:t>Чл. 298.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Грижи за семействата на работниците и служителите</w:t>
      </w:r>
    </w:p>
    <w:p w:rsidR="00000000" w:rsidRDefault="00AC64C3" w:rsidP="00545875">
      <w:pPr>
        <w:spacing w:after="0" w:line="240" w:lineRule="auto"/>
        <w:ind w:firstLine="851"/>
        <w:jc w:val="both"/>
        <w:divId w:val="1055395890"/>
        <w:rPr>
          <w:rFonts w:ascii="Times New Roman" w:eastAsia="Times New Roman" w:hAnsi="Times New Roman" w:cs="Times New Roman"/>
          <w:sz w:val="24"/>
          <w:szCs w:val="24"/>
        </w:rPr>
      </w:pPr>
      <w:r>
        <w:rPr>
          <w:rFonts w:ascii="Times New Roman" w:eastAsia="Times New Roman" w:hAnsi="Times New Roman" w:cs="Times New Roman"/>
          <w:sz w:val="24"/>
          <w:szCs w:val="24"/>
        </w:rPr>
        <w:t>Чл. 299. (Изм. - ДВ, бр</w:t>
      </w:r>
      <w:r>
        <w:rPr>
          <w:rFonts w:ascii="Times New Roman" w:eastAsia="Times New Roman" w:hAnsi="Times New Roman" w:cs="Times New Roman"/>
          <w:sz w:val="24"/>
          <w:szCs w:val="24"/>
        </w:rPr>
        <w:t>. 100 от 1992 г.) (1) (Доп. - ДВ, бр. 25 от 2001 г., в сила от 31.03.2001 г.) Работодателят може да оказва съдействие за настаняване на децата на работниците и служителите в детски заведения, като поддържа, изгражда или участвува в изграждането и поддържан</w:t>
      </w:r>
      <w:r>
        <w:rPr>
          <w:rFonts w:ascii="Times New Roman" w:eastAsia="Times New Roman" w:hAnsi="Times New Roman" w:cs="Times New Roman"/>
          <w:sz w:val="24"/>
          <w:szCs w:val="24"/>
        </w:rPr>
        <w:t>ето им със собствени средства или съвместно с други работодатели и общинските съвети.</w:t>
      </w:r>
    </w:p>
    <w:p w:rsidR="00000000" w:rsidRDefault="00AC64C3" w:rsidP="00545875">
      <w:pPr>
        <w:spacing w:after="0" w:line="240" w:lineRule="auto"/>
        <w:ind w:firstLine="851"/>
        <w:jc w:val="both"/>
        <w:divId w:val="1654916236"/>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25 от 2001 г., в сила от 31.03.2001 г.) Работодателят може да предоставя за ползуване от децата на работниците и служителите наличната база за почивка</w:t>
      </w:r>
      <w:r>
        <w:rPr>
          <w:rFonts w:ascii="Times New Roman" w:eastAsia="Times New Roman" w:hAnsi="Times New Roman" w:cs="Times New Roman"/>
          <w:sz w:val="24"/>
          <w:szCs w:val="24"/>
        </w:rPr>
        <w:t>, физкултура, спорт и туризъм, младежки дейности и културни занимания.</w:t>
      </w:r>
    </w:p>
    <w:p w:rsidR="00000000" w:rsidRDefault="00AC64C3" w:rsidP="00545875">
      <w:pPr>
        <w:spacing w:after="0" w:line="240" w:lineRule="auto"/>
        <w:ind w:firstLine="851"/>
        <w:jc w:val="both"/>
        <w:divId w:val="19225643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Социалните фондове и формите за социално обслужване могат да се ползуват и от семействата на работниците и служителите по решение на общото събрание </w:t>
      </w:r>
      <w:r>
        <w:rPr>
          <w:rFonts w:ascii="Times New Roman" w:eastAsia="Times New Roman" w:hAnsi="Times New Roman" w:cs="Times New Roman"/>
          <w:sz w:val="24"/>
          <w:szCs w:val="24"/>
        </w:rPr>
        <w:t>(събранието на пълномощниците) и в съответствие с колективния трудов договор.</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Грижи за пенсионираните работници и служители</w:t>
      </w:r>
    </w:p>
    <w:p w:rsidR="00000000" w:rsidRDefault="00AC64C3" w:rsidP="00545875">
      <w:pPr>
        <w:spacing w:after="0" w:line="240" w:lineRule="auto"/>
        <w:ind w:firstLine="851"/>
        <w:jc w:val="both"/>
        <w:divId w:val="5990968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300. (Изм. - ДВ, бр. 100 от 1992 г.) По решение на общото събрание на работниците и служителите социалните фондове и формите </w:t>
      </w:r>
      <w:r>
        <w:rPr>
          <w:rFonts w:ascii="Times New Roman" w:eastAsia="Times New Roman" w:hAnsi="Times New Roman" w:cs="Times New Roman"/>
          <w:sz w:val="24"/>
          <w:szCs w:val="24"/>
        </w:rPr>
        <w:t>на социално обслужване могат да се ползуват и от пенсионери, работили при същия работодател.</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петнадесета.</w:t>
      </w:r>
      <w:r>
        <w:rPr>
          <w:rFonts w:ascii="Times New Roman" w:hAnsi="Times New Roman" w:cs="Times New Roman"/>
          <w:b/>
          <w:bCs/>
          <w:sz w:val="24"/>
          <w:szCs w:val="24"/>
        </w:rPr>
        <w:br/>
      </w:r>
      <w:r>
        <w:rPr>
          <w:rFonts w:ascii="Times New Roman" w:hAnsi="Times New Roman" w:cs="Times New Roman"/>
          <w:b/>
          <w:bCs/>
          <w:sz w:val="24"/>
          <w:szCs w:val="24"/>
        </w:rPr>
        <w:t>СПЕЦИАЛНА ЗАКРИЛА НА НЯКОИ КАТЕГОРИИ РАБОТНИЦИ И СЛУЖИТЕЛИ (ЗАГЛ. ИЗМ. - ДВ, БР. 100 ОТ 1992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Специална закрила на непълнолетнит</w:t>
      </w:r>
      <w:r>
        <w:rPr>
          <w:rFonts w:ascii="Times New Roman" w:hAnsi="Times New Roman" w:cs="Times New Roman"/>
          <w:b/>
          <w:bCs/>
          <w:sz w:val="24"/>
          <w:szCs w:val="24"/>
        </w:rPr>
        <w:t>е</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Минимална възраст за приемане на работа</w:t>
      </w:r>
    </w:p>
    <w:p w:rsidR="00000000" w:rsidRDefault="00AC64C3" w:rsidP="00545875">
      <w:pPr>
        <w:spacing w:after="0" w:line="240" w:lineRule="auto"/>
        <w:ind w:firstLine="851"/>
        <w:jc w:val="both"/>
        <w:divId w:val="1539078307"/>
        <w:rPr>
          <w:rFonts w:ascii="Times New Roman" w:eastAsia="Times New Roman" w:hAnsi="Times New Roman" w:cs="Times New Roman"/>
          <w:sz w:val="24"/>
          <w:szCs w:val="24"/>
        </w:rPr>
      </w:pPr>
      <w:r>
        <w:rPr>
          <w:rFonts w:ascii="Times New Roman" w:eastAsia="Times New Roman" w:hAnsi="Times New Roman" w:cs="Times New Roman"/>
          <w:sz w:val="24"/>
          <w:szCs w:val="24"/>
        </w:rPr>
        <w:t>Чл. 301. (1) Минималната възраст за приемане на работа е 16 години. Забранява се приемането на работа на лица, ненавършили 16 години.</w:t>
      </w:r>
    </w:p>
    <w:p w:rsidR="00000000" w:rsidRDefault="00AC64C3" w:rsidP="00545875">
      <w:pPr>
        <w:spacing w:after="0" w:line="240" w:lineRule="auto"/>
        <w:ind w:firstLine="851"/>
        <w:jc w:val="both"/>
        <w:divId w:val="1118257967"/>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48 от 2006 г., в сила от 01.07.2006 г.) По изключение могат да се приемат на работа и лица от 15 до 16 години за извършване на работи, които са леки и не са опасни или вредни за здравето и за правилното им физическо, умствено и нравстве</w:t>
      </w:r>
      <w:r>
        <w:rPr>
          <w:rFonts w:ascii="Times New Roman" w:eastAsia="Times New Roman" w:hAnsi="Times New Roman" w:cs="Times New Roman"/>
          <w:sz w:val="24"/>
          <w:szCs w:val="24"/>
        </w:rPr>
        <w:t>но развитие и чието изпълнение не би било пречка за редовно посещение на училище или за участие в програми за професионално ориентиране или обучение.</w:t>
      </w:r>
    </w:p>
    <w:p w:rsidR="00000000" w:rsidRDefault="00AC64C3" w:rsidP="00545875">
      <w:pPr>
        <w:spacing w:after="0" w:line="240" w:lineRule="auto"/>
        <w:ind w:firstLine="851"/>
        <w:jc w:val="both"/>
        <w:divId w:val="1290606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По изключение на ученически длъжности в цирковете могат да се приемат </w:t>
      </w:r>
      <w:r>
        <w:rPr>
          <w:rFonts w:ascii="Times New Roman" w:eastAsia="Times New Roman" w:hAnsi="Times New Roman" w:cs="Times New Roman"/>
          <w:sz w:val="24"/>
          <w:szCs w:val="24"/>
        </w:rPr>
        <w:t xml:space="preserve">момичета, навършили 14 години, и момчета, навършили 13 години, а за участие в снимане на филми, подготовка и изнасяне на театрални и други представления могат да се привличат и лица, ненавършили 15 години, при облекчени </w:t>
      </w:r>
      <w:r>
        <w:rPr>
          <w:rFonts w:ascii="Times New Roman" w:eastAsia="Times New Roman" w:hAnsi="Times New Roman" w:cs="Times New Roman"/>
          <w:sz w:val="24"/>
          <w:szCs w:val="24"/>
        </w:rPr>
        <w:lastRenderedPageBreak/>
        <w:t>условия и в съответствие с изисквани</w:t>
      </w:r>
      <w:r>
        <w:rPr>
          <w:rFonts w:ascii="Times New Roman" w:eastAsia="Times New Roman" w:hAnsi="Times New Roman" w:cs="Times New Roman"/>
          <w:sz w:val="24"/>
          <w:szCs w:val="24"/>
        </w:rPr>
        <w:t>ята за правилното им физическо, умствено и нравствено развитие. Условията на труда в тези случаи се определят от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Приемане на работа на лица, ненавършили 16 години</w:t>
      </w:r>
    </w:p>
    <w:p w:rsidR="00000000" w:rsidRDefault="00AC64C3" w:rsidP="00545875">
      <w:pPr>
        <w:spacing w:after="0" w:line="240" w:lineRule="auto"/>
        <w:ind w:firstLine="851"/>
        <w:jc w:val="both"/>
        <w:divId w:val="19468807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302. (1) Лицата, ненавършили 16 години, се приемат на работа след </w:t>
      </w:r>
      <w:r>
        <w:rPr>
          <w:rFonts w:ascii="Times New Roman" w:eastAsia="Times New Roman" w:hAnsi="Times New Roman" w:cs="Times New Roman"/>
          <w:sz w:val="24"/>
          <w:szCs w:val="24"/>
        </w:rPr>
        <w:t>обстоен медицински преглед и медицинско заключение, че са годни да извършват съответната работа и тя няма да увреди здравето и да попречи на правилното им физическо и умствено развитие.</w:t>
      </w:r>
    </w:p>
    <w:p w:rsidR="00000000" w:rsidRDefault="00AC64C3" w:rsidP="00545875">
      <w:pPr>
        <w:spacing w:after="0" w:line="240" w:lineRule="auto"/>
        <w:ind w:firstLine="851"/>
        <w:jc w:val="both"/>
        <w:divId w:val="12746270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Лицата, ненавършили 16 години, се </w:t>
      </w:r>
      <w:r>
        <w:rPr>
          <w:rFonts w:ascii="Times New Roman" w:eastAsia="Times New Roman" w:hAnsi="Times New Roman" w:cs="Times New Roman"/>
          <w:sz w:val="24"/>
          <w:szCs w:val="24"/>
        </w:rPr>
        <w:t>приемат на работа с разрешение на инспекцията по труда за всеки отделен случай.</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Приемане на работа на лица от 16 до 18 години</w:t>
      </w:r>
    </w:p>
    <w:p w:rsidR="00000000" w:rsidRDefault="00AC64C3" w:rsidP="00545875">
      <w:pPr>
        <w:spacing w:after="0" w:line="240" w:lineRule="auto"/>
        <w:ind w:firstLine="851"/>
        <w:jc w:val="both"/>
        <w:divId w:val="917637354"/>
        <w:rPr>
          <w:rFonts w:ascii="Times New Roman" w:eastAsia="Times New Roman" w:hAnsi="Times New Roman" w:cs="Times New Roman"/>
          <w:sz w:val="24"/>
          <w:szCs w:val="24"/>
        </w:rPr>
      </w:pPr>
      <w:r>
        <w:rPr>
          <w:rFonts w:ascii="Times New Roman" w:eastAsia="Times New Roman" w:hAnsi="Times New Roman" w:cs="Times New Roman"/>
          <w:sz w:val="24"/>
          <w:szCs w:val="24"/>
        </w:rPr>
        <w:t>Чл. 303. (1) (Изм. - ДВ, бр. 48 от 2006 г., в сила от 01.07.2006 г.) Забранява се приемането на лица от 16 до 18 години на рабо</w:t>
      </w:r>
      <w:r>
        <w:rPr>
          <w:rFonts w:ascii="Times New Roman" w:eastAsia="Times New Roman" w:hAnsi="Times New Roman" w:cs="Times New Roman"/>
          <w:sz w:val="24"/>
          <w:szCs w:val="24"/>
        </w:rPr>
        <w:t>ти, които са тежки, опасни или вредни за здравето и за правилното им физическо, умствено и нравствено развитие.</w:t>
      </w:r>
    </w:p>
    <w:p w:rsidR="00000000" w:rsidRDefault="00AC64C3" w:rsidP="00545875">
      <w:pPr>
        <w:spacing w:after="0" w:line="240" w:lineRule="auto"/>
        <w:ind w:firstLine="851"/>
        <w:jc w:val="both"/>
        <w:divId w:val="43021841"/>
        <w:rPr>
          <w:rFonts w:ascii="Times New Roman" w:eastAsia="Times New Roman" w:hAnsi="Times New Roman" w:cs="Times New Roman"/>
          <w:sz w:val="24"/>
          <w:szCs w:val="24"/>
        </w:rPr>
      </w:pPr>
      <w:r>
        <w:rPr>
          <w:rFonts w:ascii="Times New Roman" w:eastAsia="Times New Roman" w:hAnsi="Times New Roman" w:cs="Times New Roman"/>
          <w:sz w:val="24"/>
          <w:szCs w:val="24"/>
        </w:rPr>
        <w:t>(2) Лица от 16 до 18 години се приемат на работа след обстоен предварителен медицински преглед и медицинско заключение, което установява годност</w:t>
      </w:r>
      <w:r>
        <w:rPr>
          <w:rFonts w:ascii="Times New Roman" w:eastAsia="Times New Roman" w:hAnsi="Times New Roman" w:cs="Times New Roman"/>
          <w:sz w:val="24"/>
          <w:szCs w:val="24"/>
        </w:rPr>
        <w:t>та им да извършват съответната работа.</w:t>
      </w:r>
    </w:p>
    <w:p w:rsidR="00000000" w:rsidRDefault="00AC64C3" w:rsidP="00545875">
      <w:pPr>
        <w:spacing w:after="0" w:line="240" w:lineRule="auto"/>
        <w:ind w:firstLine="851"/>
        <w:jc w:val="both"/>
        <w:divId w:val="58596509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Лицата от 16 до 18 години се приемат на работа с разрешение на инспекцията по труда за всеки отделен случай.</w:t>
      </w:r>
    </w:p>
    <w:p w:rsidR="00000000" w:rsidRDefault="00AC64C3" w:rsidP="00545875">
      <w:pPr>
        <w:spacing w:after="0" w:line="240" w:lineRule="auto"/>
        <w:ind w:firstLine="851"/>
        <w:jc w:val="both"/>
        <w:divId w:val="6656693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(Нова - ДВ, бр. 18 от 2003 г., изм. и доп. - ДВ, бр. 48 от 2006 г., </w:t>
      </w:r>
      <w:r>
        <w:rPr>
          <w:rFonts w:ascii="Times New Roman" w:eastAsia="Times New Roman" w:hAnsi="Times New Roman" w:cs="Times New Roman"/>
          <w:sz w:val="24"/>
          <w:szCs w:val="24"/>
        </w:rPr>
        <w:t>в сила от 01.07.2006 г.) Условията и редът за даване на разрешение за работа по ал. 3, на разрешение за работа на лица, ненавършили 16 години, както и задълженията на работодателя за осигуряване на здравословни и безопасни условия на труд за лицата, ненавъ</w:t>
      </w:r>
      <w:r>
        <w:rPr>
          <w:rFonts w:ascii="Times New Roman" w:eastAsia="Times New Roman" w:hAnsi="Times New Roman" w:cs="Times New Roman"/>
          <w:sz w:val="24"/>
          <w:szCs w:val="24"/>
        </w:rPr>
        <w:t>ршили 18 години, се уреждат с наредба на министъра на труда и социалната политика и министъра на здравеопазването.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Работи за лица, ненавършили 18 години</w:t>
      </w:r>
    </w:p>
    <w:p w:rsidR="00000000" w:rsidRDefault="00AC64C3" w:rsidP="00545875">
      <w:pPr>
        <w:spacing w:after="0" w:line="240" w:lineRule="auto"/>
        <w:ind w:firstLine="851"/>
        <w:jc w:val="both"/>
        <w:divId w:val="274479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304. (Изм. - ДВ, бр. 100 от 1992 г., изм. - ДВ, бр. 25 от 2001 г., в сила от 31.03.2001 г.) (1) </w:t>
      </w:r>
      <w:r>
        <w:rPr>
          <w:rFonts w:ascii="Times New Roman" w:eastAsia="Times New Roman" w:hAnsi="Times New Roman" w:cs="Times New Roman"/>
          <w:sz w:val="24"/>
          <w:szCs w:val="24"/>
        </w:rPr>
        <w:t>За непълнолетните лица се забранява работа, която е:</w:t>
      </w:r>
    </w:p>
    <w:p w:rsidR="00000000" w:rsidRDefault="00AC64C3" w:rsidP="00545875">
      <w:pPr>
        <w:spacing w:after="0" w:line="240" w:lineRule="auto"/>
        <w:ind w:firstLine="851"/>
        <w:jc w:val="both"/>
        <w:divId w:val="2021278213"/>
        <w:rPr>
          <w:rFonts w:ascii="Times New Roman" w:eastAsia="Times New Roman" w:hAnsi="Times New Roman" w:cs="Times New Roman"/>
          <w:sz w:val="24"/>
          <w:szCs w:val="24"/>
        </w:rPr>
      </w:pPr>
      <w:r>
        <w:rPr>
          <w:rFonts w:ascii="Times New Roman" w:eastAsia="Times New Roman" w:hAnsi="Times New Roman" w:cs="Times New Roman"/>
          <w:sz w:val="24"/>
          <w:szCs w:val="24"/>
        </w:rPr>
        <w:t>1. извън техните физически или психически възможности;</w:t>
      </w:r>
    </w:p>
    <w:p w:rsidR="00000000" w:rsidRDefault="00AC64C3" w:rsidP="00545875">
      <w:pPr>
        <w:spacing w:after="0" w:line="240" w:lineRule="auto"/>
        <w:ind w:firstLine="851"/>
        <w:jc w:val="both"/>
        <w:divId w:val="1520003772"/>
        <w:rPr>
          <w:rFonts w:ascii="Times New Roman" w:eastAsia="Times New Roman" w:hAnsi="Times New Roman" w:cs="Times New Roman"/>
          <w:sz w:val="24"/>
          <w:szCs w:val="24"/>
        </w:rPr>
      </w:pPr>
      <w:r>
        <w:rPr>
          <w:rFonts w:ascii="Times New Roman" w:eastAsia="Times New Roman" w:hAnsi="Times New Roman" w:cs="Times New Roman"/>
          <w:sz w:val="24"/>
          <w:szCs w:val="24"/>
        </w:rPr>
        <w:t>2. свързана с излагане на вредно физично, биологично или химично въздействие, особено с токсични агенти, канцерогени, агенти, причиняващи наследстве</w:t>
      </w:r>
      <w:r>
        <w:rPr>
          <w:rFonts w:ascii="Times New Roman" w:eastAsia="Times New Roman" w:hAnsi="Times New Roman" w:cs="Times New Roman"/>
          <w:sz w:val="24"/>
          <w:szCs w:val="24"/>
        </w:rPr>
        <w:t>но генетично или вътреутробно увреждане;</w:t>
      </w:r>
    </w:p>
    <w:p w:rsidR="00000000" w:rsidRDefault="00AC64C3" w:rsidP="00545875">
      <w:pPr>
        <w:spacing w:after="0" w:line="240" w:lineRule="auto"/>
        <w:ind w:firstLine="851"/>
        <w:jc w:val="both"/>
        <w:divId w:val="1335836793"/>
        <w:rPr>
          <w:rFonts w:ascii="Times New Roman" w:eastAsia="Times New Roman" w:hAnsi="Times New Roman" w:cs="Times New Roman"/>
          <w:sz w:val="24"/>
          <w:szCs w:val="24"/>
        </w:rPr>
      </w:pPr>
      <w:r>
        <w:rPr>
          <w:rFonts w:ascii="Times New Roman" w:eastAsia="Times New Roman" w:hAnsi="Times New Roman" w:cs="Times New Roman"/>
          <w:sz w:val="24"/>
          <w:szCs w:val="24"/>
        </w:rPr>
        <w:t>3. свързана с вредности, които по какъвто и да е друг начин оказват постоянно неблагоприятно въздействие върху здравето;</w:t>
      </w:r>
    </w:p>
    <w:p w:rsidR="00000000" w:rsidRDefault="00AC64C3" w:rsidP="00545875">
      <w:pPr>
        <w:spacing w:after="0" w:line="240" w:lineRule="auto"/>
        <w:ind w:firstLine="851"/>
        <w:jc w:val="both"/>
        <w:divId w:val="1958833953"/>
        <w:rPr>
          <w:rFonts w:ascii="Times New Roman" w:eastAsia="Times New Roman" w:hAnsi="Times New Roman" w:cs="Times New Roman"/>
          <w:sz w:val="24"/>
          <w:szCs w:val="24"/>
        </w:rPr>
      </w:pPr>
      <w:r>
        <w:rPr>
          <w:rFonts w:ascii="Times New Roman" w:eastAsia="Times New Roman" w:hAnsi="Times New Roman" w:cs="Times New Roman"/>
          <w:sz w:val="24"/>
          <w:szCs w:val="24"/>
        </w:rPr>
        <w:t>4. в условия на радиация;</w:t>
      </w:r>
    </w:p>
    <w:p w:rsidR="00000000" w:rsidRDefault="00AC64C3" w:rsidP="00545875">
      <w:pPr>
        <w:spacing w:after="0" w:line="240" w:lineRule="auto"/>
        <w:ind w:firstLine="851"/>
        <w:jc w:val="both"/>
        <w:divId w:val="2147354174"/>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изключително ниски или високи температури, шум или вибрации;</w:t>
      </w:r>
    </w:p>
    <w:p w:rsidR="00000000" w:rsidRDefault="00AC64C3" w:rsidP="00545875">
      <w:pPr>
        <w:spacing w:after="0" w:line="240" w:lineRule="auto"/>
        <w:ind w:firstLine="851"/>
        <w:jc w:val="both"/>
        <w:divId w:val="2125536818"/>
        <w:rPr>
          <w:rFonts w:ascii="Times New Roman" w:eastAsia="Times New Roman" w:hAnsi="Times New Roman" w:cs="Times New Roman"/>
          <w:sz w:val="24"/>
          <w:szCs w:val="24"/>
        </w:rPr>
      </w:pPr>
      <w:r>
        <w:rPr>
          <w:rFonts w:ascii="Times New Roman" w:eastAsia="Times New Roman" w:hAnsi="Times New Roman" w:cs="Times New Roman"/>
          <w:sz w:val="24"/>
          <w:szCs w:val="24"/>
        </w:rPr>
        <w:t>6. свързана с риск от трудови злополуки, за които се предполага, че не могат да бъдат осъзнати или избегнати от непълнолетния поради неговата физическа или психическа незрялост.</w:t>
      </w:r>
    </w:p>
    <w:p w:rsidR="00000000" w:rsidRDefault="00AC64C3" w:rsidP="00545875">
      <w:pPr>
        <w:spacing w:after="0" w:line="240" w:lineRule="auto"/>
        <w:ind w:firstLine="851"/>
        <w:jc w:val="both"/>
        <w:divId w:val="1694306395"/>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18 от 2003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Особени грижи за непълнолетните</w:t>
      </w:r>
    </w:p>
    <w:p w:rsidR="00000000" w:rsidRDefault="00AC64C3" w:rsidP="00545875">
      <w:pPr>
        <w:spacing w:after="0" w:line="240" w:lineRule="auto"/>
        <w:ind w:firstLine="851"/>
        <w:jc w:val="both"/>
        <w:divId w:val="206571134"/>
        <w:rPr>
          <w:rFonts w:ascii="Times New Roman" w:eastAsia="Times New Roman" w:hAnsi="Times New Roman" w:cs="Times New Roman"/>
          <w:sz w:val="24"/>
          <w:szCs w:val="24"/>
        </w:rPr>
      </w:pPr>
      <w:r>
        <w:rPr>
          <w:rFonts w:ascii="Times New Roman" w:eastAsia="Times New Roman" w:hAnsi="Times New Roman" w:cs="Times New Roman"/>
          <w:sz w:val="24"/>
          <w:szCs w:val="24"/>
        </w:rPr>
        <w:t>Чл. 305. (1) (Изм. - ДВ, бр. 100 от 1992 г.) Работодателят полага особени грижи за труда на лицата, ненавършили 18 години, като им създава облекчени условия за работа и условия за придобиване на професионална квалификация и за нейното повишаване.</w:t>
      </w:r>
    </w:p>
    <w:p w:rsidR="00000000" w:rsidRDefault="00AC64C3" w:rsidP="00545875">
      <w:pPr>
        <w:spacing w:after="0" w:line="240" w:lineRule="auto"/>
        <w:ind w:firstLine="851"/>
        <w:jc w:val="both"/>
        <w:divId w:val="7145026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(Нова</w:t>
      </w:r>
      <w:r>
        <w:rPr>
          <w:rFonts w:ascii="Times New Roman" w:eastAsia="Times New Roman" w:hAnsi="Times New Roman" w:cs="Times New Roman"/>
          <w:sz w:val="24"/>
          <w:szCs w:val="24"/>
        </w:rPr>
        <w:t xml:space="preserve"> - ДВ, бр. 25 от 2001 г., в сила от 31.03.2001 г.) Работодателят е длъжен да уведомява непълнолетните работници и служители и техните родители или попечители за възможните рискове в работата и за мерките, предприети за осигуряване на здравословни и безопас</w:t>
      </w:r>
      <w:r>
        <w:rPr>
          <w:rFonts w:ascii="Times New Roman" w:eastAsia="Times New Roman" w:hAnsi="Times New Roman" w:cs="Times New Roman"/>
          <w:sz w:val="24"/>
          <w:szCs w:val="24"/>
        </w:rPr>
        <w:t>ни условия на труд.</w:t>
      </w:r>
    </w:p>
    <w:p w:rsidR="00000000" w:rsidRDefault="00AC64C3" w:rsidP="00545875">
      <w:pPr>
        <w:spacing w:after="0" w:line="240" w:lineRule="auto"/>
        <w:ind w:firstLine="851"/>
        <w:jc w:val="both"/>
        <w:divId w:val="13936533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изм. - ДВ, бр. 25 от 2001 г., в сила от 31.03.2001 г., доп. - ДВ, бр. 48 от 2006 г., в сила от 01.07.2006 г.) Работното време на работниците и служителите, ненавършили 18 години, е 35 часа седмично и </w:t>
      </w:r>
      <w:r>
        <w:rPr>
          <w:rFonts w:ascii="Times New Roman" w:eastAsia="Times New Roman" w:hAnsi="Times New Roman" w:cs="Times New Roman"/>
          <w:sz w:val="24"/>
          <w:szCs w:val="24"/>
        </w:rPr>
        <w:t>7 часа дневно при петдневна работна седмица. В дневното и седмичното им работно време се включва и времето за придобиване на професионална квалификация и за нейното повишаване, когато тя се осъществява в процеса на работата.</w:t>
      </w:r>
    </w:p>
    <w:p w:rsidR="00000000" w:rsidRDefault="00AC64C3" w:rsidP="00545875">
      <w:pPr>
        <w:spacing w:after="0" w:line="240" w:lineRule="auto"/>
        <w:ind w:firstLine="851"/>
        <w:jc w:val="both"/>
        <w:divId w:val="1443263914"/>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w:t>
      </w:r>
      <w:r>
        <w:rPr>
          <w:rFonts w:ascii="Times New Roman" w:eastAsia="Times New Roman" w:hAnsi="Times New Roman" w:cs="Times New Roman"/>
          <w:sz w:val="24"/>
          <w:szCs w:val="24"/>
        </w:rPr>
        <w:t xml:space="preserve"> г., доп. - ДВ, бр. 108 от 2008 г.) Работниците и служителите, ненавършили 18 години, имат право на основен платен годишен отпуск в размер не по-малко от 26 работни дни, включително и за календарната година, през която навършват 18 години.</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before="240" w:after="240" w:line="240" w:lineRule="auto"/>
        <w:jc w:val="center"/>
        <w:rPr>
          <w:rFonts w:ascii="Times New Roman" w:hAnsi="Times New Roman" w:cs="Times New Roman"/>
          <w:b/>
          <w:bCs/>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Специална закрила на жените</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Длъжности и работни места</w:t>
      </w:r>
    </w:p>
    <w:p w:rsidR="00000000" w:rsidRDefault="00AC64C3" w:rsidP="00545875">
      <w:pPr>
        <w:spacing w:after="0" w:line="240" w:lineRule="auto"/>
        <w:ind w:firstLine="851"/>
        <w:jc w:val="both"/>
        <w:divId w:val="580791717"/>
        <w:rPr>
          <w:rFonts w:ascii="Times New Roman" w:eastAsia="Times New Roman" w:hAnsi="Times New Roman" w:cs="Times New Roman"/>
          <w:sz w:val="24"/>
          <w:szCs w:val="24"/>
        </w:rPr>
      </w:pPr>
      <w:r>
        <w:rPr>
          <w:rFonts w:ascii="Times New Roman" w:eastAsia="Times New Roman" w:hAnsi="Times New Roman" w:cs="Times New Roman"/>
          <w:sz w:val="24"/>
          <w:szCs w:val="24"/>
        </w:rPr>
        <w:t>Чл. 306.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Защита на бременните жени и на кърмачките</w:t>
      </w:r>
    </w:p>
    <w:p w:rsidR="00000000" w:rsidRDefault="00AC64C3" w:rsidP="00545875">
      <w:pPr>
        <w:spacing w:after="0" w:line="240" w:lineRule="auto"/>
        <w:ind w:firstLine="851"/>
        <w:jc w:val="both"/>
        <w:divId w:val="897787587"/>
        <w:rPr>
          <w:rFonts w:ascii="Times New Roman" w:eastAsia="Times New Roman" w:hAnsi="Times New Roman" w:cs="Times New Roman"/>
          <w:sz w:val="24"/>
          <w:szCs w:val="24"/>
        </w:rPr>
      </w:pPr>
      <w:r>
        <w:rPr>
          <w:rFonts w:ascii="Times New Roman" w:eastAsia="Times New Roman" w:hAnsi="Times New Roman" w:cs="Times New Roman"/>
          <w:sz w:val="24"/>
          <w:szCs w:val="24"/>
        </w:rPr>
        <w:t>Чл. 307. (Изм. - ДВ, бр. 52 от 2004 г., в сила от 01.08.2004 г.) (1) (Доп. - ДВ, бр. 103 от 2009 г., в сила от 29.</w:t>
      </w:r>
      <w:r>
        <w:rPr>
          <w:rFonts w:ascii="Times New Roman" w:eastAsia="Times New Roman" w:hAnsi="Times New Roman" w:cs="Times New Roman"/>
          <w:sz w:val="24"/>
          <w:szCs w:val="24"/>
        </w:rPr>
        <w:t>12.2009 г.) Работодателят не може да възлага, както и да задължава бременни жени и кърмачки както и работнички и служителки в напреднал етап на лечение ин-витро да извършват работа, която излага на опасност или застрашава сигурността и здравето им.</w:t>
      </w:r>
    </w:p>
    <w:p w:rsidR="00000000" w:rsidRDefault="00AC64C3" w:rsidP="00545875">
      <w:pPr>
        <w:spacing w:after="0" w:line="240" w:lineRule="auto"/>
        <w:ind w:firstLine="851"/>
        <w:jc w:val="both"/>
        <w:divId w:val="148252050"/>
        <w:rPr>
          <w:rFonts w:ascii="Times New Roman" w:eastAsia="Times New Roman" w:hAnsi="Times New Roman" w:cs="Times New Roman"/>
          <w:sz w:val="24"/>
          <w:szCs w:val="24"/>
        </w:rPr>
      </w:pPr>
      <w:r>
        <w:rPr>
          <w:rFonts w:ascii="Times New Roman" w:eastAsia="Times New Roman" w:hAnsi="Times New Roman" w:cs="Times New Roman"/>
          <w:sz w:val="24"/>
          <w:szCs w:val="24"/>
        </w:rPr>
        <w:t>(2) (До</w:t>
      </w:r>
      <w:r>
        <w:rPr>
          <w:rFonts w:ascii="Times New Roman" w:eastAsia="Times New Roman" w:hAnsi="Times New Roman" w:cs="Times New Roman"/>
          <w:sz w:val="24"/>
          <w:szCs w:val="24"/>
        </w:rPr>
        <w:t>п. - ДВ, бр. 103 от 2009 г., в сила от 29.12.2009 г.) Бременната жена или кърмачката както и работничката и служителката в напреднал етап на лечение ин-витро може да откаже изпълнението на работа, която е определена като вредна за здравето на майката или д</w:t>
      </w:r>
      <w:r>
        <w:rPr>
          <w:rFonts w:ascii="Times New Roman" w:eastAsia="Times New Roman" w:hAnsi="Times New Roman" w:cs="Times New Roman"/>
          <w:sz w:val="24"/>
          <w:szCs w:val="24"/>
        </w:rPr>
        <w:t>етето или за която след оценка на риска е определено, че представлява съществен риск за здравето на майката или на нейното дете.</w:t>
      </w:r>
    </w:p>
    <w:p w:rsidR="00000000" w:rsidRDefault="00AC64C3" w:rsidP="00545875">
      <w:pPr>
        <w:spacing w:after="0" w:line="240" w:lineRule="auto"/>
        <w:ind w:firstLine="851"/>
        <w:jc w:val="both"/>
        <w:divId w:val="2001998596"/>
        <w:rPr>
          <w:rFonts w:ascii="Times New Roman" w:eastAsia="Times New Roman" w:hAnsi="Times New Roman" w:cs="Times New Roman"/>
          <w:sz w:val="24"/>
          <w:szCs w:val="24"/>
        </w:rPr>
      </w:pPr>
      <w:r>
        <w:rPr>
          <w:rFonts w:ascii="Times New Roman" w:eastAsia="Times New Roman" w:hAnsi="Times New Roman" w:cs="Times New Roman"/>
          <w:sz w:val="24"/>
          <w:szCs w:val="24"/>
        </w:rPr>
        <w:t>(3) Списъкът на работите и условията на труд по ал. 1 се определя с наредба на министъра на труда и социалната политика и минис</w:t>
      </w:r>
      <w:r>
        <w:rPr>
          <w:rFonts w:ascii="Times New Roman" w:eastAsia="Times New Roman" w:hAnsi="Times New Roman" w:cs="Times New Roman"/>
          <w:sz w:val="24"/>
          <w:szCs w:val="24"/>
        </w:rPr>
        <w:t>търа на здравеопазването.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Стаи за жени</w:t>
      </w:r>
    </w:p>
    <w:p w:rsidR="00000000" w:rsidRDefault="00AC64C3" w:rsidP="00545875">
      <w:pPr>
        <w:spacing w:after="0" w:line="240" w:lineRule="auto"/>
        <w:ind w:firstLine="851"/>
        <w:jc w:val="both"/>
        <w:divId w:val="251821913"/>
        <w:rPr>
          <w:rFonts w:ascii="Times New Roman" w:eastAsia="Times New Roman" w:hAnsi="Times New Roman" w:cs="Times New Roman"/>
          <w:sz w:val="24"/>
          <w:szCs w:val="24"/>
        </w:rPr>
      </w:pPr>
      <w:r>
        <w:rPr>
          <w:rFonts w:ascii="Times New Roman" w:eastAsia="Times New Roman" w:hAnsi="Times New Roman" w:cs="Times New Roman"/>
          <w:sz w:val="24"/>
          <w:szCs w:val="24"/>
        </w:rPr>
        <w:t>Чл. 308. (Изм - ДВ, бр. 100 от 1992 г., доп. - ДВ, бр. 103 от 2009 г., в сила от 29.12.2009 г.) Работодател, при когото работят 20 и повече жени, е длъжен да обзаведе стаи за лична хигиена на жените и стаи за почив</w:t>
      </w:r>
      <w:r>
        <w:rPr>
          <w:rFonts w:ascii="Times New Roman" w:eastAsia="Times New Roman" w:hAnsi="Times New Roman" w:cs="Times New Roman"/>
          <w:sz w:val="24"/>
          <w:szCs w:val="24"/>
        </w:rPr>
        <w:t>ка на бременните и работничките и служителките в напреднал етап на лечение ин-витро по ред, установен от министъра на здравеопазването.</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Трудоустрояване на бременни жени или кърмачки</w:t>
      </w:r>
    </w:p>
    <w:p w:rsidR="00000000" w:rsidRDefault="00AC64C3" w:rsidP="00545875">
      <w:pPr>
        <w:spacing w:after="0" w:line="240" w:lineRule="auto"/>
        <w:ind w:firstLine="851"/>
        <w:jc w:val="both"/>
        <w:divId w:val="7773314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309. (1) (Изм. - ДВ, бр. 100 от 1992 г., изм. - ДВ, бр. 52 от 2004 </w:t>
      </w:r>
      <w:r>
        <w:rPr>
          <w:rFonts w:ascii="Times New Roman" w:eastAsia="Times New Roman" w:hAnsi="Times New Roman" w:cs="Times New Roman"/>
          <w:sz w:val="24"/>
          <w:szCs w:val="24"/>
        </w:rPr>
        <w:t xml:space="preserve">г., в сила от 01.08.2004 г., изм. и доп. - ДВ, бр. 103 от 2009 г., в сила от 29.12.2009 г.) Когато бременна </w:t>
      </w:r>
      <w:r>
        <w:rPr>
          <w:rFonts w:ascii="Times New Roman" w:eastAsia="Times New Roman" w:hAnsi="Times New Roman" w:cs="Times New Roman"/>
          <w:sz w:val="24"/>
          <w:szCs w:val="24"/>
        </w:rPr>
        <w:lastRenderedPageBreak/>
        <w:t>жена или кърмачка както и работничка и служителка в напреднал етап на лечение ин-витро изпълнява неподходяща за състоянието ѝ работа, по предписание</w:t>
      </w:r>
      <w:r>
        <w:rPr>
          <w:rFonts w:ascii="Times New Roman" w:eastAsia="Times New Roman" w:hAnsi="Times New Roman" w:cs="Times New Roman"/>
          <w:sz w:val="24"/>
          <w:szCs w:val="24"/>
        </w:rPr>
        <w:t xml:space="preserve"> на здравните органи работодателят предприема необходимите мерки за временно приспособяване на условията на труд на работното място и/или работното време с оглед премахване на риска за безопасността и здравето им. Ако приспособяването на условията на труд </w:t>
      </w:r>
      <w:r>
        <w:rPr>
          <w:rFonts w:ascii="Times New Roman" w:eastAsia="Times New Roman" w:hAnsi="Times New Roman" w:cs="Times New Roman"/>
          <w:sz w:val="24"/>
          <w:szCs w:val="24"/>
        </w:rPr>
        <w:t>на работното място и/или на работното време е технически и/или обективно неосъществимо или не е оправдано да се изисква поради основателни причини, работодателят предприема необходимите мерки за преместване на работничката или служителката на друга подходя</w:t>
      </w:r>
      <w:r>
        <w:rPr>
          <w:rFonts w:ascii="Times New Roman" w:eastAsia="Times New Roman" w:hAnsi="Times New Roman" w:cs="Times New Roman"/>
          <w:sz w:val="24"/>
          <w:szCs w:val="24"/>
        </w:rPr>
        <w:t>ща работа.</w:t>
      </w:r>
    </w:p>
    <w:p w:rsidR="00000000" w:rsidRDefault="00AC64C3" w:rsidP="00545875">
      <w:pPr>
        <w:spacing w:after="0" w:line="240" w:lineRule="auto"/>
        <w:ind w:firstLine="851"/>
        <w:jc w:val="both"/>
        <w:divId w:val="63283589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доп. - ДВ, бр. 52 от 2004 г., в сила от 01.08.2004 г., изм. - ДВ, бр. 103 от 2009 г., в сила от 29.12.2009 г.) Предписанието на здравните органи е задължително за изпълнение от бременната, кърмачката, работнич</w:t>
      </w:r>
      <w:r>
        <w:rPr>
          <w:rFonts w:ascii="Times New Roman" w:eastAsia="Times New Roman" w:hAnsi="Times New Roman" w:cs="Times New Roman"/>
          <w:sz w:val="24"/>
          <w:szCs w:val="24"/>
        </w:rPr>
        <w:t>ката и служителката в напреднал етап на лечение ин-витро, както и от работодателя. До изпълнението на предписанието за преместване тя се освобождава от задължението да изпълнява неподходящата за състоянието ѝ работа, а работодателят ѝ изплаща обезщетение в</w:t>
      </w:r>
      <w:r>
        <w:rPr>
          <w:rFonts w:ascii="Times New Roman" w:eastAsia="Times New Roman" w:hAnsi="Times New Roman" w:cs="Times New Roman"/>
          <w:sz w:val="24"/>
          <w:szCs w:val="24"/>
        </w:rPr>
        <w:t xml:space="preserve"> размер на получаваното брутно трудово възнаграждение за месеца, предхождащ деня на издаването на предписанието.</w:t>
      </w:r>
    </w:p>
    <w:p w:rsidR="00000000" w:rsidRDefault="00AC64C3" w:rsidP="00545875">
      <w:pPr>
        <w:spacing w:after="0" w:line="240" w:lineRule="auto"/>
        <w:ind w:firstLine="851"/>
        <w:jc w:val="both"/>
        <w:divId w:val="137838516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изм. - ДВ, бр. 52 от 2004 г., в сила от 01.08.2004 г.) В случаите по ал. 1 работничката или служителката по</w:t>
      </w:r>
      <w:r>
        <w:rPr>
          <w:rFonts w:ascii="Times New Roman" w:eastAsia="Times New Roman" w:hAnsi="Times New Roman" w:cs="Times New Roman"/>
          <w:sz w:val="24"/>
          <w:szCs w:val="24"/>
        </w:rPr>
        <w:t>лучава трудово възнаграждение за изпълняваната работа. Когато то е по-ниско от трудовото възнаграждение за предишната работа, има право на парично обезщетение за разликата в трудовите възнаграждения съгласно отделен закон.</w:t>
      </w:r>
    </w:p>
    <w:p w:rsidR="00000000" w:rsidRDefault="00AC64C3" w:rsidP="00545875">
      <w:pPr>
        <w:spacing w:after="0" w:line="240" w:lineRule="auto"/>
        <w:ind w:firstLine="851"/>
        <w:jc w:val="both"/>
        <w:divId w:val="988940027"/>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w:t>
      </w:r>
      <w:r>
        <w:rPr>
          <w:rFonts w:ascii="Times New Roman" w:eastAsia="Times New Roman" w:hAnsi="Times New Roman" w:cs="Times New Roman"/>
          <w:sz w:val="24"/>
          <w:szCs w:val="24"/>
        </w:rPr>
        <w:t>., доп. - ДВ, бр. 103 от 2009 г., в сила от 29.12.2009 г.) Работодателят съвместно със здравните органи определя ежегодно длъжности и работни места, подходящи за заемане от бременни жени и кърмачки както и работнички и служителки в напреднал етап на лечени</w:t>
      </w:r>
      <w:r>
        <w:rPr>
          <w:rFonts w:ascii="Times New Roman" w:eastAsia="Times New Roman" w:hAnsi="Times New Roman" w:cs="Times New Roman"/>
          <w:sz w:val="24"/>
          <w:szCs w:val="24"/>
        </w:rPr>
        <w:t>е ин-витро.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Командироване на бременни жени и майки с деца</w:t>
      </w:r>
    </w:p>
    <w:p w:rsidR="00000000" w:rsidRDefault="00AC64C3" w:rsidP="00545875">
      <w:pPr>
        <w:spacing w:after="0" w:line="240" w:lineRule="auto"/>
        <w:ind w:firstLine="851"/>
        <w:jc w:val="both"/>
        <w:divId w:val="1719474649"/>
        <w:rPr>
          <w:rFonts w:ascii="Times New Roman" w:eastAsia="Times New Roman" w:hAnsi="Times New Roman" w:cs="Times New Roman"/>
          <w:sz w:val="24"/>
          <w:szCs w:val="24"/>
        </w:rPr>
      </w:pPr>
      <w:r>
        <w:rPr>
          <w:rFonts w:ascii="Times New Roman" w:eastAsia="Times New Roman" w:hAnsi="Times New Roman" w:cs="Times New Roman"/>
          <w:sz w:val="24"/>
          <w:szCs w:val="24"/>
        </w:rPr>
        <w:t>Чл. 310. (Изм. - ДВ, бр. 100 от 1992 г., изм. - ДВ, бр. 25 от 2001 г., в сила от 31.03.2001 г., изм. - ДВ, бр. 52 от 2004 г., в сила от 01.08.2004 г., доп. - ДВ, бр. 103 от 2009 г., в сила от 29.</w:t>
      </w:r>
      <w:r>
        <w:rPr>
          <w:rFonts w:ascii="Times New Roman" w:eastAsia="Times New Roman" w:hAnsi="Times New Roman" w:cs="Times New Roman"/>
          <w:sz w:val="24"/>
          <w:szCs w:val="24"/>
        </w:rPr>
        <w:t>12.2009 г.) Работодателят не може да командирова бременна жена, работничка и служителка в напреднал етап на лечение ин-витро и майка на дете до 3-годишна възраст без нейното писмено съгласие.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Специални отпуски на бременна жена или майка</w:t>
      </w:r>
    </w:p>
    <w:p w:rsidR="00000000" w:rsidRDefault="00AC64C3" w:rsidP="00545875">
      <w:pPr>
        <w:spacing w:after="0" w:line="240" w:lineRule="auto"/>
        <w:ind w:firstLine="851"/>
        <w:jc w:val="both"/>
        <w:divId w:val="981278570"/>
        <w:rPr>
          <w:rFonts w:ascii="Times New Roman" w:eastAsia="Times New Roman" w:hAnsi="Times New Roman" w:cs="Times New Roman"/>
          <w:sz w:val="24"/>
          <w:szCs w:val="24"/>
        </w:rPr>
      </w:pPr>
      <w:r>
        <w:rPr>
          <w:rFonts w:ascii="Times New Roman" w:eastAsia="Times New Roman" w:hAnsi="Times New Roman" w:cs="Times New Roman"/>
          <w:sz w:val="24"/>
          <w:szCs w:val="24"/>
        </w:rPr>
        <w:t>Чл. 311. (Отм. -</w:t>
      </w:r>
      <w:r>
        <w:rPr>
          <w:rFonts w:ascii="Times New Roman" w:eastAsia="Times New Roman" w:hAnsi="Times New Roman" w:cs="Times New Roman"/>
          <w:sz w:val="24"/>
          <w:szCs w:val="24"/>
        </w:rPr>
        <w:t xml:space="preserve">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Надомна работа</w:t>
      </w:r>
    </w:p>
    <w:p w:rsidR="00000000" w:rsidRDefault="00AC64C3" w:rsidP="00545875">
      <w:pPr>
        <w:spacing w:after="0" w:line="240" w:lineRule="auto"/>
        <w:ind w:firstLine="851"/>
        <w:jc w:val="both"/>
        <w:divId w:val="1219630068"/>
        <w:rPr>
          <w:rFonts w:ascii="Times New Roman" w:eastAsia="Times New Roman" w:hAnsi="Times New Roman" w:cs="Times New Roman"/>
          <w:sz w:val="24"/>
          <w:szCs w:val="24"/>
        </w:rPr>
      </w:pPr>
      <w:r>
        <w:rPr>
          <w:rFonts w:ascii="Times New Roman" w:eastAsia="Times New Roman" w:hAnsi="Times New Roman" w:cs="Times New Roman"/>
          <w:sz w:val="24"/>
          <w:szCs w:val="24"/>
        </w:rPr>
        <w:t>Чл. 312. (1) (Изм. - ДВ, бр. 100 от 1992 г.) Работничка или служителка - майка на малко дете, до навършване на 6-годишна възраст на детето има право да работи надомно при същия или при друг работодател.</w:t>
      </w:r>
    </w:p>
    <w:p w:rsidR="00000000" w:rsidRDefault="00AC64C3" w:rsidP="00545875">
      <w:pPr>
        <w:spacing w:after="0" w:line="240" w:lineRule="auto"/>
        <w:ind w:firstLine="851"/>
        <w:jc w:val="both"/>
        <w:divId w:val="204867720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Когато работничката или служителката по предходната алинея премине на надомна работа при същия работодател, той е длъжен, след като престане да работи надомно, но не по-късно от навършване на 6-годишна възраст на детето,</w:t>
      </w:r>
      <w:r>
        <w:rPr>
          <w:rFonts w:ascii="Times New Roman" w:eastAsia="Times New Roman" w:hAnsi="Times New Roman" w:cs="Times New Roman"/>
          <w:sz w:val="24"/>
          <w:szCs w:val="24"/>
        </w:rPr>
        <w:t xml:space="preserve"> да ѝ осигури работата, която е изпълнявала преди това, а ако длъжността е съкратена - с нейно съгласие друга подходяща работа.</w:t>
      </w:r>
    </w:p>
    <w:p w:rsidR="00000000" w:rsidRDefault="00AC64C3" w:rsidP="00545875">
      <w:pPr>
        <w:spacing w:after="0" w:line="240" w:lineRule="auto"/>
        <w:ind w:firstLine="851"/>
        <w:jc w:val="both"/>
        <w:divId w:val="68421384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(Изм. - ДВ, бр. 100 от 1992 г.) Когато работничката или служителката по ал. 1 премине на надомна работа при друг работодател</w:t>
      </w:r>
      <w:r>
        <w:rPr>
          <w:rFonts w:ascii="Times New Roman" w:eastAsia="Times New Roman" w:hAnsi="Times New Roman" w:cs="Times New Roman"/>
          <w:sz w:val="24"/>
          <w:szCs w:val="24"/>
        </w:rPr>
        <w:t>, трудовото правоотношение с работодателя, при когото е на работа към деня на преминаването, не се прекратява, а работничката или служителката се намира в неплатен отпуск. Когато тя престане да работи надомно, но не по-късно от навършване на 6-годишна възр</w:t>
      </w:r>
      <w:r>
        <w:rPr>
          <w:rFonts w:ascii="Times New Roman" w:eastAsia="Times New Roman" w:hAnsi="Times New Roman" w:cs="Times New Roman"/>
          <w:sz w:val="24"/>
          <w:szCs w:val="24"/>
        </w:rPr>
        <w:t>аст на детето, неплатеният отпуск се прекратява. Ако длъжността е съкратена, работодателят с нейно съгласие ѝ осигурява друга подходяща работа.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Ползуване на правата на майката от бащата</w:t>
      </w:r>
    </w:p>
    <w:p w:rsidR="00000000" w:rsidRDefault="00AC64C3" w:rsidP="00545875">
      <w:pPr>
        <w:spacing w:after="0" w:line="240" w:lineRule="auto"/>
        <w:ind w:firstLine="851"/>
        <w:jc w:val="both"/>
        <w:divId w:val="20575107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313. (Изм. - ДВ, бр. 100 от 1992 г.) Правата на майката по чл. </w:t>
      </w:r>
      <w:r>
        <w:rPr>
          <w:rFonts w:ascii="Times New Roman" w:eastAsia="Times New Roman" w:hAnsi="Times New Roman" w:cs="Times New Roman"/>
          <w:sz w:val="24"/>
          <w:szCs w:val="24"/>
        </w:rPr>
        <w:t>310 и 312 могат да се ползуват от бащата, когато майката не е в състояние да се ползува от тях.</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уведомяване</w:t>
      </w:r>
    </w:p>
    <w:p w:rsidR="00000000" w:rsidRDefault="00AC64C3" w:rsidP="00545875">
      <w:pPr>
        <w:spacing w:after="0" w:line="240" w:lineRule="auto"/>
        <w:ind w:firstLine="851"/>
        <w:jc w:val="both"/>
        <w:divId w:val="29691267"/>
        <w:rPr>
          <w:rFonts w:ascii="Times New Roman" w:eastAsia="Times New Roman" w:hAnsi="Times New Roman" w:cs="Times New Roman"/>
          <w:sz w:val="24"/>
          <w:szCs w:val="24"/>
        </w:rPr>
      </w:pPr>
      <w:r>
        <w:rPr>
          <w:rFonts w:ascii="Times New Roman" w:eastAsia="Times New Roman" w:hAnsi="Times New Roman" w:cs="Times New Roman"/>
          <w:sz w:val="24"/>
          <w:szCs w:val="24"/>
        </w:rPr>
        <w:t>Чл. 313а. (Нов - ДВ, бр. 52 от 2004 г., в сила от 01.08.2004 г.) (1) (Доп. - ДВ, бр. 103 от 2009 г., в сила от 29.12.2009 г.) Бреме</w:t>
      </w:r>
      <w:r>
        <w:rPr>
          <w:rFonts w:ascii="Times New Roman" w:eastAsia="Times New Roman" w:hAnsi="Times New Roman" w:cs="Times New Roman"/>
          <w:sz w:val="24"/>
          <w:szCs w:val="24"/>
        </w:rPr>
        <w:t>нната работничка или служителка както и работничка и служителка в напреднал етап на лечение ин-витро ползва права по чл. 140, ал. 4, т. 2, чл. 147, ал. 1, т. 2, чл. 157, ал. 2, чл. 307, 309, 310 и чл. 333, ал. 5 след удостоверяване на състоянието си пред р</w:t>
      </w:r>
      <w:r>
        <w:rPr>
          <w:rFonts w:ascii="Times New Roman" w:eastAsia="Times New Roman" w:hAnsi="Times New Roman" w:cs="Times New Roman"/>
          <w:sz w:val="24"/>
          <w:szCs w:val="24"/>
        </w:rPr>
        <w:t>аботодателя с надлежен документ, издаден от компетентните здравни органи.</w:t>
      </w:r>
    </w:p>
    <w:p w:rsidR="00000000" w:rsidRDefault="00AC64C3" w:rsidP="00545875">
      <w:pPr>
        <w:spacing w:after="0" w:line="240" w:lineRule="auto"/>
        <w:ind w:firstLine="851"/>
        <w:jc w:val="both"/>
        <w:divId w:val="1533373723"/>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прекъсване на бременността работничката или служителката по ал. 1 е длъжна в 7-дневен срок да уведоми работодателя.</w:t>
      </w:r>
    </w:p>
    <w:p w:rsidR="00000000" w:rsidRDefault="00AC64C3" w:rsidP="00545875">
      <w:pPr>
        <w:spacing w:after="0" w:line="240" w:lineRule="auto"/>
        <w:ind w:firstLine="851"/>
        <w:jc w:val="both"/>
        <w:divId w:val="1366833981"/>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Работодателят и длъжностните лица в предприятието са д</w:t>
      </w:r>
      <w:r>
        <w:rPr>
          <w:rFonts w:ascii="Times New Roman" w:eastAsia="Times New Roman" w:hAnsi="Times New Roman" w:cs="Times New Roman"/>
          <w:sz w:val="24"/>
          <w:szCs w:val="24"/>
        </w:rPr>
        <w:t>лъжни да опазват в тайна обстоятелствата по ал. 1 и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r>
      <w:r>
        <w:rPr>
          <w:rFonts w:ascii="Times New Roman" w:hAnsi="Times New Roman" w:cs="Times New Roman"/>
          <w:b/>
          <w:bCs/>
          <w:sz w:val="24"/>
          <w:szCs w:val="24"/>
        </w:rPr>
        <w:t>Специална закрила на лицата с намалена работоспособност (Загл. изм. - ДВ, бр. 25 от 2001 г., в сила от 31.03.2001 г.)</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Основание за трудоустрояване</w:t>
      </w:r>
    </w:p>
    <w:p w:rsidR="00000000" w:rsidRDefault="00AC64C3" w:rsidP="00545875">
      <w:pPr>
        <w:spacing w:after="0" w:line="240" w:lineRule="auto"/>
        <w:ind w:firstLine="851"/>
        <w:jc w:val="both"/>
        <w:divId w:val="1065035044"/>
        <w:rPr>
          <w:rFonts w:ascii="Times New Roman" w:eastAsia="Times New Roman" w:hAnsi="Times New Roman" w:cs="Times New Roman"/>
          <w:sz w:val="24"/>
          <w:szCs w:val="24"/>
        </w:rPr>
      </w:pPr>
      <w:r>
        <w:rPr>
          <w:rFonts w:ascii="Times New Roman" w:eastAsia="Times New Roman" w:hAnsi="Times New Roman" w:cs="Times New Roman"/>
          <w:sz w:val="24"/>
          <w:szCs w:val="24"/>
        </w:rPr>
        <w:t>Чл. 314. (Изм. - ДВ, бр. 100 от 1992 г</w:t>
      </w:r>
      <w:r>
        <w:rPr>
          <w:rFonts w:ascii="Times New Roman" w:eastAsia="Times New Roman" w:hAnsi="Times New Roman" w:cs="Times New Roman"/>
          <w:sz w:val="24"/>
          <w:szCs w:val="24"/>
        </w:rPr>
        <w:t>.) Работник или служител, който поради болест или трудова злополука не може да изпълнява възложената му работа, но без опасност за здравето си може да изпълнява друга подходяща работа или същата работа при облекчени условия, се трудоустроява на друга работ</w:t>
      </w:r>
      <w:r>
        <w:rPr>
          <w:rFonts w:ascii="Times New Roman" w:eastAsia="Times New Roman" w:hAnsi="Times New Roman" w:cs="Times New Roman"/>
          <w:sz w:val="24"/>
          <w:szCs w:val="24"/>
        </w:rPr>
        <w:t>а или на същата работа при подходящи условия по предписание на здравните органи.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Работни места за трудоустрояване</w:t>
      </w:r>
    </w:p>
    <w:p w:rsidR="00000000" w:rsidRDefault="00AC64C3" w:rsidP="00545875">
      <w:pPr>
        <w:spacing w:after="0" w:line="240" w:lineRule="auto"/>
        <w:ind w:firstLine="851"/>
        <w:jc w:val="both"/>
        <w:divId w:val="1946040764"/>
        <w:rPr>
          <w:rFonts w:ascii="Times New Roman" w:eastAsia="Times New Roman" w:hAnsi="Times New Roman" w:cs="Times New Roman"/>
          <w:sz w:val="24"/>
          <w:szCs w:val="24"/>
        </w:rPr>
      </w:pPr>
      <w:r>
        <w:rPr>
          <w:rFonts w:ascii="Times New Roman" w:eastAsia="Times New Roman" w:hAnsi="Times New Roman" w:cs="Times New Roman"/>
          <w:sz w:val="24"/>
          <w:szCs w:val="24"/>
        </w:rPr>
        <w:t>Чл. 315. (1) (Изм. - ДВ, бр. 100 от 1992 г., изм. - ДВ, бр. 2 от 1996 г., изм. - ДВ, бр. 25 от 2001 г., в сила от 31.03.2001 г., изм. - ДВ,</w:t>
      </w:r>
      <w:r>
        <w:rPr>
          <w:rFonts w:ascii="Times New Roman" w:eastAsia="Times New Roman" w:hAnsi="Times New Roman" w:cs="Times New Roman"/>
          <w:sz w:val="24"/>
          <w:szCs w:val="24"/>
        </w:rPr>
        <w:t xml:space="preserve"> бр. 41 от 2009 г., в сила от 01.07.2009 г., изм. - ДВ, бр. 15 от 2010 г.) Работодателят с повече от 50 работници и служители е длъжен да определя ежегодно работни места, подходящи за трудоустрояване от 4 до 10 процента от общия брой на работниците и служи</w:t>
      </w:r>
      <w:r>
        <w:rPr>
          <w:rFonts w:ascii="Times New Roman" w:eastAsia="Times New Roman" w:hAnsi="Times New Roman" w:cs="Times New Roman"/>
          <w:sz w:val="24"/>
          <w:szCs w:val="24"/>
        </w:rPr>
        <w:t>телите в зависимост от икономическата дейност.</w:t>
      </w:r>
    </w:p>
    <w:p w:rsidR="00000000" w:rsidRDefault="00AC64C3" w:rsidP="00545875">
      <w:pPr>
        <w:spacing w:after="0" w:line="240" w:lineRule="auto"/>
        <w:ind w:firstLine="851"/>
        <w:jc w:val="both"/>
        <w:divId w:val="1841895924"/>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61 от 2011 г.) При определянето на общия брой на работниците и служителите по ал. 1 не се вземат предвид морските лица, работещи в предприятието.</w:t>
      </w:r>
    </w:p>
    <w:p w:rsidR="00000000" w:rsidRDefault="00AC64C3" w:rsidP="00545875">
      <w:pPr>
        <w:spacing w:after="0" w:line="240" w:lineRule="auto"/>
        <w:ind w:firstLine="851"/>
        <w:jc w:val="both"/>
        <w:divId w:val="10430243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изм. - </w:t>
      </w:r>
      <w:r>
        <w:rPr>
          <w:rFonts w:ascii="Times New Roman" w:eastAsia="Times New Roman" w:hAnsi="Times New Roman" w:cs="Times New Roman"/>
          <w:sz w:val="24"/>
          <w:szCs w:val="24"/>
        </w:rPr>
        <w:t xml:space="preserve">ДВ, бр. 25 от 2001 г., в сила от 31.03.2001 г., изм. - ДВ, бр. 15 от 2010 г., предишна ал. 2 - ДВ, бр. 61 от 2011 г.) Частта от общия брой на </w:t>
      </w:r>
      <w:r>
        <w:rPr>
          <w:rFonts w:ascii="Times New Roman" w:eastAsia="Times New Roman" w:hAnsi="Times New Roman" w:cs="Times New Roman"/>
          <w:sz w:val="24"/>
          <w:szCs w:val="24"/>
        </w:rPr>
        <w:lastRenderedPageBreak/>
        <w:t>работниците и служителите по ал. 1 по икономически дейности се определя от министъра на труда и социалната политик</w:t>
      </w:r>
      <w:r>
        <w:rPr>
          <w:rFonts w:ascii="Times New Roman" w:eastAsia="Times New Roman" w:hAnsi="Times New Roman" w:cs="Times New Roman"/>
          <w:sz w:val="24"/>
          <w:szCs w:val="24"/>
        </w:rPr>
        <w:t>а и от министъра на здравеопазването.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Специализирани предприятия и цехове за лица с трайно намалена работоспособност (Загл. изм. - ДВ, бр. 25 от 2001 г., в сила от 31.03.2001 г., изм. - ДВ, бр. 41 от 2009 г., в сила от 01.07.2009 г.)</w:t>
      </w:r>
    </w:p>
    <w:p w:rsidR="00000000" w:rsidRDefault="00AC64C3" w:rsidP="00545875">
      <w:pPr>
        <w:spacing w:after="0" w:line="240" w:lineRule="auto"/>
        <w:ind w:firstLine="851"/>
        <w:jc w:val="both"/>
        <w:divId w:val="14318997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316. (1) (Изм. </w:t>
      </w:r>
      <w:r>
        <w:rPr>
          <w:rFonts w:ascii="Times New Roman" w:eastAsia="Times New Roman" w:hAnsi="Times New Roman" w:cs="Times New Roman"/>
          <w:sz w:val="24"/>
          <w:szCs w:val="24"/>
        </w:rPr>
        <w:t>- ДВ, бр. 100 от 1992 г., изм. - ДВ, бр. 2 от 1996 г., изм. - ДВ, бр. 25 от 2001 г., в сила от 31.03.2001 г., изм. - ДВ, бр. 41 от 2009 г., в сила от 01.07.2009 г.) Министрите, ръководителите на другите ведомства и общинските съвети са длъжни да създават с</w:t>
      </w:r>
      <w:r>
        <w:rPr>
          <w:rFonts w:ascii="Times New Roman" w:eastAsia="Times New Roman" w:hAnsi="Times New Roman" w:cs="Times New Roman"/>
          <w:sz w:val="24"/>
          <w:szCs w:val="24"/>
        </w:rPr>
        <w:t>пециализирани държавни (общински) предприятия, а работодателите с повече от 300 работници и служители - цехове и други звена за работа на лица с трайно намалена работоспособност.</w:t>
      </w:r>
    </w:p>
    <w:p w:rsidR="00000000" w:rsidRDefault="00AC64C3" w:rsidP="00545875">
      <w:pPr>
        <w:spacing w:after="0" w:line="240" w:lineRule="auto"/>
        <w:ind w:firstLine="851"/>
        <w:jc w:val="both"/>
        <w:divId w:val="110522670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Дейността на специализираните предприятия</w:t>
      </w:r>
      <w:r>
        <w:rPr>
          <w:rFonts w:ascii="Times New Roman" w:eastAsia="Times New Roman" w:hAnsi="Times New Roman" w:cs="Times New Roman"/>
          <w:sz w:val="24"/>
          <w:szCs w:val="24"/>
        </w:rPr>
        <w:t>, цехове и звена по предходната алинея се планира и отчита отделно, а за работниците и служителите в тях се установяват специфични правила за нормиране, отчитане и заплащане на труда по ред, установен от Министерския съвет.</w:t>
      </w:r>
    </w:p>
    <w:p w:rsidR="00000000" w:rsidRDefault="00AC64C3" w:rsidP="00545875">
      <w:pPr>
        <w:spacing w:after="0" w:line="240" w:lineRule="auto"/>
        <w:jc w:val="both"/>
        <w:rPr>
          <w:rFonts w:ascii="Times New Roman" w:eastAsia="Times New Roman" w:hAnsi="Times New Roman" w:cs="Times New Roman"/>
          <w:sz w:val="24"/>
          <w:szCs w:val="24"/>
        </w:rPr>
      </w:pPr>
    </w:p>
    <w:p w:rsidR="00545875" w:rsidRDefault="00545875">
      <w:pPr>
        <w:spacing w:after="0" w:line="240" w:lineRule="auto"/>
        <w:ind w:firstLine="851"/>
        <w:rPr>
          <w:rFonts w:ascii="Times New Roman" w:eastAsia="Times New Roman" w:hAnsi="Times New Roman" w:cs="Times New Roman"/>
          <w:b/>
          <w:bCs/>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Трудоустрояване на работници и</w:t>
      </w:r>
      <w:r>
        <w:rPr>
          <w:rFonts w:ascii="Times New Roman" w:eastAsia="Times New Roman" w:hAnsi="Times New Roman" w:cs="Times New Roman"/>
          <w:b/>
          <w:bCs/>
          <w:sz w:val="24"/>
          <w:szCs w:val="24"/>
        </w:rPr>
        <w:t xml:space="preserve"> служители</w:t>
      </w:r>
    </w:p>
    <w:p w:rsidR="00000000" w:rsidRDefault="00AC64C3" w:rsidP="00545875">
      <w:pPr>
        <w:spacing w:after="0" w:line="240" w:lineRule="auto"/>
        <w:ind w:firstLine="851"/>
        <w:jc w:val="both"/>
        <w:divId w:val="1545798503"/>
        <w:rPr>
          <w:rFonts w:ascii="Times New Roman" w:eastAsia="Times New Roman" w:hAnsi="Times New Roman" w:cs="Times New Roman"/>
          <w:sz w:val="24"/>
          <w:szCs w:val="24"/>
        </w:rPr>
      </w:pPr>
      <w:r>
        <w:rPr>
          <w:rFonts w:ascii="Times New Roman" w:eastAsia="Times New Roman" w:hAnsi="Times New Roman" w:cs="Times New Roman"/>
          <w:sz w:val="24"/>
          <w:szCs w:val="24"/>
        </w:rPr>
        <w:t>Чл. 317. (Изм. - ДВ, бр. 100 от 1992 г.) (1) (Изм. - ДВ, бр. 25 от 2001 г., в сила от 31.03.2001 г., изм. - ДВ, бр. 41 от 2009 г., в сила от 01.07.2009 г.) Необходимостта от преместване на работника или служителя на друга подходяща работа или н</w:t>
      </w:r>
      <w:r>
        <w:rPr>
          <w:rFonts w:ascii="Times New Roman" w:eastAsia="Times New Roman" w:hAnsi="Times New Roman" w:cs="Times New Roman"/>
          <w:sz w:val="24"/>
          <w:szCs w:val="24"/>
        </w:rPr>
        <w:t>а същата работа при облекчени условия, характерът на работата, условията на труда и срокът на преместването се определят по предписание на здравните органи.</w:t>
      </w:r>
    </w:p>
    <w:p w:rsidR="00000000" w:rsidRDefault="00AC64C3" w:rsidP="00545875">
      <w:pPr>
        <w:spacing w:after="0" w:line="240" w:lineRule="auto"/>
        <w:ind w:firstLine="851"/>
        <w:jc w:val="both"/>
        <w:divId w:val="27964633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Предписанието за трудоустрояване, издадено от здравните органи,</w:t>
      </w:r>
      <w:r>
        <w:rPr>
          <w:rFonts w:ascii="Times New Roman" w:eastAsia="Times New Roman" w:hAnsi="Times New Roman" w:cs="Times New Roman"/>
          <w:sz w:val="24"/>
          <w:szCs w:val="24"/>
        </w:rPr>
        <w:t xml:space="preserve"> задължава работника или служителя да не изпълнява работата, от която се премества, а работодателя - да не го допуска до тази работа.</w:t>
      </w:r>
    </w:p>
    <w:p w:rsidR="00000000" w:rsidRDefault="00AC64C3" w:rsidP="00545875">
      <w:pPr>
        <w:spacing w:after="0" w:line="240" w:lineRule="auto"/>
        <w:ind w:firstLine="851"/>
        <w:jc w:val="both"/>
        <w:divId w:val="113078536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Работодателят е длъжен да премести работника или служителя на подходяща работа съгласно предписанието на здравните органи в 7-дневен срок от получаването му.</w:t>
      </w:r>
    </w:p>
    <w:p w:rsidR="00000000" w:rsidRDefault="00AC64C3" w:rsidP="00545875">
      <w:pPr>
        <w:spacing w:after="0" w:line="240" w:lineRule="auto"/>
        <w:ind w:firstLine="851"/>
        <w:jc w:val="both"/>
        <w:divId w:val="21134736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(Отм., предишна ал. 5, изм. - ДВ, бр. 100 от 1992 г.) При </w:t>
      </w:r>
      <w:r>
        <w:rPr>
          <w:rFonts w:ascii="Times New Roman" w:eastAsia="Times New Roman" w:hAnsi="Times New Roman" w:cs="Times New Roman"/>
          <w:sz w:val="24"/>
          <w:szCs w:val="24"/>
        </w:rPr>
        <w:t>неизпълнение на предписанието на здравните органи от работодателя той дължи на работника или служителя обезщетение по чл. 217.</w:t>
      </w:r>
    </w:p>
    <w:p w:rsidR="00000000" w:rsidRDefault="00AC64C3">
      <w:pPr>
        <w:spacing w:after="0" w:line="240" w:lineRule="auto"/>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Трудоустрояване на инвалиди, които не работят</w:t>
      </w:r>
    </w:p>
    <w:p w:rsidR="00000000" w:rsidRDefault="00AC64C3" w:rsidP="00545875">
      <w:pPr>
        <w:spacing w:after="0" w:line="240" w:lineRule="auto"/>
        <w:ind w:firstLine="851"/>
        <w:jc w:val="both"/>
        <w:divId w:val="1744910777"/>
        <w:rPr>
          <w:rFonts w:ascii="Times New Roman" w:eastAsia="Times New Roman" w:hAnsi="Times New Roman" w:cs="Times New Roman"/>
          <w:sz w:val="24"/>
          <w:szCs w:val="24"/>
        </w:rPr>
      </w:pPr>
      <w:r>
        <w:rPr>
          <w:rFonts w:ascii="Times New Roman" w:eastAsia="Times New Roman" w:hAnsi="Times New Roman" w:cs="Times New Roman"/>
          <w:sz w:val="24"/>
          <w:szCs w:val="24"/>
        </w:rPr>
        <w:t>Чл. 318.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Платен годишен отпуск</w:t>
      </w:r>
    </w:p>
    <w:p w:rsidR="00000000" w:rsidRDefault="00AC64C3" w:rsidP="00545875">
      <w:pPr>
        <w:spacing w:after="0" w:line="240" w:lineRule="auto"/>
        <w:ind w:firstLine="851"/>
        <w:jc w:val="both"/>
        <w:divId w:val="344670418"/>
        <w:rPr>
          <w:rFonts w:ascii="Times New Roman" w:eastAsia="Times New Roman" w:hAnsi="Times New Roman" w:cs="Times New Roman"/>
          <w:sz w:val="24"/>
          <w:szCs w:val="24"/>
        </w:rPr>
      </w:pPr>
      <w:r>
        <w:rPr>
          <w:rFonts w:ascii="Times New Roman" w:eastAsia="Times New Roman" w:hAnsi="Times New Roman" w:cs="Times New Roman"/>
          <w:sz w:val="24"/>
          <w:szCs w:val="24"/>
        </w:rPr>
        <w:t>Чл. 319. (Изм.</w:t>
      </w:r>
      <w:r>
        <w:rPr>
          <w:rFonts w:ascii="Times New Roman" w:eastAsia="Times New Roman" w:hAnsi="Times New Roman" w:cs="Times New Roman"/>
          <w:sz w:val="24"/>
          <w:szCs w:val="24"/>
        </w:rPr>
        <w:t xml:space="preserve"> - ДВ, бр. 100 от 1992 г., изм. - ДВ, бр. 25 от 2001 г., в сила от 31.03.2001 г., доп. - ДВ, бр. 108 от 2008 г., изм. - ДВ, бр. 41 от 2009 г., в сила от 01.07.2009 г.) Работниците и служителите с трайно намалена работоспособност 50 и над 50 на сто имат пра</w:t>
      </w:r>
      <w:r>
        <w:rPr>
          <w:rFonts w:ascii="Times New Roman" w:eastAsia="Times New Roman" w:hAnsi="Times New Roman" w:cs="Times New Roman"/>
          <w:sz w:val="24"/>
          <w:szCs w:val="24"/>
        </w:rPr>
        <w:t>во на основен платен годишен отпуск в размер не по-малко от 26 работни дни.</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w:t>
      </w:r>
    </w:p>
    <w:p w:rsidR="00000000" w:rsidRDefault="00AC64C3" w:rsidP="00545875">
      <w:pPr>
        <w:spacing w:after="0" w:line="240" w:lineRule="auto"/>
        <w:ind w:firstLine="851"/>
        <w:jc w:val="both"/>
        <w:divId w:val="1633173173"/>
        <w:rPr>
          <w:rFonts w:ascii="Times New Roman" w:eastAsia="Times New Roman" w:hAnsi="Times New Roman" w:cs="Times New Roman"/>
          <w:sz w:val="24"/>
          <w:szCs w:val="24"/>
        </w:rPr>
      </w:pPr>
      <w:r>
        <w:rPr>
          <w:rFonts w:ascii="Times New Roman" w:eastAsia="Times New Roman" w:hAnsi="Times New Roman" w:cs="Times New Roman"/>
          <w:sz w:val="24"/>
          <w:szCs w:val="24"/>
        </w:rPr>
        <w:t>Чл. 320. (Изм. - ДВ, бр. 100 от 1992 г.) (1) Работник или служител, който е трудоустроен по реда на този раздел, получава трудово възнаграждение за изпълн</w:t>
      </w:r>
      <w:r>
        <w:rPr>
          <w:rFonts w:ascii="Times New Roman" w:eastAsia="Times New Roman" w:hAnsi="Times New Roman" w:cs="Times New Roman"/>
          <w:sz w:val="24"/>
          <w:szCs w:val="24"/>
        </w:rPr>
        <w:t>яваната работа.</w:t>
      </w:r>
    </w:p>
    <w:p w:rsidR="00000000" w:rsidRDefault="00AC64C3" w:rsidP="00545875">
      <w:pPr>
        <w:spacing w:after="0" w:line="240" w:lineRule="auto"/>
        <w:ind w:firstLine="851"/>
        <w:jc w:val="both"/>
        <w:divId w:val="10609796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25 от 2001 г., в сила от 31.03.2001 г., изм. - ДВ, бр. 41 от 2009 г., в сила от 01.07.2009 г.) Работник или служител с трайно намалена работоспособност под 50 на сто, който е трудоустроен за определен срок и за новата ра</w:t>
      </w:r>
      <w:r>
        <w:rPr>
          <w:rFonts w:ascii="Times New Roman" w:eastAsia="Times New Roman" w:hAnsi="Times New Roman" w:cs="Times New Roman"/>
          <w:sz w:val="24"/>
          <w:szCs w:val="24"/>
        </w:rPr>
        <w:t>бота получава по-ниско трудово възнаграждение от възнаграждението на предишната работа, има право на парично обезщетение за разликата в трудовите възнаграждения съгласно отделен закон.</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Закрила при уволнение</w:t>
      </w:r>
    </w:p>
    <w:p w:rsidR="00000000" w:rsidRDefault="00AC64C3" w:rsidP="00545875">
      <w:pPr>
        <w:spacing w:after="0" w:line="240" w:lineRule="auto"/>
        <w:ind w:firstLine="851"/>
        <w:jc w:val="both"/>
        <w:divId w:val="173693978"/>
        <w:rPr>
          <w:rFonts w:ascii="Times New Roman" w:eastAsia="Times New Roman" w:hAnsi="Times New Roman" w:cs="Times New Roman"/>
          <w:sz w:val="24"/>
          <w:szCs w:val="24"/>
        </w:rPr>
      </w:pPr>
      <w:r>
        <w:rPr>
          <w:rFonts w:ascii="Times New Roman" w:eastAsia="Times New Roman" w:hAnsi="Times New Roman" w:cs="Times New Roman"/>
          <w:sz w:val="24"/>
          <w:szCs w:val="24"/>
        </w:rPr>
        <w:t>Чл. 321.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w:t>
      </w:r>
      <w:r>
        <w:rPr>
          <w:rFonts w:ascii="Times New Roman" w:hAnsi="Times New Roman" w:cs="Times New Roman"/>
          <w:b/>
          <w:bCs/>
          <w:sz w:val="24"/>
          <w:szCs w:val="24"/>
        </w:rPr>
        <w:t>дел IV.</w:t>
      </w:r>
      <w:r>
        <w:rPr>
          <w:rFonts w:ascii="Times New Roman" w:hAnsi="Times New Roman" w:cs="Times New Roman"/>
          <w:b/>
          <w:bCs/>
          <w:sz w:val="24"/>
          <w:szCs w:val="24"/>
        </w:rPr>
        <w:br/>
      </w:r>
      <w:r>
        <w:rPr>
          <w:rFonts w:ascii="Times New Roman" w:hAnsi="Times New Roman" w:cs="Times New Roman"/>
          <w:b/>
          <w:bCs/>
          <w:sz w:val="24"/>
          <w:szCs w:val="24"/>
        </w:rPr>
        <w:t>Специална закрила на работещите пенсионери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правоотношение</w:t>
      </w:r>
    </w:p>
    <w:p w:rsidR="00000000" w:rsidRDefault="00AC64C3">
      <w:pPr>
        <w:spacing w:after="0" w:line="240" w:lineRule="auto"/>
        <w:ind w:firstLine="851"/>
        <w:divId w:val="2101559899"/>
        <w:rPr>
          <w:rFonts w:ascii="Times New Roman" w:eastAsia="Times New Roman" w:hAnsi="Times New Roman" w:cs="Times New Roman"/>
          <w:sz w:val="24"/>
          <w:szCs w:val="24"/>
        </w:rPr>
      </w:pPr>
      <w:r>
        <w:rPr>
          <w:rFonts w:ascii="Times New Roman" w:eastAsia="Times New Roman" w:hAnsi="Times New Roman" w:cs="Times New Roman"/>
          <w:sz w:val="24"/>
          <w:szCs w:val="24"/>
        </w:rPr>
        <w:t>Чл. 322.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Времетраене на трудовия договор</w:t>
      </w:r>
    </w:p>
    <w:p w:rsidR="00000000" w:rsidRDefault="00AC64C3">
      <w:pPr>
        <w:spacing w:after="0" w:line="240" w:lineRule="auto"/>
        <w:ind w:firstLine="851"/>
        <w:divId w:val="975452096"/>
        <w:rPr>
          <w:rFonts w:ascii="Times New Roman" w:eastAsia="Times New Roman" w:hAnsi="Times New Roman" w:cs="Times New Roman"/>
          <w:sz w:val="24"/>
          <w:szCs w:val="24"/>
        </w:rPr>
      </w:pPr>
      <w:r>
        <w:rPr>
          <w:rFonts w:ascii="Times New Roman" w:eastAsia="Times New Roman" w:hAnsi="Times New Roman" w:cs="Times New Roman"/>
          <w:sz w:val="24"/>
          <w:szCs w:val="24"/>
        </w:rPr>
        <w:t>Чл. 323.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Трудово възнаграждение</w:t>
      </w:r>
    </w:p>
    <w:p w:rsidR="00000000" w:rsidRDefault="00AC64C3">
      <w:pPr>
        <w:spacing w:after="0" w:line="240" w:lineRule="auto"/>
        <w:ind w:firstLine="851"/>
        <w:divId w:val="1477525411"/>
        <w:rPr>
          <w:rFonts w:ascii="Times New Roman" w:eastAsia="Times New Roman" w:hAnsi="Times New Roman" w:cs="Times New Roman"/>
          <w:sz w:val="24"/>
          <w:szCs w:val="24"/>
        </w:rPr>
      </w:pPr>
      <w:r>
        <w:rPr>
          <w:rFonts w:ascii="Times New Roman" w:eastAsia="Times New Roman" w:hAnsi="Times New Roman" w:cs="Times New Roman"/>
          <w:sz w:val="24"/>
          <w:szCs w:val="24"/>
        </w:rPr>
        <w:t>Чл. 3</w:t>
      </w:r>
      <w:r>
        <w:rPr>
          <w:rFonts w:ascii="Times New Roman" w:eastAsia="Times New Roman" w:hAnsi="Times New Roman" w:cs="Times New Roman"/>
          <w:sz w:val="24"/>
          <w:szCs w:val="24"/>
        </w:rPr>
        <w:t>24.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шестнадесета.</w:t>
      </w:r>
      <w:r>
        <w:rPr>
          <w:rFonts w:ascii="Times New Roman" w:hAnsi="Times New Roman" w:cs="Times New Roman"/>
          <w:b/>
          <w:bCs/>
          <w:sz w:val="24"/>
          <w:szCs w:val="24"/>
        </w:rPr>
        <w:br/>
      </w:r>
      <w:r>
        <w:rPr>
          <w:rFonts w:ascii="Times New Roman" w:hAnsi="Times New Roman" w:cs="Times New Roman"/>
          <w:b/>
          <w:bCs/>
          <w:sz w:val="24"/>
          <w:szCs w:val="24"/>
        </w:rPr>
        <w:t>ПРЕКРАТЯВАНЕ НА ТРУДОВОТО ПРАВООТНОШЕНИЕ</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Прекратяване на трудовия договор</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Общи основания за прекратяване на трудовия договор</w:t>
      </w:r>
    </w:p>
    <w:p w:rsidR="00000000" w:rsidRDefault="00AC64C3" w:rsidP="00545875">
      <w:pPr>
        <w:spacing w:after="0" w:line="240" w:lineRule="auto"/>
        <w:ind w:firstLine="851"/>
        <w:jc w:val="both"/>
        <w:divId w:val="2093157058"/>
        <w:rPr>
          <w:rFonts w:ascii="Times New Roman" w:eastAsia="Times New Roman" w:hAnsi="Times New Roman" w:cs="Times New Roman"/>
          <w:sz w:val="24"/>
          <w:szCs w:val="24"/>
        </w:rPr>
      </w:pPr>
      <w:r>
        <w:rPr>
          <w:rFonts w:ascii="Times New Roman" w:eastAsia="Times New Roman" w:hAnsi="Times New Roman" w:cs="Times New Roman"/>
          <w:sz w:val="24"/>
          <w:szCs w:val="24"/>
        </w:rPr>
        <w:t>Чл. 325. (1) (Изм. - ДВ, бр. 100 от 1992 г., предишен текст на чл. 325 - ДВ, бр. 7 от 2012 г.) Трудовият договор се прекратява без която и да е от страните да дължи предизвестие:</w:t>
      </w:r>
    </w:p>
    <w:p w:rsidR="00000000" w:rsidRDefault="00AC64C3" w:rsidP="00545875">
      <w:pPr>
        <w:spacing w:after="0" w:line="240" w:lineRule="auto"/>
        <w:ind w:firstLine="851"/>
        <w:jc w:val="both"/>
        <w:divId w:val="1302809260"/>
        <w:rPr>
          <w:rFonts w:ascii="Times New Roman" w:eastAsia="Times New Roman" w:hAnsi="Times New Roman" w:cs="Times New Roman"/>
          <w:sz w:val="24"/>
          <w:szCs w:val="24"/>
        </w:rPr>
      </w:pPr>
      <w:r>
        <w:rPr>
          <w:rFonts w:ascii="Times New Roman" w:eastAsia="Times New Roman" w:hAnsi="Times New Roman" w:cs="Times New Roman"/>
          <w:sz w:val="24"/>
          <w:szCs w:val="24"/>
        </w:rPr>
        <w:t>1. по взаимно съгласие на страните, изразено писмено. Страната, към която е о</w:t>
      </w:r>
      <w:r>
        <w:rPr>
          <w:rFonts w:ascii="Times New Roman" w:eastAsia="Times New Roman" w:hAnsi="Times New Roman" w:cs="Times New Roman"/>
          <w:sz w:val="24"/>
          <w:szCs w:val="24"/>
        </w:rPr>
        <w:t>тправено предложението, е длъжна да вземе отношение по него и да уведоми другата страна в 7-дневен срок от получаването му. Ако тя не направи това, смята се, че предложението не е прието;</w:t>
      </w:r>
    </w:p>
    <w:p w:rsidR="00000000" w:rsidRDefault="00AC64C3" w:rsidP="00545875">
      <w:pPr>
        <w:spacing w:after="0" w:line="240" w:lineRule="auto"/>
        <w:ind w:firstLine="851"/>
        <w:jc w:val="both"/>
        <w:divId w:val="141180380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когато уволнението на работника и</w:t>
      </w:r>
      <w:r>
        <w:rPr>
          <w:rFonts w:ascii="Times New Roman" w:eastAsia="Times New Roman" w:hAnsi="Times New Roman" w:cs="Times New Roman"/>
          <w:sz w:val="24"/>
          <w:szCs w:val="24"/>
        </w:rPr>
        <w:t>ли служителя бъде признато за незаконно или бъде възстановен на предишната му работа от съда и същият не се яви да я заеме в срока по чл. 345, ал. 1;</w:t>
      </w:r>
    </w:p>
    <w:p w:rsidR="00000000" w:rsidRDefault="00AC64C3" w:rsidP="00545875">
      <w:pPr>
        <w:spacing w:after="0" w:line="240" w:lineRule="auto"/>
        <w:ind w:firstLine="851"/>
        <w:jc w:val="both"/>
        <w:divId w:val="1061488310"/>
        <w:rPr>
          <w:rFonts w:ascii="Times New Roman" w:eastAsia="Times New Roman" w:hAnsi="Times New Roman" w:cs="Times New Roman"/>
          <w:sz w:val="24"/>
          <w:szCs w:val="24"/>
        </w:rPr>
      </w:pPr>
      <w:r>
        <w:rPr>
          <w:rFonts w:ascii="Times New Roman" w:eastAsia="Times New Roman" w:hAnsi="Times New Roman" w:cs="Times New Roman"/>
          <w:sz w:val="24"/>
          <w:szCs w:val="24"/>
        </w:rPr>
        <w:t>3. с изтичане на уговорения срок;</w:t>
      </w:r>
    </w:p>
    <w:p w:rsidR="00000000" w:rsidRDefault="00AC64C3" w:rsidP="00545875">
      <w:pPr>
        <w:spacing w:after="0" w:line="240" w:lineRule="auto"/>
        <w:ind w:firstLine="851"/>
        <w:jc w:val="both"/>
        <w:divId w:val="103693651"/>
        <w:rPr>
          <w:rFonts w:ascii="Times New Roman" w:eastAsia="Times New Roman" w:hAnsi="Times New Roman" w:cs="Times New Roman"/>
          <w:sz w:val="24"/>
          <w:szCs w:val="24"/>
        </w:rPr>
      </w:pPr>
      <w:r>
        <w:rPr>
          <w:rFonts w:ascii="Times New Roman" w:eastAsia="Times New Roman" w:hAnsi="Times New Roman" w:cs="Times New Roman"/>
          <w:sz w:val="24"/>
          <w:szCs w:val="24"/>
        </w:rPr>
        <w:t>4. със завършване на определената работа;</w:t>
      </w:r>
    </w:p>
    <w:p w:rsidR="00000000" w:rsidRDefault="00AC64C3" w:rsidP="00545875">
      <w:pPr>
        <w:spacing w:after="0" w:line="240" w:lineRule="auto"/>
        <w:ind w:firstLine="851"/>
        <w:jc w:val="both"/>
        <w:divId w:val="990257842"/>
        <w:rPr>
          <w:rFonts w:ascii="Times New Roman" w:eastAsia="Times New Roman" w:hAnsi="Times New Roman" w:cs="Times New Roman"/>
          <w:sz w:val="24"/>
          <w:szCs w:val="24"/>
        </w:rPr>
      </w:pPr>
      <w:r>
        <w:rPr>
          <w:rFonts w:ascii="Times New Roman" w:eastAsia="Times New Roman" w:hAnsi="Times New Roman" w:cs="Times New Roman"/>
          <w:sz w:val="24"/>
          <w:szCs w:val="24"/>
        </w:rPr>
        <w:t>5. със завръщане на замествани</w:t>
      </w:r>
      <w:r>
        <w:rPr>
          <w:rFonts w:ascii="Times New Roman" w:eastAsia="Times New Roman" w:hAnsi="Times New Roman" w:cs="Times New Roman"/>
          <w:sz w:val="24"/>
          <w:szCs w:val="24"/>
        </w:rPr>
        <w:t>я на работа;</w:t>
      </w:r>
    </w:p>
    <w:p w:rsidR="00000000" w:rsidRDefault="00AC64C3" w:rsidP="00545875">
      <w:pPr>
        <w:spacing w:after="0" w:line="240" w:lineRule="auto"/>
        <w:ind w:firstLine="851"/>
        <w:jc w:val="both"/>
        <w:divId w:val="729427729"/>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100 от 1992 г.) когато длъжността е определена за заемане от бременна или от трудоустроен и се яви кандидат, който има право да я заеме;</w:t>
      </w:r>
    </w:p>
    <w:p w:rsidR="00000000" w:rsidRDefault="00AC64C3" w:rsidP="00545875">
      <w:pPr>
        <w:spacing w:after="0" w:line="240" w:lineRule="auto"/>
        <w:ind w:firstLine="851"/>
        <w:jc w:val="both"/>
        <w:divId w:val="712844845"/>
        <w:rPr>
          <w:rFonts w:ascii="Times New Roman" w:eastAsia="Times New Roman" w:hAnsi="Times New Roman" w:cs="Times New Roman"/>
          <w:sz w:val="24"/>
          <w:szCs w:val="24"/>
        </w:rPr>
      </w:pPr>
      <w:r>
        <w:rPr>
          <w:rFonts w:ascii="Times New Roman" w:eastAsia="Times New Roman" w:hAnsi="Times New Roman" w:cs="Times New Roman"/>
          <w:sz w:val="24"/>
          <w:szCs w:val="24"/>
        </w:rPr>
        <w:t>7. (отм. - ДВ, бр. 100 от 1992 г.)</w:t>
      </w:r>
    </w:p>
    <w:p w:rsidR="00000000" w:rsidRDefault="00AC64C3" w:rsidP="00545875">
      <w:pPr>
        <w:spacing w:after="0" w:line="240" w:lineRule="auto"/>
        <w:ind w:firstLine="851"/>
        <w:jc w:val="both"/>
        <w:divId w:val="68086317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(изм. - ДВ, бр. 100 от 1992 г.) с постъпване на р</w:t>
      </w:r>
      <w:r>
        <w:rPr>
          <w:rFonts w:ascii="Times New Roman" w:eastAsia="Times New Roman" w:hAnsi="Times New Roman" w:cs="Times New Roman"/>
          <w:sz w:val="24"/>
          <w:szCs w:val="24"/>
        </w:rPr>
        <w:t>абота на работника или служителя, който е избран или е спечелил конкурса;</w:t>
      </w:r>
    </w:p>
    <w:p w:rsidR="00000000" w:rsidRDefault="00AC64C3" w:rsidP="00545875">
      <w:pPr>
        <w:spacing w:after="0" w:line="240" w:lineRule="auto"/>
        <w:ind w:firstLine="851"/>
        <w:jc w:val="both"/>
        <w:divId w:val="908880260"/>
        <w:rPr>
          <w:rFonts w:ascii="Times New Roman" w:eastAsia="Times New Roman" w:hAnsi="Times New Roman" w:cs="Times New Roman"/>
          <w:sz w:val="24"/>
          <w:szCs w:val="24"/>
        </w:rPr>
      </w:pPr>
      <w:r>
        <w:rPr>
          <w:rFonts w:ascii="Times New Roman" w:eastAsia="Times New Roman" w:hAnsi="Times New Roman" w:cs="Times New Roman"/>
          <w:sz w:val="24"/>
          <w:szCs w:val="24"/>
        </w:rPr>
        <w:t>9. (изм. - ДВ, бр. 100 от 1992 г., изм. - ДВ, бр. 25 от 2001 г., в сила от 31.03.2001 г., изм. - ДВ, бр. 41 от 2009 г., в сила от 01.07.2009 г.) при невъзможност на работника или слу</w:t>
      </w:r>
      <w:r>
        <w:rPr>
          <w:rFonts w:ascii="Times New Roman" w:eastAsia="Times New Roman" w:hAnsi="Times New Roman" w:cs="Times New Roman"/>
          <w:sz w:val="24"/>
          <w:szCs w:val="24"/>
        </w:rPr>
        <w:t>жителя да изпълнява възложената му работа поради болест, довела до трайно намалена работоспособност, или по здравни противопоказания въз основа на заключение на трудово-експертната лекарска комисия. В този случай прекратяването не се допуска, ако при работ</w:t>
      </w:r>
      <w:r>
        <w:rPr>
          <w:rFonts w:ascii="Times New Roman" w:eastAsia="Times New Roman" w:hAnsi="Times New Roman" w:cs="Times New Roman"/>
          <w:sz w:val="24"/>
          <w:szCs w:val="24"/>
        </w:rPr>
        <w:t>одателя има друга работа, подходяща за здравното състояние на работника или служителя и той е съгласен да я заеме;</w:t>
      </w:r>
    </w:p>
    <w:p w:rsidR="00000000" w:rsidRDefault="00AC64C3" w:rsidP="00545875">
      <w:pPr>
        <w:spacing w:after="0" w:line="240" w:lineRule="auto"/>
        <w:ind w:firstLine="851"/>
        <w:jc w:val="both"/>
        <w:divId w:val="605846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(изм. - ДВ, бр. 100 от 1992 г.) със смъртта на лицето, с което работникът или служителят е сключил трудовия договор с оглед на личността </w:t>
      </w:r>
      <w:r>
        <w:rPr>
          <w:rFonts w:ascii="Times New Roman" w:eastAsia="Times New Roman" w:hAnsi="Times New Roman" w:cs="Times New Roman"/>
          <w:sz w:val="24"/>
          <w:szCs w:val="24"/>
        </w:rPr>
        <w:t>му;</w:t>
      </w:r>
    </w:p>
    <w:p w:rsidR="00000000" w:rsidRDefault="00AC64C3" w:rsidP="00545875">
      <w:pPr>
        <w:spacing w:after="0" w:line="240" w:lineRule="auto"/>
        <w:ind w:firstLine="851"/>
        <w:jc w:val="both"/>
        <w:divId w:val="786390764"/>
        <w:rPr>
          <w:rFonts w:ascii="Times New Roman" w:eastAsia="Times New Roman" w:hAnsi="Times New Roman" w:cs="Times New Roman"/>
          <w:sz w:val="24"/>
          <w:szCs w:val="24"/>
        </w:rPr>
      </w:pPr>
      <w:r>
        <w:rPr>
          <w:rFonts w:ascii="Times New Roman" w:eastAsia="Times New Roman" w:hAnsi="Times New Roman" w:cs="Times New Roman"/>
          <w:sz w:val="24"/>
          <w:szCs w:val="24"/>
        </w:rPr>
        <w:t>11. (изм. - ДВ, бр. 100 от 1992 г.) със смъртта на работника или служителя;</w:t>
      </w:r>
    </w:p>
    <w:p w:rsidR="00000000" w:rsidRDefault="00AC64C3" w:rsidP="00545875">
      <w:pPr>
        <w:spacing w:after="0" w:line="240" w:lineRule="auto"/>
        <w:ind w:firstLine="851"/>
        <w:jc w:val="both"/>
        <w:divId w:val="644745949"/>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67 от 1999 г., в сила от 27.08.1999 г.) поради определянето на длъжността за заемане от държавен служител.</w:t>
      </w:r>
    </w:p>
    <w:p w:rsidR="00000000" w:rsidRDefault="00AC64C3" w:rsidP="00545875">
      <w:pPr>
        <w:spacing w:after="0" w:line="240" w:lineRule="auto"/>
        <w:ind w:firstLine="851"/>
        <w:jc w:val="both"/>
        <w:divId w:val="1057438267"/>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7 от 2012 г.) Трудовият догов</w:t>
      </w:r>
      <w:r>
        <w:rPr>
          <w:rFonts w:ascii="Times New Roman" w:eastAsia="Times New Roman" w:hAnsi="Times New Roman" w:cs="Times New Roman"/>
          <w:sz w:val="24"/>
          <w:szCs w:val="24"/>
        </w:rPr>
        <w:t>ор по чл. 68, ал. 6 се прекратява с прекратяването на дългосрочната командировка по Закона за дипломатическата служба, без която и да е от страните да дължи предизвестие.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трудовия договор от работника или служителя с предизвестие</w:t>
      </w:r>
    </w:p>
    <w:p w:rsidR="00000000" w:rsidRDefault="00AC64C3" w:rsidP="00545875">
      <w:pPr>
        <w:spacing w:after="0" w:line="240" w:lineRule="auto"/>
        <w:ind w:firstLine="851"/>
        <w:jc w:val="both"/>
        <w:divId w:val="1986279397"/>
        <w:rPr>
          <w:rFonts w:ascii="Times New Roman" w:eastAsia="Times New Roman" w:hAnsi="Times New Roman" w:cs="Times New Roman"/>
          <w:sz w:val="24"/>
          <w:szCs w:val="24"/>
        </w:rPr>
      </w:pPr>
      <w:r>
        <w:rPr>
          <w:rFonts w:ascii="Times New Roman" w:eastAsia="Times New Roman" w:hAnsi="Times New Roman" w:cs="Times New Roman"/>
          <w:sz w:val="24"/>
          <w:szCs w:val="24"/>
        </w:rPr>
        <w:t>Чл. 326. (1) (Изм. - ДВ, бр. 100 от 1992 г.) Работникът или служителят може да прекрати трудовия договор, като отправи писмено предизвестие до работодателя.</w:t>
      </w:r>
    </w:p>
    <w:p w:rsidR="00000000" w:rsidRDefault="00AC64C3" w:rsidP="00545875">
      <w:pPr>
        <w:spacing w:after="0" w:line="240" w:lineRule="auto"/>
        <w:ind w:firstLine="851"/>
        <w:jc w:val="both"/>
        <w:divId w:val="149810631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доп. - ДВ, бр. 108 от 2008 г.) Срокът на предизвестието при пре</w:t>
      </w:r>
      <w:r>
        <w:rPr>
          <w:rFonts w:ascii="Times New Roman" w:eastAsia="Times New Roman" w:hAnsi="Times New Roman" w:cs="Times New Roman"/>
          <w:sz w:val="24"/>
          <w:szCs w:val="24"/>
        </w:rPr>
        <w:t>кратяване на безсрочен трудов договор е 30 дни, доколкото страните не са уговорили по-дълъг срок, но не повече от 3 месеца. В колективен трудов договор срокът на предизвестието при уволнение по чл. 328, ал. 1, т. 1 - 4 и т. 11 може да бъде поставен в завис</w:t>
      </w:r>
      <w:r>
        <w:rPr>
          <w:rFonts w:ascii="Times New Roman" w:eastAsia="Times New Roman" w:hAnsi="Times New Roman" w:cs="Times New Roman"/>
          <w:sz w:val="24"/>
          <w:szCs w:val="24"/>
        </w:rPr>
        <w:t>имост от продължителността на трудовия стаж на работника или служителя при същия работодател. Срокът на предизвестието при прекратяване на срочен трудов договор е 3 месеца, но не повече от остатъка от срока на договора.</w:t>
      </w:r>
    </w:p>
    <w:p w:rsidR="00000000" w:rsidRDefault="00AC64C3" w:rsidP="00545875">
      <w:pPr>
        <w:spacing w:after="0" w:line="240" w:lineRule="auto"/>
        <w:ind w:firstLine="851"/>
        <w:jc w:val="both"/>
        <w:divId w:val="19896245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100 от 1992 г.) </w:t>
      </w:r>
      <w:r>
        <w:rPr>
          <w:rFonts w:ascii="Times New Roman" w:eastAsia="Times New Roman" w:hAnsi="Times New Roman" w:cs="Times New Roman"/>
          <w:sz w:val="24"/>
          <w:szCs w:val="24"/>
        </w:rPr>
        <w:t>За работниците и служителите, които заемат материално-отчетнически длъжности, в случай че предаването на повереното имущество не може да се извърши в 30-дневния срок по ал. 2, времето за предаване може да се удължи, но не повече от 2 месеца общо с предизве</w:t>
      </w:r>
      <w:r>
        <w:rPr>
          <w:rFonts w:ascii="Times New Roman" w:eastAsia="Times New Roman" w:hAnsi="Times New Roman" w:cs="Times New Roman"/>
          <w:sz w:val="24"/>
          <w:szCs w:val="24"/>
        </w:rPr>
        <w:t>стието.</w:t>
      </w:r>
    </w:p>
    <w:p w:rsidR="00000000" w:rsidRDefault="00AC64C3" w:rsidP="00545875">
      <w:pPr>
        <w:spacing w:after="0" w:line="240" w:lineRule="auto"/>
        <w:ind w:firstLine="851"/>
        <w:jc w:val="both"/>
        <w:divId w:val="417363264"/>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Срокът на предизвестието започва да тече от следващия ден на получаването му. Предизвестието може да се оттегли, ако работникът или служителят съобщи за това преди или едновременно с получаването му. То може да с</w:t>
      </w:r>
      <w:r>
        <w:rPr>
          <w:rFonts w:ascii="Times New Roman" w:eastAsia="Times New Roman" w:hAnsi="Times New Roman" w:cs="Times New Roman"/>
          <w:sz w:val="24"/>
          <w:szCs w:val="24"/>
        </w:rPr>
        <w:t>е оттегли и до изтичането на срока му със съгласието на работодателя.</w:t>
      </w:r>
    </w:p>
    <w:p w:rsidR="00000000" w:rsidRDefault="00AC64C3" w:rsidP="00545875">
      <w:pPr>
        <w:spacing w:after="0" w:line="240" w:lineRule="auto"/>
        <w:ind w:firstLine="851"/>
        <w:jc w:val="both"/>
        <w:divId w:val="1223829907"/>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100 от 1992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трудовия договор от работника или служителя без предизвестие</w:t>
      </w:r>
    </w:p>
    <w:p w:rsidR="00000000" w:rsidRDefault="00AC64C3" w:rsidP="00545875">
      <w:pPr>
        <w:spacing w:after="0" w:line="240" w:lineRule="auto"/>
        <w:ind w:firstLine="851"/>
        <w:jc w:val="both"/>
        <w:divId w:val="1993176657"/>
        <w:rPr>
          <w:rFonts w:ascii="Times New Roman" w:eastAsia="Times New Roman" w:hAnsi="Times New Roman" w:cs="Times New Roman"/>
          <w:sz w:val="24"/>
          <w:szCs w:val="24"/>
        </w:rPr>
      </w:pPr>
      <w:r>
        <w:rPr>
          <w:rFonts w:ascii="Times New Roman" w:eastAsia="Times New Roman" w:hAnsi="Times New Roman" w:cs="Times New Roman"/>
          <w:sz w:val="24"/>
          <w:szCs w:val="24"/>
        </w:rPr>
        <w:t>Чл. 327. (1) (Изм. - ДВ, бр. 100 от 1992 г., предишен текст на чл. 327</w:t>
      </w:r>
      <w:r>
        <w:rPr>
          <w:rFonts w:ascii="Times New Roman" w:eastAsia="Times New Roman" w:hAnsi="Times New Roman" w:cs="Times New Roman"/>
          <w:sz w:val="24"/>
          <w:szCs w:val="24"/>
        </w:rPr>
        <w:t>, доп. - ДВ, бр. 58 от 2010 г., в сила от 30.07.2010 г.) Работникът или служителят може да прекрати трудовия договор писмено, без предизвестие, когато:</w:t>
      </w:r>
    </w:p>
    <w:p w:rsidR="00000000" w:rsidRDefault="00AC64C3" w:rsidP="00545875">
      <w:pPr>
        <w:spacing w:after="0" w:line="240" w:lineRule="auto"/>
        <w:ind w:firstLine="851"/>
        <w:jc w:val="both"/>
        <w:divId w:val="999505891"/>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100 от 1992 г.) не може да изпълнява възложената му работа поради заболяване и работо</w:t>
      </w:r>
      <w:r>
        <w:rPr>
          <w:rFonts w:ascii="Times New Roman" w:eastAsia="Times New Roman" w:hAnsi="Times New Roman" w:cs="Times New Roman"/>
          <w:sz w:val="24"/>
          <w:szCs w:val="24"/>
        </w:rPr>
        <w:t>дателят не му осигури друга подходяща работа съобразно предписанието на здравните органи;</w:t>
      </w:r>
    </w:p>
    <w:p w:rsidR="00000000" w:rsidRDefault="00AC64C3" w:rsidP="00545875">
      <w:pPr>
        <w:spacing w:after="0" w:line="240" w:lineRule="auto"/>
        <w:ind w:firstLine="851"/>
        <w:jc w:val="both"/>
        <w:divId w:val="21094237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100 от 1992 г.) работодателят забави изплащането на трудовото възнаграждение или на обезщетение по този кодекс или по общественото осигуряване;</w:t>
      </w:r>
    </w:p>
    <w:p w:rsidR="00000000" w:rsidRDefault="00AC64C3" w:rsidP="00545875">
      <w:pPr>
        <w:spacing w:after="0" w:line="240" w:lineRule="auto"/>
        <w:ind w:firstLine="851"/>
        <w:jc w:val="both"/>
        <w:divId w:val="1635329645"/>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работодателят промени мястото или характера на работата или уговореното трудово възнаграждение освен в случаите, когато има право да извърши такива промени, както и когато не изпълни други задължения, уговорени с трудовия</w:t>
      </w:r>
      <w:r>
        <w:rPr>
          <w:rFonts w:ascii="Times New Roman" w:eastAsia="Times New Roman" w:hAnsi="Times New Roman" w:cs="Times New Roman"/>
          <w:sz w:val="24"/>
          <w:szCs w:val="24"/>
        </w:rPr>
        <w:t xml:space="preserve"> договор или с колективния трудов договор, или установени с нормативен акт;</w:t>
      </w:r>
    </w:p>
    <w:p w:rsidR="00000000" w:rsidRDefault="00AC64C3" w:rsidP="00545875">
      <w:pPr>
        <w:spacing w:after="0" w:line="240" w:lineRule="auto"/>
        <w:ind w:firstLine="851"/>
        <w:jc w:val="both"/>
        <w:divId w:val="12101908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3а. (нова - ДВ, бр. 52 от 2004 г., в сила от 01.08.2004 г., доп. - ДВ, бр. 108 от 2008 г.) в резултат на извършена промяна по чл. 123, ал. 1 и чл. 123а, ал. 1 значително се влошат </w:t>
      </w:r>
      <w:r>
        <w:rPr>
          <w:rFonts w:ascii="Times New Roman" w:eastAsia="Times New Roman" w:hAnsi="Times New Roman" w:cs="Times New Roman"/>
          <w:sz w:val="24"/>
          <w:szCs w:val="24"/>
        </w:rPr>
        <w:t>условията на труд при новия работодател;</w:t>
      </w:r>
    </w:p>
    <w:p w:rsidR="00000000" w:rsidRDefault="00AC64C3" w:rsidP="00545875">
      <w:pPr>
        <w:spacing w:after="0" w:line="240" w:lineRule="auto"/>
        <w:ind w:firstLine="851"/>
        <w:jc w:val="both"/>
        <w:divId w:val="404113808"/>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100 от 1992 г.) преминава на платена изборна работа или постъпва на научна работа въз основа на конкурс;</w:t>
      </w:r>
    </w:p>
    <w:p w:rsidR="00000000" w:rsidRDefault="00AC64C3" w:rsidP="00545875">
      <w:pPr>
        <w:spacing w:after="0" w:line="240" w:lineRule="auto"/>
        <w:ind w:firstLine="851"/>
        <w:jc w:val="both"/>
        <w:divId w:val="1232038869"/>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46 от 2007 г., в сила от 01.01.2008 г.)</w:t>
      </w:r>
    </w:p>
    <w:p w:rsidR="00000000" w:rsidRDefault="00AC64C3" w:rsidP="00545875">
      <w:pPr>
        <w:spacing w:after="0" w:line="240" w:lineRule="auto"/>
        <w:ind w:firstLine="851"/>
        <w:jc w:val="both"/>
        <w:divId w:val="23294990"/>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25 от 2001 г.</w:t>
      </w:r>
      <w:r>
        <w:rPr>
          <w:rFonts w:ascii="Times New Roman" w:eastAsia="Times New Roman" w:hAnsi="Times New Roman" w:cs="Times New Roman"/>
          <w:sz w:val="24"/>
          <w:szCs w:val="24"/>
        </w:rPr>
        <w:t>, в сила от 31.03.2001 г.) продължава образованието си в учебно заведение на редовно обучение или постъпва на редовна докторантура;</w:t>
      </w:r>
    </w:p>
    <w:p w:rsidR="00000000" w:rsidRDefault="00AC64C3" w:rsidP="00545875">
      <w:pPr>
        <w:spacing w:after="0" w:line="240" w:lineRule="auto"/>
        <w:ind w:firstLine="851"/>
        <w:jc w:val="both"/>
        <w:divId w:val="1931228931"/>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100 от 1992 г., изм. - ДВ, бр. 108 от 2008 г.) работи на срочен трудов договор по чл. 68, ал. 1, т. 1 или</w:t>
      </w:r>
      <w:r>
        <w:rPr>
          <w:rFonts w:ascii="Times New Roman" w:eastAsia="Times New Roman" w:hAnsi="Times New Roman" w:cs="Times New Roman"/>
          <w:sz w:val="24"/>
          <w:szCs w:val="24"/>
        </w:rPr>
        <w:t xml:space="preserve"> т. 3 и премине на друга работа за неопределено време;</w:t>
      </w:r>
    </w:p>
    <w:p w:rsidR="00000000" w:rsidRDefault="00AC64C3" w:rsidP="00545875">
      <w:pPr>
        <w:spacing w:after="0" w:line="240" w:lineRule="auto"/>
        <w:ind w:firstLine="851"/>
        <w:jc w:val="both"/>
        <w:divId w:val="134107442"/>
        <w:rPr>
          <w:rFonts w:ascii="Times New Roman" w:eastAsia="Times New Roman" w:hAnsi="Times New Roman" w:cs="Times New Roman"/>
          <w:sz w:val="24"/>
          <w:szCs w:val="24"/>
        </w:rPr>
      </w:pPr>
      <w:r>
        <w:rPr>
          <w:rFonts w:ascii="Times New Roman" w:eastAsia="Times New Roman" w:hAnsi="Times New Roman" w:cs="Times New Roman"/>
          <w:sz w:val="24"/>
          <w:szCs w:val="24"/>
        </w:rPr>
        <w:t>7а. (нова - ДВ, бр. 7 от 2012 г.) работи по трудов договор с предприятие, което осигурява временна работа, и сключи трудов договор с друг работодател, който не е предприятие, което осигурява временна р</w:t>
      </w:r>
      <w:r>
        <w:rPr>
          <w:rFonts w:ascii="Times New Roman" w:eastAsia="Times New Roman" w:hAnsi="Times New Roman" w:cs="Times New Roman"/>
          <w:sz w:val="24"/>
          <w:szCs w:val="24"/>
        </w:rPr>
        <w:t>абота.</w:t>
      </w:r>
    </w:p>
    <w:p w:rsidR="00000000" w:rsidRDefault="00AC64C3" w:rsidP="00545875">
      <w:pPr>
        <w:spacing w:after="0" w:line="240" w:lineRule="auto"/>
        <w:ind w:firstLine="851"/>
        <w:jc w:val="both"/>
        <w:divId w:val="166403859"/>
        <w:rPr>
          <w:rFonts w:ascii="Times New Roman" w:eastAsia="Times New Roman" w:hAnsi="Times New Roman" w:cs="Times New Roman"/>
          <w:sz w:val="24"/>
          <w:szCs w:val="24"/>
        </w:rPr>
      </w:pPr>
      <w:r>
        <w:rPr>
          <w:rFonts w:ascii="Times New Roman" w:eastAsia="Times New Roman" w:hAnsi="Times New Roman" w:cs="Times New Roman"/>
          <w:sz w:val="24"/>
          <w:szCs w:val="24"/>
        </w:rPr>
        <w:t>8. е възстановен на работа по съответния ред поради признаване на уволнението за незаконно, за да заеме работата, на която е възстановен;</w:t>
      </w:r>
    </w:p>
    <w:p w:rsidR="00000000" w:rsidRDefault="00AC64C3" w:rsidP="00545875">
      <w:pPr>
        <w:spacing w:after="0" w:line="240" w:lineRule="auto"/>
        <w:ind w:firstLine="851"/>
        <w:jc w:val="both"/>
        <w:divId w:val="938026471"/>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67 от 1999 г., в сила от 27.08.1999 г.) постъпва на държавна служба;</w:t>
      </w:r>
    </w:p>
    <w:p w:rsidR="00000000" w:rsidRDefault="00AC64C3" w:rsidP="00545875">
      <w:pPr>
        <w:spacing w:after="0" w:line="240" w:lineRule="auto"/>
        <w:ind w:firstLine="851"/>
        <w:jc w:val="both"/>
        <w:divId w:val="588277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(нова - ДВ, бр. 58 </w:t>
      </w:r>
      <w:r>
        <w:rPr>
          <w:rFonts w:ascii="Times New Roman" w:eastAsia="Times New Roman" w:hAnsi="Times New Roman" w:cs="Times New Roman"/>
          <w:sz w:val="24"/>
          <w:szCs w:val="24"/>
        </w:rPr>
        <w:t>от 2010 г., в сила от 30.07.2010 г.) работодателят преустанови дейността си;</w:t>
      </w:r>
    </w:p>
    <w:p w:rsidR="00000000" w:rsidRDefault="00AC64C3" w:rsidP="00545875">
      <w:pPr>
        <w:spacing w:after="0" w:line="240" w:lineRule="auto"/>
        <w:ind w:firstLine="851"/>
        <w:jc w:val="both"/>
        <w:divId w:val="68314318"/>
        <w:rPr>
          <w:rFonts w:ascii="Times New Roman" w:eastAsia="Times New Roman" w:hAnsi="Times New Roman" w:cs="Times New Roman"/>
          <w:sz w:val="24"/>
          <w:szCs w:val="24"/>
        </w:rPr>
      </w:pPr>
      <w:r>
        <w:rPr>
          <w:rFonts w:ascii="Times New Roman" w:eastAsia="Times New Roman" w:hAnsi="Times New Roman" w:cs="Times New Roman"/>
          <w:sz w:val="24"/>
          <w:szCs w:val="24"/>
        </w:rPr>
        <w:t>11. (нова - ДВ, бр. 58 от 2010 г., в сила от 30.07.2010 г.) работодателят е предоставил неплатен отпуск на работника или служителя без негово съгласие;</w:t>
      </w:r>
    </w:p>
    <w:p w:rsidR="00000000" w:rsidRDefault="00AC64C3" w:rsidP="00545875">
      <w:pPr>
        <w:spacing w:after="0" w:line="240" w:lineRule="auto"/>
        <w:ind w:firstLine="851"/>
        <w:jc w:val="both"/>
        <w:divId w:val="1231230550"/>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54 от 2</w:t>
      </w:r>
      <w:r>
        <w:rPr>
          <w:rFonts w:ascii="Times New Roman" w:eastAsia="Times New Roman" w:hAnsi="Times New Roman" w:cs="Times New Roman"/>
          <w:sz w:val="24"/>
          <w:szCs w:val="24"/>
        </w:rPr>
        <w:t>015 г., в сила от 17.07.2015 г.) е придобил право на пенсия за осигурителен стаж и възраст.</w:t>
      </w:r>
    </w:p>
    <w:p w:rsidR="00000000" w:rsidRDefault="00AC64C3" w:rsidP="00545875">
      <w:pPr>
        <w:spacing w:after="0" w:line="240" w:lineRule="auto"/>
        <w:ind w:firstLine="851"/>
        <w:jc w:val="both"/>
        <w:divId w:val="1766920641"/>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58 от 2010 г., в сила от 30.07.2010 г., изм. и доп. - ДВ, бр. 27 от 2014 г., изм. - ДВ, бр. 85 от 2017 г.) В случаите по ал. 1, т. 10, когато ра</w:t>
      </w:r>
      <w:r>
        <w:rPr>
          <w:rFonts w:ascii="Times New Roman" w:eastAsia="Times New Roman" w:hAnsi="Times New Roman" w:cs="Times New Roman"/>
          <w:sz w:val="24"/>
          <w:szCs w:val="24"/>
        </w:rPr>
        <w:t>ботникът или служителят не може да подаде писменото си заявление за прекратяване на трудовия договор, поради това че работодателят, лицето, което го представлява, или лицето, определено да получава кореспонденцията на работодателя, не могат да бъдат намере</w:t>
      </w:r>
      <w:r>
        <w:rPr>
          <w:rFonts w:ascii="Times New Roman" w:eastAsia="Times New Roman" w:hAnsi="Times New Roman" w:cs="Times New Roman"/>
          <w:sz w:val="24"/>
          <w:szCs w:val="24"/>
        </w:rPr>
        <w:t>ни на адреса на управление, посочен в трудовия договор, заявлението може да се подаде в инспекцията по труда по седалището или адреса на управление на работодателя. Заявлението може да се изпрати в инспекцията по труда с препоръчано писмо с обратна разписк</w:t>
      </w:r>
      <w:r>
        <w:rPr>
          <w:rFonts w:ascii="Times New Roman" w:eastAsia="Times New Roman" w:hAnsi="Times New Roman" w:cs="Times New Roman"/>
          <w:sz w:val="24"/>
          <w:szCs w:val="24"/>
        </w:rPr>
        <w:t>а или по електронен път подписано с усъвършенстван електронен подпис, усъвършенстван електронен подпис, основан на удостоверение за електронни подписи, или квалифициран електронен подпис, съгласно изискванията на Регламент (ЕС) № 910/2014 на Европейския па</w:t>
      </w:r>
      <w:r>
        <w:rPr>
          <w:rFonts w:ascii="Times New Roman" w:eastAsia="Times New Roman" w:hAnsi="Times New Roman" w:cs="Times New Roman"/>
          <w:sz w:val="24"/>
          <w:szCs w:val="24"/>
        </w:rPr>
        <w:t>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w:t>
      </w:r>
      <w:r>
        <w:rPr>
          <w:rFonts w:ascii="Times New Roman" w:eastAsia="Times New Roman" w:hAnsi="Times New Roman" w:cs="Times New Roman"/>
          <w:sz w:val="24"/>
          <w:szCs w:val="24"/>
        </w:rPr>
        <w:t>лектронните удостоверителни услуги. Ако след проверка, извършена съвместно от контролните органи на инспекцията по труда, Националния осигурителен институт и Националната агенция за приходите, се установи, че действително работодателят е преустановил дейно</w:t>
      </w:r>
      <w:r>
        <w:rPr>
          <w:rFonts w:ascii="Times New Roman" w:eastAsia="Times New Roman" w:hAnsi="Times New Roman" w:cs="Times New Roman"/>
          <w:sz w:val="24"/>
          <w:szCs w:val="24"/>
        </w:rPr>
        <w:t>стта си, трудовият договор се смята прекратен от датата на завеждане на заявлението в инспекцията по труда по седалището или адреса на управление на работодателя.</w:t>
      </w:r>
    </w:p>
    <w:p w:rsidR="00000000" w:rsidRDefault="00AC64C3" w:rsidP="00545875">
      <w:pPr>
        <w:spacing w:after="0" w:line="240" w:lineRule="auto"/>
        <w:ind w:firstLine="851"/>
        <w:jc w:val="both"/>
        <w:divId w:val="3385064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(Нова - ДВ, бр. 58 от 2010 г., в сила от 30.07.2010 г.) Редът за извършване на проверката</w:t>
      </w:r>
      <w:r>
        <w:rPr>
          <w:rFonts w:ascii="Times New Roman" w:eastAsia="Times New Roman" w:hAnsi="Times New Roman" w:cs="Times New Roman"/>
          <w:sz w:val="24"/>
          <w:szCs w:val="24"/>
        </w:rPr>
        <w:t xml:space="preserve"> по ал. 2 се определя с наредба на министъра на труда и социалната политика, съгласувана с управителя на Националния осигурителен институт и с изпълнителния директор на Националната агенция за приходите.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трудовия договор от работодателя с</w:t>
      </w:r>
      <w:r>
        <w:rPr>
          <w:rFonts w:ascii="Times New Roman" w:eastAsia="Times New Roman" w:hAnsi="Times New Roman" w:cs="Times New Roman"/>
          <w:b/>
          <w:bCs/>
          <w:sz w:val="24"/>
          <w:szCs w:val="24"/>
        </w:rPr>
        <w:t xml:space="preserve"> предизвестие</w:t>
      </w:r>
    </w:p>
    <w:p w:rsidR="00000000" w:rsidRDefault="00AC64C3" w:rsidP="00545875">
      <w:pPr>
        <w:spacing w:after="0" w:line="240" w:lineRule="auto"/>
        <w:ind w:firstLine="851"/>
        <w:jc w:val="both"/>
        <w:divId w:val="1223447260"/>
        <w:rPr>
          <w:rFonts w:ascii="Times New Roman" w:eastAsia="Times New Roman" w:hAnsi="Times New Roman" w:cs="Times New Roman"/>
          <w:sz w:val="24"/>
          <w:szCs w:val="24"/>
        </w:rPr>
      </w:pPr>
      <w:r>
        <w:rPr>
          <w:rFonts w:ascii="Times New Roman" w:eastAsia="Times New Roman" w:hAnsi="Times New Roman" w:cs="Times New Roman"/>
          <w:sz w:val="24"/>
          <w:szCs w:val="24"/>
        </w:rPr>
        <w:t>Чл. 328. (Изм. - ДВ, бр. 21 от 1990 г., изм. - ДВ, бр. 100 от 1992 г.) (1) Работодателят може да прекрати трудовия договор, като отправи писмено предизвестие до работника или служителя в сроковете по чл. 326, ал. 2 в следните случаи:</w:t>
      </w:r>
    </w:p>
    <w:p w:rsidR="00000000" w:rsidRDefault="00AC64C3" w:rsidP="00545875">
      <w:pPr>
        <w:spacing w:after="0" w:line="240" w:lineRule="auto"/>
        <w:ind w:firstLine="851"/>
        <w:jc w:val="both"/>
        <w:divId w:val="191164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при </w:t>
      </w:r>
      <w:r>
        <w:rPr>
          <w:rFonts w:ascii="Times New Roman" w:eastAsia="Times New Roman" w:hAnsi="Times New Roman" w:cs="Times New Roman"/>
          <w:sz w:val="24"/>
          <w:szCs w:val="24"/>
        </w:rPr>
        <w:t>закриване на предприятието;</w:t>
      </w:r>
    </w:p>
    <w:p w:rsidR="00000000" w:rsidRDefault="00AC64C3" w:rsidP="00545875">
      <w:pPr>
        <w:spacing w:after="0" w:line="240" w:lineRule="auto"/>
        <w:ind w:firstLine="851"/>
        <w:jc w:val="both"/>
        <w:divId w:val="1012143839"/>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закриване на част от предприятието или съкращаване на щата;</w:t>
      </w:r>
    </w:p>
    <w:p w:rsidR="00000000" w:rsidRDefault="00AC64C3" w:rsidP="00545875">
      <w:pPr>
        <w:spacing w:after="0" w:line="240" w:lineRule="auto"/>
        <w:ind w:firstLine="851"/>
        <w:jc w:val="both"/>
        <w:divId w:val="513880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намаляване на обема на работата;</w:t>
      </w:r>
    </w:p>
    <w:p w:rsidR="00000000" w:rsidRDefault="00AC64C3" w:rsidP="00545875">
      <w:pPr>
        <w:spacing w:after="0" w:line="240" w:lineRule="auto"/>
        <w:ind w:firstLine="851"/>
        <w:jc w:val="both"/>
        <w:divId w:val="1188521557"/>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25 от 2001 г., в сила от 31.03.2001 г.) при спиране на работа за повече от 15 работни дни;</w:t>
      </w:r>
    </w:p>
    <w:p w:rsidR="00000000" w:rsidRDefault="00AC64C3" w:rsidP="00545875">
      <w:pPr>
        <w:spacing w:after="0" w:line="240" w:lineRule="auto"/>
        <w:ind w:firstLine="851"/>
        <w:jc w:val="both"/>
        <w:divId w:val="2140492263"/>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липс</w:t>
      </w:r>
      <w:r>
        <w:rPr>
          <w:rFonts w:ascii="Times New Roman" w:eastAsia="Times New Roman" w:hAnsi="Times New Roman" w:cs="Times New Roman"/>
          <w:sz w:val="24"/>
          <w:szCs w:val="24"/>
        </w:rPr>
        <w:t>а на качества на работника или служителя за ефективно изпълнение на работата;</w:t>
      </w:r>
    </w:p>
    <w:p w:rsidR="00000000" w:rsidRDefault="00AC64C3" w:rsidP="00545875">
      <w:pPr>
        <w:spacing w:after="0" w:line="240" w:lineRule="auto"/>
        <w:ind w:firstLine="851"/>
        <w:jc w:val="both"/>
        <w:divId w:val="804086331"/>
        <w:rPr>
          <w:rFonts w:ascii="Times New Roman" w:eastAsia="Times New Roman" w:hAnsi="Times New Roman" w:cs="Times New Roman"/>
          <w:sz w:val="24"/>
          <w:szCs w:val="24"/>
        </w:rPr>
      </w:pPr>
      <w:r>
        <w:rPr>
          <w:rFonts w:ascii="Times New Roman" w:eastAsia="Times New Roman" w:hAnsi="Times New Roman" w:cs="Times New Roman"/>
          <w:sz w:val="24"/>
          <w:szCs w:val="24"/>
        </w:rPr>
        <w:t>6. когато работникът или служителят не притежава необходимото образование или професионална квалификация за изпълняваната работа;</w:t>
      </w:r>
    </w:p>
    <w:p w:rsidR="00000000" w:rsidRDefault="00AC64C3" w:rsidP="00545875">
      <w:pPr>
        <w:spacing w:after="0" w:line="240" w:lineRule="auto"/>
        <w:ind w:firstLine="851"/>
        <w:jc w:val="both"/>
        <w:divId w:val="619724208"/>
        <w:rPr>
          <w:rFonts w:ascii="Times New Roman" w:eastAsia="Times New Roman" w:hAnsi="Times New Roman" w:cs="Times New Roman"/>
          <w:sz w:val="24"/>
          <w:szCs w:val="24"/>
        </w:rPr>
      </w:pPr>
      <w:r>
        <w:rPr>
          <w:rFonts w:ascii="Times New Roman" w:eastAsia="Times New Roman" w:hAnsi="Times New Roman" w:cs="Times New Roman"/>
          <w:sz w:val="24"/>
          <w:szCs w:val="24"/>
        </w:rPr>
        <w:t>7. при отказ на работника или служителя да после</w:t>
      </w:r>
      <w:r>
        <w:rPr>
          <w:rFonts w:ascii="Times New Roman" w:eastAsia="Times New Roman" w:hAnsi="Times New Roman" w:cs="Times New Roman"/>
          <w:sz w:val="24"/>
          <w:szCs w:val="24"/>
        </w:rPr>
        <w:t>два предприятието или неговото поделение, в което работи, когато то се премества в друго населено място или местност;</w:t>
      </w:r>
    </w:p>
    <w:p w:rsidR="00000000" w:rsidRDefault="00AC64C3" w:rsidP="00545875">
      <w:pPr>
        <w:spacing w:after="0" w:line="240" w:lineRule="auto"/>
        <w:ind w:firstLine="851"/>
        <w:jc w:val="both"/>
        <w:divId w:val="814299668"/>
        <w:rPr>
          <w:rFonts w:ascii="Times New Roman" w:eastAsia="Times New Roman" w:hAnsi="Times New Roman" w:cs="Times New Roman"/>
          <w:sz w:val="24"/>
          <w:szCs w:val="24"/>
        </w:rPr>
      </w:pPr>
      <w:r>
        <w:rPr>
          <w:rFonts w:ascii="Times New Roman" w:eastAsia="Times New Roman" w:hAnsi="Times New Roman" w:cs="Times New Roman"/>
          <w:sz w:val="24"/>
          <w:szCs w:val="24"/>
        </w:rPr>
        <w:t>8. когато заеманата от работника или служителя длъжност трябва да бъде освободена за възстановяване на незаконно уволнен работник или служ</w:t>
      </w:r>
      <w:r>
        <w:rPr>
          <w:rFonts w:ascii="Times New Roman" w:eastAsia="Times New Roman" w:hAnsi="Times New Roman" w:cs="Times New Roman"/>
          <w:sz w:val="24"/>
          <w:szCs w:val="24"/>
        </w:rPr>
        <w:t>ител, заемал преди това същата длъжност;</w:t>
      </w:r>
    </w:p>
    <w:p w:rsidR="00000000" w:rsidRDefault="00AC64C3" w:rsidP="00545875">
      <w:pPr>
        <w:spacing w:after="0" w:line="240" w:lineRule="auto"/>
        <w:ind w:firstLine="851"/>
        <w:jc w:val="both"/>
        <w:divId w:val="871961770"/>
        <w:rPr>
          <w:rFonts w:ascii="Times New Roman" w:eastAsia="Times New Roman" w:hAnsi="Times New Roman" w:cs="Times New Roman"/>
          <w:sz w:val="24"/>
          <w:szCs w:val="24"/>
        </w:rPr>
      </w:pPr>
      <w:r>
        <w:rPr>
          <w:rFonts w:ascii="Times New Roman" w:eastAsia="Times New Roman" w:hAnsi="Times New Roman" w:cs="Times New Roman"/>
          <w:sz w:val="24"/>
          <w:szCs w:val="24"/>
        </w:rPr>
        <w:t>9. (отм. - ДВ, бр. 46 от 2007 г., в сила от 01.01.2008 г.)</w:t>
      </w:r>
    </w:p>
    <w:p w:rsidR="00000000" w:rsidRDefault="00AC64C3" w:rsidP="00545875">
      <w:pPr>
        <w:spacing w:after="0" w:line="240" w:lineRule="auto"/>
        <w:ind w:firstLine="851"/>
        <w:jc w:val="both"/>
        <w:divId w:val="1570573907"/>
        <w:rPr>
          <w:rFonts w:ascii="Times New Roman" w:eastAsia="Times New Roman" w:hAnsi="Times New Roman" w:cs="Times New Roman"/>
          <w:sz w:val="24"/>
          <w:szCs w:val="24"/>
        </w:rPr>
      </w:pPr>
      <w:r>
        <w:rPr>
          <w:rFonts w:ascii="Times New Roman" w:eastAsia="Times New Roman" w:hAnsi="Times New Roman" w:cs="Times New Roman"/>
          <w:sz w:val="24"/>
          <w:szCs w:val="24"/>
        </w:rPr>
        <w:t>10. (изм. - ДВ, бр. 2 от 1996 г., доп. - ДВ, бр. 28 от 1996 г., изм. - ДВ, бр. 25 от 2001 г., в сила от 31.03.2001 г., изм. - ДВ, бр. 101 от 2010 г., изм. -</w:t>
      </w:r>
      <w:r>
        <w:rPr>
          <w:rFonts w:ascii="Times New Roman" w:eastAsia="Times New Roman" w:hAnsi="Times New Roman" w:cs="Times New Roman"/>
          <w:sz w:val="24"/>
          <w:szCs w:val="24"/>
        </w:rPr>
        <w:t xml:space="preserve"> ДВ, бр. 7 от 2012 г., изм. - ДВ, бр. 54 от 2015 г., в сила от 17.07.2015 г.) при придобиване право на пенсия за осигурителен стаж и възраст, при навършване на 65-годишна възраст - за професори, доценти и доктори на науките, освен в случаите на § 11 от пре</w:t>
      </w:r>
      <w:r>
        <w:rPr>
          <w:rFonts w:ascii="Times New Roman" w:eastAsia="Times New Roman" w:hAnsi="Times New Roman" w:cs="Times New Roman"/>
          <w:sz w:val="24"/>
          <w:szCs w:val="24"/>
        </w:rPr>
        <w:t>ходните и заключителните разпоредби на Закона за висшето образование;</w:t>
      </w:r>
    </w:p>
    <w:p w:rsidR="00000000" w:rsidRDefault="00AC64C3" w:rsidP="00545875">
      <w:pPr>
        <w:spacing w:after="0" w:line="240" w:lineRule="auto"/>
        <w:ind w:firstLine="851"/>
        <w:jc w:val="both"/>
        <w:divId w:val="430399955"/>
        <w:rPr>
          <w:rFonts w:ascii="Times New Roman" w:eastAsia="Times New Roman" w:hAnsi="Times New Roman" w:cs="Times New Roman"/>
          <w:sz w:val="24"/>
          <w:szCs w:val="24"/>
        </w:rPr>
      </w:pPr>
      <w:r>
        <w:rPr>
          <w:rFonts w:ascii="Times New Roman" w:eastAsia="Times New Roman" w:hAnsi="Times New Roman" w:cs="Times New Roman"/>
          <w:sz w:val="24"/>
          <w:szCs w:val="24"/>
        </w:rPr>
        <w:t>10а. (нова - ДВ, бр. 98 от 2015 г., в сила от 01.01.2016 г.) когато на работника или служителя е отпусната пенсия за осигурителен стаж и възраст в намален размер по чл. 68а от Кодекса за социално осигуряване;</w:t>
      </w:r>
    </w:p>
    <w:p w:rsidR="00000000" w:rsidRDefault="00AC64C3" w:rsidP="00545875">
      <w:pPr>
        <w:spacing w:after="0" w:line="240" w:lineRule="auto"/>
        <w:ind w:firstLine="851"/>
        <w:jc w:val="both"/>
        <w:divId w:val="180242537"/>
        <w:rPr>
          <w:rFonts w:ascii="Times New Roman" w:eastAsia="Times New Roman" w:hAnsi="Times New Roman" w:cs="Times New Roman"/>
          <w:sz w:val="24"/>
          <w:szCs w:val="24"/>
        </w:rPr>
      </w:pPr>
      <w:r>
        <w:rPr>
          <w:rFonts w:ascii="Times New Roman" w:eastAsia="Times New Roman" w:hAnsi="Times New Roman" w:cs="Times New Roman"/>
          <w:sz w:val="24"/>
          <w:szCs w:val="24"/>
        </w:rPr>
        <w:t>10б. (нова - ДВ, бр. 46 от 2010 г., в сила от 1</w:t>
      </w:r>
      <w:r>
        <w:rPr>
          <w:rFonts w:ascii="Times New Roman" w:eastAsia="Times New Roman" w:hAnsi="Times New Roman" w:cs="Times New Roman"/>
          <w:sz w:val="24"/>
          <w:szCs w:val="24"/>
        </w:rPr>
        <w:t>8.06.2010 г., изм. - ДВ, бр. 100 от 2010 г., в сила от 01.01.2011 г., предишна т. 10а - ДВ, бр. 98 от 2015 г., в сила от 01.01.2016 г.) когато трудовото правоотношение е възникнало, след като работникът или служителят е придобил и упражнил правото си на пе</w:t>
      </w:r>
      <w:r>
        <w:rPr>
          <w:rFonts w:ascii="Times New Roman" w:eastAsia="Times New Roman" w:hAnsi="Times New Roman" w:cs="Times New Roman"/>
          <w:sz w:val="24"/>
          <w:szCs w:val="24"/>
        </w:rPr>
        <w:t>нсия за осигурителен стаж и възраст;</w:t>
      </w:r>
    </w:p>
    <w:p w:rsidR="00000000" w:rsidRDefault="00AC64C3" w:rsidP="00545875">
      <w:pPr>
        <w:spacing w:after="0" w:line="240" w:lineRule="auto"/>
        <w:ind w:firstLine="851"/>
        <w:jc w:val="both"/>
        <w:divId w:val="1929266156"/>
        <w:rPr>
          <w:rFonts w:ascii="Times New Roman" w:eastAsia="Times New Roman" w:hAnsi="Times New Roman" w:cs="Times New Roman"/>
          <w:sz w:val="24"/>
          <w:szCs w:val="24"/>
        </w:rPr>
      </w:pPr>
      <w:r>
        <w:rPr>
          <w:rFonts w:ascii="Times New Roman" w:eastAsia="Times New Roman" w:hAnsi="Times New Roman" w:cs="Times New Roman"/>
          <w:sz w:val="24"/>
          <w:szCs w:val="24"/>
        </w:rPr>
        <w:t>10в. (нова - ДВ, бр. 98 от 2015 г., в сила от 01.01.2016 г.) когато трудовото правоотношение е възникнало с работник или служител, след като му е отпусната пенсия за осигурителен стаж и възраст в намален размер по чл. 6</w:t>
      </w:r>
      <w:r>
        <w:rPr>
          <w:rFonts w:ascii="Times New Roman" w:eastAsia="Times New Roman" w:hAnsi="Times New Roman" w:cs="Times New Roman"/>
          <w:sz w:val="24"/>
          <w:szCs w:val="24"/>
        </w:rPr>
        <w:t>8а от Кодекса за социално осигуряване;</w:t>
      </w:r>
    </w:p>
    <w:p w:rsidR="00000000" w:rsidRDefault="00AC64C3" w:rsidP="00545875">
      <w:pPr>
        <w:spacing w:after="0" w:line="240" w:lineRule="auto"/>
        <w:ind w:firstLine="851"/>
        <w:jc w:val="both"/>
        <w:divId w:val="1676877855"/>
        <w:rPr>
          <w:rFonts w:ascii="Times New Roman" w:eastAsia="Times New Roman" w:hAnsi="Times New Roman" w:cs="Times New Roman"/>
          <w:sz w:val="24"/>
          <w:szCs w:val="24"/>
        </w:rPr>
      </w:pPr>
      <w:r>
        <w:rPr>
          <w:rFonts w:ascii="Times New Roman" w:eastAsia="Times New Roman" w:hAnsi="Times New Roman" w:cs="Times New Roman"/>
          <w:sz w:val="24"/>
          <w:szCs w:val="24"/>
        </w:rPr>
        <w:t>11. при промяна на изискванията за изпълнение на длъжността, ако работникът или служителят не отговаря на тях;</w:t>
      </w:r>
    </w:p>
    <w:p w:rsidR="00000000" w:rsidRDefault="00AC64C3" w:rsidP="00545875">
      <w:pPr>
        <w:spacing w:after="0" w:line="240" w:lineRule="auto"/>
        <w:ind w:firstLine="851"/>
        <w:jc w:val="both"/>
        <w:divId w:val="1560902225"/>
        <w:rPr>
          <w:rFonts w:ascii="Times New Roman" w:eastAsia="Times New Roman" w:hAnsi="Times New Roman" w:cs="Times New Roman"/>
          <w:sz w:val="24"/>
          <w:szCs w:val="24"/>
        </w:rPr>
      </w:pPr>
      <w:r>
        <w:rPr>
          <w:rFonts w:ascii="Times New Roman" w:eastAsia="Times New Roman" w:hAnsi="Times New Roman" w:cs="Times New Roman"/>
          <w:sz w:val="24"/>
          <w:szCs w:val="24"/>
        </w:rPr>
        <w:t>12. при обективна невъзможност за изпълнение на трудовия договор.</w:t>
      </w:r>
    </w:p>
    <w:p w:rsidR="00000000" w:rsidRDefault="00AC64C3" w:rsidP="00545875">
      <w:pPr>
        <w:spacing w:after="0" w:line="240" w:lineRule="auto"/>
        <w:ind w:firstLine="851"/>
        <w:jc w:val="both"/>
        <w:divId w:val="42357424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25 от 2001 г., в сил</w:t>
      </w:r>
      <w:r>
        <w:rPr>
          <w:rFonts w:ascii="Times New Roman" w:eastAsia="Times New Roman" w:hAnsi="Times New Roman" w:cs="Times New Roman"/>
          <w:sz w:val="24"/>
          <w:szCs w:val="24"/>
        </w:rPr>
        <w:t xml:space="preserve">а от 31.03.2001 г.) Освен в случаите по ал. 1 служителите от ръководството на предприятието могат да бъдат уволнени с предизвестие в сроковете по чл. 326, ал. 2 и поради сключването на договор за управление на </w:t>
      </w:r>
      <w:r>
        <w:rPr>
          <w:rFonts w:ascii="Times New Roman" w:eastAsia="Times New Roman" w:hAnsi="Times New Roman" w:cs="Times New Roman"/>
          <w:sz w:val="24"/>
          <w:szCs w:val="24"/>
        </w:rPr>
        <w:lastRenderedPageBreak/>
        <w:t>предприятието. Уволнението може да бъде извърш</w:t>
      </w:r>
      <w:r>
        <w:rPr>
          <w:rFonts w:ascii="Times New Roman" w:eastAsia="Times New Roman" w:hAnsi="Times New Roman" w:cs="Times New Roman"/>
          <w:sz w:val="24"/>
          <w:szCs w:val="24"/>
        </w:rPr>
        <w:t>ено след започване на изпълнението по договора за управление, но не по-късно от 9 месеца.</w:t>
      </w:r>
    </w:p>
    <w:p w:rsidR="00000000" w:rsidRDefault="00AC64C3" w:rsidP="00545875">
      <w:pPr>
        <w:spacing w:after="0" w:line="240" w:lineRule="auto"/>
        <w:ind w:firstLine="851"/>
        <w:jc w:val="both"/>
        <w:divId w:val="564417415"/>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46 от 2010 г., в сила от 18.06.2010 г., доп. - ДВ, бр. 98 от 2015 г., в сила от 01.01.2016 г.) В случаите по ал. 1, т. 10а, 10б и 10в работодателя</w:t>
      </w:r>
      <w:r>
        <w:rPr>
          <w:rFonts w:ascii="Times New Roman" w:eastAsia="Times New Roman" w:hAnsi="Times New Roman" w:cs="Times New Roman"/>
          <w:sz w:val="24"/>
          <w:szCs w:val="24"/>
        </w:rPr>
        <w:t>т може да получи служебно от Националния осигурителен институт информация относно наличието на упражнено право на пенсия от работника или служителя. Националният осигурителен институт предоставя безвъзмездно информацията в 14-дневен срок от получаване на и</w:t>
      </w:r>
      <w:r>
        <w:rPr>
          <w:rFonts w:ascii="Times New Roman" w:eastAsia="Times New Roman" w:hAnsi="Times New Roman" w:cs="Times New Roman"/>
          <w:sz w:val="24"/>
          <w:szCs w:val="24"/>
        </w:rPr>
        <w:t>скането.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трудов договор с лице на ръководна длъжност</w:t>
      </w:r>
    </w:p>
    <w:p w:rsidR="00000000" w:rsidRDefault="00AC64C3" w:rsidP="00545875">
      <w:pPr>
        <w:spacing w:after="0" w:line="240" w:lineRule="auto"/>
        <w:ind w:firstLine="851"/>
        <w:jc w:val="both"/>
        <w:divId w:val="200753010"/>
        <w:rPr>
          <w:rFonts w:ascii="Times New Roman" w:eastAsia="Times New Roman" w:hAnsi="Times New Roman" w:cs="Times New Roman"/>
          <w:sz w:val="24"/>
          <w:szCs w:val="24"/>
        </w:rPr>
      </w:pPr>
      <w:r>
        <w:rPr>
          <w:rFonts w:ascii="Times New Roman" w:eastAsia="Times New Roman" w:hAnsi="Times New Roman" w:cs="Times New Roman"/>
          <w:sz w:val="24"/>
          <w:szCs w:val="24"/>
        </w:rPr>
        <w:t>Чл. 328а. (Изм. - ДВ, бр. 100 от 1992 г., отм. - ДВ, бр. 2 от 1996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трудов договор с лице, работещо в областта на културата</w:t>
      </w:r>
    </w:p>
    <w:p w:rsidR="00000000" w:rsidRDefault="00AC64C3" w:rsidP="00545875">
      <w:pPr>
        <w:spacing w:after="0" w:line="240" w:lineRule="auto"/>
        <w:ind w:firstLine="851"/>
        <w:jc w:val="both"/>
        <w:divId w:val="3967848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328б. (Изм. - ДВ, бр. 100 от 1992 </w:t>
      </w:r>
      <w:r>
        <w:rPr>
          <w:rFonts w:ascii="Times New Roman" w:eastAsia="Times New Roman" w:hAnsi="Times New Roman" w:cs="Times New Roman"/>
          <w:sz w:val="24"/>
          <w:szCs w:val="24"/>
        </w:rPr>
        <w:t>г., отм. - ДВ, бр. 2 от 1996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Право на подбор</w:t>
      </w:r>
    </w:p>
    <w:p w:rsidR="00000000" w:rsidRDefault="00AC64C3" w:rsidP="00545875">
      <w:pPr>
        <w:spacing w:after="0" w:line="240" w:lineRule="auto"/>
        <w:ind w:firstLine="851"/>
        <w:jc w:val="both"/>
        <w:divId w:val="13334126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329. (1) (Изм. - ДВ, бр. 100 от 1992 г.) При закриване на част от предприятието, както и при съкращаване в щата или намаляване на обема на работата, работодателят има право на подбор и може в интерес </w:t>
      </w:r>
      <w:r>
        <w:rPr>
          <w:rFonts w:ascii="Times New Roman" w:eastAsia="Times New Roman" w:hAnsi="Times New Roman" w:cs="Times New Roman"/>
          <w:sz w:val="24"/>
          <w:szCs w:val="24"/>
        </w:rPr>
        <w:t>на производството или службата да уволни работници и служители, длъжностите на които не се съкращават, за да останат на работа тези, които имат по-висока квалификация и работят по-добре.</w:t>
      </w:r>
    </w:p>
    <w:p w:rsidR="00000000" w:rsidRDefault="00AC64C3" w:rsidP="00545875">
      <w:pPr>
        <w:spacing w:after="0" w:line="240" w:lineRule="auto"/>
        <w:ind w:firstLine="851"/>
        <w:jc w:val="both"/>
        <w:divId w:val="149187337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отм. - ДВ, бр. 25 от 2001 г., в с</w:t>
      </w:r>
      <w:r>
        <w:rPr>
          <w:rFonts w:ascii="Times New Roman" w:eastAsia="Times New Roman" w:hAnsi="Times New Roman" w:cs="Times New Roman"/>
          <w:sz w:val="24"/>
          <w:szCs w:val="24"/>
        </w:rPr>
        <w:t>ила от 31.03.2001 г.)</w:t>
      </w:r>
    </w:p>
    <w:p w:rsidR="00000000" w:rsidRDefault="00AC64C3" w:rsidP="00545875">
      <w:pPr>
        <w:spacing w:after="0" w:line="240" w:lineRule="auto"/>
        <w:ind w:firstLine="851"/>
        <w:jc w:val="both"/>
        <w:divId w:val="1297446255"/>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100 от 1992 г., отм. - ДВ, бр. 25 от 2001 г., в сила от 31.03.2001 г.)</w:t>
      </w:r>
    </w:p>
    <w:p w:rsidR="00000000" w:rsidRDefault="00AC64C3" w:rsidP="00545875">
      <w:pPr>
        <w:spacing w:after="0" w:line="240" w:lineRule="auto"/>
        <w:ind w:firstLine="851"/>
        <w:jc w:val="both"/>
        <w:divId w:val="1028413193"/>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23 от 1992 г, предишна ал. 3 - ДВ, бр. 100 от 1992 г., отм. - ДВ, бр. 25 от 2001 г., в сила от 31.03.2001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w:t>
      </w:r>
      <w:r>
        <w:rPr>
          <w:rFonts w:ascii="Times New Roman" w:eastAsia="Times New Roman" w:hAnsi="Times New Roman" w:cs="Times New Roman"/>
          <w:b/>
          <w:bCs/>
          <w:sz w:val="24"/>
          <w:szCs w:val="24"/>
        </w:rPr>
        <w:t>е на трудовия договор от работодателя без предизвестие</w:t>
      </w:r>
    </w:p>
    <w:p w:rsidR="00000000" w:rsidRDefault="00AC64C3" w:rsidP="00545875">
      <w:pPr>
        <w:spacing w:after="0" w:line="240" w:lineRule="auto"/>
        <w:ind w:firstLine="851"/>
        <w:jc w:val="both"/>
        <w:divId w:val="567032295"/>
        <w:rPr>
          <w:rFonts w:ascii="Times New Roman" w:eastAsia="Times New Roman" w:hAnsi="Times New Roman" w:cs="Times New Roman"/>
          <w:sz w:val="24"/>
          <w:szCs w:val="24"/>
        </w:rPr>
      </w:pPr>
      <w:r>
        <w:rPr>
          <w:rFonts w:ascii="Times New Roman" w:eastAsia="Times New Roman" w:hAnsi="Times New Roman" w:cs="Times New Roman"/>
          <w:sz w:val="24"/>
          <w:szCs w:val="24"/>
        </w:rPr>
        <w:t>Чл. 330. (1) (Изм. - ДВ, бр. 100 от 1992 г.) Работодателят може да прекрати трудовия договор без предизвестие, когато работникът или служителят бъде задържан за изпълнение на присъда.</w:t>
      </w:r>
    </w:p>
    <w:p w:rsidR="00000000" w:rsidRDefault="00AC64C3" w:rsidP="00545875">
      <w:pPr>
        <w:spacing w:after="0" w:line="240" w:lineRule="auto"/>
        <w:ind w:firstLine="851"/>
        <w:jc w:val="both"/>
        <w:divId w:val="18911076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w:t>
      </w:r>
      <w:r>
        <w:rPr>
          <w:rFonts w:ascii="Times New Roman" w:eastAsia="Times New Roman" w:hAnsi="Times New Roman" w:cs="Times New Roman"/>
          <w:sz w:val="24"/>
          <w:szCs w:val="24"/>
        </w:rPr>
        <w:t>бр. 100 от 1992 г.) Работодателят прекратява трудовия договор без предизвестие, когато:</w:t>
      </w:r>
    </w:p>
    <w:p w:rsidR="00000000" w:rsidRDefault="00AC64C3" w:rsidP="00545875">
      <w:pPr>
        <w:spacing w:after="0" w:line="240" w:lineRule="auto"/>
        <w:ind w:firstLine="851"/>
        <w:jc w:val="both"/>
        <w:divId w:val="16551859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(отм., предишна т. 2 - ДВ, бр. 100 от 1992 г.) работникът или служителят бъде лишен с присъда или по административен ред от право да упражнява професия или да заема </w:t>
      </w:r>
      <w:r>
        <w:rPr>
          <w:rFonts w:ascii="Times New Roman" w:eastAsia="Times New Roman" w:hAnsi="Times New Roman" w:cs="Times New Roman"/>
          <w:sz w:val="24"/>
          <w:szCs w:val="24"/>
        </w:rPr>
        <w:t>длъжността, на която е назначен;</w:t>
      </w:r>
    </w:p>
    <w:p w:rsidR="00000000" w:rsidRDefault="00AC64C3" w:rsidP="00545875">
      <w:pPr>
        <w:spacing w:after="0" w:line="240" w:lineRule="auto"/>
        <w:ind w:firstLine="851"/>
        <w:jc w:val="both"/>
        <w:divId w:val="514543683"/>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(предишна т. 3 - ДВ, бр. 100 от 1992 г., изм. - ДВ, бр. 101 от 2010 г.) на работника или служителя бъде отнета научната степен, ако сключването на трудовия договор е станало с оглед на придобитата степен;</w:t>
      </w:r>
    </w:p>
    <w:p w:rsidR="00000000" w:rsidRDefault="00AC64C3" w:rsidP="00545875">
      <w:pPr>
        <w:spacing w:after="0" w:line="240" w:lineRule="auto"/>
        <w:ind w:firstLine="851"/>
        <w:jc w:val="both"/>
        <w:divId w:val="7024861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(нова - ДВ, </w:t>
      </w:r>
      <w:r>
        <w:rPr>
          <w:rFonts w:ascii="Times New Roman" w:eastAsia="Times New Roman" w:hAnsi="Times New Roman" w:cs="Times New Roman"/>
          <w:sz w:val="24"/>
          <w:szCs w:val="24"/>
        </w:rPr>
        <w:t>бр. 83 от 1998 г., доп. - ДВ, бр. 46 от 2005 г., изм. - ДВ, бр. 76 от 2005 г., в сила от 01.01.2007 г., изм. - ДВ, бр. 75 от 2006 г., изм. - ДВ, бр. 91 от 2018 г.) служителят е заличен от регистрите на съсловните организации по Закона за съсловните организ</w:t>
      </w:r>
      <w:r>
        <w:rPr>
          <w:rFonts w:ascii="Times New Roman" w:eastAsia="Times New Roman" w:hAnsi="Times New Roman" w:cs="Times New Roman"/>
          <w:sz w:val="24"/>
          <w:szCs w:val="24"/>
        </w:rPr>
        <w:t>ации на лекарите и на лекарите по дентална медицина, от регистъра на съсловната организация на магистър-фармацевтите по Закона за съсловната организация на магистър-фармацевтите или от регистъра на съответната съсловна организация по Закона за съсловните о</w:t>
      </w:r>
      <w:r>
        <w:rPr>
          <w:rFonts w:ascii="Times New Roman" w:eastAsia="Times New Roman" w:hAnsi="Times New Roman" w:cs="Times New Roman"/>
          <w:sz w:val="24"/>
          <w:szCs w:val="24"/>
        </w:rPr>
        <w:t>рганизации на медицинските сестри, акушерките и асоциираните медицински специалисти, на зъботехниците и на помощник-фармацевтите;</w:t>
      </w:r>
    </w:p>
    <w:p w:rsidR="00000000" w:rsidRDefault="00AC64C3" w:rsidP="00545875">
      <w:pPr>
        <w:spacing w:after="0" w:line="240" w:lineRule="auto"/>
        <w:ind w:firstLine="851"/>
        <w:jc w:val="both"/>
        <w:divId w:val="9463758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(предишна т. 4 - ДВ, бр. 100 от 1992 г., предишна т. 3 - ДВ, бр. 83 от 1998 г., отм. - ДВ, бр. 52 от 2004 г., в сила от 01.</w:t>
      </w:r>
      <w:r>
        <w:rPr>
          <w:rFonts w:ascii="Times New Roman" w:eastAsia="Times New Roman" w:hAnsi="Times New Roman" w:cs="Times New Roman"/>
          <w:sz w:val="24"/>
          <w:szCs w:val="24"/>
        </w:rPr>
        <w:t>08.2004 г.)</w:t>
      </w:r>
    </w:p>
    <w:p w:rsidR="00000000" w:rsidRDefault="00AC64C3" w:rsidP="00545875">
      <w:pPr>
        <w:spacing w:after="0" w:line="240" w:lineRule="auto"/>
        <w:ind w:firstLine="851"/>
        <w:jc w:val="both"/>
        <w:divId w:val="1682120178"/>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т. 5 - ДВ, бр. 100 от 1992 г., предишна т. 4 - ДВ, бр. 83 от 1998 г.) работникът или служителят откаже да заеме предложената му подходяща работа при трудоустрояване;</w:t>
      </w:r>
    </w:p>
    <w:p w:rsidR="00000000" w:rsidRDefault="00AC64C3" w:rsidP="00545875">
      <w:pPr>
        <w:spacing w:after="0" w:line="240" w:lineRule="auto"/>
        <w:ind w:firstLine="851"/>
        <w:jc w:val="both"/>
        <w:divId w:val="1484858396"/>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(предишна т. 6 - ДВ, бр. 100 от 1992 г., предишна т. 5 - ДВ, бр. 83 от 1998 г.) работникът или служителят бъде дисциплинарно уволнен;</w:t>
      </w:r>
    </w:p>
    <w:p w:rsidR="00000000" w:rsidRDefault="00AC64C3" w:rsidP="00545875">
      <w:pPr>
        <w:spacing w:after="0" w:line="240" w:lineRule="auto"/>
        <w:ind w:firstLine="851"/>
        <w:jc w:val="both"/>
        <w:divId w:val="1402025681"/>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95 от 2003 г.) работникът или служителят не изпълни задължението за уведомяване по чл. 126, т. 12;</w:t>
      </w:r>
    </w:p>
    <w:p w:rsidR="00000000" w:rsidRDefault="00AC64C3" w:rsidP="00545875">
      <w:pPr>
        <w:spacing w:after="0" w:line="240" w:lineRule="auto"/>
        <w:ind w:firstLine="851"/>
        <w:jc w:val="both"/>
        <w:divId w:val="23497704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(нова - ДВ, бр. 95 от 2003 г.) е налице несъвместимост в случаите по чл. 107а, ал. 1;</w:t>
      </w:r>
    </w:p>
    <w:p w:rsidR="00000000" w:rsidRDefault="00AC64C3" w:rsidP="00545875">
      <w:pPr>
        <w:spacing w:after="0" w:line="240" w:lineRule="auto"/>
        <w:ind w:firstLine="851"/>
        <w:jc w:val="both"/>
        <w:divId w:val="332151602"/>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94 от 2008 г., в сила от 01.01.2009 г., изм. - ДВ, бр. 7 от 2018 г.) с влязъл в сила акт е установен конфликт на интереси по Закона за противодействи</w:t>
      </w:r>
      <w:r>
        <w:rPr>
          <w:rFonts w:ascii="Times New Roman" w:eastAsia="Times New Roman" w:hAnsi="Times New Roman" w:cs="Times New Roman"/>
          <w:sz w:val="24"/>
          <w:szCs w:val="24"/>
        </w:rPr>
        <w:t>е на корупцията и за отнемане на незаконно придобитото имущество;</w:t>
      </w:r>
    </w:p>
    <w:p w:rsidR="00000000" w:rsidRDefault="00AC64C3" w:rsidP="00545875">
      <w:pPr>
        <w:spacing w:after="0" w:line="240" w:lineRule="auto"/>
        <w:ind w:firstLine="851"/>
        <w:jc w:val="both"/>
        <w:divId w:val="19482730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(нова - ДВ, бр. 79 от 2015 г., в сила от 01.08.2016 г.) педагогически специалист по смисъла на Закона за предучилищното и училищното образование е осъден за умишлено престъпление от общ </w:t>
      </w:r>
      <w:r>
        <w:rPr>
          <w:rFonts w:ascii="Times New Roman" w:eastAsia="Times New Roman" w:hAnsi="Times New Roman" w:cs="Times New Roman"/>
          <w:sz w:val="24"/>
          <w:szCs w:val="24"/>
        </w:rPr>
        <w:t>характер, независимо от реабилитацията;</w:t>
      </w:r>
    </w:p>
    <w:p w:rsidR="00000000" w:rsidRDefault="00AC64C3" w:rsidP="00545875">
      <w:pPr>
        <w:spacing w:after="0" w:line="240" w:lineRule="auto"/>
        <w:ind w:firstLine="851"/>
        <w:jc w:val="both"/>
        <w:divId w:val="321543329"/>
        <w:rPr>
          <w:rFonts w:ascii="Times New Roman" w:eastAsia="Times New Roman" w:hAnsi="Times New Roman" w:cs="Times New Roman"/>
          <w:sz w:val="24"/>
          <w:szCs w:val="24"/>
        </w:rPr>
      </w:pPr>
      <w:r>
        <w:rPr>
          <w:rFonts w:ascii="Times New Roman" w:eastAsia="Times New Roman" w:hAnsi="Times New Roman" w:cs="Times New Roman"/>
          <w:sz w:val="24"/>
          <w:szCs w:val="24"/>
        </w:rPr>
        <w:t>11. (нова - ДВ, бр. 7 от 2018 г.) работникът или служителят не премине проверка за почтеност, предвидена в Закона за противодействие на корупцията и за отнемане на незаконно придобитото имущество.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w:t>
      </w:r>
      <w:r>
        <w:rPr>
          <w:rFonts w:ascii="Times New Roman" w:eastAsia="Times New Roman" w:hAnsi="Times New Roman" w:cs="Times New Roman"/>
          <w:b/>
          <w:bCs/>
          <w:sz w:val="24"/>
          <w:szCs w:val="24"/>
        </w:rPr>
        <w:t>рудовия договор по инициатива на работодателя срещу уговорено обезщетение</w:t>
      </w:r>
    </w:p>
    <w:p w:rsidR="00000000" w:rsidRDefault="00AC64C3" w:rsidP="00545875">
      <w:pPr>
        <w:spacing w:after="0" w:line="240" w:lineRule="auto"/>
        <w:ind w:firstLine="851"/>
        <w:jc w:val="both"/>
        <w:divId w:val="628828619"/>
        <w:rPr>
          <w:rFonts w:ascii="Times New Roman" w:eastAsia="Times New Roman" w:hAnsi="Times New Roman" w:cs="Times New Roman"/>
          <w:sz w:val="24"/>
          <w:szCs w:val="24"/>
        </w:rPr>
      </w:pPr>
      <w:r>
        <w:rPr>
          <w:rFonts w:ascii="Times New Roman" w:eastAsia="Times New Roman" w:hAnsi="Times New Roman" w:cs="Times New Roman"/>
          <w:sz w:val="24"/>
          <w:szCs w:val="24"/>
        </w:rPr>
        <w:t>Чл. 331. (Нов - ДВ, бр. 25 от 2001 г., в сила от 31.03.2001 г.) (1) Работодателят може да предложи по своя инициатива на работника или служителя прекратяване на трудовия договор сре</w:t>
      </w:r>
      <w:r>
        <w:rPr>
          <w:rFonts w:ascii="Times New Roman" w:eastAsia="Times New Roman" w:hAnsi="Times New Roman" w:cs="Times New Roman"/>
          <w:sz w:val="24"/>
          <w:szCs w:val="24"/>
        </w:rPr>
        <w:t>щу обезщетение. Ако работникът или служителят не се произнесе писмено по предложението в 7-дневен срок, се смята, че то не е прието.</w:t>
      </w:r>
    </w:p>
    <w:p w:rsidR="00000000" w:rsidRDefault="00AC64C3" w:rsidP="00545875">
      <w:pPr>
        <w:spacing w:after="0" w:line="240" w:lineRule="auto"/>
        <w:ind w:firstLine="851"/>
        <w:jc w:val="both"/>
        <w:divId w:val="1869752867"/>
        <w:rPr>
          <w:rFonts w:ascii="Times New Roman" w:eastAsia="Times New Roman" w:hAnsi="Times New Roman" w:cs="Times New Roman"/>
          <w:sz w:val="24"/>
          <w:szCs w:val="24"/>
        </w:rPr>
      </w:pPr>
      <w:r>
        <w:rPr>
          <w:rFonts w:ascii="Times New Roman" w:eastAsia="Times New Roman" w:hAnsi="Times New Roman" w:cs="Times New Roman"/>
          <w:sz w:val="24"/>
          <w:szCs w:val="24"/>
        </w:rPr>
        <w:t>(2) Ако работникът или служителят приеме предложението по ал. 1, работодателят му дължи обезщетение в размер на не по-малко</w:t>
      </w:r>
      <w:r>
        <w:rPr>
          <w:rFonts w:ascii="Times New Roman" w:eastAsia="Times New Roman" w:hAnsi="Times New Roman" w:cs="Times New Roman"/>
          <w:sz w:val="24"/>
          <w:szCs w:val="24"/>
        </w:rPr>
        <w:t xml:space="preserve"> от четирикратния размер на последното получено месечно брутно трудово възнаграждение, освен ако страните са уговорили по-голям размер на обезщетението.</w:t>
      </w:r>
    </w:p>
    <w:p w:rsidR="00000000" w:rsidRDefault="00AC64C3" w:rsidP="00545875">
      <w:pPr>
        <w:spacing w:after="0" w:line="240" w:lineRule="auto"/>
        <w:ind w:firstLine="851"/>
        <w:jc w:val="both"/>
        <w:divId w:val="171992191"/>
        <w:rPr>
          <w:rFonts w:ascii="Times New Roman" w:eastAsia="Times New Roman" w:hAnsi="Times New Roman" w:cs="Times New Roman"/>
          <w:sz w:val="24"/>
          <w:szCs w:val="24"/>
        </w:rPr>
      </w:pPr>
      <w:r>
        <w:rPr>
          <w:rFonts w:ascii="Times New Roman" w:eastAsia="Times New Roman" w:hAnsi="Times New Roman" w:cs="Times New Roman"/>
          <w:sz w:val="24"/>
          <w:szCs w:val="24"/>
        </w:rPr>
        <w:t>(3) Ако обезщетението по ал. 2 не бъде платено в едномесечен срок от датата на прекратяване на трудовия</w:t>
      </w:r>
      <w:r>
        <w:rPr>
          <w:rFonts w:ascii="Times New Roman" w:eastAsia="Times New Roman" w:hAnsi="Times New Roman" w:cs="Times New Roman"/>
          <w:sz w:val="24"/>
          <w:szCs w:val="24"/>
        </w:rPr>
        <w:t xml:space="preserve"> договор, основанието за неговото прекратяване се смята за отпаднало.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Прекратяване на трудовия договор по решение на бригадата </w:t>
      </w:r>
    </w:p>
    <w:p w:rsidR="00000000" w:rsidRDefault="00AC64C3" w:rsidP="00545875">
      <w:pPr>
        <w:spacing w:after="0" w:line="240" w:lineRule="auto"/>
        <w:ind w:firstLine="851"/>
        <w:jc w:val="both"/>
        <w:divId w:val="332994812"/>
        <w:rPr>
          <w:rFonts w:ascii="Times New Roman" w:eastAsia="Times New Roman" w:hAnsi="Times New Roman" w:cs="Times New Roman"/>
          <w:sz w:val="24"/>
          <w:szCs w:val="24"/>
        </w:rPr>
      </w:pPr>
      <w:r>
        <w:rPr>
          <w:rFonts w:ascii="Times New Roman" w:eastAsia="Times New Roman" w:hAnsi="Times New Roman" w:cs="Times New Roman"/>
          <w:sz w:val="24"/>
          <w:szCs w:val="24"/>
        </w:rPr>
        <w:t>Чл. 332. (Отм. - ДВ, бр. 21 от 1990 г.)</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Закрила при уволнение</w:t>
      </w:r>
    </w:p>
    <w:p w:rsidR="00000000" w:rsidRDefault="00AC64C3" w:rsidP="00545875">
      <w:pPr>
        <w:spacing w:after="0" w:line="240" w:lineRule="auto"/>
        <w:ind w:firstLine="851"/>
        <w:jc w:val="both"/>
        <w:divId w:val="6443849"/>
        <w:rPr>
          <w:rFonts w:ascii="Times New Roman" w:eastAsia="Times New Roman" w:hAnsi="Times New Roman" w:cs="Times New Roman"/>
          <w:sz w:val="24"/>
          <w:szCs w:val="24"/>
        </w:rPr>
      </w:pPr>
      <w:r>
        <w:rPr>
          <w:rFonts w:ascii="Times New Roman" w:eastAsia="Times New Roman" w:hAnsi="Times New Roman" w:cs="Times New Roman"/>
          <w:sz w:val="24"/>
          <w:szCs w:val="24"/>
        </w:rPr>
        <w:t>Чл. 333. (Изм. - ДВ, бр. 100 от 1992 г.) (1) (Изм. - ДВ, бр.</w:t>
      </w:r>
      <w:r>
        <w:rPr>
          <w:rFonts w:ascii="Times New Roman" w:eastAsia="Times New Roman" w:hAnsi="Times New Roman" w:cs="Times New Roman"/>
          <w:sz w:val="24"/>
          <w:szCs w:val="24"/>
        </w:rPr>
        <w:t xml:space="preserve"> 110 от 1999 г., изм. - ДВ, бр. 25 от 2001 г., в сила от 31.03.2001 г.) В случаите по чл. 328, ал. 1, точки 2, 3, 5, 11 и чл. 330, ал. 2, т. 6 работодателят може да уволни само с предварително разрешение на инспекцията по труда за всеки отделен случай:</w:t>
      </w:r>
    </w:p>
    <w:p w:rsidR="00000000" w:rsidRDefault="00AC64C3" w:rsidP="00545875">
      <w:pPr>
        <w:spacing w:after="0" w:line="240" w:lineRule="auto"/>
        <w:ind w:firstLine="851"/>
        <w:jc w:val="both"/>
        <w:divId w:val="8225478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(изм. - ДВ, бр. 52 от 2004 г., в сила от 01.08.2004 г., изм. - ДВ, бр. 108 от 2008 г.) работничка или служителка, която е майка на дете до 3-годишна възраст;</w:t>
      </w:r>
    </w:p>
    <w:p w:rsidR="00000000" w:rsidRDefault="00AC64C3" w:rsidP="00545875">
      <w:pPr>
        <w:spacing w:after="0" w:line="240" w:lineRule="auto"/>
        <w:ind w:firstLine="851"/>
        <w:jc w:val="both"/>
        <w:divId w:val="311905299"/>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трудоустроен работник или служител;</w:t>
      </w:r>
    </w:p>
    <w:p w:rsidR="00000000" w:rsidRDefault="00AC64C3" w:rsidP="00545875">
      <w:pPr>
        <w:spacing w:after="0" w:line="240" w:lineRule="auto"/>
        <w:ind w:firstLine="851"/>
        <w:jc w:val="both"/>
        <w:divId w:val="1375774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работник или служител, боледуващ от болест, определена в</w:t>
      </w:r>
      <w:r>
        <w:rPr>
          <w:rFonts w:ascii="Times New Roman" w:eastAsia="Times New Roman" w:hAnsi="Times New Roman" w:cs="Times New Roman"/>
          <w:sz w:val="24"/>
          <w:szCs w:val="24"/>
        </w:rPr>
        <w:t xml:space="preserve"> наредба на министъра на здравеопазването;</w:t>
      </w:r>
    </w:p>
    <w:p w:rsidR="00000000" w:rsidRDefault="00AC64C3" w:rsidP="00545875">
      <w:pPr>
        <w:spacing w:after="0" w:line="240" w:lineRule="auto"/>
        <w:ind w:firstLine="851"/>
        <w:jc w:val="both"/>
        <w:divId w:val="270282810"/>
        <w:rPr>
          <w:rFonts w:ascii="Times New Roman" w:eastAsia="Times New Roman" w:hAnsi="Times New Roman" w:cs="Times New Roman"/>
          <w:sz w:val="24"/>
          <w:szCs w:val="24"/>
        </w:rPr>
      </w:pPr>
      <w:r>
        <w:rPr>
          <w:rFonts w:ascii="Times New Roman" w:eastAsia="Times New Roman" w:hAnsi="Times New Roman" w:cs="Times New Roman"/>
          <w:sz w:val="24"/>
          <w:szCs w:val="24"/>
        </w:rPr>
        <w:t>4. работник или служител, който е започнал ползуването на разрешения му отпуск;</w:t>
      </w:r>
    </w:p>
    <w:p w:rsidR="00000000" w:rsidRDefault="00AC64C3" w:rsidP="00545875">
      <w:pPr>
        <w:spacing w:after="0" w:line="240" w:lineRule="auto"/>
        <w:ind w:firstLine="851"/>
        <w:jc w:val="both"/>
        <w:divId w:val="718673665"/>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48 от 2006 г., в сила от 01.07.2006 г.) работник или служител, който е избран за представител на работниците и слу</w:t>
      </w:r>
      <w:r>
        <w:rPr>
          <w:rFonts w:ascii="Times New Roman" w:eastAsia="Times New Roman" w:hAnsi="Times New Roman" w:cs="Times New Roman"/>
          <w:sz w:val="24"/>
          <w:szCs w:val="24"/>
        </w:rPr>
        <w:t>жителите по реда на чл. 7, ал. 2 и чл. 7а, за времето, докато има такова качество;</w:t>
      </w:r>
    </w:p>
    <w:p w:rsidR="00000000" w:rsidRDefault="00AC64C3" w:rsidP="00545875">
      <w:pPr>
        <w:spacing w:after="0" w:line="240" w:lineRule="auto"/>
        <w:ind w:firstLine="851"/>
        <w:jc w:val="both"/>
        <w:divId w:val="530144473"/>
        <w:rPr>
          <w:rFonts w:ascii="Times New Roman" w:eastAsia="Times New Roman" w:hAnsi="Times New Roman" w:cs="Times New Roman"/>
          <w:sz w:val="24"/>
          <w:szCs w:val="24"/>
        </w:rPr>
      </w:pPr>
      <w:r>
        <w:rPr>
          <w:rFonts w:ascii="Times New Roman" w:eastAsia="Times New Roman" w:hAnsi="Times New Roman" w:cs="Times New Roman"/>
          <w:sz w:val="24"/>
          <w:szCs w:val="24"/>
        </w:rPr>
        <w:t>5а. (нова - ДВ, бр. 27 от 2014 г.) работник или служител, който е избран за представител на работещите по безопасност и здраве при работа от общото събрание или от събраниет</w:t>
      </w:r>
      <w:r>
        <w:rPr>
          <w:rFonts w:ascii="Times New Roman" w:eastAsia="Times New Roman" w:hAnsi="Times New Roman" w:cs="Times New Roman"/>
          <w:sz w:val="24"/>
          <w:szCs w:val="24"/>
        </w:rPr>
        <w:t>о на пълномощниците по реда на чл. 6, за времето, докато има такова качество;</w:t>
      </w:r>
    </w:p>
    <w:p w:rsidR="00000000" w:rsidRDefault="00AC64C3" w:rsidP="00545875">
      <w:pPr>
        <w:spacing w:after="0" w:line="240" w:lineRule="auto"/>
        <w:ind w:firstLine="851"/>
        <w:jc w:val="both"/>
        <w:divId w:val="618998886"/>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57 от 2006 г., в сила от 01.01.2007 г.) работник или служител, който е член на специален орган за преговори, на европейски работнически съвет или на представит</w:t>
      </w:r>
      <w:r>
        <w:rPr>
          <w:rFonts w:ascii="Times New Roman" w:eastAsia="Times New Roman" w:hAnsi="Times New Roman" w:cs="Times New Roman"/>
          <w:sz w:val="24"/>
          <w:szCs w:val="24"/>
        </w:rPr>
        <w:t>елен орган в европейско търговско или кооперативно дружество, за времето, докато изпълнява функциите си.</w:t>
      </w:r>
    </w:p>
    <w:p w:rsidR="00000000" w:rsidRDefault="00AC64C3" w:rsidP="00545875">
      <w:pPr>
        <w:spacing w:after="0" w:line="240" w:lineRule="auto"/>
        <w:ind w:firstLine="851"/>
        <w:jc w:val="both"/>
        <w:divId w:val="1823542807"/>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т. 2 и 3 на предходната алинея преди уволнението се взема мнението и на трудово-експертната лекарска комисия.</w:t>
      </w:r>
    </w:p>
    <w:p w:rsidR="00000000" w:rsidRDefault="00AC64C3" w:rsidP="00545875">
      <w:pPr>
        <w:spacing w:after="0" w:line="240" w:lineRule="auto"/>
        <w:ind w:firstLine="851"/>
        <w:jc w:val="both"/>
        <w:divId w:val="11988063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110</w:t>
      </w:r>
      <w:r>
        <w:rPr>
          <w:rFonts w:ascii="Times New Roman" w:eastAsia="Times New Roman" w:hAnsi="Times New Roman" w:cs="Times New Roman"/>
          <w:sz w:val="24"/>
          <w:szCs w:val="24"/>
        </w:rPr>
        <w:t xml:space="preserve"> от 1999 г., изм. - ДВ, бр. 25 от 2001 г., в сила от 31.03.2001 г.) В случаите по чл. 328, ал. 1, точки 2, 3, 5, 11 и чл. 330, ал. 2, т. 6 работодателят може да уволни работник или служител, който е член на синдикално ръководство в предприятието, на терито</w:t>
      </w:r>
      <w:r>
        <w:rPr>
          <w:rFonts w:ascii="Times New Roman" w:eastAsia="Times New Roman" w:hAnsi="Times New Roman" w:cs="Times New Roman"/>
          <w:sz w:val="24"/>
          <w:szCs w:val="24"/>
        </w:rPr>
        <w:t>риален, отраслов или национален ръководен изборен синдикален орган, през времето, докато заема съответната синдикална длъжност и до 6 месеца след освобождаването му, само с предварителното съгласие на синдикален орган, определен с решение на централното ръ</w:t>
      </w:r>
      <w:r>
        <w:rPr>
          <w:rFonts w:ascii="Times New Roman" w:eastAsia="Times New Roman" w:hAnsi="Times New Roman" w:cs="Times New Roman"/>
          <w:sz w:val="24"/>
          <w:szCs w:val="24"/>
        </w:rPr>
        <w:t>ководство на съответната синдикална организация.</w:t>
      </w:r>
    </w:p>
    <w:p w:rsidR="00000000" w:rsidRDefault="00AC64C3" w:rsidP="00545875">
      <w:pPr>
        <w:spacing w:after="0" w:line="240" w:lineRule="auto"/>
        <w:ind w:firstLine="851"/>
        <w:jc w:val="both"/>
        <w:divId w:val="14924814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Когато това е предвидено в колективния трудов договор, работодателят може да уволни работник или служител поради съкращаване на щата или при намаляване на обема на работата след предварителното съгласие </w:t>
      </w:r>
      <w:r>
        <w:rPr>
          <w:rFonts w:ascii="Times New Roman" w:eastAsia="Times New Roman" w:hAnsi="Times New Roman" w:cs="Times New Roman"/>
          <w:sz w:val="24"/>
          <w:szCs w:val="24"/>
        </w:rPr>
        <w:t>на съответния синдикален орган в предприятието.</w:t>
      </w:r>
    </w:p>
    <w:p w:rsidR="00000000" w:rsidRDefault="00AC64C3" w:rsidP="00545875">
      <w:pPr>
        <w:spacing w:after="0" w:line="240" w:lineRule="auto"/>
        <w:ind w:firstLine="851"/>
        <w:jc w:val="both"/>
        <w:divId w:val="832985300"/>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52 от 2004 г., в сила от 01.08.2004 г., изм. - ДВ, бр. 46 от 2007 г., в сила от 01.01.2008 г., доп. - ДВ, бр. 103 от 2009 г., в сила от 29.12.2009 г.) Бременна работничка или служителка ка</w:t>
      </w:r>
      <w:r>
        <w:rPr>
          <w:rFonts w:ascii="Times New Roman" w:eastAsia="Times New Roman" w:hAnsi="Times New Roman" w:cs="Times New Roman"/>
          <w:sz w:val="24"/>
          <w:szCs w:val="24"/>
        </w:rPr>
        <w:t xml:space="preserve">кто и работничка и служителка в напреднал етап на лечение ин-витро може да бъде уволнена с предизвестие само на основание чл. 328, ал. 1, т. 1, 7, 8 и 12, както и без предизвестие на основание чл. 330, ал. 1 и ал. 2, т. 6. В случаите на чл. 330, ал. 2, т. </w:t>
      </w:r>
      <w:r>
        <w:rPr>
          <w:rFonts w:ascii="Times New Roman" w:eastAsia="Times New Roman" w:hAnsi="Times New Roman" w:cs="Times New Roman"/>
          <w:sz w:val="24"/>
          <w:szCs w:val="24"/>
        </w:rPr>
        <w:t>6 уволнението може да стане само чрез предварително разрешение на инспекцията по труда.</w:t>
      </w:r>
    </w:p>
    <w:p w:rsidR="00000000" w:rsidRDefault="00AC64C3" w:rsidP="00545875">
      <w:pPr>
        <w:spacing w:after="0" w:line="240" w:lineRule="auto"/>
        <w:ind w:firstLine="851"/>
        <w:jc w:val="both"/>
        <w:divId w:val="1883400358"/>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25 от 2001 г., в сила от 31.03.2001 г., предишна ал. 5 - ДВ, бр. 52 от 2004 г., в сила от 01.08.2004 г., изм. - ДВ, бр. 108 от 2008 г.) Работник или служител, който ползва отпуск по чл. 163, може да бъде уволнен само на основание чл. 32</w:t>
      </w:r>
      <w:r>
        <w:rPr>
          <w:rFonts w:ascii="Times New Roman" w:eastAsia="Times New Roman" w:hAnsi="Times New Roman" w:cs="Times New Roman"/>
          <w:sz w:val="24"/>
          <w:szCs w:val="24"/>
        </w:rPr>
        <w:t>8, ал. 1, т. 1.</w:t>
      </w:r>
    </w:p>
    <w:p w:rsidR="00000000" w:rsidRDefault="00AC64C3" w:rsidP="00545875">
      <w:pPr>
        <w:spacing w:after="0" w:line="240" w:lineRule="auto"/>
        <w:ind w:firstLine="851"/>
        <w:jc w:val="both"/>
        <w:divId w:val="1166356921"/>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(Предишна ал. 5 - ДВ, бр. 25 от 2001 г., в сила от 31.03.2001 г., предишна ал. 6 - ДВ, бр. 52 от 2004 г., в сила от 01.08.2004 г.) Закрилата по този член се отнася към момента на връчването на заповедта за уволнение.</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w:t>
      </w:r>
      <w:r>
        <w:rPr>
          <w:rFonts w:ascii="Times New Roman" w:eastAsia="Times New Roman" w:hAnsi="Times New Roman" w:cs="Times New Roman"/>
          <w:b/>
          <w:bCs/>
          <w:sz w:val="24"/>
          <w:szCs w:val="24"/>
        </w:rPr>
        <w:t>рудовия договор за допълнителен труд</w:t>
      </w:r>
    </w:p>
    <w:p w:rsidR="00000000" w:rsidRDefault="00AC64C3" w:rsidP="00545875">
      <w:pPr>
        <w:spacing w:after="0" w:line="240" w:lineRule="auto"/>
        <w:ind w:firstLine="851"/>
        <w:jc w:val="both"/>
        <w:divId w:val="629171106"/>
        <w:rPr>
          <w:rFonts w:ascii="Times New Roman" w:eastAsia="Times New Roman" w:hAnsi="Times New Roman" w:cs="Times New Roman"/>
          <w:sz w:val="24"/>
          <w:szCs w:val="24"/>
        </w:rPr>
      </w:pPr>
      <w:r>
        <w:rPr>
          <w:rFonts w:ascii="Times New Roman" w:eastAsia="Times New Roman" w:hAnsi="Times New Roman" w:cs="Times New Roman"/>
          <w:sz w:val="24"/>
          <w:szCs w:val="24"/>
        </w:rPr>
        <w:t>Чл. 334. (Изм. - ДВ, бр. 100 от 1992 г.) (1) (Изм. - ДВ, бр. 27 от 2014 г.) Освен в предвидените в този кодекс случаи трудовият договор за допълнителен труд (чл. 110, 111 и 114) и трудовият договор с условие за стажува</w:t>
      </w:r>
      <w:r>
        <w:rPr>
          <w:rFonts w:ascii="Times New Roman" w:eastAsia="Times New Roman" w:hAnsi="Times New Roman" w:cs="Times New Roman"/>
          <w:sz w:val="24"/>
          <w:szCs w:val="24"/>
        </w:rPr>
        <w:t>не по чл. 233б, ал. 1 може да бъде прекратен от работника или служителя или от работодателя и с предизвестие от 15 дни.</w:t>
      </w:r>
    </w:p>
    <w:p w:rsidR="00000000" w:rsidRDefault="00AC64C3" w:rsidP="00545875">
      <w:pPr>
        <w:spacing w:after="0" w:line="240" w:lineRule="auto"/>
        <w:ind w:firstLine="851"/>
        <w:jc w:val="both"/>
        <w:divId w:val="1384476533"/>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уволнение по предходната алинея не се прилага чл. 333.</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Форма и момент на прекратяване на трудовия договор (Загл. изм. - ДВ, бр</w:t>
      </w:r>
      <w:r>
        <w:rPr>
          <w:rFonts w:ascii="Times New Roman" w:eastAsia="Times New Roman" w:hAnsi="Times New Roman" w:cs="Times New Roman"/>
          <w:b/>
          <w:bCs/>
          <w:sz w:val="24"/>
          <w:szCs w:val="24"/>
        </w:rPr>
        <w:t>. 25 от 2001 г., в сила от 31.03.2001 г.)</w:t>
      </w:r>
    </w:p>
    <w:p w:rsidR="00000000" w:rsidRDefault="00AC64C3" w:rsidP="00545875">
      <w:pPr>
        <w:spacing w:after="0" w:line="240" w:lineRule="auto"/>
        <w:ind w:firstLine="851"/>
        <w:jc w:val="both"/>
        <w:divId w:val="1908833548"/>
        <w:rPr>
          <w:rFonts w:ascii="Times New Roman" w:eastAsia="Times New Roman" w:hAnsi="Times New Roman" w:cs="Times New Roman"/>
          <w:sz w:val="24"/>
          <w:szCs w:val="24"/>
        </w:rPr>
      </w:pPr>
      <w:r>
        <w:rPr>
          <w:rFonts w:ascii="Times New Roman" w:eastAsia="Times New Roman" w:hAnsi="Times New Roman" w:cs="Times New Roman"/>
          <w:sz w:val="24"/>
          <w:szCs w:val="24"/>
        </w:rPr>
        <w:t>Чл. 335. (1) (Нова - ДВ, бр. 25 от 2001 г., в сила от 31.03.2001 г.) Трудовият договор се прекратява писмено.</w:t>
      </w:r>
    </w:p>
    <w:p w:rsidR="00000000" w:rsidRDefault="00AC64C3" w:rsidP="00545875">
      <w:pPr>
        <w:spacing w:after="0" w:line="240" w:lineRule="auto"/>
        <w:ind w:firstLine="851"/>
        <w:jc w:val="both"/>
        <w:divId w:val="159601274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предишен текст на чл. 335 - ДВ, бр. 25 от 2001 г., в сила от 31.03.</w:t>
      </w:r>
      <w:r>
        <w:rPr>
          <w:rFonts w:ascii="Times New Roman" w:eastAsia="Times New Roman" w:hAnsi="Times New Roman" w:cs="Times New Roman"/>
          <w:sz w:val="24"/>
          <w:szCs w:val="24"/>
        </w:rPr>
        <w:t>2001 г.) Трудовият договор се прекратява:</w:t>
      </w:r>
    </w:p>
    <w:p w:rsidR="00000000" w:rsidRDefault="00AC64C3" w:rsidP="00545875">
      <w:pPr>
        <w:spacing w:after="0" w:line="240" w:lineRule="auto"/>
        <w:ind w:firstLine="851"/>
        <w:jc w:val="both"/>
        <w:divId w:val="1954825169"/>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прекратяване с предизвестие - с изтичането на срока на предизвестието;</w:t>
      </w:r>
    </w:p>
    <w:p w:rsidR="00000000" w:rsidRDefault="00AC64C3" w:rsidP="00545875">
      <w:pPr>
        <w:spacing w:after="0" w:line="240" w:lineRule="auto"/>
        <w:ind w:firstLine="851"/>
        <w:jc w:val="both"/>
        <w:divId w:val="1064792283"/>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неспазване на срока на предизвестието - с изтичането на съответната част от срока на предизвестието;</w:t>
      </w:r>
    </w:p>
    <w:p w:rsidR="00000000" w:rsidRDefault="00AC64C3" w:rsidP="00545875">
      <w:pPr>
        <w:spacing w:after="0" w:line="240" w:lineRule="auto"/>
        <w:ind w:firstLine="851"/>
        <w:jc w:val="both"/>
        <w:divId w:val="83834622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прекратяване без пред</w:t>
      </w:r>
      <w:r>
        <w:rPr>
          <w:rFonts w:ascii="Times New Roman" w:eastAsia="Times New Roman" w:hAnsi="Times New Roman" w:cs="Times New Roman"/>
          <w:sz w:val="24"/>
          <w:szCs w:val="24"/>
        </w:rPr>
        <w:t>известие - от момента на получаването на писменото изявление за прекратяването на договора.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на разпоредбите за прекратяване на трудовия договор</w:t>
      </w:r>
    </w:p>
    <w:p w:rsidR="00000000" w:rsidRDefault="00AC64C3" w:rsidP="00545875">
      <w:pPr>
        <w:spacing w:after="0" w:line="240" w:lineRule="auto"/>
        <w:ind w:firstLine="851"/>
        <w:jc w:val="both"/>
        <w:divId w:val="146409614"/>
        <w:rPr>
          <w:rFonts w:ascii="Times New Roman" w:eastAsia="Times New Roman" w:hAnsi="Times New Roman" w:cs="Times New Roman"/>
          <w:sz w:val="24"/>
          <w:szCs w:val="24"/>
        </w:rPr>
      </w:pPr>
      <w:r>
        <w:rPr>
          <w:rFonts w:ascii="Times New Roman" w:eastAsia="Times New Roman" w:hAnsi="Times New Roman" w:cs="Times New Roman"/>
          <w:sz w:val="24"/>
          <w:szCs w:val="24"/>
        </w:rPr>
        <w:t>Чл. 336. (Изм. - ДВ, бр. 100 от 1992 г.) Разпоредбите на този раздел се прилагат съответно и за п</w:t>
      </w:r>
      <w:r>
        <w:rPr>
          <w:rFonts w:ascii="Times New Roman" w:eastAsia="Times New Roman" w:hAnsi="Times New Roman" w:cs="Times New Roman"/>
          <w:sz w:val="24"/>
          <w:szCs w:val="24"/>
        </w:rPr>
        <w:t>рекратяване на трудово правоотношение, възникнало от конкурс.</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Прекратяване на трудовото правоотношение, възникнало от избор</w:t>
      </w: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трудовото правоотношение при изтичане на срока</w:t>
      </w:r>
    </w:p>
    <w:p w:rsidR="00000000" w:rsidRDefault="00AC64C3" w:rsidP="00545875">
      <w:pPr>
        <w:spacing w:after="0" w:line="240" w:lineRule="auto"/>
        <w:ind w:firstLine="851"/>
        <w:jc w:val="both"/>
        <w:divId w:val="668677582"/>
        <w:rPr>
          <w:rFonts w:ascii="Times New Roman" w:eastAsia="Times New Roman" w:hAnsi="Times New Roman" w:cs="Times New Roman"/>
          <w:sz w:val="24"/>
          <w:szCs w:val="24"/>
        </w:rPr>
      </w:pPr>
      <w:r>
        <w:rPr>
          <w:rFonts w:ascii="Times New Roman" w:eastAsia="Times New Roman" w:hAnsi="Times New Roman" w:cs="Times New Roman"/>
          <w:sz w:val="24"/>
          <w:szCs w:val="24"/>
        </w:rPr>
        <w:t>Чл. 337. Трудовото правоотношение, възникнало от избор</w:t>
      </w:r>
      <w:r>
        <w:rPr>
          <w:rFonts w:ascii="Times New Roman" w:eastAsia="Times New Roman" w:hAnsi="Times New Roman" w:cs="Times New Roman"/>
          <w:sz w:val="24"/>
          <w:szCs w:val="24"/>
        </w:rPr>
        <w:t>, се прекратява с изтичане на срока, за който лицето е избрано. Ако при изтичане на този срок не е произведен нов избор, трудовото правоотношение продължава до произвеждането му.</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Отзоваване</w:t>
      </w:r>
    </w:p>
    <w:p w:rsidR="00000000" w:rsidRDefault="00AC64C3" w:rsidP="00545875">
      <w:pPr>
        <w:spacing w:after="0" w:line="240" w:lineRule="auto"/>
        <w:ind w:firstLine="851"/>
        <w:jc w:val="both"/>
        <w:divId w:val="918178980"/>
        <w:rPr>
          <w:rFonts w:ascii="Times New Roman" w:eastAsia="Times New Roman" w:hAnsi="Times New Roman" w:cs="Times New Roman"/>
          <w:sz w:val="24"/>
          <w:szCs w:val="24"/>
        </w:rPr>
      </w:pPr>
      <w:r>
        <w:rPr>
          <w:rFonts w:ascii="Times New Roman" w:eastAsia="Times New Roman" w:hAnsi="Times New Roman" w:cs="Times New Roman"/>
          <w:sz w:val="24"/>
          <w:szCs w:val="24"/>
        </w:rPr>
        <w:t>Чл. 338. (Изм. - ДВ, бр. 100 от 1992 г.) Трудовото правоотношен</w:t>
      </w:r>
      <w:r>
        <w:rPr>
          <w:rFonts w:ascii="Times New Roman" w:eastAsia="Times New Roman" w:hAnsi="Times New Roman" w:cs="Times New Roman"/>
          <w:sz w:val="24"/>
          <w:szCs w:val="24"/>
        </w:rPr>
        <w:t>ие, възникнало от избор, може да бъде прекратено без предизвестие от съответното избирателно тяло.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на разпоредбите за прекратяване на трудовия договор</w:t>
      </w:r>
    </w:p>
    <w:p w:rsidR="00000000" w:rsidRDefault="00AC64C3" w:rsidP="00545875">
      <w:pPr>
        <w:spacing w:after="0" w:line="240" w:lineRule="auto"/>
        <w:ind w:firstLine="851"/>
        <w:jc w:val="both"/>
        <w:divId w:val="1626882814"/>
        <w:rPr>
          <w:rFonts w:ascii="Times New Roman" w:eastAsia="Times New Roman" w:hAnsi="Times New Roman" w:cs="Times New Roman"/>
          <w:sz w:val="24"/>
          <w:szCs w:val="24"/>
        </w:rPr>
      </w:pPr>
      <w:r>
        <w:rPr>
          <w:rFonts w:ascii="Times New Roman" w:eastAsia="Times New Roman" w:hAnsi="Times New Roman" w:cs="Times New Roman"/>
          <w:sz w:val="24"/>
          <w:szCs w:val="24"/>
        </w:rPr>
        <w:t>Чл. 339. (Изм. - ДВ, бр. 100 от 1992 г.) (1) За прекратяване на трудово правоотношение, въ</w:t>
      </w:r>
      <w:r>
        <w:rPr>
          <w:rFonts w:ascii="Times New Roman" w:eastAsia="Times New Roman" w:hAnsi="Times New Roman" w:cs="Times New Roman"/>
          <w:sz w:val="24"/>
          <w:szCs w:val="24"/>
        </w:rPr>
        <w:t>зникнало от избор, се прилагат съответно и основанията за прекратяване на трудовия договор с изключение на дисциплинарното уволнение.</w:t>
      </w:r>
    </w:p>
    <w:p w:rsidR="00000000" w:rsidRDefault="00AC64C3" w:rsidP="00545875">
      <w:pPr>
        <w:spacing w:after="0" w:line="240" w:lineRule="auto"/>
        <w:ind w:firstLine="851"/>
        <w:jc w:val="both"/>
        <w:divId w:val="740565393"/>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на предходната алинея, когато за прекратяването на трудовото правоотношение е необходимо волеизявление на р</w:t>
      </w:r>
      <w:r>
        <w:rPr>
          <w:rFonts w:ascii="Times New Roman" w:eastAsia="Times New Roman" w:hAnsi="Times New Roman" w:cs="Times New Roman"/>
          <w:sz w:val="24"/>
          <w:szCs w:val="24"/>
        </w:rPr>
        <w:t>аботодателя, то се замества от решение на избирателното тяло.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Неприложимост на закрилата при уволнение</w:t>
      </w:r>
    </w:p>
    <w:p w:rsidR="00000000" w:rsidRDefault="00AC64C3" w:rsidP="00545875">
      <w:pPr>
        <w:spacing w:after="0" w:line="240" w:lineRule="auto"/>
        <w:ind w:firstLine="851"/>
        <w:jc w:val="both"/>
        <w:divId w:val="1189487942"/>
        <w:rPr>
          <w:rFonts w:ascii="Times New Roman" w:eastAsia="Times New Roman" w:hAnsi="Times New Roman" w:cs="Times New Roman"/>
          <w:sz w:val="24"/>
          <w:szCs w:val="24"/>
        </w:rPr>
      </w:pPr>
      <w:r>
        <w:rPr>
          <w:rFonts w:ascii="Times New Roman" w:eastAsia="Times New Roman" w:hAnsi="Times New Roman" w:cs="Times New Roman"/>
          <w:sz w:val="24"/>
          <w:szCs w:val="24"/>
        </w:rPr>
        <w:t>Чл. 339а. (Нов - ДВ, бр. 100 от 1992 г.) При прекратяване на трудово правоотношение, възникнало от избор, чл. 333 не се прилага.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на изборното трудово правоотношение въз основа на друг нормативен акт или устав</w:t>
      </w:r>
    </w:p>
    <w:p w:rsidR="00000000" w:rsidRDefault="00AC64C3" w:rsidP="00545875">
      <w:pPr>
        <w:spacing w:after="0" w:line="240" w:lineRule="auto"/>
        <w:ind w:firstLine="851"/>
        <w:jc w:val="both"/>
        <w:divId w:val="2082486158"/>
        <w:rPr>
          <w:rFonts w:ascii="Times New Roman" w:eastAsia="Times New Roman" w:hAnsi="Times New Roman" w:cs="Times New Roman"/>
          <w:sz w:val="24"/>
          <w:szCs w:val="24"/>
        </w:rPr>
      </w:pPr>
      <w:r>
        <w:rPr>
          <w:rFonts w:ascii="Times New Roman" w:eastAsia="Times New Roman" w:hAnsi="Times New Roman" w:cs="Times New Roman"/>
          <w:sz w:val="24"/>
          <w:szCs w:val="24"/>
        </w:rPr>
        <w:t>Чл. 340. (Изм. - ДВ, бр. 100 от 1992 г.) Разпоредбите на този раздел се прилагат, доколкото в закон, в друг нормативен акт или в устав не е предвидено друго.</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Ра</w:t>
      </w:r>
      <w:r>
        <w:rPr>
          <w:rFonts w:ascii="Times New Roman" w:hAnsi="Times New Roman" w:cs="Times New Roman"/>
          <w:b/>
          <w:bCs/>
          <w:sz w:val="24"/>
          <w:szCs w:val="24"/>
        </w:rPr>
        <w:t>здел III.</w:t>
      </w:r>
      <w:r>
        <w:rPr>
          <w:rFonts w:ascii="Times New Roman" w:hAnsi="Times New Roman" w:cs="Times New Roman"/>
          <w:b/>
          <w:bCs/>
          <w:sz w:val="24"/>
          <w:szCs w:val="24"/>
        </w:rPr>
        <w:br/>
      </w:r>
      <w:r>
        <w:rPr>
          <w:rFonts w:ascii="Times New Roman" w:hAnsi="Times New Roman" w:cs="Times New Roman"/>
          <w:b/>
          <w:bCs/>
          <w:sz w:val="24"/>
          <w:szCs w:val="24"/>
        </w:rPr>
        <w:t>Прекратяване на трудовото правоотношение, възникнало от членство в производствена кооперация (Отм.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Прекратяване без задължение на страните за предизвестие </w:t>
      </w:r>
    </w:p>
    <w:p w:rsidR="00000000" w:rsidRDefault="00AC64C3">
      <w:pPr>
        <w:spacing w:after="0" w:line="240" w:lineRule="auto"/>
        <w:ind w:firstLine="851"/>
        <w:divId w:val="1453161236"/>
        <w:rPr>
          <w:rFonts w:ascii="Times New Roman" w:eastAsia="Times New Roman" w:hAnsi="Times New Roman" w:cs="Times New Roman"/>
          <w:sz w:val="24"/>
          <w:szCs w:val="24"/>
        </w:rPr>
      </w:pPr>
      <w:r>
        <w:rPr>
          <w:rFonts w:ascii="Times New Roman" w:eastAsia="Times New Roman" w:hAnsi="Times New Roman" w:cs="Times New Roman"/>
          <w:sz w:val="24"/>
          <w:szCs w:val="24"/>
        </w:rPr>
        <w:t>Чл. 341.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от чле</w:t>
      </w:r>
      <w:r>
        <w:rPr>
          <w:rFonts w:ascii="Times New Roman" w:eastAsia="Times New Roman" w:hAnsi="Times New Roman" w:cs="Times New Roman"/>
          <w:b/>
          <w:bCs/>
          <w:sz w:val="24"/>
          <w:szCs w:val="24"/>
        </w:rPr>
        <w:t>н-кооператор</w:t>
      </w:r>
    </w:p>
    <w:p w:rsidR="00000000" w:rsidRDefault="00AC64C3">
      <w:pPr>
        <w:spacing w:after="0" w:line="240" w:lineRule="auto"/>
        <w:ind w:firstLine="851"/>
        <w:divId w:val="1544057905"/>
        <w:rPr>
          <w:rFonts w:ascii="Times New Roman" w:eastAsia="Times New Roman" w:hAnsi="Times New Roman" w:cs="Times New Roman"/>
          <w:sz w:val="24"/>
          <w:szCs w:val="24"/>
        </w:rPr>
      </w:pPr>
      <w:r>
        <w:rPr>
          <w:rFonts w:ascii="Times New Roman" w:eastAsia="Times New Roman" w:hAnsi="Times New Roman" w:cs="Times New Roman"/>
          <w:sz w:val="24"/>
          <w:szCs w:val="24"/>
        </w:rPr>
        <w:t>Чл. 342.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Прекратяване от производствена кооперация</w:t>
      </w:r>
    </w:p>
    <w:p w:rsidR="00000000" w:rsidRDefault="00AC64C3">
      <w:pPr>
        <w:spacing w:after="0" w:line="240" w:lineRule="auto"/>
        <w:ind w:firstLine="851"/>
        <w:divId w:val="543953494"/>
        <w:rPr>
          <w:rFonts w:ascii="Times New Roman" w:eastAsia="Times New Roman" w:hAnsi="Times New Roman" w:cs="Times New Roman"/>
          <w:sz w:val="24"/>
          <w:szCs w:val="24"/>
        </w:rPr>
      </w:pPr>
      <w:r>
        <w:rPr>
          <w:rFonts w:ascii="Times New Roman" w:eastAsia="Times New Roman" w:hAnsi="Times New Roman" w:cs="Times New Roman"/>
          <w:sz w:val="24"/>
          <w:szCs w:val="24"/>
        </w:rPr>
        <w:t>Чл. 343.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r>
      <w:r>
        <w:rPr>
          <w:rFonts w:ascii="Times New Roman" w:hAnsi="Times New Roman" w:cs="Times New Roman"/>
          <w:b/>
          <w:bCs/>
          <w:sz w:val="24"/>
          <w:szCs w:val="24"/>
        </w:rPr>
        <w:t>Защита срещу незаконно уволнение</w:t>
      </w:r>
    </w:p>
    <w:p w:rsidR="00000000" w:rsidRDefault="00AC64C3" w:rsidP="00545875">
      <w:pPr>
        <w:spacing w:after="0" w:line="240" w:lineRule="auto"/>
        <w:ind w:firstLine="851"/>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b/>
          <w:bCs/>
          <w:sz w:val="24"/>
          <w:szCs w:val="24"/>
        </w:rPr>
        <w:t>Оспорване на законността на уволнението</w:t>
      </w:r>
    </w:p>
    <w:p w:rsidR="00000000" w:rsidRDefault="00AC64C3" w:rsidP="00545875">
      <w:pPr>
        <w:spacing w:after="0" w:line="240" w:lineRule="auto"/>
        <w:ind w:firstLine="851"/>
        <w:jc w:val="both"/>
        <w:divId w:val="2124381794"/>
        <w:rPr>
          <w:rFonts w:ascii="Times New Roman" w:eastAsia="Times New Roman" w:hAnsi="Times New Roman" w:cs="Times New Roman"/>
          <w:sz w:val="24"/>
          <w:szCs w:val="24"/>
        </w:rPr>
      </w:pPr>
      <w:r>
        <w:rPr>
          <w:rFonts w:ascii="Times New Roman" w:eastAsia="Times New Roman" w:hAnsi="Times New Roman" w:cs="Times New Roman"/>
          <w:sz w:val="24"/>
          <w:szCs w:val="24"/>
        </w:rPr>
        <w:t>Чл. 344. (Изм. - ДВ, бр. 10</w:t>
      </w:r>
      <w:r>
        <w:rPr>
          <w:rFonts w:ascii="Times New Roman" w:eastAsia="Times New Roman" w:hAnsi="Times New Roman" w:cs="Times New Roman"/>
          <w:sz w:val="24"/>
          <w:szCs w:val="24"/>
        </w:rPr>
        <w:t>0 от 1992 г.) (1) Работникът или служителят има право да оспорва законността на уволнението пред работодателя или пред съда и да иска:</w:t>
      </w:r>
    </w:p>
    <w:p w:rsidR="00000000" w:rsidRDefault="00AC64C3" w:rsidP="00545875">
      <w:pPr>
        <w:spacing w:after="0" w:line="240" w:lineRule="auto"/>
        <w:ind w:firstLine="851"/>
        <w:jc w:val="both"/>
        <w:divId w:val="274407565"/>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признаване на уволнението за незаконно и неговата отмяна;</w:t>
      </w:r>
    </w:p>
    <w:p w:rsidR="00000000" w:rsidRDefault="00AC64C3" w:rsidP="00545875">
      <w:pPr>
        <w:spacing w:after="0" w:line="240" w:lineRule="auto"/>
        <w:ind w:firstLine="851"/>
        <w:jc w:val="both"/>
        <w:divId w:val="1360856239"/>
        <w:rPr>
          <w:rFonts w:ascii="Times New Roman" w:eastAsia="Times New Roman" w:hAnsi="Times New Roman" w:cs="Times New Roman"/>
          <w:sz w:val="24"/>
          <w:szCs w:val="24"/>
        </w:rPr>
      </w:pPr>
      <w:r>
        <w:rPr>
          <w:rFonts w:ascii="Times New Roman" w:eastAsia="Times New Roman" w:hAnsi="Times New Roman" w:cs="Times New Roman"/>
          <w:sz w:val="24"/>
          <w:szCs w:val="24"/>
        </w:rPr>
        <w:t>2. възстановяване на предишната работа;</w:t>
      </w:r>
    </w:p>
    <w:p w:rsidR="00000000" w:rsidRDefault="00AC64C3" w:rsidP="00545875">
      <w:pPr>
        <w:spacing w:after="0" w:line="240" w:lineRule="auto"/>
        <w:ind w:firstLine="851"/>
        <w:jc w:val="both"/>
        <w:divId w:val="1239317767"/>
        <w:rPr>
          <w:rFonts w:ascii="Times New Roman" w:eastAsia="Times New Roman" w:hAnsi="Times New Roman" w:cs="Times New Roman"/>
          <w:sz w:val="24"/>
          <w:szCs w:val="24"/>
        </w:rPr>
      </w:pPr>
      <w:r>
        <w:rPr>
          <w:rFonts w:ascii="Times New Roman" w:eastAsia="Times New Roman" w:hAnsi="Times New Roman" w:cs="Times New Roman"/>
          <w:sz w:val="24"/>
          <w:szCs w:val="24"/>
        </w:rPr>
        <w:t>3. обезщетение за вр</w:t>
      </w:r>
      <w:r>
        <w:rPr>
          <w:rFonts w:ascii="Times New Roman" w:eastAsia="Times New Roman" w:hAnsi="Times New Roman" w:cs="Times New Roman"/>
          <w:sz w:val="24"/>
          <w:szCs w:val="24"/>
        </w:rPr>
        <w:t>емето, през което е останал без работа поради уволнението;</w:t>
      </w:r>
    </w:p>
    <w:p w:rsidR="00000000" w:rsidRDefault="00AC64C3" w:rsidP="00545875">
      <w:pPr>
        <w:spacing w:after="0" w:line="240" w:lineRule="auto"/>
        <w:ind w:firstLine="851"/>
        <w:jc w:val="both"/>
        <w:divId w:val="456527997"/>
        <w:rPr>
          <w:rFonts w:ascii="Times New Roman" w:eastAsia="Times New Roman" w:hAnsi="Times New Roman" w:cs="Times New Roman"/>
          <w:sz w:val="24"/>
          <w:szCs w:val="24"/>
        </w:rPr>
      </w:pPr>
      <w:r>
        <w:rPr>
          <w:rFonts w:ascii="Times New Roman" w:eastAsia="Times New Roman" w:hAnsi="Times New Roman" w:cs="Times New Roman"/>
          <w:sz w:val="24"/>
          <w:szCs w:val="24"/>
        </w:rPr>
        <w:t>4. поправка на основанието за уволнение, вписано в трудовата книжка или в други документи.</w:t>
      </w:r>
    </w:p>
    <w:p w:rsidR="00000000" w:rsidRDefault="00AC64C3" w:rsidP="00545875">
      <w:pPr>
        <w:spacing w:after="0" w:line="240" w:lineRule="auto"/>
        <w:ind w:firstLine="851"/>
        <w:jc w:val="both"/>
        <w:divId w:val="687635604"/>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Работодателят може и по свой почин да отмени заповедта за уволнение до предявяването на иск от работни</w:t>
      </w:r>
      <w:r>
        <w:rPr>
          <w:rFonts w:ascii="Times New Roman" w:eastAsia="Times New Roman" w:hAnsi="Times New Roman" w:cs="Times New Roman"/>
          <w:sz w:val="24"/>
          <w:szCs w:val="24"/>
        </w:rPr>
        <w:t>ка или служителя пред съда.</w:t>
      </w:r>
    </w:p>
    <w:p w:rsidR="00000000" w:rsidRDefault="00AC64C3" w:rsidP="00545875">
      <w:pPr>
        <w:spacing w:after="0" w:line="240" w:lineRule="auto"/>
        <w:ind w:firstLine="851"/>
        <w:jc w:val="both"/>
        <w:divId w:val="1909416522"/>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когато за извършване на уволнението се изисква предварителното съгласие на инспекцията по труда или на синдикален орган и такова съгласие не е било искано или не е било дадено преди уволнението, съдът отменя запо</w:t>
      </w:r>
      <w:r>
        <w:rPr>
          <w:rFonts w:ascii="Times New Roman" w:eastAsia="Times New Roman" w:hAnsi="Times New Roman" w:cs="Times New Roman"/>
          <w:sz w:val="24"/>
          <w:szCs w:val="24"/>
        </w:rPr>
        <w:t>ведта за уволнение като незаконна само на това основание, без да разглежда трудовия спор по същество.</w:t>
      </w:r>
    </w:p>
    <w:p w:rsidR="00000000" w:rsidRDefault="00AC64C3" w:rsidP="00545875">
      <w:pPr>
        <w:spacing w:after="0" w:line="240" w:lineRule="auto"/>
        <w:ind w:firstLine="851"/>
        <w:jc w:val="both"/>
        <w:divId w:val="1765765963"/>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2 от 1996 г.) Трудовите спорове по ал. 1 се разглеждат от районния съд в тримесечен срок от постъпването на исковата молба и от окръжн</w:t>
      </w:r>
      <w:r>
        <w:rPr>
          <w:rFonts w:ascii="Times New Roman" w:eastAsia="Times New Roman" w:hAnsi="Times New Roman" w:cs="Times New Roman"/>
          <w:sz w:val="24"/>
          <w:szCs w:val="24"/>
        </w:rPr>
        <w:t>ия съд - в едномесечен срок от постъпването на жалбата.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Възстановяване на предишната работа</w:t>
      </w:r>
    </w:p>
    <w:p w:rsidR="00000000" w:rsidRDefault="00AC64C3" w:rsidP="00545875">
      <w:pPr>
        <w:spacing w:after="0" w:line="240" w:lineRule="auto"/>
        <w:ind w:firstLine="851"/>
        <w:jc w:val="both"/>
        <w:divId w:val="691494162"/>
        <w:rPr>
          <w:rFonts w:ascii="Times New Roman" w:eastAsia="Times New Roman" w:hAnsi="Times New Roman" w:cs="Times New Roman"/>
          <w:sz w:val="24"/>
          <w:szCs w:val="24"/>
        </w:rPr>
      </w:pPr>
      <w:r>
        <w:rPr>
          <w:rFonts w:ascii="Times New Roman" w:eastAsia="Times New Roman" w:hAnsi="Times New Roman" w:cs="Times New Roman"/>
          <w:sz w:val="24"/>
          <w:szCs w:val="24"/>
        </w:rPr>
        <w:t>Чл. 345. (Изм. - ДВ, бр. 100 от 1992 г.) (1) При възстановяване на работника или служителя на предишната му работа от работодателя или от съда той може да я заеме, ако в двуседмичен срок от получаване на съобщението за възстановяване се яви на работа, осве</w:t>
      </w:r>
      <w:r>
        <w:rPr>
          <w:rFonts w:ascii="Times New Roman" w:eastAsia="Times New Roman" w:hAnsi="Times New Roman" w:cs="Times New Roman"/>
          <w:sz w:val="24"/>
          <w:szCs w:val="24"/>
        </w:rPr>
        <w:t>н когато този срок не бъде спазен по уважителни причини.</w:t>
      </w:r>
    </w:p>
    <w:p w:rsidR="00000000" w:rsidRDefault="00AC64C3" w:rsidP="00545875">
      <w:pPr>
        <w:spacing w:after="0" w:line="240" w:lineRule="auto"/>
        <w:ind w:firstLine="851"/>
        <w:jc w:val="both"/>
        <w:divId w:val="484929855"/>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Работник или служител, уволнен по чл. 330, ал. 1, се възстановява на предишната работа по реда на предходната алинея въз основа на влязла в сила оправдателна присъда.</w:t>
      </w:r>
    </w:p>
    <w:p w:rsidR="00000000" w:rsidRDefault="00AC64C3" w:rsidP="00545875">
      <w:pPr>
        <w:spacing w:after="0" w:line="240" w:lineRule="auto"/>
        <w:jc w:val="both"/>
        <w:rPr>
          <w:rFonts w:ascii="Times New Roman" w:eastAsia="Times New Roman" w:hAnsi="Times New Roman" w:cs="Times New Roman"/>
          <w:sz w:val="24"/>
          <w:szCs w:val="24"/>
        </w:rPr>
      </w:pPr>
    </w:p>
    <w:p w:rsidR="00000000" w:rsidRDefault="00AC64C3" w:rsidP="0054587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Вписване на отмяната на ув</w:t>
      </w:r>
      <w:r>
        <w:rPr>
          <w:rFonts w:ascii="Times New Roman" w:eastAsia="Times New Roman" w:hAnsi="Times New Roman" w:cs="Times New Roman"/>
          <w:b/>
          <w:bCs/>
          <w:sz w:val="24"/>
          <w:szCs w:val="24"/>
        </w:rPr>
        <w:t>олнението</w:t>
      </w:r>
    </w:p>
    <w:p w:rsidR="00000000" w:rsidRDefault="00AC64C3" w:rsidP="00545875">
      <w:pPr>
        <w:spacing w:after="0" w:line="240" w:lineRule="auto"/>
        <w:ind w:firstLine="851"/>
        <w:jc w:val="both"/>
        <w:divId w:val="5644915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346. (Изм. - ДВ, бр. 100 от 1992 г.) (1) Когато уволнението на работника или служителя бъде признато за незаконно от работодателя или от съда или бъде поправено </w:t>
      </w:r>
      <w:r>
        <w:rPr>
          <w:rFonts w:ascii="Times New Roman" w:eastAsia="Times New Roman" w:hAnsi="Times New Roman" w:cs="Times New Roman"/>
          <w:sz w:val="24"/>
          <w:szCs w:val="24"/>
        </w:rPr>
        <w:lastRenderedPageBreak/>
        <w:t xml:space="preserve">основанието за прекратяване на трудовото правоотношение, настъпилата промяна се </w:t>
      </w:r>
      <w:r>
        <w:rPr>
          <w:rFonts w:ascii="Times New Roman" w:eastAsia="Times New Roman" w:hAnsi="Times New Roman" w:cs="Times New Roman"/>
          <w:sz w:val="24"/>
          <w:szCs w:val="24"/>
        </w:rPr>
        <w:t>вписва в трудовата книжка на работника или служителя.</w:t>
      </w:r>
    </w:p>
    <w:p w:rsidR="00000000" w:rsidRDefault="00AC64C3" w:rsidP="00545875">
      <w:pPr>
        <w:spacing w:after="0" w:line="240" w:lineRule="auto"/>
        <w:ind w:firstLine="851"/>
        <w:jc w:val="both"/>
        <w:divId w:val="1026062123"/>
        <w:rPr>
          <w:rFonts w:ascii="Times New Roman" w:eastAsia="Times New Roman" w:hAnsi="Times New Roman" w:cs="Times New Roman"/>
          <w:sz w:val="24"/>
          <w:szCs w:val="24"/>
        </w:rPr>
      </w:pPr>
      <w:r>
        <w:rPr>
          <w:rFonts w:ascii="Times New Roman" w:eastAsia="Times New Roman" w:hAnsi="Times New Roman" w:cs="Times New Roman"/>
          <w:sz w:val="24"/>
          <w:szCs w:val="24"/>
        </w:rPr>
        <w:t>(2) Вписването в трудовата книжка се извършва от работодателя, с когото е било прекратено трудовото правоотношение, а при отказ - от инспекцията по труда.</w:t>
      </w:r>
    </w:p>
    <w:p w:rsidR="00000000" w:rsidRDefault="00AC64C3" w:rsidP="00545875">
      <w:pPr>
        <w:spacing w:after="0" w:line="240" w:lineRule="auto"/>
        <w:jc w:val="both"/>
        <w:rPr>
          <w:rFonts w:ascii="Times New Roman" w:eastAsia="Times New Roman" w:hAnsi="Times New Roman" w:cs="Times New Roman"/>
          <w:sz w:val="24"/>
          <w:szCs w:val="24"/>
        </w:rPr>
      </w:pPr>
    </w:p>
    <w:bookmarkEnd w:id="0"/>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седемнадесета.</w:t>
      </w:r>
      <w:r>
        <w:rPr>
          <w:rFonts w:ascii="Times New Roman" w:hAnsi="Times New Roman" w:cs="Times New Roman"/>
          <w:b/>
          <w:bCs/>
          <w:sz w:val="24"/>
          <w:szCs w:val="24"/>
        </w:rPr>
        <w:br/>
      </w:r>
      <w:r>
        <w:rPr>
          <w:rFonts w:ascii="Times New Roman" w:hAnsi="Times New Roman" w:cs="Times New Roman"/>
          <w:b/>
          <w:bCs/>
          <w:sz w:val="24"/>
          <w:szCs w:val="24"/>
        </w:rPr>
        <w:t xml:space="preserve">ТРУДОВА КНИЖКА И ТРУДОВ </w:t>
      </w:r>
      <w:r>
        <w:rPr>
          <w:rFonts w:ascii="Times New Roman" w:hAnsi="Times New Roman" w:cs="Times New Roman"/>
          <w:b/>
          <w:bCs/>
          <w:sz w:val="24"/>
          <w:szCs w:val="24"/>
        </w:rPr>
        <w:t>СТАЖ</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Трудова книжка</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Предназначение</w:t>
      </w:r>
    </w:p>
    <w:p w:rsidR="00000000" w:rsidRDefault="00AC64C3">
      <w:pPr>
        <w:spacing w:after="0" w:line="240" w:lineRule="auto"/>
        <w:ind w:firstLine="851"/>
        <w:divId w:val="1745835168"/>
        <w:rPr>
          <w:rFonts w:ascii="Times New Roman" w:eastAsia="Times New Roman" w:hAnsi="Times New Roman" w:cs="Times New Roman"/>
          <w:sz w:val="24"/>
          <w:szCs w:val="24"/>
        </w:rPr>
      </w:pPr>
      <w:r>
        <w:rPr>
          <w:rFonts w:ascii="Times New Roman" w:eastAsia="Times New Roman" w:hAnsi="Times New Roman" w:cs="Times New Roman"/>
          <w:sz w:val="24"/>
          <w:szCs w:val="24"/>
        </w:rPr>
        <w:t>Чл. 347. (Изм. - ДВ, бр. 100 от 1992 г.) Трудовата книжка е официален удостоверителен документ за вписаните в нея обстоятелства, свързани с трудовата дейност на работника или служителя.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Представяне, издаване и съхраняване (Загл. изм. - ДВ, бр. 25 от 2001 г., в сила от 31.03.2001 г.)</w:t>
      </w:r>
    </w:p>
    <w:p w:rsidR="00000000" w:rsidRDefault="00AC64C3">
      <w:pPr>
        <w:spacing w:after="0" w:line="240" w:lineRule="auto"/>
        <w:ind w:firstLine="851"/>
        <w:divId w:val="587159983"/>
        <w:rPr>
          <w:rFonts w:ascii="Times New Roman" w:eastAsia="Times New Roman" w:hAnsi="Times New Roman" w:cs="Times New Roman"/>
          <w:sz w:val="24"/>
          <w:szCs w:val="24"/>
        </w:rPr>
      </w:pPr>
      <w:r>
        <w:rPr>
          <w:rFonts w:ascii="Times New Roman" w:eastAsia="Times New Roman" w:hAnsi="Times New Roman" w:cs="Times New Roman"/>
          <w:sz w:val="24"/>
          <w:szCs w:val="24"/>
        </w:rPr>
        <w:t>Чл. 348. (Изм. - ДВ, бр. 100 от 1992 г.) (1) Работникът или служителят при постъпване на работа е длъжен да представи на работодателя трудовата си книжка.</w:t>
      </w:r>
    </w:p>
    <w:p w:rsidR="00000000" w:rsidRDefault="00AC64C3">
      <w:pPr>
        <w:spacing w:after="0" w:line="240" w:lineRule="auto"/>
        <w:ind w:firstLine="851"/>
        <w:divId w:val="70879905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(Изм. - ДВ, бр. 108 от 2008 г.) Когато работникът или служителят постъпва за първи път на работа, работодателят е длъжен в срок от 5 дни да го снабди с трудова книжка. Постъпването за първи път на работа се удостоверява от работника или служителя с писме</w:t>
      </w:r>
      <w:r>
        <w:rPr>
          <w:rFonts w:ascii="Times New Roman" w:eastAsia="Times New Roman" w:hAnsi="Times New Roman" w:cs="Times New Roman"/>
          <w:sz w:val="24"/>
          <w:szCs w:val="24"/>
        </w:rPr>
        <w:t>на декларация.</w:t>
      </w:r>
    </w:p>
    <w:p w:rsidR="00000000" w:rsidRDefault="00AC64C3">
      <w:pPr>
        <w:spacing w:after="0" w:line="240" w:lineRule="auto"/>
        <w:ind w:firstLine="851"/>
        <w:divId w:val="400061493"/>
        <w:rPr>
          <w:rFonts w:ascii="Times New Roman" w:eastAsia="Times New Roman" w:hAnsi="Times New Roman" w:cs="Times New Roman"/>
          <w:sz w:val="24"/>
          <w:szCs w:val="24"/>
        </w:rPr>
      </w:pPr>
      <w:r>
        <w:rPr>
          <w:rFonts w:ascii="Times New Roman" w:eastAsia="Times New Roman" w:hAnsi="Times New Roman" w:cs="Times New Roman"/>
          <w:sz w:val="24"/>
          <w:szCs w:val="24"/>
        </w:rPr>
        <w:t>(3) Трудовата книжка се съхранява от работника или служителя, който е длъжен да я представя на работодателя при поискване, както и за вписване на нови обстоятелства в нея.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Съдържание</w:t>
      </w:r>
    </w:p>
    <w:p w:rsidR="00000000" w:rsidRDefault="00AC64C3">
      <w:pPr>
        <w:spacing w:after="0" w:line="240" w:lineRule="auto"/>
        <w:ind w:firstLine="851"/>
        <w:divId w:val="1261453414"/>
        <w:rPr>
          <w:rFonts w:ascii="Times New Roman" w:eastAsia="Times New Roman" w:hAnsi="Times New Roman" w:cs="Times New Roman"/>
          <w:sz w:val="24"/>
          <w:szCs w:val="24"/>
        </w:rPr>
      </w:pPr>
      <w:r>
        <w:rPr>
          <w:rFonts w:ascii="Times New Roman" w:eastAsia="Times New Roman" w:hAnsi="Times New Roman" w:cs="Times New Roman"/>
          <w:sz w:val="24"/>
          <w:szCs w:val="24"/>
        </w:rPr>
        <w:t>Чл. 349. (Изм. - ДВ, бр. 100 от 1992 г.) (1) В трудоват</w:t>
      </w:r>
      <w:r>
        <w:rPr>
          <w:rFonts w:ascii="Times New Roman" w:eastAsia="Times New Roman" w:hAnsi="Times New Roman" w:cs="Times New Roman"/>
          <w:sz w:val="24"/>
          <w:szCs w:val="24"/>
        </w:rPr>
        <w:t>а книжка се вписват следните данни за работника или служителя:</w:t>
      </w:r>
    </w:p>
    <w:p w:rsidR="00000000" w:rsidRDefault="00AC64C3">
      <w:pPr>
        <w:spacing w:after="0" w:line="240" w:lineRule="auto"/>
        <w:ind w:firstLine="851"/>
        <w:divId w:val="481964953"/>
        <w:rPr>
          <w:rFonts w:ascii="Times New Roman" w:eastAsia="Times New Roman" w:hAnsi="Times New Roman" w:cs="Times New Roman"/>
          <w:sz w:val="24"/>
          <w:szCs w:val="24"/>
        </w:rPr>
      </w:pPr>
      <w:r>
        <w:rPr>
          <w:rFonts w:ascii="Times New Roman" w:eastAsia="Times New Roman" w:hAnsi="Times New Roman" w:cs="Times New Roman"/>
          <w:sz w:val="24"/>
          <w:szCs w:val="24"/>
        </w:rPr>
        <w:t>1. име, дата и място на раждането;</w:t>
      </w:r>
    </w:p>
    <w:p w:rsidR="00000000" w:rsidRDefault="00AC64C3">
      <w:pPr>
        <w:spacing w:after="0" w:line="240" w:lineRule="auto"/>
        <w:ind w:firstLine="851"/>
        <w:divId w:val="300382544"/>
        <w:rPr>
          <w:rFonts w:ascii="Times New Roman" w:eastAsia="Times New Roman" w:hAnsi="Times New Roman" w:cs="Times New Roman"/>
          <w:sz w:val="24"/>
          <w:szCs w:val="24"/>
        </w:rPr>
      </w:pPr>
      <w:r>
        <w:rPr>
          <w:rFonts w:ascii="Times New Roman" w:eastAsia="Times New Roman" w:hAnsi="Times New Roman" w:cs="Times New Roman"/>
          <w:sz w:val="24"/>
          <w:szCs w:val="24"/>
        </w:rPr>
        <w:t>2. адрес;</w:t>
      </w:r>
    </w:p>
    <w:p w:rsidR="00000000" w:rsidRDefault="00AC64C3">
      <w:pPr>
        <w:spacing w:after="0" w:line="240" w:lineRule="auto"/>
        <w:ind w:firstLine="851"/>
        <w:divId w:val="42226140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25 от 2001 г., в сила от 31.03.2001 г.) номер на личната карта или друг документ за самоличност и единен граждански номер;</w:t>
      </w:r>
    </w:p>
    <w:p w:rsidR="00000000" w:rsidRDefault="00AC64C3">
      <w:pPr>
        <w:spacing w:after="0" w:line="240" w:lineRule="auto"/>
        <w:ind w:firstLine="851"/>
        <w:divId w:val="1633437791"/>
        <w:rPr>
          <w:rFonts w:ascii="Times New Roman" w:eastAsia="Times New Roman" w:hAnsi="Times New Roman" w:cs="Times New Roman"/>
          <w:sz w:val="24"/>
          <w:szCs w:val="24"/>
        </w:rPr>
      </w:pPr>
      <w:r>
        <w:rPr>
          <w:rFonts w:ascii="Times New Roman" w:eastAsia="Times New Roman" w:hAnsi="Times New Roman" w:cs="Times New Roman"/>
          <w:sz w:val="24"/>
          <w:szCs w:val="24"/>
        </w:rPr>
        <w:t>4. обр</w:t>
      </w:r>
      <w:r>
        <w:rPr>
          <w:rFonts w:ascii="Times New Roman" w:eastAsia="Times New Roman" w:hAnsi="Times New Roman" w:cs="Times New Roman"/>
          <w:sz w:val="24"/>
          <w:szCs w:val="24"/>
        </w:rPr>
        <w:t>азование, професия, специалност;</w:t>
      </w:r>
    </w:p>
    <w:p w:rsidR="00000000" w:rsidRDefault="00AC64C3">
      <w:pPr>
        <w:spacing w:after="0" w:line="240" w:lineRule="auto"/>
        <w:ind w:firstLine="851"/>
        <w:divId w:val="1958174932"/>
        <w:rPr>
          <w:rFonts w:ascii="Times New Roman" w:eastAsia="Times New Roman" w:hAnsi="Times New Roman" w:cs="Times New Roman"/>
          <w:sz w:val="24"/>
          <w:szCs w:val="24"/>
        </w:rPr>
      </w:pPr>
      <w:r>
        <w:rPr>
          <w:rFonts w:ascii="Times New Roman" w:eastAsia="Times New Roman" w:hAnsi="Times New Roman" w:cs="Times New Roman"/>
          <w:sz w:val="24"/>
          <w:szCs w:val="24"/>
        </w:rPr>
        <w:t>5. заемана длъжност и организационно звено, в което работи (отдел, цех, служба);</w:t>
      </w:r>
    </w:p>
    <w:p w:rsidR="00000000" w:rsidRDefault="00AC64C3">
      <w:pPr>
        <w:spacing w:after="0" w:line="240" w:lineRule="auto"/>
        <w:ind w:firstLine="851"/>
        <w:divId w:val="1511723244"/>
        <w:rPr>
          <w:rFonts w:ascii="Times New Roman" w:eastAsia="Times New Roman" w:hAnsi="Times New Roman" w:cs="Times New Roman"/>
          <w:sz w:val="24"/>
          <w:szCs w:val="24"/>
        </w:rPr>
      </w:pPr>
      <w:r>
        <w:rPr>
          <w:rFonts w:ascii="Times New Roman" w:eastAsia="Times New Roman" w:hAnsi="Times New Roman" w:cs="Times New Roman"/>
          <w:sz w:val="24"/>
          <w:szCs w:val="24"/>
        </w:rPr>
        <w:t>6. уговореното трудово възнаграждение;</w:t>
      </w:r>
    </w:p>
    <w:p w:rsidR="00000000" w:rsidRDefault="00AC64C3">
      <w:pPr>
        <w:spacing w:after="0" w:line="240" w:lineRule="auto"/>
        <w:ind w:firstLine="851"/>
        <w:divId w:val="967400047"/>
        <w:rPr>
          <w:rFonts w:ascii="Times New Roman" w:eastAsia="Times New Roman" w:hAnsi="Times New Roman" w:cs="Times New Roman"/>
          <w:sz w:val="24"/>
          <w:szCs w:val="24"/>
        </w:rPr>
      </w:pPr>
      <w:r>
        <w:rPr>
          <w:rFonts w:ascii="Times New Roman" w:eastAsia="Times New Roman" w:hAnsi="Times New Roman" w:cs="Times New Roman"/>
          <w:sz w:val="24"/>
          <w:szCs w:val="24"/>
        </w:rPr>
        <w:t>7. дата на постъпване на работа;</w:t>
      </w:r>
    </w:p>
    <w:p w:rsidR="00000000" w:rsidRDefault="00AC64C3">
      <w:pPr>
        <w:spacing w:after="0" w:line="240" w:lineRule="auto"/>
        <w:ind w:firstLine="851"/>
        <w:divId w:val="1831674464"/>
        <w:rPr>
          <w:rFonts w:ascii="Times New Roman" w:eastAsia="Times New Roman" w:hAnsi="Times New Roman" w:cs="Times New Roman"/>
          <w:sz w:val="24"/>
          <w:szCs w:val="24"/>
        </w:rPr>
      </w:pPr>
      <w:r>
        <w:rPr>
          <w:rFonts w:ascii="Times New Roman" w:eastAsia="Times New Roman" w:hAnsi="Times New Roman" w:cs="Times New Roman"/>
          <w:sz w:val="24"/>
          <w:szCs w:val="24"/>
        </w:rPr>
        <w:t>8. дата и основание за прекратяване на трудовото правоотношение (член, алинея, точка и буква от този кодекс);</w:t>
      </w:r>
    </w:p>
    <w:p w:rsidR="00000000" w:rsidRDefault="00AC64C3">
      <w:pPr>
        <w:spacing w:after="0" w:line="240" w:lineRule="auto"/>
        <w:ind w:firstLine="851"/>
        <w:divId w:val="1275475002"/>
        <w:rPr>
          <w:rFonts w:ascii="Times New Roman" w:eastAsia="Times New Roman" w:hAnsi="Times New Roman" w:cs="Times New Roman"/>
          <w:sz w:val="24"/>
          <w:szCs w:val="24"/>
        </w:rPr>
      </w:pPr>
      <w:r>
        <w:rPr>
          <w:rFonts w:ascii="Times New Roman" w:eastAsia="Times New Roman" w:hAnsi="Times New Roman" w:cs="Times New Roman"/>
          <w:sz w:val="24"/>
          <w:szCs w:val="24"/>
        </w:rPr>
        <w:t>9. продължителност на времето, което се признава за трудов стаж, както и на времето, което не се признава за трудов стаж;</w:t>
      </w:r>
    </w:p>
    <w:p w:rsidR="00000000" w:rsidRDefault="00AC64C3">
      <w:pPr>
        <w:spacing w:after="0" w:line="240" w:lineRule="auto"/>
        <w:ind w:firstLine="851"/>
        <w:divId w:val="605235298"/>
        <w:rPr>
          <w:rFonts w:ascii="Times New Roman" w:eastAsia="Times New Roman" w:hAnsi="Times New Roman" w:cs="Times New Roman"/>
          <w:sz w:val="24"/>
          <w:szCs w:val="24"/>
        </w:rPr>
      </w:pPr>
      <w:r>
        <w:rPr>
          <w:rFonts w:ascii="Times New Roman" w:eastAsia="Times New Roman" w:hAnsi="Times New Roman" w:cs="Times New Roman"/>
          <w:sz w:val="24"/>
          <w:szCs w:val="24"/>
        </w:rPr>
        <w:t>10. изплатени обезщетени</w:t>
      </w:r>
      <w:r>
        <w:rPr>
          <w:rFonts w:ascii="Times New Roman" w:eastAsia="Times New Roman" w:hAnsi="Times New Roman" w:cs="Times New Roman"/>
          <w:sz w:val="24"/>
          <w:szCs w:val="24"/>
        </w:rPr>
        <w:t>я при прекратяване на трудовото правоотношение;</w:t>
      </w:r>
    </w:p>
    <w:p w:rsidR="00000000" w:rsidRDefault="00AC64C3">
      <w:pPr>
        <w:spacing w:after="0" w:line="240" w:lineRule="auto"/>
        <w:ind w:firstLine="851"/>
        <w:divId w:val="1305159143"/>
        <w:rPr>
          <w:rFonts w:ascii="Times New Roman" w:eastAsia="Times New Roman" w:hAnsi="Times New Roman" w:cs="Times New Roman"/>
          <w:sz w:val="24"/>
          <w:szCs w:val="24"/>
        </w:rPr>
      </w:pPr>
      <w:r>
        <w:rPr>
          <w:rFonts w:ascii="Times New Roman" w:eastAsia="Times New Roman" w:hAnsi="Times New Roman" w:cs="Times New Roman"/>
          <w:sz w:val="24"/>
          <w:szCs w:val="24"/>
        </w:rPr>
        <w:t>11. (изм. - ДВ, бр. 59 от 2007 г., в сила от 01.03.2008 г., изм. - ДВ, бр. 86 от 2017 г.) запорни съобщения, предвидени в чл. 512, ал. 5 от Гражданския процесуален кодекс.</w:t>
      </w:r>
    </w:p>
    <w:p w:rsidR="00000000" w:rsidRDefault="00AC64C3">
      <w:pPr>
        <w:spacing w:after="0" w:line="240" w:lineRule="auto"/>
        <w:ind w:firstLine="851"/>
        <w:divId w:val="4059552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Работодателят е длъжен точно и с</w:t>
      </w:r>
      <w:r>
        <w:rPr>
          <w:rFonts w:ascii="Times New Roman" w:eastAsia="Times New Roman" w:hAnsi="Times New Roman" w:cs="Times New Roman"/>
          <w:sz w:val="24"/>
          <w:szCs w:val="24"/>
        </w:rPr>
        <w:t>воевременно да вписва в трудовата книжка данните по предходната алинея и настъпилите промени в тях.</w:t>
      </w:r>
    </w:p>
    <w:p w:rsidR="00000000" w:rsidRDefault="00AC64C3">
      <w:pPr>
        <w:spacing w:after="0" w:line="240" w:lineRule="auto"/>
        <w:ind w:firstLine="851"/>
        <w:divId w:val="812335491"/>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58 от 2010 г., в сила от 30.07.2010 г.) В случаите по чл. 327, ал. 2 датата и основанието за прекратяване на трудовото правоотношение се</w:t>
      </w:r>
      <w:r>
        <w:rPr>
          <w:rFonts w:ascii="Times New Roman" w:eastAsia="Times New Roman" w:hAnsi="Times New Roman" w:cs="Times New Roman"/>
          <w:sz w:val="24"/>
          <w:szCs w:val="24"/>
        </w:rPr>
        <w:t xml:space="preserve"> вписват в трудовата книжка от инспекцията по труда, в която е подадено заявлението.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Вписване на уволнението и възстановяване на изгубена трудова книжка</w:t>
      </w:r>
    </w:p>
    <w:p w:rsidR="00000000" w:rsidRDefault="00AC64C3">
      <w:pPr>
        <w:spacing w:after="0" w:line="240" w:lineRule="auto"/>
        <w:ind w:firstLine="851"/>
        <w:divId w:val="1197737855"/>
        <w:rPr>
          <w:rFonts w:ascii="Times New Roman" w:eastAsia="Times New Roman" w:hAnsi="Times New Roman" w:cs="Times New Roman"/>
          <w:sz w:val="24"/>
          <w:szCs w:val="24"/>
        </w:rPr>
      </w:pPr>
      <w:r>
        <w:rPr>
          <w:rFonts w:ascii="Times New Roman" w:eastAsia="Times New Roman" w:hAnsi="Times New Roman" w:cs="Times New Roman"/>
          <w:sz w:val="24"/>
          <w:szCs w:val="24"/>
        </w:rPr>
        <w:t>Чл. 350. (Изм. - ДВ, бр. 100 от 1992 г.) (1) При прекратяване на трудовото правоотношение работодате</w:t>
      </w:r>
      <w:r>
        <w:rPr>
          <w:rFonts w:ascii="Times New Roman" w:eastAsia="Times New Roman" w:hAnsi="Times New Roman" w:cs="Times New Roman"/>
          <w:sz w:val="24"/>
          <w:szCs w:val="24"/>
        </w:rPr>
        <w:t>лят е длъжен да впише в трудовата книжка данните, свързани с прекратяването, и да я предаде незабавно на работника или служителя.</w:t>
      </w:r>
    </w:p>
    <w:p w:rsidR="00000000" w:rsidRDefault="00AC64C3">
      <w:pPr>
        <w:spacing w:after="0" w:line="240" w:lineRule="auto"/>
        <w:ind w:firstLine="851"/>
        <w:divId w:val="480848025"/>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трудовата книжка бъде изгубена по вина на работодателя, по искане на работника или служителя се издава нова трудова</w:t>
      </w:r>
      <w:r>
        <w:rPr>
          <w:rFonts w:ascii="Times New Roman" w:eastAsia="Times New Roman" w:hAnsi="Times New Roman" w:cs="Times New Roman"/>
          <w:sz w:val="24"/>
          <w:szCs w:val="24"/>
        </w:rPr>
        <w:t xml:space="preserve"> книжка от съответната инспекция по труда. В този случай работодателят представя на инспекцията по труда необходимите данни от предишните работодатели.</w:t>
      </w:r>
    </w:p>
    <w:p w:rsidR="00000000" w:rsidRDefault="00AC64C3">
      <w:pPr>
        <w:spacing w:after="0" w:line="240" w:lineRule="auto"/>
        <w:ind w:firstLine="851"/>
        <w:divId w:val="290090835"/>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трудовата книжка бъде изгубена от работника или служителя, инспекцията по труда му издава нов</w:t>
      </w:r>
      <w:r>
        <w:rPr>
          <w:rFonts w:ascii="Times New Roman" w:eastAsia="Times New Roman" w:hAnsi="Times New Roman" w:cs="Times New Roman"/>
          <w:sz w:val="24"/>
          <w:szCs w:val="24"/>
        </w:rPr>
        <w:t>а трудова книжка въз основа на представени от работника или служителя достоверни данни.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Вписване на трудов стаж въз основа на съдебно решение</w:t>
      </w:r>
    </w:p>
    <w:p w:rsidR="00000000" w:rsidRDefault="00AC64C3">
      <w:pPr>
        <w:spacing w:after="0" w:line="240" w:lineRule="auto"/>
        <w:ind w:firstLine="851"/>
        <w:divId w:val="16822707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350а. (Нов - ДВ, бр. 108 от 2008 г.) Продължителността на трудовия стаж, установен със съдебно решение, се </w:t>
      </w:r>
      <w:r>
        <w:rPr>
          <w:rFonts w:ascii="Times New Roman" w:eastAsia="Times New Roman" w:hAnsi="Times New Roman" w:cs="Times New Roman"/>
          <w:sz w:val="24"/>
          <w:szCs w:val="24"/>
        </w:rPr>
        <w:t>вписва в трудовата книжка от работодателя, а при отказ или когато това е невъзможно - от инспекцията по труда по седалището или адреса на работодателя.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Трудов стаж</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стаж по трудово правоотношение</w:t>
      </w:r>
    </w:p>
    <w:p w:rsidR="00000000" w:rsidRDefault="00AC64C3">
      <w:pPr>
        <w:spacing w:after="0" w:line="240" w:lineRule="auto"/>
        <w:ind w:firstLine="851"/>
        <w:divId w:val="805313498"/>
        <w:rPr>
          <w:rFonts w:ascii="Times New Roman" w:eastAsia="Times New Roman" w:hAnsi="Times New Roman" w:cs="Times New Roman"/>
          <w:sz w:val="24"/>
          <w:szCs w:val="24"/>
        </w:rPr>
      </w:pPr>
      <w:r>
        <w:rPr>
          <w:rFonts w:ascii="Times New Roman" w:eastAsia="Times New Roman" w:hAnsi="Times New Roman" w:cs="Times New Roman"/>
          <w:sz w:val="24"/>
          <w:szCs w:val="24"/>
        </w:rPr>
        <w:t>Чл. 351. (1) (Изм. - ДВ, бр. 100 от 199</w:t>
      </w:r>
      <w:r>
        <w:rPr>
          <w:rFonts w:ascii="Times New Roman" w:eastAsia="Times New Roman" w:hAnsi="Times New Roman" w:cs="Times New Roman"/>
          <w:sz w:val="24"/>
          <w:szCs w:val="24"/>
        </w:rPr>
        <w:t>2 г., доп. - ДВ, бр. 67 от 1999 г., в сила от 27.08.1999 г., предишен текст на чл. 351 - ДВ, бр. 15 от 2010 г., в сила от 28.08.2010 г.) Трудов стаж по смисъла на този кодекс е времето, през което работникът или служителят е работил по трудово правоотношен</w:t>
      </w:r>
      <w:r>
        <w:rPr>
          <w:rFonts w:ascii="Times New Roman" w:eastAsia="Times New Roman" w:hAnsi="Times New Roman" w:cs="Times New Roman"/>
          <w:sz w:val="24"/>
          <w:szCs w:val="24"/>
        </w:rPr>
        <w:t>ие, доколкото друго не е предвидено в този кодекс или в друг закон, както и времето, през което лицето е работило като държавен служител.</w:t>
      </w:r>
    </w:p>
    <w:p w:rsidR="00000000" w:rsidRDefault="00AC64C3">
      <w:pPr>
        <w:spacing w:after="0" w:line="240" w:lineRule="auto"/>
        <w:ind w:firstLine="851"/>
        <w:divId w:val="1277907"/>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15 от 2010 г., в сила от 28.08.2010 г.) Трудов стаж е и времето, през което е изпълнявана държавна</w:t>
      </w:r>
      <w:r>
        <w:rPr>
          <w:rFonts w:ascii="Times New Roman" w:eastAsia="Times New Roman" w:hAnsi="Times New Roman" w:cs="Times New Roman"/>
          <w:sz w:val="24"/>
          <w:szCs w:val="24"/>
        </w:rPr>
        <w:t xml:space="preserve"> служба или работа по трудово правоотношение според законодателството на друга държава - членка на Европейския съюз, в друга държава - страна по Споразумението за Европейското икономическо пространство, или в Конфедерация Швейцария, както и времето на заем</w:t>
      </w:r>
      <w:r>
        <w:rPr>
          <w:rFonts w:ascii="Times New Roman" w:eastAsia="Times New Roman" w:hAnsi="Times New Roman" w:cs="Times New Roman"/>
          <w:sz w:val="24"/>
          <w:szCs w:val="24"/>
        </w:rPr>
        <w:t>ане на длъжност в институция на Европейския съюз, удостоверено с акт за възникване и за прекратяване на правоотношението.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Време по трудово правоотношение, което се признава за трудов стаж, без работникът или служителят да е работил</w:t>
      </w:r>
    </w:p>
    <w:p w:rsidR="00000000" w:rsidRDefault="00AC64C3">
      <w:pPr>
        <w:spacing w:after="0" w:line="240" w:lineRule="auto"/>
        <w:ind w:firstLine="851"/>
        <w:divId w:val="2101178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352. (1) (Изм. - </w:t>
      </w:r>
      <w:r>
        <w:rPr>
          <w:rFonts w:ascii="Times New Roman" w:eastAsia="Times New Roman" w:hAnsi="Times New Roman" w:cs="Times New Roman"/>
          <w:sz w:val="24"/>
          <w:szCs w:val="24"/>
        </w:rPr>
        <w:t>ДВ, бр. 100 от 1992 г., предишен текст на чл. 352 - ДВ, бр. 15 от 2010 г., в сила от 28.08.2010 г.) За трудов стаж се признава и времето по трудово правоотношение, през което работникът или служителят не е работил, в следните случаи:</w:t>
      </w:r>
    </w:p>
    <w:p w:rsidR="00000000" w:rsidRDefault="00AC64C3">
      <w:pPr>
        <w:spacing w:after="0" w:line="240" w:lineRule="auto"/>
        <w:ind w:firstLine="851"/>
        <w:divId w:val="7447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почивните и празнич</w:t>
      </w:r>
      <w:r>
        <w:rPr>
          <w:rFonts w:ascii="Times New Roman" w:eastAsia="Times New Roman" w:hAnsi="Times New Roman" w:cs="Times New Roman"/>
          <w:sz w:val="24"/>
          <w:szCs w:val="24"/>
        </w:rPr>
        <w:t>ните дни;</w:t>
      </w:r>
    </w:p>
    <w:p w:rsidR="00000000" w:rsidRDefault="00AC64C3">
      <w:pPr>
        <w:spacing w:after="0" w:line="240" w:lineRule="auto"/>
        <w:ind w:firstLine="851"/>
        <w:divId w:val="153623064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30 от 2018 г., в сила от 01.07.2018 г.) ползваните платени отпуски независимо от тяхното основание и начина на заплащането им;</w:t>
      </w:r>
    </w:p>
    <w:p w:rsidR="00000000" w:rsidRDefault="00AC64C3">
      <w:pPr>
        <w:spacing w:after="0" w:line="240" w:lineRule="auto"/>
        <w:ind w:firstLine="851"/>
        <w:divId w:val="17141107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30 от 2018 г., в сила от 01.07.2018 г.) ползваните неплатени отпуски, установени </w:t>
      </w:r>
      <w:r>
        <w:rPr>
          <w:rFonts w:ascii="Times New Roman" w:eastAsia="Times New Roman" w:hAnsi="Times New Roman" w:cs="Times New Roman"/>
          <w:sz w:val="24"/>
          <w:szCs w:val="24"/>
        </w:rPr>
        <w:t>с този кодекс или с други нормативни актове, когато това изрично е предвидено;</w:t>
      </w:r>
    </w:p>
    <w:p w:rsidR="00000000" w:rsidRDefault="00AC64C3">
      <w:pPr>
        <w:spacing w:after="0" w:line="240" w:lineRule="auto"/>
        <w:ind w:firstLine="851"/>
        <w:divId w:val="187106506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25 от 2001 г., в сила от 31.03.2001 г., доп. - ДВ, бр. 15 от 2010 г., в сила от 28.08.2010 г., изм. - ДВ, бр. 30 от 2018 г., в сила от 01.07.2018 г.) ползвани</w:t>
      </w:r>
      <w:r>
        <w:rPr>
          <w:rFonts w:ascii="Times New Roman" w:eastAsia="Times New Roman" w:hAnsi="Times New Roman" w:cs="Times New Roman"/>
          <w:sz w:val="24"/>
          <w:szCs w:val="24"/>
        </w:rPr>
        <w:t>те неплатени отпуски за временна неработоспособност, за бременност и раждане и при осиновяване на дете до 5-годишна възраст;</w:t>
      </w:r>
    </w:p>
    <w:p w:rsidR="00000000" w:rsidRDefault="00AC64C3">
      <w:pPr>
        <w:spacing w:after="0" w:line="240" w:lineRule="auto"/>
        <w:ind w:firstLine="851"/>
        <w:divId w:val="527766736"/>
        <w:rPr>
          <w:rFonts w:ascii="Times New Roman" w:eastAsia="Times New Roman" w:hAnsi="Times New Roman" w:cs="Times New Roman"/>
          <w:sz w:val="24"/>
          <w:szCs w:val="24"/>
        </w:rPr>
      </w:pPr>
      <w:r>
        <w:rPr>
          <w:rFonts w:ascii="Times New Roman" w:eastAsia="Times New Roman" w:hAnsi="Times New Roman" w:cs="Times New Roman"/>
          <w:sz w:val="24"/>
          <w:szCs w:val="24"/>
        </w:rPr>
        <w:t>5. времето, прекарано в курсове, школи и други форми за професионална квалификация и преквалификация с откъсване от производството;</w:t>
      </w:r>
    </w:p>
    <w:p w:rsidR="00000000" w:rsidRDefault="00AC64C3">
      <w:pPr>
        <w:spacing w:after="0" w:line="240" w:lineRule="auto"/>
        <w:ind w:firstLine="851"/>
        <w:divId w:val="16086514"/>
        <w:rPr>
          <w:rFonts w:ascii="Times New Roman" w:eastAsia="Times New Roman" w:hAnsi="Times New Roman" w:cs="Times New Roman"/>
          <w:sz w:val="24"/>
          <w:szCs w:val="24"/>
        </w:rPr>
      </w:pPr>
      <w:r>
        <w:rPr>
          <w:rFonts w:ascii="Times New Roman" w:eastAsia="Times New Roman" w:hAnsi="Times New Roman" w:cs="Times New Roman"/>
          <w:sz w:val="24"/>
          <w:szCs w:val="24"/>
        </w:rPr>
        <w:t>6. времето, през което работникът или служителят не е работил поради неправилно недопускане на работа;</w:t>
      </w:r>
    </w:p>
    <w:p w:rsidR="00000000" w:rsidRDefault="00AC64C3">
      <w:pPr>
        <w:spacing w:after="0" w:line="240" w:lineRule="auto"/>
        <w:ind w:firstLine="851"/>
        <w:divId w:val="47190743"/>
        <w:rPr>
          <w:rFonts w:ascii="Times New Roman" w:eastAsia="Times New Roman" w:hAnsi="Times New Roman" w:cs="Times New Roman"/>
          <w:sz w:val="24"/>
          <w:szCs w:val="24"/>
        </w:rPr>
      </w:pPr>
      <w:r>
        <w:rPr>
          <w:rFonts w:ascii="Times New Roman" w:eastAsia="Times New Roman" w:hAnsi="Times New Roman" w:cs="Times New Roman"/>
          <w:sz w:val="24"/>
          <w:szCs w:val="24"/>
        </w:rPr>
        <w:t>7. времето на отстраняване от работа по реда на чл. 33, ал. 2 - 4 от Кодекса на труда от 1951 г. за извършено престъпление във връзка с работата, ако ра</w:t>
      </w:r>
      <w:r>
        <w:rPr>
          <w:rFonts w:ascii="Times New Roman" w:eastAsia="Times New Roman" w:hAnsi="Times New Roman" w:cs="Times New Roman"/>
          <w:sz w:val="24"/>
          <w:szCs w:val="24"/>
        </w:rPr>
        <w:t>ботникът или служителят не е бил привлечен като обвиняем по съответния ред;</w:t>
      </w:r>
    </w:p>
    <w:p w:rsidR="00000000" w:rsidRDefault="00AC64C3">
      <w:pPr>
        <w:spacing w:after="0" w:line="240" w:lineRule="auto"/>
        <w:ind w:firstLine="851"/>
        <w:divId w:val="1069958265"/>
        <w:rPr>
          <w:rFonts w:ascii="Times New Roman" w:eastAsia="Times New Roman" w:hAnsi="Times New Roman" w:cs="Times New Roman"/>
          <w:sz w:val="24"/>
          <w:szCs w:val="24"/>
        </w:rPr>
      </w:pPr>
      <w:r>
        <w:rPr>
          <w:rFonts w:ascii="Times New Roman" w:eastAsia="Times New Roman" w:hAnsi="Times New Roman" w:cs="Times New Roman"/>
          <w:sz w:val="24"/>
          <w:szCs w:val="24"/>
        </w:rPr>
        <w:t>8. времето на отстраняване от работа по реда на чл. 33, ал. 2 - 4 от Кодекса на труда от 1951 г., след като работникът или служителят е бил привлечен като обвиняем, както и времето</w:t>
      </w:r>
      <w:r>
        <w:rPr>
          <w:rFonts w:ascii="Times New Roman" w:eastAsia="Times New Roman" w:hAnsi="Times New Roman" w:cs="Times New Roman"/>
          <w:sz w:val="24"/>
          <w:szCs w:val="24"/>
        </w:rPr>
        <w:t xml:space="preserve"> на отстраняване от работа по реда на Наказателно-процесуалния кодекс, ако работникът или служителят е бил оправдан или наказателното преследване е било прекратено поради това, че не е извършил деянието или че извършеното деяние не съставлява престъпление;</w:t>
      </w:r>
    </w:p>
    <w:p w:rsidR="00000000" w:rsidRDefault="00AC64C3">
      <w:pPr>
        <w:spacing w:after="0" w:line="240" w:lineRule="auto"/>
        <w:ind w:firstLine="851"/>
        <w:divId w:val="2103522028"/>
        <w:rPr>
          <w:rFonts w:ascii="Times New Roman" w:eastAsia="Times New Roman" w:hAnsi="Times New Roman" w:cs="Times New Roman"/>
          <w:sz w:val="24"/>
          <w:szCs w:val="24"/>
        </w:rPr>
      </w:pPr>
      <w:r>
        <w:rPr>
          <w:rFonts w:ascii="Times New Roman" w:eastAsia="Times New Roman" w:hAnsi="Times New Roman" w:cs="Times New Roman"/>
          <w:sz w:val="24"/>
          <w:szCs w:val="24"/>
        </w:rPr>
        <w:t>9. в други случаи, установени от Министерския съвет.</w:t>
      </w:r>
    </w:p>
    <w:p w:rsidR="00000000" w:rsidRDefault="00AC64C3">
      <w:pPr>
        <w:spacing w:after="0" w:line="240" w:lineRule="auto"/>
        <w:ind w:firstLine="851"/>
        <w:divId w:val="224878270"/>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15 от 2010 г., в сила от 28.08.2010 г.) Разпоредбата на ал. 1 се прилага и за правоотношенията по чл. 351, ал.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 стаж при недействително трудово правоотношение</w:t>
      </w:r>
    </w:p>
    <w:p w:rsidR="00000000" w:rsidRDefault="00AC64C3">
      <w:pPr>
        <w:spacing w:after="0" w:line="240" w:lineRule="auto"/>
        <w:ind w:firstLine="851"/>
        <w:divId w:val="964118144"/>
        <w:rPr>
          <w:rFonts w:ascii="Times New Roman" w:eastAsia="Times New Roman" w:hAnsi="Times New Roman" w:cs="Times New Roman"/>
          <w:sz w:val="24"/>
          <w:szCs w:val="24"/>
        </w:rPr>
      </w:pPr>
      <w:r>
        <w:rPr>
          <w:rFonts w:ascii="Times New Roman" w:eastAsia="Times New Roman" w:hAnsi="Times New Roman" w:cs="Times New Roman"/>
          <w:sz w:val="24"/>
          <w:szCs w:val="24"/>
        </w:rPr>
        <w:t>Чл. 353. (Д</w:t>
      </w:r>
      <w:r>
        <w:rPr>
          <w:rFonts w:ascii="Times New Roman" w:eastAsia="Times New Roman" w:hAnsi="Times New Roman" w:cs="Times New Roman"/>
          <w:sz w:val="24"/>
          <w:szCs w:val="24"/>
        </w:rPr>
        <w:t>оп. - бр. 100 от 1992 г., изм. - ДВ, бр. 15 от 2010 г., в сила от 28.08.2010 г.) Времето до признаване на трудовото правоотношение за недействително при работа в страната или в друга държава - членка на Европейския съюз, в друга държава - страна по Споразу</w:t>
      </w:r>
      <w:r>
        <w:rPr>
          <w:rFonts w:ascii="Times New Roman" w:eastAsia="Times New Roman" w:hAnsi="Times New Roman" w:cs="Times New Roman"/>
          <w:sz w:val="24"/>
          <w:szCs w:val="24"/>
        </w:rPr>
        <w:t>мението за Европейското икономическо пространство, или в Конфедерация Швейцария се признава за трудов стаж, ако работникът или служителят е действал добросъвестно при възникването му.</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Време, което се признава за трудов стаж, без да е съществувало трудово</w:t>
      </w:r>
      <w:r>
        <w:rPr>
          <w:rFonts w:ascii="Times New Roman" w:eastAsia="Times New Roman" w:hAnsi="Times New Roman" w:cs="Times New Roman"/>
          <w:b/>
          <w:bCs/>
          <w:sz w:val="24"/>
          <w:szCs w:val="24"/>
        </w:rPr>
        <w:t xml:space="preserve"> правоотношение</w:t>
      </w:r>
    </w:p>
    <w:p w:rsidR="00000000" w:rsidRDefault="00AC64C3">
      <w:pPr>
        <w:spacing w:after="0" w:line="240" w:lineRule="auto"/>
        <w:ind w:firstLine="851"/>
        <w:divId w:val="689726225"/>
        <w:rPr>
          <w:rFonts w:ascii="Times New Roman" w:eastAsia="Times New Roman" w:hAnsi="Times New Roman" w:cs="Times New Roman"/>
          <w:sz w:val="24"/>
          <w:szCs w:val="24"/>
        </w:rPr>
      </w:pPr>
      <w:r>
        <w:rPr>
          <w:rFonts w:ascii="Times New Roman" w:eastAsia="Times New Roman" w:hAnsi="Times New Roman" w:cs="Times New Roman"/>
          <w:sz w:val="24"/>
          <w:szCs w:val="24"/>
        </w:rPr>
        <w:t>Чл. 354. (1) (Изм. - ДВ, бр. 100 от 1992 г., предишен текст на чл. 354 - ДВ, бр. 15 от 2010 г., в сила от 28.08.2010 г.) За трудов стаж се признава и времето, през което не е съществувало трудово правоотношение, в следните случаи:</w:t>
      </w:r>
    </w:p>
    <w:p w:rsidR="00000000" w:rsidRDefault="00AC64C3">
      <w:pPr>
        <w:spacing w:after="0" w:line="240" w:lineRule="auto"/>
        <w:ind w:firstLine="851"/>
        <w:divId w:val="777407975"/>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w:t>
      </w:r>
      <w:r>
        <w:rPr>
          <w:rFonts w:ascii="Times New Roman" w:eastAsia="Times New Roman" w:hAnsi="Times New Roman" w:cs="Times New Roman"/>
          <w:sz w:val="24"/>
          <w:szCs w:val="24"/>
        </w:rPr>
        <w:t>никът или служителят е бил без работа поради уволнение, което е признато за незаконно от компетентните органи - от датата на уволнението до възстановяването му на работа;</w:t>
      </w:r>
    </w:p>
    <w:p w:rsidR="00000000" w:rsidRDefault="00AC64C3">
      <w:pPr>
        <w:spacing w:after="0" w:line="240" w:lineRule="auto"/>
        <w:ind w:firstLine="851"/>
        <w:divId w:val="970865493"/>
        <w:rPr>
          <w:rFonts w:ascii="Times New Roman" w:eastAsia="Times New Roman" w:hAnsi="Times New Roman" w:cs="Times New Roman"/>
          <w:sz w:val="24"/>
          <w:szCs w:val="24"/>
        </w:rPr>
      </w:pPr>
      <w:r>
        <w:rPr>
          <w:rFonts w:ascii="Times New Roman" w:eastAsia="Times New Roman" w:hAnsi="Times New Roman" w:cs="Times New Roman"/>
          <w:sz w:val="24"/>
          <w:szCs w:val="24"/>
        </w:rPr>
        <w:t>2. уволненият поради задържане от органите на властта е останал без работа в резултат</w:t>
      </w:r>
      <w:r>
        <w:rPr>
          <w:rFonts w:ascii="Times New Roman" w:eastAsia="Times New Roman" w:hAnsi="Times New Roman" w:cs="Times New Roman"/>
          <w:sz w:val="24"/>
          <w:szCs w:val="24"/>
        </w:rPr>
        <w:t xml:space="preserve"> на това уволнение, когато не е бил привлечен като обвиняем, бил е оправдан или наказателното преследване е било прекратено поради това, че не е извършил деянието или че извършеното деяние не съставлява престъпление;</w:t>
      </w:r>
    </w:p>
    <w:p w:rsidR="00000000" w:rsidRDefault="00AC64C3">
      <w:pPr>
        <w:spacing w:after="0" w:line="240" w:lineRule="auto"/>
        <w:ind w:firstLine="851"/>
        <w:divId w:val="145524723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лицето е изтърпявало наказание "лиша</w:t>
      </w:r>
      <w:r>
        <w:rPr>
          <w:rFonts w:ascii="Times New Roman" w:eastAsia="Times New Roman" w:hAnsi="Times New Roman" w:cs="Times New Roman"/>
          <w:sz w:val="24"/>
          <w:szCs w:val="24"/>
        </w:rPr>
        <w:t>ване от свобода", което впоследствие е признато по съответния ред за неоснователно наложено;</w:t>
      </w:r>
    </w:p>
    <w:p w:rsidR="00000000" w:rsidRDefault="00AC64C3">
      <w:pPr>
        <w:spacing w:after="0" w:line="240" w:lineRule="auto"/>
        <w:ind w:firstLine="851"/>
        <w:divId w:val="1542326705"/>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трудоустроеният или бременната работничка или служителка не работи, тъй като не е предоставена подходяща работа от работодателя съобразно предписанието на здрав</w:t>
      </w:r>
      <w:r>
        <w:rPr>
          <w:rFonts w:ascii="Times New Roman" w:eastAsia="Times New Roman" w:hAnsi="Times New Roman" w:cs="Times New Roman"/>
          <w:sz w:val="24"/>
          <w:szCs w:val="24"/>
        </w:rPr>
        <w:t>ните органи;</w:t>
      </w:r>
    </w:p>
    <w:p w:rsidR="00000000" w:rsidRDefault="00AC64C3">
      <w:pPr>
        <w:spacing w:after="0" w:line="240" w:lineRule="auto"/>
        <w:ind w:firstLine="851"/>
        <w:divId w:val="17217104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работникът или служителят е останал без работа поради незаконно задържане на трудовата книжка;</w:t>
      </w:r>
    </w:p>
    <w:p w:rsidR="00000000" w:rsidRDefault="00AC64C3">
      <w:pPr>
        <w:spacing w:after="0" w:line="240" w:lineRule="auto"/>
        <w:ind w:firstLine="851"/>
        <w:divId w:val="513737485"/>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100 от 1992 г.) майката, бащата, осиновителката или осиновителят се грижи за отглеждане на дете до навършване на 3-годишна въз</w:t>
      </w:r>
      <w:r>
        <w:rPr>
          <w:rFonts w:ascii="Times New Roman" w:eastAsia="Times New Roman" w:hAnsi="Times New Roman" w:cs="Times New Roman"/>
          <w:sz w:val="24"/>
          <w:szCs w:val="24"/>
        </w:rPr>
        <w:t>раст;</w:t>
      </w:r>
    </w:p>
    <w:p w:rsidR="00000000" w:rsidRDefault="00AC64C3">
      <w:pPr>
        <w:spacing w:after="0" w:line="240" w:lineRule="auto"/>
        <w:ind w:firstLine="851"/>
        <w:divId w:val="511334726"/>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100 от 1992 г., изм. - ДВ, бр. 2 от 1996 г.) работникът или служителят е останал без работа и е получавал обезщетения за безработица, или е бил включен в школи и курсове за преквалификация;</w:t>
      </w:r>
    </w:p>
    <w:p w:rsidR="00000000" w:rsidRDefault="00AC64C3">
      <w:pPr>
        <w:spacing w:after="0" w:line="240" w:lineRule="auto"/>
        <w:ind w:firstLine="851"/>
        <w:divId w:val="2127501059"/>
        <w:rPr>
          <w:rFonts w:ascii="Times New Roman" w:eastAsia="Times New Roman" w:hAnsi="Times New Roman" w:cs="Times New Roman"/>
          <w:sz w:val="24"/>
          <w:szCs w:val="24"/>
        </w:rPr>
      </w:pPr>
      <w:r>
        <w:rPr>
          <w:rFonts w:ascii="Times New Roman" w:eastAsia="Times New Roman" w:hAnsi="Times New Roman" w:cs="Times New Roman"/>
          <w:sz w:val="24"/>
          <w:szCs w:val="24"/>
        </w:rPr>
        <w:t>8. в други случаи, установени от Министер</w:t>
      </w:r>
      <w:r>
        <w:rPr>
          <w:rFonts w:ascii="Times New Roman" w:eastAsia="Times New Roman" w:hAnsi="Times New Roman" w:cs="Times New Roman"/>
          <w:sz w:val="24"/>
          <w:szCs w:val="24"/>
        </w:rPr>
        <w:t>ския съвет.</w:t>
      </w:r>
    </w:p>
    <w:p w:rsidR="00000000" w:rsidRDefault="00AC64C3">
      <w:pPr>
        <w:spacing w:after="0" w:line="240" w:lineRule="auto"/>
        <w:ind w:firstLine="851"/>
        <w:divId w:val="1460688986"/>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15 от 2010 г., в сила от 28.08.2010 г.) Разпоредбите на ал. 1, т. 1 - 7 се прилагат съответно и при настъпване на тези обстоятелства в друга държава - членка на Европейския съюз, в друга държава - страна по Споразумението за</w:t>
      </w:r>
      <w:r>
        <w:rPr>
          <w:rFonts w:ascii="Times New Roman" w:eastAsia="Times New Roman" w:hAnsi="Times New Roman" w:cs="Times New Roman"/>
          <w:sz w:val="24"/>
          <w:szCs w:val="24"/>
        </w:rPr>
        <w:t xml:space="preserve"> Европейското икономическо пространство, или в Конфедерация Швейцария.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Изчисляване на трудовия стаж</w:t>
      </w:r>
    </w:p>
    <w:p w:rsidR="00000000" w:rsidRDefault="00AC64C3">
      <w:pPr>
        <w:spacing w:after="0" w:line="240" w:lineRule="auto"/>
        <w:ind w:firstLine="851"/>
        <w:divId w:val="294913007"/>
        <w:rPr>
          <w:rFonts w:ascii="Times New Roman" w:eastAsia="Times New Roman" w:hAnsi="Times New Roman" w:cs="Times New Roman"/>
          <w:sz w:val="24"/>
          <w:szCs w:val="24"/>
        </w:rPr>
      </w:pPr>
      <w:r>
        <w:rPr>
          <w:rFonts w:ascii="Times New Roman" w:eastAsia="Times New Roman" w:hAnsi="Times New Roman" w:cs="Times New Roman"/>
          <w:sz w:val="24"/>
          <w:szCs w:val="24"/>
        </w:rPr>
        <w:t>Чл. 355. (1) Трудовият стаж се изчислява в дни, месеци и години.</w:t>
      </w:r>
    </w:p>
    <w:p w:rsidR="00000000" w:rsidRDefault="00AC64C3">
      <w:pPr>
        <w:spacing w:after="0" w:line="240" w:lineRule="auto"/>
        <w:ind w:firstLine="851"/>
        <w:divId w:val="186485838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За 1 ден трудов стаж се признава времето, през което</w:t>
      </w:r>
      <w:r>
        <w:rPr>
          <w:rFonts w:ascii="Times New Roman" w:eastAsia="Times New Roman" w:hAnsi="Times New Roman" w:cs="Times New Roman"/>
          <w:sz w:val="24"/>
          <w:szCs w:val="24"/>
        </w:rPr>
        <w:t xml:space="preserve"> работникът или служителят е работил най-малко половината от законоустановеното за него работно време за деня по едно или няколко трудови правоотношения.</w:t>
      </w:r>
    </w:p>
    <w:p w:rsidR="00000000" w:rsidRDefault="00AC64C3">
      <w:pPr>
        <w:spacing w:after="0" w:line="240" w:lineRule="auto"/>
        <w:ind w:firstLine="851"/>
        <w:divId w:val="157431197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25 от 2001 г., в сила от 31.03.2001 г.) За 1 месец трудов стаж се зачита календарн</w:t>
      </w:r>
      <w:r>
        <w:rPr>
          <w:rFonts w:ascii="Times New Roman" w:eastAsia="Times New Roman" w:hAnsi="Times New Roman" w:cs="Times New Roman"/>
          <w:sz w:val="24"/>
          <w:szCs w:val="24"/>
        </w:rPr>
        <w:t>ият месец, през който са изработени най-малко 21 дни при петдневна работна седмица.</w:t>
      </w:r>
    </w:p>
    <w:p w:rsidR="00000000" w:rsidRDefault="00AC64C3">
      <w:pPr>
        <w:spacing w:after="0" w:line="240" w:lineRule="auto"/>
        <w:ind w:firstLine="851"/>
        <w:divId w:val="452750485"/>
        <w:rPr>
          <w:rFonts w:ascii="Times New Roman" w:eastAsia="Times New Roman" w:hAnsi="Times New Roman" w:cs="Times New Roman"/>
          <w:sz w:val="24"/>
          <w:szCs w:val="24"/>
        </w:rPr>
      </w:pPr>
      <w:r>
        <w:rPr>
          <w:rFonts w:ascii="Times New Roman" w:eastAsia="Times New Roman" w:hAnsi="Times New Roman" w:cs="Times New Roman"/>
          <w:sz w:val="24"/>
          <w:szCs w:val="24"/>
        </w:rPr>
        <w:t>(4) За 1 година трудов стаж се признават 12 месеца трудов стаж, изчислени по начина, установен в предходната алинея.</w:t>
      </w:r>
    </w:p>
    <w:p w:rsidR="00000000" w:rsidRDefault="00AC64C3">
      <w:pPr>
        <w:spacing w:after="0" w:line="240" w:lineRule="auto"/>
        <w:ind w:firstLine="851"/>
        <w:divId w:val="1239750068"/>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100 от 1992 г.) По този кодекс за т</w:t>
      </w:r>
      <w:r>
        <w:rPr>
          <w:rFonts w:ascii="Times New Roman" w:eastAsia="Times New Roman" w:hAnsi="Times New Roman" w:cs="Times New Roman"/>
          <w:sz w:val="24"/>
          <w:szCs w:val="24"/>
        </w:rPr>
        <w:t>рудов стаж не се признава времето в повече от действително изслуженото по трудово правоотношение, което се признава за пенсия, както и времето в повече при превръщане на труда от една категория в друга при пенсиониране на работника или служителя.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Подзаконова уредба</w:t>
      </w:r>
    </w:p>
    <w:p w:rsidR="00000000" w:rsidRDefault="00AC64C3">
      <w:pPr>
        <w:spacing w:after="0" w:line="240" w:lineRule="auto"/>
        <w:ind w:firstLine="851"/>
        <w:divId w:val="797648519"/>
        <w:rPr>
          <w:rFonts w:ascii="Times New Roman" w:eastAsia="Times New Roman" w:hAnsi="Times New Roman" w:cs="Times New Roman"/>
          <w:sz w:val="24"/>
          <w:szCs w:val="24"/>
        </w:rPr>
      </w:pPr>
      <w:r>
        <w:rPr>
          <w:rFonts w:ascii="Times New Roman" w:eastAsia="Times New Roman" w:hAnsi="Times New Roman" w:cs="Times New Roman"/>
          <w:sz w:val="24"/>
          <w:szCs w:val="24"/>
        </w:rPr>
        <w:t>Чл. 356. (Изм. - ДВ, бр. 100 от 1992 г.) Министерският съвет издава наредба по прилагането на тази глава.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осемнадесета.</w:t>
      </w:r>
      <w:r>
        <w:rPr>
          <w:rFonts w:ascii="Times New Roman" w:hAnsi="Times New Roman" w:cs="Times New Roman"/>
          <w:b/>
          <w:bCs/>
          <w:sz w:val="24"/>
          <w:szCs w:val="24"/>
        </w:rPr>
        <w:br/>
      </w:r>
      <w:r>
        <w:rPr>
          <w:rFonts w:ascii="Times New Roman" w:hAnsi="Times New Roman" w:cs="Times New Roman"/>
          <w:b/>
          <w:bCs/>
          <w:sz w:val="24"/>
          <w:szCs w:val="24"/>
        </w:rPr>
        <w:t>ТРУДОВИ СПОРОВЕ (ИЗМ. - ДВ, БР. 100 ОТ 1992 Г.)</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Определение</w:t>
      </w:r>
    </w:p>
    <w:p w:rsidR="00000000" w:rsidRDefault="00AC64C3">
      <w:pPr>
        <w:spacing w:after="0" w:line="240" w:lineRule="auto"/>
        <w:ind w:firstLine="851"/>
        <w:divId w:val="201407551"/>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І "Общи разпоредби" отм. - ДВ, бр. 100</w:t>
      </w:r>
      <w:r>
        <w:rPr>
          <w:rFonts w:ascii="Times New Roman" w:eastAsia="Times New Roman" w:hAnsi="Times New Roman" w:cs="Times New Roman"/>
          <w:sz w:val="24"/>
          <w:szCs w:val="24"/>
        </w:rPr>
        <w:t xml:space="preserve">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77263060"/>
        <w:rPr>
          <w:rFonts w:ascii="Times New Roman" w:eastAsia="Times New Roman" w:hAnsi="Times New Roman" w:cs="Times New Roman"/>
          <w:sz w:val="24"/>
          <w:szCs w:val="24"/>
        </w:rPr>
      </w:pPr>
      <w:r>
        <w:rPr>
          <w:rFonts w:ascii="Times New Roman" w:eastAsia="Times New Roman" w:hAnsi="Times New Roman" w:cs="Times New Roman"/>
          <w:sz w:val="24"/>
          <w:szCs w:val="24"/>
        </w:rPr>
        <w:t>Чл. 357. (1) (Изм. - ДВ, бр. 100 от 1992 г., доп. - ДВ, бр. 25 от 2001 г., в сила от 31.03.2001 г., предишен текст на чл. 357 - ДВ, бр. 48 от 2006 г., в сила от 01.07.2006 г.) Трудови са споровете между работника или служителя и работодателя</w:t>
      </w:r>
      <w:r>
        <w:rPr>
          <w:rFonts w:ascii="Times New Roman" w:eastAsia="Times New Roman" w:hAnsi="Times New Roman" w:cs="Times New Roman"/>
          <w:sz w:val="24"/>
          <w:szCs w:val="24"/>
        </w:rPr>
        <w:t xml:space="preserve"> относно </w:t>
      </w:r>
      <w:r>
        <w:rPr>
          <w:rFonts w:ascii="Times New Roman" w:eastAsia="Times New Roman" w:hAnsi="Times New Roman" w:cs="Times New Roman"/>
          <w:sz w:val="24"/>
          <w:szCs w:val="24"/>
        </w:rPr>
        <w:lastRenderedPageBreak/>
        <w:t>възникването, съществуването, изпълнението и прекратяването на трудовите правоотношения, както и споровете по изпълнението на колективните трудови договори и установяването на трудов стаж.</w:t>
      </w:r>
    </w:p>
    <w:p w:rsidR="00000000" w:rsidRDefault="00AC64C3">
      <w:pPr>
        <w:spacing w:after="0" w:line="240" w:lineRule="auto"/>
        <w:ind w:firstLine="851"/>
        <w:divId w:val="10210827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(Нова - ДВ, бр. 48 от 2006 г., в сила от 01.07.2006 г.</w:t>
      </w:r>
      <w:r>
        <w:rPr>
          <w:rFonts w:ascii="Times New Roman" w:eastAsia="Times New Roman" w:hAnsi="Times New Roman" w:cs="Times New Roman"/>
          <w:sz w:val="24"/>
          <w:szCs w:val="24"/>
        </w:rPr>
        <w:t>) Трудови са и споровете между избраните по реда на чл. 7, ал. 2 и чл. 7а представители на работниците и служителите и работодателя при нарушаване на правата им.</w:t>
      </w:r>
    </w:p>
    <w:p w:rsidR="00000000" w:rsidRDefault="00AC64C3">
      <w:pPr>
        <w:spacing w:after="0" w:line="240" w:lineRule="auto"/>
        <w:ind w:firstLine="851"/>
        <w:divId w:val="1890067057"/>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7 от 2012 г.) Трудови са и споровете между работниците и служителите, изпр</w:t>
      </w:r>
      <w:r>
        <w:rPr>
          <w:rFonts w:ascii="Times New Roman" w:eastAsia="Times New Roman" w:hAnsi="Times New Roman" w:cs="Times New Roman"/>
          <w:sz w:val="24"/>
          <w:szCs w:val="24"/>
        </w:rPr>
        <w:t>атени от предприятие, което осигурява временна работа, и предприятието ползвател при нарушаване на правата им.</w:t>
      </w:r>
    </w:p>
    <w:p w:rsidR="00000000" w:rsidRDefault="00AC64C3">
      <w:pPr>
        <w:spacing w:after="0" w:line="240" w:lineRule="auto"/>
        <w:ind w:firstLine="851"/>
        <w:divId w:val="1272518873"/>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105 от 2016 г., в сила от 30.12.2016 г.) Трудови са и споровете между работниците или служителите, които са или са били коман</w:t>
      </w:r>
      <w:r>
        <w:rPr>
          <w:rFonts w:ascii="Times New Roman" w:eastAsia="Times New Roman" w:hAnsi="Times New Roman" w:cs="Times New Roman"/>
          <w:sz w:val="24"/>
          <w:szCs w:val="24"/>
        </w:rPr>
        <w:t xml:space="preserve">дировани или изпратени на територията на Република България по чл. 121а, ал. 1, т. 2 и ал. 2, т. 2, и техния работодател в случаите, когато са претърпели вреди поради неспазване на условията на работа по чл. 121а, ал. 5, включително след прекратяването на </w:t>
      </w:r>
      <w:r>
        <w:rPr>
          <w:rFonts w:ascii="Times New Roman" w:eastAsia="Times New Roman" w:hAnsi="Times New Roman" w:cs="Times New Roman"/>
          <w:sz w:val="24"/>
          <w:szCs w:val="24"/>
        </w:rPr>
        <w:t>трудовото правоотношение. Когато работодателят е подизпълнител, исковете за неизплатените на работника или служителя минимални възнаграждения могат да се предявяват и срещу изпълнителя, на който работодателят е пряк подизпълнител, или солидарно срещу работ</w:t>
      </w:r>
      <w:r>
        <w:rPr>
          <w:rFonts w:ascii="Times New Roman" w:eastAsia="Times New Roman" w:hAnsi="Times New Roman" w:cs="Times New Roman"/>
          <w:sz w:val="24"/>
          <w:szCs w:val="24"/>
        </w:rPr>
        <w:t>одателя и изпълнителя. Отговорността на изпълнителя се ограничава до правата на работника или служителя, произтичащи от договорните отношения между изпълнителя и работодателя.</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Давност</w:t>
      </w:r>
    </w:p>
    <w:p w:rsidR="00000000" w:rsidRDefault="00AC64C3">
      <w:pPr>
        <w:spacing w:after="0" w:line="240" w:lineRule="auto"/>
        <w:ind w:firstLine="851"/>
        <w:divId w:val="1287732682"/>
        <w:rPr>
          <w:rFonts w:ascii="Times New Roman" w:eastAsia="Times New Roman" w:hAnsi="Times New Roman" w:cs="Times New Roman"/>
          <w:sz w:val="24"/>
          <w:szCs w:val="24"/>
        </w:rPr>
      </w:pPr>
      <w:r>
        <w:rPr>
          <w:rFonts w:ascii="Times New Roman" w:eastAsia="Times New Roman" w:hAnsi="Times New Roman" w:cs="Times New Roman"/>
          <w:sz w:val="24"/>
          <w:szCs w:val="24"/>
        </w:rPr>
        <w:t>Чл. 358. (Изм. - ДВ, бр. 100 от 1992 г.) (1) Исковете по трудови споров</w:t>
      </w:r>
      <w:r>
        <w:rPr>
          <w:rFonts w:ascii="Times New Roman" w:eastAsia="Times New Roman" w:hAnsi="Times New Roman" w:cs="Times New Roman"/>
          <w:sz w:val="24"/>
          <w:szCs w:val="24"/>
        </w:rPr>
        <w:t>е се предявяват в следните срокове:</w:t>
      </w:r>
    </w:p>
    <w:p w:rsidR="00000000" w:rsidRDefault="00AC64C3">
      <w:pPr>
        <w:spacing w:after="0" w:line="240" w:lineRule="auto"/>
        <w:ind w:firstLine="851"/>
        <w:divId w:val="2000423530"/>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48 от 2006 г., в сила от 01.07.2006 г.) едномесечен - по спорове за ограничена имуществена отговорност на работника или служителя, за отмяна на дисциплинарно наказание "забележка" и в случаите по чл. 3</w:t>
      </w:r>
      <w:r>
        <w:rPr>
          <w:rFonts w:ascii="Times New Roman" w:eastAsia="Times New Roman" w:hAnsi="Times New Roman" w:cs="Times New Roman"/>
          <w:sz w:val="24"/>
          <w:szCs w:val="24"/>
        </w:rPr>
        <w:t>57, ал. 2.</w:t>
      </w:r>
    </w:p>
    <w:p w:rsidR="00000000" w:rsidRDefault="00AC64C3">
      <w:pPr>
        <w:spacing w:after="0" w:line="240" w:lineRule="auto"/>
        <w:ind w:firstLine="851"/>
        <w:divId w:val="57451652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2-месечен - по спорове за отмяна на дисциплинарно наказание "предупреждение за уволнение", изменение на мястото и характера на работата и прекратяване на трудовото правоотношение;</w:t>
      </w:r>
    </w:p>
    <w:p w:rsidR="00000000" w:rsidRDefault="00AC64C3">
      <w:pPr>
        <w:spacing w:after="0" w:line="240" w:lineRule="auto"/>
        <w:ind w:firstLine="851"/>
        <w:divId w:val="1575162870"/>
        <w:rPr>
          <w:rFonts w:ascii="Times New Roman" w:eastAsia="Times New Roman" w:hAnsi="Times New Roman" w:cs="Times New Roman"/>
          <w:sz w:val="24"/>
          <w:szCs w:val="24"/>
        </w:rPr>
      </w:pPr>
      <w:r>
        <w:rPr>
          <w:rFonts w:ascii="Times New Roman" w:eastAsia="Times New Roman" w:hAnsi="Times New Roman" w:cs="Times New Roman"/>
          <w:sz w:val="24"/>
          <w:szCs w:val="24"/>
        </w:rPr>
        <w:t>3. 3-г</w:t>
      </w:r>
      <w:r>
        <w:rPr>
          <w:rFonts w:ascii="Times New Roman" w:eastAsia="Times New Roman" w:hAnsi="Times New Roman" w:cs="Times New Roman"/>
          <w:sz w:val="24"/>
          <w:szCs w:val="24"/>
        </w:rPr>
        <w:t>одишен - по всички останали трудови спорове.</w:t>
      </w:r>
    </w:p>
    <w:p w:rsidR="00000000" w:rsidRDefault="00AC64C3">
      <w:pPr>
        <w:spacing w:after="0" w:line="240" w:lineRule="auto"/>
        <w:ind w:firstLine="851"/>
        <w:divId w:val="1083063986"/>
        <w:rPr>
          <w:rFonts w:ascii="Times New Roman" w:eastAsia="Times New Roman" w:hAnsi="Times New Roman" w:cs="Times New Roman"/>
          <w:sz w:val="24"/>
          <w:szCs w:val="24"/>
        </w:rPr>
      </w:pPr>
      <w:r>
        <w:rPr>
          <w:rFonts w:ascii="Times New Roman" w:eastAsia="Times New Roman" w:hAnsi="Times New Roman" w:cs="Times New Roman"/>
          <w:sz w:val="24"/>
          <w:szCs w:val="24"/>
        </w:rPr>
        <w:t>(2) Сроковете по предходната алинея започват да текат:</w:t>
      </w:r>
    </w:p>
    <w:p w:rsidR="00000000" w:rsidRDefault="00AC64C3">
      <w:pPr>
        <w:spacing w:after="0" w:line="240" w:lineRule="auto"/>
        <w:ind w:firstLine="851"/>
        <w:divId w:val="1506167750"/>
        <w:rPr>
          <w:rFonts w:ascii="Times New Roman" w:eastAsia="Times New Roman" w:hAnsi="Times New Roman" w:cs="Times New Roman"/>
          <w:sz w:val="24"/>
          <w:szCs w:val="24"/>
        </w:rPr>
      </w:pPr>
      <w:r>
        <w:rPr>
          <w:rFonts w:ascii="Times New Roman" w:eastAsia="Times New Roman" w:hAnsi="Times New Roman" w:cs="Times New Roman"/>
          <w:sz w:val="24"/>
          <w:szCs w:val="24"/>
        </w:rPr>
        <w:t>1. за искове за отмяна на дисциплинарни наказания и за изменение на мястото и характера на работата - от деня, в който на работника или служителя е била връ</w:t>
      </w:r>
      <w:r>
        <w:rPr>
          <w:rFonts w:ascii="Times New Roman" w:eastAsia="Times New Roman" w:hAnsi="Times New Roman" w:cs="Times New Roman"/>
          <w:sz w:val="24"/>
          <w:szCs w:val="24"/>
        </w:rPr>
        <w:t>чена съответната заповед, а при искове относно прекратяване на трудовото правоотношение - от деня на прекратяването.</w:t>
      </w:r>
    </w:p>
    <w:p w:rsidR="00000000" w:rsidRDefault="00AC64C3">
      <w:pPr>
        <w:spacing w:after="0" w:line="240" w:lineRule="auto"/>
        <w:ind w:firstLine="851"/>
        <w:divId w:val="61761615"/>
        <w:rPr>
          <w:rFonts w:ascii="Times New Roman" w:eastAsia="Times New Roman" w:hAnsi="Times New Roman" w:cs="Times New Roman"/>
          <w:sz w:val="24"/>
          <w:szCs w:val="24"/>
        </w:rPr>
      </w:pPr>
      <w:r>
        <w:rPr>
          <w:rFonts w:ascii="Times New Roman" w:eastAsia="Times New Roman" w:hAnsi="Times New Roman" w:cs="Times New Roman"/>
          <w:sz w:val="24"/>
          <w:szCs w:val="24"/>
        </w:rPr>
        <w:t>2. за другите искове - от деня, в който правото, предмет на иска, е станало изискуемо или е могло да бъде упражнено. При парични вземания и</w:t>
      </w:r>
      <w:r>
        <w:rPr>
          <w:rFonts w:ascii="Times New Roman" w:eastAsia="Times New Roman" w:hAnsi="Times New Roman" w:cs="Times New Roman"/>
          <w:sz w:val="24"/>
          <w:szCs w:val="24"/>
        </w:rPr>
        <w:t>зискуемостта се смята настъпила в деня, в който по вземането е трябвало да се извърши плащане по надлежния ред.</w:t>
      </w:r>
    </w:p>
    <w:p w:rsidR="00000000" w:rsidRDefault="00AC64C3">
      <w:pPr>
        <w:spacing w:after="0" w:line="240" w:lineRule="auto"/>
        <w:ind w:firstLine="851"/>
        <w:divId w:val="983201896"/>
        <w:rPr>
          <w:rFonts w:ascii="Times New Roman" w:eastAsia="Times New Roman" w:hAnsi="Times New Roman" w:cs="Times New Roman"/>
          <w:sz w:val="24"/>
          <w:szCs w:val="24"/>
        </w:rPr>
      </w:pPr>
      <w:r>
        <w:rPr>
          <w:rFonts w:ascii="Times New Roman" w:eastAsia="Times New Roman" w:hAnsi="Times New Roman" w:cs="Times New Roman"/>
          <w:sz w:val="24"/>
          <w:szCs w:val="24"/>
        </w:rPr>
        <w:t>(3) Срокът по ал. 1 не се смята пропуснат, ако преди изтичането му исковата молба е подадена до некомпетентен орган. В този случай исковата молб</w:t>
      </w:r>
      <w:r>
        <w:rPr>
          <w:rFonts w:ascii="Times New Roman" w:eastAsia="Times New Roman" w:hAnsi="Times New Roman" w:cs="Times New Roman"/>
          <w:sz w:val="24"/>
          <w:szCs w:val="24"/>
        </w:rPr>
        <w:t>а се препраща служебно на съда.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Безплатно производство по трудови дела</w:t>
      </w:r>
    </w:p>
    <w:p w:rsidR="00000000" w:rsidRDefault="00AC64C3">
      <w:pPr>
        <w:spacing w:after="0" w:line="240" w:lineRule="auto"/>
        <w:ind w:firstLine="851"/>
        <w:divId w:val="12077145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359. (Изм. - ДВ, бр. 100 от 1992 г., изм. - ДВ, бр. 25 от 2001 г., в сила от 31.03.2001 г.) Производството по трудови дела е безплатно за работниците и служителите. Те не плащат </w:t>
      </w:r>
      <w:r>
        <w:rPr>
          <w:rFonts w:ascii="Times New Roman" w:eastAsia="Times New Roman" w:hAnsi="Times New Roman" w:cs="Times New Roman"/>
          <w:sz w:val="24"/>
          <w:szCs w:val="24"/>
        </w:rPr>
        <w:t>такси и разноски по производството, включително и за молбите за отмяна на влезли в сила решения по трудови дела.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Подведомственост</w:t>
      </w:r>
    </w:p>
    <w:p w:rsidR="00000000" w:rsidRDefault="00AC64C3">
      <w:pPr>
        <w:spacing w:after="0" w:line="240" w:lineRule="auto"/>
        <w:ind w:firstLine="851"/>
        <w:divId w:val="165950513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360. (Изм. - ДВ, бр. 100 от 1992 г.) (1) Трудовите спорове се разглеждат от съдилищата. Те се разглеждат по реда на Гра</w:t>
      </w:r>
      <w:r>
        <w:rPr>
          <w:rFonts w:ascii="Times New Roman" w:eastAsia="Times New Roman" w:hAnsi="Times New Roman" w:cs="Times New Roman"/>
          <w:sz w:val="24"/>
          <w:szCs w:val="24"/>
        </w:rPr>
        <w:t>жданския процесуален кодекс, доколкото в този кодекс не е предвидено друго.</w:t>
      </w:r>
    </w:p>
    <w:p w:rsidR="00000000" w:rsidRDefault="00AC64C3">
      <w:pPr>
        <w:spacing w:after="0" w:line="240" w:lineRule="auto"/>
        <w:ind w:firstLine="851"/>
        <w:divId w:val="744109764"/>
        <w:rPr>
          <w:rFonts w:ascii="Times New Roman" w:eastAsia="Times New Roman" w:hAnsi="Times New Roman" w:cs="Times New Roman"/>
          <w:sz w:val="24"/>
          <w:szCs w:val="24"/>
        </w:rPr>
      </w:pPr>
      <w:r>
        <w:rPr>
          <w:rFonts w:ascii="Times New Roman" w:eastAsia="Times New Roman" w:hAnsi="Times New Roman" w:cs="Times New Roman"/>
          <w:sz w:val="24"/>
          <w:szCs w:val="24"/>
        </w:rPr>
        <w:t>(2) (Обявена за противоконституционна в частта относно думите "или в акт на Министерския съвет" с РКС № 12 от 1995 г. - ДВ, бр. 69 от 1995 г., изм. - ДВ, бр. 2 от 1996 г.) Не се разглеждат от съдилищата спорове относно освобождаване на:</w:t>
      </w:r>
    </w:p>
    <w:p w:rsidR="00000000" w:rsidRDefault="00AC64C3">
      <w:pPr>
        <w:spacing w:after="0" w:line="240" w:lineRule="auto"/>
        <w:ind w:firstLine="851"/>
        <w:divId w:val="2140536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(изм. - ДВ, бр. </w:t>
      </w:r>
      <w:r>
        <w:rPr>
          <w:rFonts w:ascii="Times New Roman" w:eastAsia="Times New Roman" w:hAnsi="Times New Roman" w:cs="Times New Roman"/>
          <w:sz w:val="24"/>
          <w:szCs w:val="24"/>
        </w:rPr>
        <w:t>25 от 2001 г., в сила от 31.03.2001 г.) изборни служители в органите на изпълнителната власт, в обществени организации и в политически партии и движения;</w:t>
      </w:r>
    </w:p>
    <w:p w:rsidR="00000000" w:rsidRDefault="00AC64C3">
      <w:pPr>
        <w:spacing w:after="0" w:line="240" w:lineRule="auto"/>
        <w:ind w:firstLine="851"/>
        <w:divId w:val="1730807000"/>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в сила от 31.03.2001 г.) служителите по чл. 28, ал. 2 от Закона за а</w:t>
      </w:r>
      <w:r>
        <w:rPr>
          <w:rFonts w:ascii="Times New Roman" w:eastAsia="Times New Roman" w:hAnsi="Times New Roman" w:cs="Times New Roman"/>
          <w:sz w:val="24"/>
          <w:szCs w:val="24"/>
        </w:rPr>
        <w:t>дминистрацията.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Подсъдност на трудовите спорове с чуждестранни лица</w:t>
      </w:r>
    </w:p>
    <w:p w:rsidR="00000000" w:rsidRDefault="00AC64C3">
      <w:pPr>
        <w:spacing w:after="0" w:line="240" w:lineRule="auto"/>
        <w:ind w:firstLine="851"/>
        <w:divId w:val="1390223445"/>
        <w:rPr>
          <w:rFonts w:ascii="Times New Roman" w:eastAsia="Times New Roman" w:hAnsi="Times New Roman" w:cs="Times New Roman"/>
          <w:sz w:val="24"/>
          <w:szCs w:val="24"/>
        </w:rPr>
      </w:pPr>
      <w:r>
        <w:rPr>
          <w:rFonts w:ascii="Times New Roman" w:eastAsia="Times New Roman" w:hAnsi="Times New Roman" w:cs="Times New Roman"/>
          <w:sz w:val="24"/>
          <w:szCs w:val="24"/>
        </w:rPr>
        <w:t>Чл. 361. (1) (Изм. - ДВ, бр. 100 от 1992 г., предишен текст на чл. 361 - ДВ, бр. 48 от 2006 г., в сила от 01.07.2006 г.) Трудовите спорове между работници или служители - чужди граждани</w:t>
      </w:r>
      <w:r>
        <w:rPr>
          <w:rFonts w:ascii="Times New Roman" w:eastAsia="Times New Roman" w:hAnsi="Times New Roman" w:cs="Times New Roman"/>
          <w:sz w:val="24"/>
          <w:szCs w:val="24"/>
        </w:rPr>
        <w:t>, и работодатели - чуждестранни лица или смесени предприятия със седалище в Република България, когато работата се извършва в страната, са подсъдни на съда според седалището на работодателя, освен ако между страните е уговорено друго.</w:t>
      </w:r>
    </w:p>
    <w:p w:rsidR="00000000" w:rsidRDefault="00AC64C3">
      <w:pPr>
        <w:spacing w:after="0" w:line="240" w:lineRule="auto"/>
        <w:ind w:firstLine="851"/>
        <w:divId w:val="2092727528"/>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4</w:t>
      </w:r>
      <w:r>
        <w:rPr>
          <w:rFonts w:ascii="Times New Roman" w:eastAsia="Times New Roman" w:hAnsi="Times New Roman" w:cs="Times New Roman"/>
          <w:sz w:val="24"/>
          <w:szCs w:val="24"/>
        </w:rPr>
        <w:t xml:space="preserve">8 от 2006 г., в сила от 01.07.2006 г., изм. - ДВ, бр. 105 от 2016 г., в сила от 30.12.2016 г.) Трудовите спорове за осигуряване на условия на работа на командированите или изпратените в Република България работници или служители по чл. 121а, ал. 1, т. 2 и </w:t>
      </w:r>
      <w:r>
        <w:rPr>
          <w:rFonts w:ascii="Times New Roman" w:eastAsia="Times New Roman" w:hAnsi="Times New Roman" w:cs="Times New Roman"/>
          <w:sz w:val="24"/>
          <w:szCs w:val="24"/>
        </w:rPr>
        <w:t>ал. 2, т. 2 са подсъдни на съда по мястото, където работникът или служителят временно полага или е полагал труда си.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Подсъдност на трудовите спорове на български работници или служители в чужбина</w:t>
      </w:r>
    </w:p>
    <w:p w:rsidR="00000000" w:rsidRDefault="00AC64C3">
      <w:pPr>
        <w:spacing w:after="0" w:line="240" w:lineRule="auto"/>
        <w:ind w:firstLine="851"/>
        <w:divId w:val="1893299781"/>
        <w:rPr>
          <w:rFonts w:ascii="Times New Roman" w:eastAsia="Times New Roman" w:hAnsi="Times New Roman" w:cs="Times New Roman"/>
          <w:sz w:val="24"/>
          <w:szCs w:val="24"/>
        </w:rPr>
      </w:pPr>
      <w:r>
        <w:rPr>
          <w:rFonts w:ascii="Times New Roman" w:eastAsia="Times New Roman" w:hAnsi="Times New Roman" w:cs="Times New Roman"/>
          <w:sz w:val="24"/>
          <w:szCs w:val="24"/>
        </w:rPr>
        <w:t>Чл. 362. (Изм. - ДВ, бр. 100 от 1992 г.) Трудовите споров</w:t>
      </w:r>
      <w:r>
        <w:rPr>
          <w:rFonts w:ascii="Times New Roman" w:eastAsia="Times New Roman" w:hAnsi="Times New Roman" w:cs="Times New Roman"/>
          <w:sz w:val="24"/>
          <w:szCs w:val="24"/>
        </w:rPr>
        <w:t>е между работници или служители - български граждани, работещи в чужбина, и български работодатели в чужбина са подсъдни на надлежния съд в София, а когато работникът или служителят е ответник - на надлежния съд по неговото местожителство в страната.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Реш</w:t>
      </w:r>
      <w:r>
        <w:rPr>
          <w:rFonts w:ascii="Times New Roman" w:eastAsia="Times New Roman" w:hAnsi="Times New Roman" w:cs="Times New Roman"/>
          <w:b/>
          <w:bCs/>
          <w:sz w:val="24"/>
          <w:szCs w:val="24"/>
        </w:rPr>
        <w:t>ения, които не подлежат на касационно обжалване (Загл. изм. - ДВ, бр. 25 от 2001 г., в сила от 31.03.2001 г.)</w:t>
      </w:r>
    </w:p>
    <w:p w:rsidR="00000000" w:rsidRDefault="00AC64C3">
      <w:pPr>
        <w:spacing w:after="0" w:line="240" w:lineRule="auto"/>
        <w:ind w:firstLine="851"/>
        <w:divId w:val="1846478487"/>
        <w:rPr>
          <w:rFonts w:ascii="Times New Roman" w:eastAsia="Times New Roman" w:hAnsi="Times New Roman" w:cs="Times New Roman"/>
          <w:sz w:val="24"/>
          <w:szCs w:val="24"/>
        </w:rPr>
      </w:pPr>
      <w:r>
        <w:rPr>
          <w:rFonts w:ascii="Times New Roman" w:eastAsia="Times New Roman" w:hAnsi="Times New Roman" w:cs="Times New Roman"/>
          <w:sz w:val="24"/>
          <w:szCs w:val="24"/>
        </w:rPr>
        <w:t>Чл. 363. (Изм. - ДВ, бр. 100 от 1992 г., изм. - ДВ, бр. 25 от 2001 г., в сила от 31.03.2001 г., отм. - ДВ, бр. 105 от 2002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 за разгле</w:t>
      </w:r>
      <w:r>
        <w:rPr>
          <w:rFonts w:ascii="Times New Roman" w:eastAsia="Times New Roman" w:hAnsi="Times New Roman" w:cs="Times New Roman"/>
          <w:b/>
          <w:bCs/>
          <w:sz w:val="24"/>
          <w:szCs w:val="24"/>
        </w:rPr>
        <w:t>ждане</w:t>
      </w:r>
    </w:p>
    <w:p w:rsidR="00000000" w:rsidRDefault="00AC64C3">
      <w:pPr>
        <w:spacing w:after="0" w:line="240" w:lineRule="auto"/>
        <w:ind w:firstLine="851"/>
        <w:divId w:val="1407071886"/>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ІІ "Подведомственост на трудовите спорове"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852714775"/>
        <w:rPr>
          <w:rFonts w:ascii="Times New Roman" w:eastAsia="Times New Roman" w:hAnsi="Times New Roman" w:cs="Times New Roman"/>
          <w:sz w:val="24"/>
          <w:szCs w:val="24"/>
        </w:rPr>
      </w:pPr>
      <w:r>
        <w:rPr>
          <w:rFonts w:ascii="Times New Roman" w:eastAsia="Times New Roman" w:hAnsi="Times New Roman" w:cs="Times New Roman"/>
          <w:sz w:val="24"/>
          <w:szCs w:val="24"/>
        </w:rPr>
        <w:t>Чл. 364.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Подведомственост на комисиите за трудови спорове </w:t>
      </w:r>
    </w:p>
    <w:p w:rsidR="00000000" w:rsidRDefault="00AC64C3">
      <w:pPr>
        <w:spacing w:after="0" w:line="240" w:lineRule="auto"/>
        <w:ind w:firstLine="851"/>
        <w:divId w:val="346641981"/>
        <w:rPr>
          <w:rFonts w:ascii="Times New Roman" w:eastAsia="Times New Roman" w:hAnsi="Times New Roman" w:cs="Times New Roman"/>
          <w:sz w:val="24"/>
          <w:szCs w:val="24"/>
        </w:rPr>
      </w:pPr>
      <w:r>
        <w:rPr>
          <w:rFonts w:ascii="Times New Roman" w:eastAsia="Times New Roman" w:hAnsi="Times New Roman" w:cs="Times New Roman"/>
          <w:sz w:val="24"/>
          <w:szCs w:val="24"/>
        </w:rPr>
        <w:t>Чл. 365.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Подведомственост на съдилища</w:t>
      </w:r>
      <w:r>
        <w:rPr>
          <w:rFonts w:ascii="Times New Roman" w:eastAsia="Times New Roman" w:hAnsi="Times New Roman" w:cs="Times New Roman"/>
          <w:b/>
          <w:bCs/>
          <w:sz w:val="24"/>
          <w:szCs w:val="24"/>
        </w:rPr>
        <w:t>та</w:t>
      </w:r>
    </w:p>
    <w:p w:rsidR="00000000" w:rsidRDefault="00AC64C3">
      <w:pPr>
        <w:spacing w:after="0" w:line="240" w:lineRule="auto"/>
        <w:ind w:firstLine="851"/>
        <w:divId w:val="320275966"/>
        <w:rPr>
          <w:rFonts w:ascii="Times New Roman" w:eastAsia="Times New Roman" w:hAnsi="Times New Roman" w:cs="Times New Roman"/>
          <w:sz w:val="24"/>
          <w:szCs w:val="24"/>
        </w:rPr>
      </w:pPr>
      <w:r>
        <w:rPr>
          <w:rFonts w:ascii="Times New Roman" w:eastAsia="Times New Roman" w:hAnsi="Times New Roman" w:cs="Times New Roman"/>
          <w:sz w:val="24"/>
          <w:szCs w:val="24"/>
        </w:rPr>
        <w:t>Чл. 366.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Съд, който разглежда трудовия спор</w:t>
      </w:r>
    </w:p>
    <w:p w:rsidR="00000000" w:rsidRDefault="00AC64C3">
      <w:pPr>
        <w:spacing w:after="0" w:line="240" w:lineRule="auto"/>
        <w:ind w:firstLine="851"/>
        <w:divId w:val="1938979517"/>
        <w:rPr>
          <w:rFonts w:ascii="Times New Roman" w:eastAsia="Times New Roman" w:hAnsi="Times New Roman" w:cs="Times New Roman"/>
          <w:sz w:val="24"/>
          <w:szCs w:val="24"/>
        </w:rPr>
      </w:pPr>
      <w:r>
        <w:rPr>
          <w:rFonts w:ascii="Times New Roman" w:eastAsia="Times New Roman" w:hAnsi="Times New Roman" w:cs="Times New Roman"/>
          <w:sz w:val="24"/>
          <w:szCs w:val="24"/>
        </w:rPr>
        <w:t>Чл. 367.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Състав на съда при разглеждане на трудовите спорове </w:t>
      </w:r>
    </w:p>
    <w:p w:rsidR="00000000" w:rsidRDefault="00AC64C3">
      <w:pPr>
        <w:spacing w:after="0" w:line="240" w:lineRule="auto"/>
        <w:ind w:firstLine="851"/>
        <w:divId w:val="1110508487"/>
        <w:rPr>
          <w:rFonts w:ascii="Times New Roman" w:eastAsia="Times New Roman" w:hAnsi="Times New Roman" w:cs="Times New Roman"/>
          <w:sz w:val="24"/>
          <w:szCs w:val="24"/>
        </w:rPr>
      </w:pPr>
      <w:r>
        <w:rPr>
          <w:rFonts w:ascii="Times New Roman" w:eastAsia="Times New Roman" w:hAnsi="Times New Roman" w:cs="Times New Roman"/>
          <w:sz w:val="24"/>
          <w:szCs w:val="24"/>
        </w:rPr>
        <w:t>Чл. 368.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Подведомственост на по-горестоящите административни органи </w:t>
      </w:r>
    </w:p>
    <w:p w:rsidR="00000000" w:rsidRDefault="00AC64C3">
      <w:pPr>
        <w:spacing w:after="0" w:line="240" w:lineRule="auto"/>
        <w:ind w:firstLine="851"/>
        <w:divId w:val="1624847209"/>
        <w:rPr>
          <w:rFonts w:ascii="Times New Roman" w:eastAsia="Times New Roman" w:hAnsi="Times New Roman" w:cs="Times New Roman"/>
          <w:sz w:val="24"/>
          <w:szCs w:val="24"/>
        </w:rPr>
      </w:pPr>
      <w:r>
        <w:rPr>
          <w:rFonts w:ascii="Times New Roman" w:eastAsia="Times New Roman" w:hAnsi="Times New Roman" w:cs="Times New Roman"/>
          <w:sz w:val="24"/>
          <w:szCs w:val="24"/>
        </w:rPr>
        <w:t>Чл. 369.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Трудови спорове с чуждестранни работници в смесени предприятия </w:t>
      </w:r>
    </w:p>
    <w:p w:rsidR="00000000" w:rsidRDefault="00AC64C3">
      <w:pPr>
        <w:spacing w:after="0" w:line="240" w:lineRule="auto"/>
        <w:ind w:firstLine="851"/>
        <w:divId w:val="1605385951"/>
        <w:rPr>
          <w:rFonts w:ascii="Times New Roman" w:eastAsia="Times New Roman" w:hAnsi="Times New Roman" w:cs="Times New Roman"/>
          <w:sz w:val="24"/>
          <w:szCs w:val="24"/>
        </w:rPr>
      </w:pPr>
      <w:r>
        <w:rPr>
          <w:rFonts w:ascii="Times New Roman" w:eastAsia="Times New Roman" w:hAnsi="Times New Roman" w:cs="Times New Roman"/>
          <w:sz w:val="24"/>
          <w:szCs w:val="24"/>
        </w:rPr>
        <w:t>Чл. 370.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Трудови спорове на български работници в чуж</w:t>
      </w:r>
      <w:r>
        <w:rPr>
          <w:rFonts w:ascii="Times New Roman" w:eastAsia="Times New Roman" w:hAnsi="Times New Roman" w:cs="Times New Roman"/>
          <w:b/>
          <w:bCs/>
          <w:sz w:val="24"/>
          <w:szCs w:val="24"/>
        </w:rPr>
        <w:t xml:space="preserve">бина </w:t>
      </w:r>
    </w:p>
    <w:p w:rsidR="00000000" w:rsidRDefault="00AC64C3">
      <w:pPr>
        <w:spacing w:after="0" w:line="240" w:lineRule="auto"/>
        <w:ind w:firstLine="851"/>
        <w:divId w:val="34088436"/>
        <w:rPr>
          <w:rFonts w:ascii="Times New Roman" w:eastAsia="Times New Roman" w:hAnsi="Times New Roman" w:cs="Times New Roman"/>
          <w:sz w:val="24"/>
          <w:szCs w:val="24"/>
        </w:rPr>
      </w:pPr>
      <w:r>
        <w:rPr>
          <w:rFonts w:ascii="Times New Roman" w:eastAsia="Times New Roman" w:hAnsi="Times New Roman" w:cs="Times New Roman"/>
          <w:sz w:val="24"/>
          <w:szCs w:val="24"/>
        </w:rPr>
        <w:t>Чл. 371.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Учредяване</w:t>
      </w:r>
    </w:p>
    <w:p w:rsidR="00000000" w:rsidRDefault="00AC64C3">
      <w:pPr>
        <w:spacing w:after="0" w:line="240" w:lineRule="auto"/>
        <w:ind w:firstLine="851"/>
        <w:divId w:val="316805623"/>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ІІІ "Комисия за трудови спорове"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97700113"/>
        <w:rPr>
          <w:rFonts w:ascii="Times New Roman" w:eastAsia="Times New Roman" w:hAnsi="Times New Roman" w:cs="Times New Roman"/>
          <w:sz w:val="24"/>
          <w:szCs w:val="24"/>
        </w:rPr>
      </w:pPr>
      <w:r>
        <w:rPr>
          <w:rFonts w:ascii="Times New Roman" w:eastAsia="Times New Roman" w:hAnsi="Times New Roman" w:cs="Times New Roman"/>
          <w:sz w:val="24"/>
          <w:szCs w:val="24"/>
        </w:rPr>
        <w:t>Чл. 372.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Избор</w:t>
      </w:r>
    </w:p>
    <w:p w:rsidR="00000000" w:rsidRDefault="00AC64C3">
      <w:pPr>
        <w:spacing w:after="0" w:line="240" w:lineRule="auto"/>
        <w:ind w:firstLine="851"/>
        <w:divId w:val="1638997612"/>
        <w:rPr>
          <w:rFonts w:ascii="Times New Roman" w:eastAsia="Times New Roman" w:hAnsi="Times New Roman" w:cs="Times New Roman"/>
          <w:sz w:val="24"/>
          <w:szCs w:val="24"/>
        </w:rPr>
      </w:pPr>
      <w:r>
        <w:rPr>
          <w:rFonts w:ascii="Times New Roman" w:eastAsia="Times New Roman" w:hAnsi="Times New Roman" w:cs="Times New Roman"/>
          <w:sz w:val="24"/>
          <w:szCs w:val="24"/>
        </w:rPr>
        <w:t>Чл. 373.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Мандат</w:t>
      </w:r>
    </w:p>
    <w:p w:rsidR="00000000" w:rsidRDefault="00AC64C3">
      <w:pPr>
        <w:spacing w:after="0" w:line="240" w:lineRule="auto"/>
        <w:ind w:firstLine="851"/>
        <w:divId w:val="830367711"/>
        <w:rPr>
          <w:rFonts w:ascii="Times New Roman" w:eastAsia="Times New Roman" w:hAnsi="Times New Roman" w:cs="Times New Roman"/>
          <w:sz w:val="24"/>
          <w:szCs w:val="24"/>
        </w:rPr>
      </w:pPr>
      <w:r>
        <w:rPr>
          <w:rFonts w:ascii="Times New Roman" w:eastAsia="Times New Roman" w:hAnsi="Times New Roman" w:cs="Times New Roman"/>
          <w:sz w:val="24"/>
          <w:szCs w:val="24"/>
        </w:rPr>
        <w:t>Чл. 374.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Обезпечаване на условия за работа</w:t>
      </w:r>
    </w:p>
    <w:p w:rsidR="00000000" w:rsidRDefault="00AC64C3">
      <w:pPr>
        <w:spacing w:after="0" w:line="240" w:lineRule="auto"/>
        <w:ind w:firstLine="851"/>
        <w:divId w:val="105580617"/>
        <w:rPr>
          <w:rFonts w:ascii="Times New Roman" w:eastAsia="Times New Roman" w:hAnsi="Times New Roman" w:cs="Times New Roman"/>
          <w:sz w:val="24"/>
          <w:szCs w:val="24"/>
        </w:rPr>
      </w:pPr>
      <w:r>
        <w:rPr>
          <w:rFonts w:ascii="Times New Roman" w:eastAsia="Times New Roman" w:hAnsi="Times New Roman" w:cs="Times New Roman"/>
          <w:sz w:val="24"/>
          <w:szCs w:val="24"/>
        </w:rPr>
        <w:t>Чл. 375.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Намеса в работата на комисията за трудови спорове </w:t>
      </w:r>
    </w:p>
    <w:p w:rsidR="00000000" w:rsidRDefault="00AC64C3">
      <w:pPr>
        <w:spacing w:after="0" w:line="240" w:lineRule="auto"/>
        <w:ind w:firstLine="851"/>
        <w:divId w:val="1368678506"/>
        <w:rPr>
          <w:rFonts w:ascii="Times New Roman" w:eastAsia="Times New Roman" w:hAnsi="Times New Roman" w:cs="Times New Roman"/>
          <w:sz w:val="24"/>
          <w:szCs w:val="24"/>
        </w:rPr>
      </w:pPr>
      <w:r>
        <w:rPr>
          <w:rFonts w:ascii="Times New Roman" w:eastAsia="Times New Roman" w:hAnsi="Times New Roman" w:cs="Times New Roman"/>
          <w:sz w:val="24"/>
          <w:szCs w:val="24"/>
        </w:rPr>
        <w:t>Чл. 376.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Отвеждане на член на комисията за трудови спорове </w:t>
      </w:r>
    </w:p>
    <w:p w:rsidR="00000000" w:rsidRDefault="00AC64C3">
      <w:pPr>
        <w:spacing w:after="0" w:line="240" w:lineRule="auto"/>
        <w:ind w:firstLine="851"/>
        <w:divId w:val="1848012413"/>
        <w:rPr>
          <w:rFonts w:ascii="Times New Roman" w:eastAsia="Times New Roman" w:hAnsi="Times New Roman" w:cs="Times New Roman"/>
          <w:sz w:val="24"/>
          <w:szCs w:val="24"/>
        </w:rPr>
      </w:pPr>
      <w:r>
        <w:rPr>
          <w:rFonts w:ascii="Times New Roman" w:eastAsia="Times New Roman" w:hAnsi="Times New Roman" w:cs="Times New Roman"/>
          <w:sz w:val="24"/>
          <w:szCs w:val="24"/>
        </w:rPr>
        <w:t>Чл. 377.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Начало на производството пред комисията за трудови спорове </w:t>
      </w:r>
    </w:p>
    <w:p w:rsidR="00000000" w:rsidRDefault="00AC64C3">
      <w:pPr>
        <w:spacing w:after="0" w:line="240" w:lineRule="auto"/>
        <w:ind w:firstLine="851"/>
        <w:divId w:val="1426070807"/>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ІV "Разглеждане на трудовите спорове"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90802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378. (Отм. - ДВ, </w:t>
      </w:r>
      <w:r>
        <w:rPr>
          <w:rFonts w:ascii="Times New Roman" w:eastAsia="Times New Roman" w:hAnsi="Times New Roman" w:cs="Times New Roman"/>
          <w:sz w:val="24"/>
          <w:szCs w:val="24"/>
        </w:rPr>
        <w:t>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Съдържание на молбата</w:t>
      </w:r>
    </w:p>
    <w:p w:rsidR="00000000" w:rsidRDefault="00AC64C3">
      <w:pPr>
        <w:spacing w:after="0" w:line="240" w:lineRule="auto"/>
        <w:ind w:firstLine="851"/>
        <w:divId w:val="64301408"/>
        <w:rPr>
          <w:rFonts w:ascii="Times New Roman" w:eastAsia="Times New Roman" w:hAnsi="Times New Roman" w:cs="Times New Roman"/>
          <w:sz w:val="24"/>
          <w:szCs w:val="24"/>
        </w:rPr>
      </w:pPr>
      <w:r>
        <w:rPr>
          <w:rFonts w:ascii="Times New Roman" w:eastAsia="Times New Roman" w:hAnsi="Times New Roman" w:cs="Times New Roman"/>
          <w:sz w:val="24"/>
          <w:szCs w:val="24"/>
        </w:rPr>
        <w:t>Чл. 379.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Напътване на работника от комисията за трудови спорове </w:t>
      </w:r>
    </w:p>
    <w:p w:rsidR="00000000" w:rsidRDefault="00AC64C3">
      <w:pPr>
        <w:spacing w:after="0" w:line="240" w:lineRule="auto"/>
        <w:ind w:firstLine="851"/>
        <w:divId w:val="1459689493"/>
        <w:rPr>
          <w:rFonts w:ascii="Times New Roman" w:eastAsia="Times New Roman" w:hAnsi="Times New Roman" w:cs="Times New Roman"/>
          <w:sz w:val="24"/>
          <w:szCs w:val="24"/>
        </w:rPr>
      </w:pPr>
      <w:r>
        <w:rPr>
          <w:rFonts w:ascii="Times New Roman" w:eastAsia="Times New Roman" w:hAnsi="Times New Roman" w:cs="Times New Roman"/>
          <w:sz w:val="24"/>
          <w:szCs w:val="24"/>
        </w:rPr>
        <w:t>Чл. 380.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Разглеждане на молбата от комисията за трудови спорове </w:t>
      </w:r>
    </w:p>
    <w:p w:rsidR="00000000" w:rsidRDefault="00AC64C3">
      <w:pPr>
        <w:spacing w:after="0" w:line="240" w:lineRule="auto"/>
        <w:ind w:firstLine="851"/>
        <w:divId w:val="18901477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381. (О</w:t>
      </w:r>
      <w:r>
        <w:rPr>
          <w:rFonts w:ascii="Times New Roman" w:eastAsia="Times New Roman" w:hAnsi="Times New Roman" w:cs="Times New Roman"/>
          <w:sz w:val="24"/>
          <w:szCs w:val="24"/>
        </w:rPr>
        <w:t>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Публичност на разглеждане на делата</w:t>
      </w:r>
    </w:p>
    <w:p w:rsidR="00000000" w:rsidRDefault="00AC64C3">
      <w:pPr>
        <w:spacing w:after="0" w:line="240" w:lineRule="auto"/>
        <w:ind w:firstLine="851"/>
        <w:divId w:val="163790232"/>
        <w:rPr>
          <w:rFonts w:ascii="Times New Roman" w:eastAsia="Times New Roman" w:hAnsi="Times New Roman" w:cs="Times New Roman"/>
          <w:sz w:val="24"/>
          <w:szCs w:val="24"/>
        </w:rPr>
      </w:pPr>
      <w:r>
        <w:rPr>
          <w:rFonts w:ascii="Times New Roman" w:eastAsia="Times New Roman" w:hAnsi="Times New Roman" w:cs="Times New Roman"/>
          <w:sz w:val="24"/>
          <w:szCs w:val="24"/>
        </w:rPr>
        <w:t>Чл. 382.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Разпит на свидетели и вещи лица</w:t>
      </w:r>
    </w:p>
    <w:p w:rsidR="00000000" w:rsidRDefault="00AC64C3">
      <w:pPr>
        <w:spacing w:after="0" w:line="240" w:lineRule="auto"/>
        <w:ind w:firstLine="851"/>
        <w:divId w:val="377555930"/>
        <w:rPr>
          <w:rFonts w:ascii="Times New Roman" w:eastAsia="Times New Roman" w:hAnsi="Times New Roman" w:cs="Times New Roman"/>
          <w:sz w:val="24"/>
          <w:szCs w:val="24"/>
        </w:rPr>
      </w:pPr>
      <w:r>
        <w:rPr>
          <w:rFonts w:ascii="Times New Roman" w:eastAsia="Times New Roman" w:hAnsi="Times New Roman" w:cs="Times New Roman"/>
          <w:sz w:val="24"/>
          <w:szCs w:val="24"/>
        </w:rPr>
        <w:t>Чл. 383.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Доброволно уреждане на спора</w:t>
      </w:r>
    </w:p>
    <w:p w:rsidR="00000000" w:rsidRDefault="00AC64C3">
      <w:pPr>
        <w:spacing w:after="0" w:line="240" w:lineRule="auto"/>
        <w:ind w:firstLine="851"/>
        <w:divId w:val="874317514"/>
        <w:rPr>
          <w:rFonts w:ascii="Times New Roman" w:eastAsia="Times New Roman" w:hAnsi="Times New Roman" w:cs="Times New Roman"/>
          <w:sz w:val="24"/>
          <w:szCs w:val="24"/>
        </w:rPr>
      </w:pPr>
      <w:r>
        <w:rPr>
          <w:rFonts w:ascii="Times New Roman" w:eastAsia="Times New Roman" w:hAnsi="Times New Roman" w:cs="Times New Roman"/>
          <w:sz w:val="24"/>
          <w:szCs w:val="24"/>
        </w:rPr>
        <w:t>Чл. 384. (Отм. - ДВ, бр. 100 от 1992 г</w:t>
      </w:r>
      <w:r>
        <w:rPr>
          <w:rFonts w:ascii="Times New Roman" w:eastAsia="Times New Roman" w:hAnsi="Times New Roman" w:cs="Times New Roman"/>
          <w:sz w:val="24"/>
          <w:szCs w:val="24"/>
        </w:rPr>
        <w:t>.)</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Протокол за заседанието</w:t>
      </w:r>
    </w:p>
    <w:p w:rsidR="00000000" w:rsidRDefault="00AC64C3">
      <w:pPr>
        <w:spacing w:after="0" w:line="240" w:lineRule="auto"/>
        <w:ind w:firstLine="851"/>
        <w:divId w:val="52049654"/>
        <w:rPr>
          <w:rFonts w:ascii="Times New Roman" w:eastAsia="Times New Roman" w:hAnsi="Times New Roman" w:cs="Times New Roman"/>
          <w:sz w:val="24"/>
          <w:szCs w:val="24"/>
        </w:rPr>
      </w:pPr>
      <w:r>
        <w:rPr>
          <w:rFonts w:ascii="Times New Roman" w:eastAsia="Times New Roman" w:hAnsi="Times New Roman" w:cs="Times New Roman"/>
          <w:sz w:val="24"/>
          <w:szCs w:val="24"/>
        </w:rPr>
        <w:t>Чл. 385.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Разкриване на данни за престъпление и за нарушения на кодекса на труда </w:t>
      </w:r>
    </w:p>
    <w:p w:rsidR="00000000" w:rsidRDefault="00AC64C3">
      <w:pPr>
        <w:spacing w:after="0" w:line="240" w:lineRule="auto"/>
        <w:ind w:firstLine="851"/>
        <w:divId w:val="414478981"/>
        <w:rPr>
          <w:rFonts w:ascii="Times New Roman" w:eastAsia="Times New Roman" w:hAnsi="Times New Roman" w:cs="Times New Roman"/>
          <w:sz w:val="24"/>
          <w:szCs w:val="24"/>
        </w:rPr>
      </w:pPr>
      <w:r>
        <w:rPr>
          <w:rFonts w:ascii="Times New Roman" w:eastAsia="Times New Roman" w:hAnsi="Times New Roman" w:cs="Times New Roman"/>
          <w:sz w:val="24"/>
          <w:szCs w:val="24"/>
        </w:rPr>
        <w:t>Чл. 386.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Решаване на спора</w:t>
      </w:r>
    </w:p>
    <w:p w:rsidR="00000000" w:rsidRDefault="00AC64C3">
      <w:pPr>
        <w:spacing w:after="0" w:line="240" w:lineRule="auto"/>
        <w:ind w:firstLine="851"/>
        <w:divId w:val="291449684"/>
        <w:rPr>
          <w:rFonts w:ascii="Times New Roman" w:eastAsia="Times New Roman" w:hAnsi="Times New Roman" w:cs="Times New Roman"/>
          <w:sz w:val="24"/>
          <w:szCs w:val="24"/>
        </w:rPr>
      </w:pPr>
      <w:r>
        <w:rPr>
          <w:rFonts w:ascii="Times New Roman" w:eastAsia="Times New Roman" w:hAnsi="Times New Roman" w:cs="Times New Roman"/>
          <w:sz w:val="24"/>
          <w:szCs w:val="24"/>
        </w:rPr>
        <w:t>Чл. 387.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Неизменяемост и сила на решението</w:t>
      </w:r>
    </w:p>
    <w:p w:rsidR="00000000" w:rsidRDefault="00AC64C3">
      <w:pPr>
        <w:spacing w:after="0" w:line="240" w:lineRule="auto"/>
        <w:ind w:firstLine="851"/>
        <w:divId w:val="1270360187"/>
        <w:rPr>
          <w:rFonts w:ascii="Times New Roman" w:eastAsia="Times New Roman" w:hAnsi="Times New Roman" w:cs="Times New Roman"/>
          <w:sz w:val="24"/>
          <w:szCs w:val="24"/>
        </w:rPr>
      </w:pPr>
      <w:r>
        <w:rPr>
          <w:rFonts w:ascii="Times New Roman" w:eastAsia="Times New Roman" w:hAnsi="Times New Roman" w:cs="Times New Roman"/>
          <w:sz w:val="24"/>
          <w:szCs w:val="24"/>
        </w:rPr>
        <w:t>Чл. 388.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Производство пред по-горестоящ административен орган </w:t>
      </w:r>
    </w:p>
    <w:p w:rsidR="00000000" w:rsidRDefault="00AC64C3">
      <w:pPr>
        <w:spacing w:after="0" w:line="240" w:lineRule="auto"/>
        <w:ind w:firstLine="851"/>
        <w:divId w:val="308632306"/>
        <w:rPr>
          <w:rFonts w:ascii="Times New Roman" w:eastAsia="Times New Roman" w:hAnsi="Times New Roman" w:cs="Times New Roman"/>
          <w:sz w:val="24"/>
          <w:szCs w:val="24"/>
        </w:rPr>
      </w:pPr>
      <w:r>
        <w:rPr>
          <w:rFonts w:ascii="Times New Roman" w:eastAsia="Times New Roman" w:hAnsi="Times New Roman" w:cs="Times New Roman"/>
          <w:sz w:val="24"/>
          <w:szCs w:val="24"/>
        </w:rPr>
        <w:t>Чл. 389.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Решение на по-горестоящия административен орган </w:t>
      </w:r>
    </w:p>
    <w:p w:rsidR="00000000" w:rsidRDefault="00AC64C3">
      <w:pPr>
        <w:spacing w:after="0" w:line="240" w:lineRule="auto"/>
        <w:ind w:firstLine="851"/>
        <w:divId w:val="240025025"/>
        <w:rPr>
          <w:rFonts w:ascii="Times New Roman" w:eastAsia="Times New Roman" w:hAnsi="Times New Roman" w:cs="Times New Roman"/>
          <w:sz w:val="24"/>
          <w:szCs w:val="24"/>
        </w:rPr>
      </w:pPr>
      <w:r>
        <w:rPr>
          <w:rFonts w:ascii="Times New Roman" w:eastAsia="Times New Roman" w:hAnsi="Times New Roman" w:cs="Times New Roman"/>
          <w:sz w:val="24"/>
          <w:szCs w:val="24"/>
        </w:rPr>
        <w:t>Чл. 390. (Отм. - ДВ, бр. 100 о</w:t>
      </w:r>
      <w:r>
        <w:rPr>
          <w:rFonts w:ascii="Times New Roman" w:eastAsia="Times New Roman" w:hAnsi="Times New Roman" w:cs="Times New Roman"/>
          <w:sz w:val="24"/>
          <w:szCs w:val="24"/>
        </w:rPr>
        <w:t>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Решения на комисията за трудови спорове, които са окончателни и не подлежат на обжалване </w:t>
      </w:r>
    </w:p>
    <w:p w:rsidR="00000000" w:rsidRDefault="00AC64C3">
      <w:pPr>
        <w:spacing w:after="0" w:line="240" w:lineRule="auto"/>
        <w:ind w:firstLine="851"/>
        <w:divId w:val="2116246389"/>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V "Обжалване, влизане в сила и изпълнение на решенията по трудови спорове" -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16489698"/>
        <w:rPr>
          <w:rFonts w:ascii="Times New Roman" w:eastAsia="Times New Roman" w:hAnsi="Times New Roman" w:cs="Times New Roman"/>
          <w:sz w:val="24"/>
          <w:szCs w:val="24"/>
        </w:rPr>
      </w:pPr>
      <w:r>
        <w:rPr>
          <w:rFonts w:ascii="Times New Roman" w:eastAsia="Times New Roman" w:hAnsi="Times New Roman" w:cs="Times New Roman"/>
          <w:sz w:val="24"/>
          <w:szCs w:val="24"/>
        </w:rPr>
        <w:t>Чл. 391. (Отм. - ДВ, бр. 100 от 19</w:t>
      </w:r>
      <w:r>
        <w:rPr>
          <w:rFonts w:ascii="Times New Roman" w:eastAsia="Times New Roman" w:hAnsi="Times New Roman" w:cs="Times New Roman"/>
          <w:sz w:val="24"/>
          <w:szCs w:val="24"/>
        </w:rPr>
        <w:t>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Срок за обжалване на другите решения на комисията за трудови спорове </w:t>
      </w:r>
    </w:p>
    <w:p w:rsidR="00000000" w:rsidRDefault="00AC64C3">
      <w:pPr>
        <w:spacing w:after="0" w:line="240" w:lineRule="auto"/>
        <w:ind w:firstLine="851"/>
        <w:divId w:val="1059591809"/>
        <w:rPr>
          <w:rFonts w:ascii="Times New Roman" w:eastAsia="Times New Roman" w:hAnsi="Times New Roman" w:cs="Times New Roman"/>
          <w:sz w:val="24"/>
          <w:szCs w:val="24"/>
        </w:rPr>
      </w:pPr>
      <w:r>
        <w:rPr>
          <w:rFonts w:ascii="Times New Roman" w:eastAsia="Times New Roman" w:hAnsi="Times New Roman" w:cs="Times New Roman"/>
          <w:sz w:val="24"/>
          <w:szCs w:val="24"/>
        </w:rPr>
        <w:t>Чл. 392.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Разглеждане на жалбата</w:t>
      </w:r>
    </w:p>
    <w:p w:rsidR="00000000" w:rsidRDefault="00AC64C3">
      <w:pPr>
        <w:spacing w:after="0" w:line="240" w:lineRule="auto"/>
        <w:ind w:firstLine="851"/>
        <w:divId w:val="1679624630"/>
        <w:rPr>
          <w:rFonts w:ascii="Times New Roman" w:eastAsia="Times New Roman" w:hAnsi="Times New Roman" w:cs="Times New Roman"/>
          <w:sz w:val="24"/>
          <w:szCs w:val="24"/>
        </w:rPr>
      </w:pPr>
      <w:r>
        <w:rPr>
          <w:rFonts w:ascii="Times New Roman" w:eastAsia="Times New Roman" w:hAnsi="Times New Roman" w:cs="Times New Roman"/>
          <w:sz w:val="24"/>
          <w:szCs w:val="24"/>
        </w:rPr>
        <w:t>Чл. 393.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Обжалване на решенията по трудови спорове с български граждани, работещи в български предприятия в чужбина</w:t>
      </w:r>
    </w:p>
    <w:p w:rsidR="00000000" w:rsidRDefault="00AC64C3">
      <w:pPr>
        <w:spacing w:after="0" w:line="240" w:lineRule="auto"/>
        <w:ind w:firstLine="851"/>
        <w:divId w:val="421608438"/>
        <w:rPr>
          <w:rFonts w:ascii="Times New Roman" w:eastAsia="Times New Roman" w:hAnsi="Times New Roman" w:cs="Times New Roman"/>
          <w:sz w:val="24"/>
          <w:szCs w:val="24"/>
        </w:rPr>
      </w:pPr>
      <w:r>
        <w:rPr>
          <w:rFonts w:ascii="Times New Roman" w:eastAsia="Times New Roman" w:hAnsi="Times New Roman" w:cs="Times New Roman"/>
          <w:sz w:val="24"/>
          <w:szCs w:val="24"/>
        </w:rPr>
        <w:t>Чл. 394.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Обжалване и влизане в сила на решението на по-горестоящия административен орган </w:t>
      </w:r>
    </w:p>
    <w:p w:rsidR="00000000" w:rsidRDefault="00AC64C3">
      <w:pPr>
        <w:spacing w:after="0" w:line="240" w:lineRule="auto"/>
        <w:ind w:firstLine="851"/>
        <w:divId w:val="1779375189"/>
        <w:rPr>
          <w:rFonts w:ascii="Times New Roman" w:eastAsia="Times New Roman" w:hAnsi="Times New Roman" w:cs="Times New Roman"/>
          <w:sz w:val="24"/>
          <w:szCs w:val="24"/>
        </w:rPr>
      </w:pPr>
      <w:r>
        <w:rPr>
          <w:rFonts w:ascii="Times New Roman" w:eastAsia="Times New Roman" w:hAnsi="Times New Roman" w:cs="Times New Roman"/>
          <w:sz w:val="24"/>
          <w:szCs w:val="24"/>
        </w:rPr>
        <w:t>Чл. 395. (Отм. - ДВ, бр</w:t>
      </w:r>
      <w:r>
        <w:rPr>
          <w:rFonts w:ascii="Times New Roman" w:eastAsia="Times New Roman" w:hAnsi="Times New Roman" w:cs="Times New Roman"/>
          <w:sz w:val="24"/>
          <w:szCs w:val="24"/>
        </w:rPr>
        <w:t>.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Влизане в сила на решенията по трудови спорове</w:t>
      </w:r>
    </w:p>
    <w:p w:rsidR="00000000" w:rsidRDefault="00AC64C3">
      <w:pPr>
        <w:spacing w:after="0" w:line="240" w:lineRule="auto"/>
        <w:ind w:firstLine="851"/>
        <w:divId w:val="45421472"/>
        <w:rPr>
          <w:rFonts w:ascii="Times New Roman" w:eastAsia="Times New Roman" w:hAnsi="Times New Roman" w:cs="Times New Roman"/>
          <w:sz w:val="24"/>
          <w:szCs w:val="24"/>
        </w:rPr>
      </w:pPr>
      <w:r>
        <w:rPr>
          <w:rFonts w:ascii="Times New Roman" w:eastAsia="Times New Roman" w:hAnsi="Times New Roman" w:cs="Times New Roman"/>
          <w:sz w:val="24"/>
          <w:szCs w:val="24"/>
        </w:rPr>
        <w:t>Чл. 396.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Изпълнение на решенията по трудови спорове</w:t>
      </w:r>
    </w:p>
    <w:p w:rsidR="00000000" w:rsidRDefault="00AC64C3">
      <w:pPr>
        <w:spacing w:after="0" w:line="240" w:lineRule="auto"/>
        <w:ind w:firstLine="851"/>
        <w:divId w:val="1576667794"/>
        <w:rPr>
          <w:rFonts w:ascii="Times New Roman" w:eastAsia="Times New Roman" w:hAnsi="Times New Roman" w:cs="Times New Roman"/>
          <w:sz w:val="24"/>
          <w:szCs w:val="24"/>
        </w:rPr>
      </w:pPr>
      <w:r>
        <w:rPr>
          <w:rFonts w:ascii="Times New Roman" w:eastAsia="Times New Roman" w:hAnsi="Times New Roman" w:cs="Times New Roman"/>
          <w:sz w:val="24"/>
          <w:szCs w:val="24"/>
        </w:rPr>
        <w:t>Чл. 397.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Действие на влязло в сила решение за възстановяване на раб</w:t>
      </w:r>
      <w:r>
        <w:rPr>
          <w:rFonts w:ascii="Times New Roman" w:eastAsia="Times New Roman" w:hAnsi="Times New Roman" w:cs="Times New Roman"/>
          <w:b/>
          <w:bCs/>
          <w:sz w:val="24"/>
          <w:szCs w:val="24"/>
        </w:rPr>
        <w:t xml:space="preserve">ота </w:t>
      </w:r>
    </w:p>
    <w:p w:rsidR="00000000" w:rsidRDefault="00AC64C3">
      <w:pPr>
        <w:spacing w:after="0" w:line="240" w:lineRule="auto"/>
        <w:ind w:firstLine="851"/>
        <w:divId w:val="328796856"/>
        <w:rPr>
          <w:rFonts w:ascii="Times New Roman" w:eastAsia="Times New Roman" w:hAnsi="Times New Roman" w:cs="Times New Roman"/>
          <w:sz w:val="24"/>
          <w:szCs w:val="24"/>
        </w:rPr>
      </w:pPr>
      <w:r>
        <w:rPr>
          <w:rFonts w:ascii="Times New Roman" w:eastAsia="Times New Roman" w:hAnsi="Times New Roman" w:cs="Times New Roman"/>
          <w:sz w:val="24"/>
          <w:szCs w:val="24"/>
        </w:rPr>
        <w:t>Чл. 398.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деветнадесета.</w:t>
      </w:r>
      <w:r>
        <w:rPr>
          <w:rFonts w:ascii="Times New Roman" w:hAnsi="Times New Roman" w:cs="Times New Roman"/>
          <w:b/>
          <w:bCs/>
          <w:sz w:val="24"/>
          <w:szCs w:val="24"/>
        </w:rPr>
        <w:br/>
      </w:r>
      <w:r>
        <w:rPr>
          <w:rFonts w:ascii="Times New Roman" w:hAnsi="Times New Roman" w:cs="Times New Roman"/>
          <w:b/>
          <w:bCs/>
          <w:sz w:val="24"/>
          <w:szCs w:val="24"/>
        </w:rPr>
        <w:t>КОНТРОЛ ЗА СПАЗВАНЕ НА ТРУДОВОТО ЗАКОНОДАТЕЛСТВО И АДМИНИСТРАТИВНОНАКАЗАТЕЛНА ОТГОВОРНОСТ ЗА НЕГОВОТО НАРУШАВАНЕ</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r>
      <w:r>
        <w:rPr>
          <w:rFonts w:ascii="Times New Roman" w:hAnsi="Times New Roman" w:cs="Times New Roman"/>
          <w:b/>
          <w:bCs/>
          <w:sz w:val="24"/>
          <w:szCs w:val="24"/>
        </w:rPr>
        <w:t>Контрол за спазване на трудовото законодателство</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Изпълнителна</w:t>
      </w:r>
      <w:r>
        <w:rPr>
          <w:rFonts w:ascii="Times New Roman" w:eastAsia="Times New Roman" w:hAnsi="Times New Roman" w:cs="Times New Roman"/>
          <w:b/>
          <w:bCs/>
          <w:sz w:val="24"/>
          <w:szCs w:val="24"/>
        </w:rPr>
        <w:t xml:space="preserve"> агенция "Главна инспекция по труда" (Загл. изм. - ДВ, бр. 25 от 2001 г., в сила от 31.03.2001 г.)</w:t>
      </w:r>
    </w:p>
    <w:p w:rsidR="00000000" w:rsidRDefault="00AC64C3">
      <w:pPr>
        <w:spacing w:after="0" w:line="240" w:lineRule="auto"/>
        <w:ind w:firstLine="851"/>
        <w:divId w:val="12069160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399. (1) (Изм. - ДВ, бр. 100 от 1992 г., изм. - ДВ, бр. 25 от 2001 г., в сила от 31.03.2001 г., предишен текст на чл. 399 - ДВ, бр. 77 от 2010 г., доп. </w:t>
      </w:r>
      <w:r>
        <w:rPr>
          <w:rFonts w:ascii="Times New Roman" w:eastAsia="Times New Roman" w:hAnsi="Times New Roman" w:cs="Times New Roman"/>
          <w:sz w:val="24"/>
          <w:szCs w:val="24"/>
        </w:rPr>
        <w:t>- ДВ, бр. 102 от 2017 г., в сила от 22.12.2017 г.) Цялостният контрол за спазване на трудовото законодателство във всички отрасли и дейности, включително по изплащане на неизплатени трудови възнаграждения и обезщетения след прекратяване на трудовото правоо</w:t>
      </w:r>
      <w:r>
        <w:rPr>
          <w:rFonts w:ascii="Times New Roman" w:eastAsia="Times New Roman" w:hAnsi="Times New Roman" w:cs="Times New Roman"/>
          <w:sz w:val="24"/>
          <w:szCs w:val="24"/>
        </w:rPr>
        <w:t>тношение, се осъществява от Изпълнителната агенция "Главна инспекция по труда" към министъра на труда и социалната политика.</w:t>
      </w:r>
    </w:p>
    <w:p w:rsidR="00000000" w:rsidRDefault="00AC64C3">
      <w:pPr>
        <w:spacing w:after="0" w:line="240" w:lineRule="auto"/>
        <w:ind w:firstLine="851"/>
        <w:divId w:val="4474299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77 от 2010 г.) Изпълнителна агенция "Главна инспекция по труда" осъществява и специализирана контролна дейност </w:t>
      </w:r>
      <w:r>
        <w:rPr>
          <w:rFonts w:ascii="Times New Roman" w:eastAsia="Times New Roman" w:hAnsi="Times New Roman" w:cs="Times New Roman"/>
          <w:sz w:val="24"/>
          <w:szCs w:val="24"/>
        </w:rPr>
        <w:t>по спазването на законодателството, свързано с изпълнението на държавната служба, и на правата и задълженията на страните по служебното правоотношение.</w:t>
      </w:r>
    </w:p>
    <w:p w:rsidR="00000000" w:rsidRDefault="00AC64C3">
      <w:pPr>
        <w:spacing w:after="0" w:line="240" w:lineRule="auto"/>
        <w:ind w:firstLine="851"/>
        <w:divId w:val="1711108833"/>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102 от 2017 г., в сила от 31.03.2018 г.) Изпълнителна агенция "Главна инспекция по т</w:t>
      </w:r>
      <w:r>
        <w:rPr>
          <w:rFonts w:ascii="Times New Roman" w:eastAsia="Times New Roman" w:hAnsi="Times New Roman" w:cs="Times New Roman"/>
          <w:sz w:val="24"/>
          <w:szCs w:val="24"/>
        </w:rPr>
        <w:t>руда" подава писмена молба съгласно чл. 625 от Търговския закон.</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Външноведомствен контрол</w:t>
      </w:r>
    </w:p>
    <w:p w:rsidR="00000000" w:rsidRDefault="00AC64C3">
      <w:pPr>
        <w:spacing w:after="0" w:line="240" w:lineRule="auto"/>
        <w:ind w:firstLine="851"/>
        <w:divId w:val="1415054581"/>
        <w:rPr>
          <w:rFonts w:ascii="Times New Roman" w:eastAsia="Times New Roman" w:hAnsi="Times New Roman" w:cs="Times New Roman"/>
          <w:sz w:val="24"/>
          <w:szCs w:val="24"/>
        </w:rPr>
      </w:pPr>
      <w:r>
        <w:rPr>
          <w:rFonts w:ascii="Times New Roman" w:eastAsia="Times New Roman" w:hAnsi="Times New Roman" w:cs="Times New Roman"/>
          <w:sz w:val="24"/>
          <w:szCs w:val="24"/>
        </w:rPr>
        <w:t>Чл. 400. (Изм. - ДВ, бр. 100 от 1992 г.) Други държавни органи, извън посочения в предходния член, осъществяват общ или специализиран контрол за спазване на трудовото законодателство по силата на закон или акт на Министерския съвет.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Вътрешноведомствен ко</w:t>
      </w:r>
      <w:r>
        <w:rPr>
          <w:rFonts w:ascii="Times New Roman" w:eastAsia="Times New Roman" w:hAnsi="Times New Roman" w:cs="Times New Roman"/>
          <w:b/>
          <w:bCs/>
          <w:sz w:val="24"/>
          <w:szCs w:val="24"/>
        </w:rPr>
        <w:t>нтрол</w:t>
      </w:r>
    </w:p>
    <w:p w:rsidR="00000000" w:rsidRDefault="00AC64C3">
      <w:pPr>
        <w:spacing w:after="0" w:line="240" w:lineRule="auto"/>
        <w:ind w:firstLine="851"/>
        <w:divId w:val="1052654730"/>
        <w:rPr>
          <w:rFonts w:ascii="Times New Roman" w:eastAsia="Times New Roman" w:hAnsi="Times New Roman" w:cs="Times New Roman"/>
          <w:sz w:val="24"/>
          <w:szCs w:val="24"/>
        </w:rPr>
      </w:pPr>
      <w:r>
        <w:rPr>
          <w:rFonts w:ascii="Times New Roman" w:eastAsia="Times New Roman" w:hAnsi="Times New Roman" w:cs="Times New Roman"/>
          <w:sz w:val="24"/>
          <w:szCs w:val="24"/>
        </w:rPr>
        <w:t>Чл. 401. (Изм. - ДВ, бр. 100 от 1992 г.) Министрите, ръководителите на други ведомства, както и на местните органи на държавно управление упражняват контрол за спазване на трудовото законодателство чрез свои специализирани органи.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на контролните органи</w:t>
      </w:r>
    </w:p>
    <w:p w:rsidR="00000000" w:rsidRDefault="00AC64C3">
      <w:pPr>
        <w:spacing w:after="0" w:line="240" w:lineRule="auto"/>
        <w:ind w:firstLine="851"/>
        <w:divId w:val="516582347"/>
        <w:rPr>
          <w:rFonts w:ascii="Times New Roman" w:eastAsia="Times New Roman" w:hAnsi="Times New Roman" w:cs="Times New Roman"/>
          <w:sz w:val="24"/>
          <w:szCs w:val="24"/>
        </w:rPr>
      </w:pPr>
      <w:r>
        <w:rPr>
          <w:rFonts w:ascii="Times New Roman" w:eastAsia="Times New Roman" w:hAnsi="Times New Roman" w:cs="Times New Roman"/>
          <w:sz w:val="24"/>
          <w:szCs w:val="24"/>
        </w:rPr>
        <w:t>Чл. 402. (Изм. - ДВ, бр. 100 от 1992 г.) (1) (Изм. - ДВ, бр. 108 от 2008 г.) Контролните органи в рамките на своята компетентност имат право да:</w:t>
      </w:r>
    </w:p>
    <w:p w:rsidR="00000000" w:rsidRDefault="00AC64C3">
      <w:pPr>
        <w:spacing w:after="0" w:line="240" w:lineRule="auto"/>
        <w:ind w:firstLine="851"/>
        <w:divId w:val="2083983997"/>
        <w:rPr>
          <w:rFonts w:ascii="Times New Roman" w:eastAsia="Times New Roman" w:hAnsi="Times New Roman" w:cs="Times New Roman"/>
          <w:sz w:val="24"/>
          <w:szCs w:val="24"/>
        </w:rPr>
      </w:pPr>
      <w:r>
        <w:rPr>
          <w:rFonts w:ascii="Times New Roman" w:eastAsia="Times New Roman" w:hAnsi="Times New Roman" w:cs="Times New Roman"/>
          <w:sz w:val="24"/>
          <w:szCs w:val="24"/>
        </w:rPr>
        <w:t>1. посещават по всяко време министерствата, другите ведомства, предприятията и мес</w:t>
      </w:r>
      <w:r>
        <w:rPr>
          <w:rFonts w:ascii="Times New Roman" w:eastAsia="Times New Roman" w:hAnsi="Times New Roman" w:cs="Times New Roman"/>
          <w:sz w:val="24"/>
          <w:szCs w:val="24"/>
        </w:rPr>
        <w:t>тата, където се извършва работа, помещенията, ползвани от работниците и служителите, както и да изискват от лицата, които се намират на територията им, да се представят с документ за самоличност;</w:t>
      </w:r>
    </w:p>
    <w:p w:rsidR="00000000" w:rsidRDefault="00AC64C3">
      <w:pPr>
        <w:spacing w:after="0" w:line="240" w:lineRule="auto"/>
        <w:ind w:firstLine="851"/>
        <w:divId w:val="14292326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(доп. - ДВ, бр. 77 от 2010 г.) изискват от работодателя, </w:t>
      </w:r>
      <w:r>
        <w:rPr>
          <w:rFonts w:ascii="Times New Roman" w:eastAsia="Times New Roman" w:hAnsi="Times New Roman" w:cs="Times New Roman"/>
          <w:sz w:val="24"/>
          <w:szCs w:val="24"/>
        </w:rPr>
        <w:t>съответно от органа по назначаването обяснения, сведения и представяне на всички необходими документи, книжа и заверени копия от тях във връзка с упражняването на контрола;</w:t>
      </w:r>
    </w:p>
    <w:p w:rsidR="00000000" w:rsidRDefault="00AC64C3">
      <w:pPr>
        <w:spacing w:after="0" w:line="240" w:lineRule="auto"/>
        <w:ind w:firstLine="851"/>
        <w:divId w:val="1883245485"/>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77 от 2010 г.) се осведомяват пряко от работниците и служителите</w:t>
      </w:r>
      <w:r>
        <w:rPr>
          <w:rFonts w:ascii="Times New Roman" w:eastAsia="Times New Roman" w:hAnsi="Times New Roman" w:cs="Times New Roman"/>
          <w:sz w:val="24"/>
          <w:szCs w:val="24"/>
        </w:rPr>
        <w:t xml:space="preserve"> по всички въпроси във връзка с упражняването на контрола, както и да изискват от тях да декларират писмено факти и обстоятелства, свързани с осъществяването на трудовата дейност, съответно на дейността по изпълнение на държавната служба, включително и дан</w:t>
      </w:r>
      <w:r>
        <w:rPr>
          <w:rFonts w:ascii="Times New Roman" w:eastAsia="Times New Roman" w:hAnsi="Times New Roman" w:cs="Times New Roman"/>
          <w:sz w:val="24"/>
          <w:szCs w:val="24"/>
        </w:rPr>
        <w:t>ни за заплащането на труда;</w:t>
      </w:r>
    </w:p>
    <w:p w:rsidR="00000000" w:rsidRDefault="00AC64C3">
      <w:pPr>
        <w:spacing w:after="0" w:line="240" w:lineRule="auto"/>
        <w:ind w:firstLine="851"/>
        <w:divId w:val="2083913955"/>
        <w:rPr>
          <w:rFonts w:ascii="Times New Roman" w:eastAsia="Times New Roman" w:hAnsi="Times New Roman" w:cs="Times New Roman"/>
          <w:sz w:val="24"/>
          <w:szCs w:val="24"/>
        </w:rPr>
      </w:pPr>
      <w:r>
        <w:rPr>
          <w:rFonts w:ascii="Times New Roman" w:eastAsia="Times New Roman" w:hAnsi="Times New Roman" w:cs="Times New Roman"/>
          <w:sz w:val="24"/>
          <w:szCs w:val="24"/>
        </w:rPr>
        <w:t>4. вземат проби, мостри и други подобни материали за лабораторни изследвания и анализи, да използват технически средства и апаратура и да правят измервания на фактори на работната среда във връзка с упражняването на контрола вър</w:t>
      </w:r>
      <w:r>
        <w:rPr>
          <w:rFonts w:ascii="Times New Roman" w:eastAsia="Times New Roman" w:hAnsi="Times New Roman" w:cs="Times New Roman"/>
          <w:sz w:val="24"/>
          <w:szCs w:val="24"/>
        </w:rPr>
        <w:t>ху осъществяваната трудова дейност;</w:t>
      </w:r>
    </w:p>
    <w:p w:rsidR="00000000" w:rsidRDefault="00AC64C3">
      <w:pPr>
        <w:spacing w:after="0" w:line="240" w:lineRule="auto"/>
        <w:ind w:firstLine="851"/>
        <w:divId w:val="179201895"/>
        <w:rPr>
          <w:rFonts w:ascii="Times New Roman" w:eastAsia="Times New Roman" w:hAnsi="Times New Roman" w:cs="Times New Roman"/>
          <w:sz w:val="24"/>
          <w:szCs w:val="24"/>
        </w:rPr>
      </w:pPr>
      <w:r>
        <w:rPr>
          <w:rFonts w:ascii="Times New Roman" w:eastAsia="Times New Roman" w:hAnsi="Times New Roman" w:cs="Times New Roman"/>
          <w:sz w:val="24"/>
          <w:szCs w:val="24"/>
        </w:rPr>
        <w:t>5. установяват причините и обстоятелствата, при които са настъпили трудови злополуки.</w:t>
      </w:r>
    </w:p>
    <w:p w:rsidR="00000000" w:rsidRDefault="00AC64C3">
      <w:pPr>
        <w:spacing w:after="0" w:line="240" w:lineRule="auto"/>
        <w:ind w:firstLine="851"/>
        <w:divId w:val="1990552059"/>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77 от 2010 г.) Работодателите, органите по назначаването, длъжностните лица, работниците и служителите са длъжни д</w:t>
      </w:r>
      <w:r>
        <w:rPr>
          <w:rFonts w:ascii="Times New Roman" w:eastAsia="Times New Roman" w:hAnsi="Times New Roman" w:cs="Times New Roman"/>
          <w:sz w:val="24"/>
          <w:szCs w:val="24"/>
        </w:rPr>
        <w:t>а оказват съдействие на контролните органи при изпълнение на техните функции.</w:t>
      </w:r>
    </w:p>
    <w:p w:rsidR="00000000" w:rsidRDefault="00AC64C3">
      <w:pPr>
        <w:spacing w:after="0" w:line="240" w:lineRule="auto"/>
        <w:ind w:firstLine="851"/>
        <w:divId w:val="1999768865"/>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27 от 2014 г., изм. - ДВ, бр. 54 от 2015 г., в сила от 17.07.2015 г.) Изпълнителна агенция "Главна инспекция по труда" уведомява Националната агенция за прихо</w:t>
      </w:r>
      <w:r>
        <w:rPr>
          <w:rFonts w:ascii="Times New Roman" w:eastAsia="Times New Roman" w:hAnsi="Times New Roman" w:cs="Times New Roman"/>
          <w:sz w:val="24"/>
          <w:szCs w:val="24"/>
        </w:rPr>
        <w:t>дите за служебно заличаване на изпратено уведомление за сключен трудов договор, когато работодател или длъжностно лице не е изпълнил в срок влязло в сила задължително предписание по чл. 404, ал. 1, т. 11 или в случаите на чл. 404, ал. 5.</w:t>
      </w:r>
    </w:p>
    <w:p w:rsidR="00000000" w:rsidRDefault="00AC64C3">
      <w:pPr>
        <w:spacing w:after="0" w:line="240" w:lineRule="auto"/>
        <w:ind w:firstLine="851"/>
        <w:divId w:val="123123539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w:t>
      </w:r>
      <w:r>
        <w:rPr>
          <w:rFonts w:ascii="Times New Roman" w:eastAsia="Times New Roman" w:hAnsi="Times New Roman" w:cs="Times New Roman"/>
          <w:sz w:val="24"/>
          <w:szCs w:val="24"/>
        </w:rPr>
        <w:t>. 48 от 2006 г., в сила от 01.07.2006 г., доп. - ДВ, бр. 77 от 2010 г., предишна ал. 3 - ДВ, бр. 27 от 2014 г.) Националната агенция за приходите предоставя на контролните органи по чл. 399 необходимата данъчна и осигурителна информация за целите на контро</w:t>
      </w:r>
      <w:r>
        <w:rPr>
          <w:rFonts w:ascii="Times New Roman" w:eastAsia="Times New Roman" w:hAnsi="Times New Roman" w:cs="Times New Roman"/>
          <w:sz w:val="24"/>
          <w:szCs w:val="24"/>
        </w:rPr>
        <w:t>ла по спазване на трудовото законодателство и на законодателството, свързано с държавната служба.</w:t>
      </w:r>
    </w:p>
    <w:p w:rsidR="00000000" w:rsidRDefault="00AC64C3">
      <w:pPr>
        <w:spacing w:after="0" w:line="240" w:lineRule="auto"/>
        <w:ind w:firstLine="851"/>
        <w:divId w:val="579288152"/>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25 от 2001 г., в сила от 31.03.2001 г., предишна ал. 3 - ДВ, бр. 48 от 2006 г., в сила от 01.07.2006 г., доп. - ДВ, бр. 77 от 2010 г., пре</w:t>
      </w:r>
      <w:r>
        <w:rPr>
          <w:rFonts w:ascii="Times New Roman" w:eastAsia="Times New Roman" w:hAnsi="Times New Roman" w:cs="Times New Roman"/>
          <w:sz w:val="24"/>
          <w:szCs w:val="24"/>
        </w:rPr>
        <w:t>дишна ал. 4 - ДВ, бр. 27 от 2014 г.) Контролните органи по чл. 399, 400 и 401 осъществяват своите права в сътрудничество с работодателите, органите по назначаването, с работещите и с техните организации, както и с държавните служители.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конт</w:t>
      </w:r>
      <w:r>
        <w:rPr>
          <w:rFonts w:ascii="Times New Roman" w:eastAsia="Times New Roman" w:hAnsi="Times New Roman" w:cs="Times New Roman"/>
          <w:b/>
          <w:bCs/>
          <w:sz w:val="24"/>
          <w:szCs w:val="24"/>
        </w:rPr>
        <w:t>ролните органи</w:t>
      </w:r>
    </w:p>
    <w:p w:rsidR="00000000" w:rsidRDefault="00AC64C3">
      <w:pPr>
        <w:spacing w:after="0" w:line="240" w:lineRule="auto"/>
        <w:ind w:firstLine="851"/>
        <w:divId w:val="634993422"/>
        <w:rPr>
          <w:rFonts w:ascii="Times New Roman" w:eastAsia="Times New Roman" w:hAnsi="Times New Roman" w:cs="Times New Roman"/>
          <w:sz w:val="24"/>
          <w:szCs w:val="24"/>
        </w:rPr>
      </w:pPr>
      <w:r>
        <w:rPr>
          <w:rFonts w:ascii="Times New Roman" w:eastAsia="Times New Roman" w:hAnsi="Times New Roman" w:cs="Times New Roman"/>
          <w:sz w:val="24"/>
          <w:szCs w:val="24"/>
        </w:rPr>
        <w:t>Чл. 403. (Изм. - ДВ, бр. 100 от 1992 г.) (1) Контролните органи са длъжни:</w:t>
      </w:r>
    </w:p>
    <w:p w:rsidR="00000000" w:rsidRDefault="00AC64C3">
      <w:pPr>
        <w:spacing w:after="0" w:line="240" w:lineRule="auto"/>
        <w:ind w:firstLine="851"/>
        <w:divId w:val="484782609"/>
        <w:rPr>
          <w:rFonts w:ascii="Times New Roman" w:eastAsia="Times New Roman" w:hAnsi="Times New Roman" w:cs="Times New Roman"/>
          <w:sz w:val="24"/>
          <w:szCs w:val="24"/>
        </w:rPr>
      </w:pPr>
      <w:r>
        <w:rPr>
          <w:rFonts w:ascii="Times New Roman" w:eastAsia="Times New Roman" w:hAnsi="Times New Roman" w:cs="Times New Roman"/>
          <w:sz w:val="24"/>
          <w:szCs w:val="24"/>
        </w:rPr>
        <w:t>1. да пазят в тайна поверителните и за служебно ползуване сведения, които са им станали известни във връзка с упражняването на контрола, както и да не използуват тез</w:t>
      </w:r>
      <w:r>
        <w:rPr>
          <w:rFonts w:ascii="Times New Roman" w:eastAsia="Times New Roman" w:hAnsi="Times New Roman" w:cs="Times New Roman"/>
          <w:sz w:val="24"/>
          <w:szCs w:val="24"/>
        </w:rPr>
        <w:t>и сведения в своя стопанска дейност;</w:t>
      </w:r>
    </w:p>
    <w:p w:rsidR="00000000" w:rsidRDefault="00AC64C3">
      <w:pPr>
        <w:spacing w:after="0" w:line="240" w:lineRule="auto"/>
        <w:ind w:firstLine="851"/>
        <w:divId w:val="158251867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(доп. - ДВ, бр. 77 от 2010 г.) да пазят в тайна източника, от който са получили сигнал за нарушение на трудовото законодателство или на законодателството, свързано с държавната служба.</w:t>
      </w:r>
    </w:p>
    <w:p w:rsidR="00000000" w:rsidRDefault="00AC64C3">
      <w:pPr>
        <w:spacing w:after="0" w:line="240" w:lineRule="auto"/>
        <w:ind w:firstLine="851"/>
        <w:divId w:val="863149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(Отм. - ДВ, бр. 25 от 2001 </w:t>
      </w:r>
      <w:r>
        <w:rPr>
          <w:rFonts w:ascii="Times New Roman" w:eastAsia="Times New Roman" w:hAnsi="Times New Roman" w:cs="Times New Roman"/>
          <w:sz w:val="24"/>
          <w:szCs w:val="24"/>
        </w:rPr>
        <w:t>г., в сила от 31.03.2001 г.)</w:t>
      </w:r>
    </w:p>
    <w:p w:rsidR="00000000" w:rsidRDefault="00AC64C3">
      <w:pPr>
        <w:spacing w:after="0" w:line="240" w:lineRule="auto"/>
        <w:ind w:firstLine="851"/>
        <w:divId w:val="138881440"/>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77 от 2010 г.) Контрол за спазване на трудовото законодателство и на законодателството, свързано с държавната служба не може да упражнява лице, което има пряк или косвен интерес от дейността на контролиранит</w:t>
      </w:r>
      <w:r>
        <w:rPr>
          <w:rFonts w:ascii="Times New Roman" w:eastAsia="Times New Roman" w:hAnsi="Times New Roman" w:cs="Times New Roman"/>
          <w:sz w:val="24"/>
          <w:szCs w:val="24"/>
        </w:rPr>
        <w:t>е обекти.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Задължения на работодателя във връзка с контрола за спазване на трудовото законодателство</w:t>
      </w:r>
    </w:p>
    <w:p w:rsidR="00000000" w:rsidRDefault="00AC64C3">
      <w:pPr>
        <w:spacing w:after="0" w:line="240" w:lineRule="auto"/>
        <w:ind w:firstLine="851"/>
        <w:divId w:val="1833132366"/>
        <w:rPr>
          <w:rFonts w:ascii="Times New Roman" w:eastAsia="Times New Roman" w:hAnsi="Times New Roman" w:cs="Times New Roman"/>
          <w:sz w:val="24"/>
          <w:szCs w:val="24"/>
        </w:rPr>
      </w:pPr>
      <w:r>
        <w:rPr>
          <w:rFonts w:ascii="Times New Roman" w:eastAsia="Times New Roman" w:hAnsi="Times New Roman" w:cs="Times New Roman"/>
          <w:sz w:val="24"/>
          <w:szCs w:val="24"/>
        </w:rPr>
        <w:t>Чл. 403а. (Нов - ДВ, бр. 58 от 2010 г., в сила от 30.07.2010 г.) (1) (Доп. - ДВ, бр. 7 от 2012 г.) В предприятието, в неговите поделения, обекти и работн</w:t>
      </w:r>
      <w:r>
        <w:rPr>
          <w:rFonts w:ascii="Times New Roman" w:eastAsia="Times New Roman" w:hAnsi="Times New Roman" w:cs="Times New Roman"/>
          <w:sz w:val="24"/>
          <w:szCs w:val="24"/>
        </w:rPr>
        <w:t xml:space="preserve">и площадки, както и на други места, на които се полага наемен труд, работодателят е длъжен да държи на разположение на контролните органи екземпляр от правилника за вътрешния трудов ред, списък на работниците и служителите, изпратени от предприятие, което </w:t>
      </w:r>
      <w:r>
        <w:rPr>
          <w:rFonts w:ascii="Times New Roman" w:eastAsia="Times New Roman" w:hAnsi="Times New Roman" w:cs="Times New Roman"/>
          <w:sz w:val="24"/>
          <w:szCs w:val="24"/>
        </w:rPr>
        <w:t>осигурява временна работа и документи, свързани с разпределението на работното време и организацията на работа: заповеди за полагане на извънреден труд, за дежурство, за времето на разположение, за установяване на непълно работно време и поименни графици з</w:t>
      </w:r>
      <w:r>
        <w:rPr>
          <w:rFonts w:ascii="Times New Roman" w:eastAsia="Times New Roman" w:hAnsi="Times New Roman" w:cs="Times New Roman"/>
          <w:sz w:val="24"/>
          <w:szCs w:val="24"/>
        </w:rPr>
        <w:t>а работа за периода, за който е установено сумирано изчисляване на работното време.</w:t>
      </w:r>
    </w:p>
    <w:p w:rsidR="00000000" w:rsidRDefault="00AC64C3">
      <w:pPr>
        <w:spacing w:after="0" w:line="240" w:lineRule="auto"/>
        <w:ind w:firstLine="851"/>
        <w:divId w:val="973318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Работодателят е длъжен писмено да определи длъжностни лица в предприятието, в неговите поделения, обекти и работни площадки, както и на други места, на които се полага </w:t>
      </w:r>
      <w:r>
        <w:rPr>
          <w:rFonts w:ascii="Times New Roman" w:eastAsia="Times New Roman" w:hAnsi="Times New Roman" w:cs="Times New Roman"/>
          <w:sz w:val="24"/>
          <w:szCs w:val="24"/>
        </w:rPr>
        <w:t>наемен труд, които да го представляват пред контролните органи на инспекцията по труда.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Принудителни административни мерки</w:t>
      </w:r>
    </w:p>
    <w:p w:rsidR="00000000" w:rsidRDefault="00AC64C3">
      <w:pPr>
        <w:spacing w:after="0" w:line="240" w:lineRule="auto"/>
        <w:ind w:firstLine="851"/>
        <w:divId w:val="1757629088"/>
        <w:rPr>
          <w:rFonts w:ascii="Times New Roman" w:eastAsia="Times New Roman" w:hAnsi="Times New Roman" w:cs="Times New Roman"/>
          <w:sz w:val="24"/>
          <w:szCs w:val="24"/>
        </w:rPr>
      </w:pPr>
      <w:r>
        <w:rPr>
          <w:rFonts w:ascii="Times New Roman" w:eastAsia="Times New Roman" w:hAnsi="Times New Roman" w:cs="Times New Roman"/>
          <w:sz w:val="24"/>
          <w:szCs w:val="24"/>
        </w:rPr>
        <w:t>Чл. 404. (Изм. - ДВ, бр. 100 от 1992 г.) (1) (Изм. - ДВ, бр. 25 от 2001 г., в сила от 31.03.2001 г., изм. - ДВ, бр. 108 от 2008 г.</w:t>
      </w:r>
      <w:r>
        <w:rPr>
          <w:rFonts w:ascii="Times New Roman" w:eastAsia="Times New Roman" w:hAnsi="Times New Roman" w:cs="Times New Roman"/>
          <w:sz w:val="24"/>
          <w:szCs w:val="24"/>
        </w:rPr>
        <w:t xml:space="preserve">, доп. - ДВ, бр. 77 от 2010 г.) За предотвратяване и преустановяване на нарушенията на трудовото законодателство, на законодателството, свързано с държавната служба, както и за предотвратяване и отстраняване на вредните последици от тях контролните органи </w:t>
      </w:r>
      <w:r>
        <w:rPr>
          <w:rFonts w:ascii="Times New Roman" w:eastAsia="Times New Roman" w:hAnsi="Times New Roman" w:cs="Times New Roman"/>
          <w:sz w:val="24"/>
          <w:szCs w:val="24"/>
        </w:rPr>
        <w:t>на инспекцията по труда, както и органите по чл. 400 и 401 по своя инициатива или по предложение на синдикалните организации могат да прилагат следните принудителни административни мерки:</w:t>
      </w:r>
    </w:p>
    <w:p w:rsidR="00000000" w:rsidRDefault="00AC64C3">
      <w:pPr>
        <w:spacing w:after="0" w:line="240" w:lineRule="auto"/>
        <w:ind w:firstLine="851"/>
        <w:divId w:val="220602464"/>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25 от 2001 г., в сила от 31.03.2001 г., доп. - ДВ</w:t>
      </w:r>
      <w:r>
        <w:rPr>
          <w:rFonts w:ascii="Times New Roman" w:eastAsia="Times New Roman" w:hAnsi="Times New Roman" w:cs="Times New Roman"/>
          <w:sz w:val="24"/>
          <w:szCs w:val="24"/>
        </w:rPr>
        <w:t>, бр. 57 от 2006 г., в сила от 01.01.2007 г., доп. - ДВ, бр. 77 от 2010 г., доп. - ДВ, бр. 7 от 2012 г.) да дават задължителни предписания на работодателите, предприятията ползватели, органите по назначаването и длъжностните лица за отстраняване на нарушен</w:t>
      </w:r>
      <w:r>
        <w:rPr>
          <w:rFonts w:ascii="Times New Roman" w:eastAsia="Times New Roman" w:hAnsi="Times New Roman" w:cs="Times New Roman"/>
          <w:sz w:val="24"/>
          <w:szCs w:val="24"/>
        </w:rPr>
        <w:t>ията на трудовото законодателство, на законодателството, свързано с държавната служба, включително и на задълженията по социално-битовото обслужване на работниците и служителите и на задълженията за информиране и консултиране с работниците и служителите по</w:t>
      </w:r>
      <w:r>
        <w:rPr>
          <w:rFonts w:ascii="Times New Roman" w:eastAsia="Times New Roman" w:hAnsi="Times New Roman" w:cs="Times New Roman"/>
          <w:sz w:val="24"/>
          <w:szCs w:val="24"/>
        </w:rPr>
        <w:t xml:space="preserve"> този кодекс и по Закона за информиране и консултиране с работниците и служителите в многонационални предприятия, групи предприятия и европейски дружества, както и за отстраняване на недостатъците по осигуряването на здравословни и безопасни условия на тру</w:t>
      </w:r>
      <w:r>
        <w:rPr>
          <w:rFonts w:ascii="Times New Roman" w:eastAsia="Times New Roman" w:hAnsi="Times New Roman" w:cs="Times New Roman"/>
          <w:sz w:val="24"/>
          <w:szCs w:val="24"/>
        </w:rPr>
        <w:t>да;</w:t>
      </w:r>
    </w:p>
    <w:p w:rsidR="00000000" w:rsidRDefault="00AC64C3">
      <w:pPr>
        <w:spacing w:after="0" w:line="240" w:lineRule="auto"/>
        <w:ind w:firstLine="851"/>
        <w:divId w:val="30647791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25 от 2001 г., изм. - ДВ, бр. 108 от 2008 г.) да спират въвеждането в експлоатация на сгради, машини и съоръжения, производства и обекти, ако не са спазени правилата за здравословни и безопасни условия на труда и социално-битовото об</w:t>
      </w:r>
      <w:r>
        <w:rPr>
          <w:rFonts w:ascii="Times New Roman" w:eastAsia="Times New Roman" w:hAnsi="Times New Roman" w:cs="Times New Roman"/>
          <w:sz w:val="24"/>
          <w:szCs w:val="24"/>
        </w:rPr>
        <w:t>служване;</w:t>
      </w:r>
    </w:p>
    <w:p w:rsidR="00000000" w:rsidRDefault="00AC64C3">
      <w:pPr>
        <w:spacing w:after="0" w:line="240" w:lineRule="auto"/>
        <w:ind w:firstLine="851"/>
        <w:divId w:val="16806917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(изм. - ДВ, бр. 25 от 2001 г., доп. - ДВ, бр. 54 от 2015 г., в сила от 17.07.2015 г.) да спират дейността на предприятия, производства и обекти, включително строежа и реконструкцията им, както и машини, съоръжения и работни места, когато нарушенията на </w:t>
      </w:r>
      <w:r>
        <w:rPr>
          <w:rFonts w:ascii="Times New Roman" w:eastAsia="Times New Roman" w:hAnsi="Times New Roman" w:cs="Times New Roman"/>
          <w:sz w:val="24"/>
          <w:szCs w:val="24"/>
        </w:rPr>
        <w:t>правилата за здравословни и безопасни условия на труда застрашават живота и здравето на хората, да поставят специален знак, указващ приложената принудителна административна мярка, като при неразрешеното му премахване се носи административнонаказателна отго</w:t>
      </w:r>
      <w:r>
        <w:rPr>
          <w:rFonts w:ascii="Times New Roman" w:eastAsia="Times New Roman" w:hAnsi="Times New Roman" w:cs="Times New Roman"/>
          <w:sz w:val="24"/>
          <w:szCs w:val="24"/>
        </w:rPr>
        <w:t>ворност;</w:t>
      </w:r>
    </w:p>
    <w:p w:rsidR="00000000" w:rsidRDefault="00AC64C3">
      <w:pPr>
        <w:spacing w:after="0" w:line="240" w:lineRule="auto"/>
        <w:ind w:firstLine="851"/>
        <w:divId w:val="1114981055"/>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108 от 2008 г., доп. - ДВ, бр. 77 от 2010 г.) да спират изпълнението на незаконни решения или нареждания на работодатели, органи по назначаването и длъжностни лица;</w:t>
      </w:r>
    </w:p>
    <w:p w:rsidR="00000000" w:rsidRDefault="00AC64C3">
      <w:pPr>
        <w:spacing w:after="0" w:line="240" w:lineRule="auto"/>
        <w:ind w:firstLine="851"/>
        <w:divId w:val="992874414"/>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25 от 2001 г., доп. - ДВ, бр. 108 от 2008 г.</w:t>
      </w:r>
      <w:r>
        <w:rPr>
          <w:rFonts w:ascii="Times New Roman" w:eastAsia="Times New Roman" w:hAnsi="Times New Roman" w:cs="Times New Roman"/>
          <w:sz w:val="24"/>
          <w:szCs w:val="24"/>
        </w:rPr>
        <w:t>) да отстраняват от работа работници и служители, които не са запознати с правилата за здравословни и безопасни условия на труда или не притежават необходимата правоспособност, както и работници и служители, ненавършили 18 години, за които е отнето разреше</w:t>
      </w:r>
      <w:r>
        <w:rPr>
          <w:rFonts w:ascii="Times New Roman" w:eastAsia="Times New Roman" w:hAnsi="Times New Roman" w:cs="Times New Roman"/>
          <w:sz w:val="24"/>
          <w:szCs w:val="24"/>
        </w:rPr>
        <w:t>нието за приемане на работа по чл. 302, ал. 2 и чл. 303, ал. 3;</w:t>
      </w:r>
    </w:p>
    <w:p w:rsidR="00000000" w:rsidRDefault="00AC64C3">
      <w:pPr>
        <w:spacing w:after="0" w:line="240" w:lineRule="auto"/>
        <w:ind w:firstLine="851"/>
        <w:divId w:val="1970072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(нова - ДВ, бр. 25 от 2001 г., в сила от 31.03.2001 г.) да дават предписания за въвеждане на специален режим за безопасна работа при сериозна и непосредствена опасност за живота и здравето </w:t>
      </w:r>
      <w:r>
        <w:rPr>
          <w:rFonts w:ascii="Times New Roman" w:eastAsia="Times New Roman" w:hAnsi="Times New Roman" w:cs="Times New Roman"/>
          <w:sz w:val="24"/>
          <w:szCs w:val="24"/>
        </w:rPr>
        <w:t>на работещите при невъзможност да се приложи т. 3;</w:t>
      </w:r>
    </w:p>
    <w:p w:rsidR="00000000" w:rsidRDefault="00AC64C3">
      <w:pPr>
        <w:spacing w:after="0" w:line="240" w:lineRule="auto"/>
        <w:ind w:firstLine="851"/>
        <w:divId w:val="1265067411"/>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25 от 2001 г., в сила от 31.03.2001 г.) при повторно нарушение на чл. 62, ал. 1 да спират дейността на работната площадка или на предприятието до отстраняване на нарушението;</w:t>
      </w:r>
    </w:p>
    <w:p w:rsidR="00000000" w:rsidRDefault="00AC64C3">
      <w:pPr>
        <w:spacing w:after="0" w:line="240" w:lineRule="auto"/>
        <w:ind w:firstLine="851"/>
        <w:divId w:val="18783543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(нова - </w:t>
      </w:r>
      <w:r>
        <w:rPr>
          <w:rFonts w:ascii="Times New Roman" w:eastAsia="Times New Roman" w:hAnsi="Times New Roman" w:cs="Times New Roman"/>
          <w:sz w:val="24"/>
          <w:szCs w:val="24"/>
        </w:rPr>
        <w:t>ДВ, бр. 108 от 2008 г., доп. - ДВ, бр. 77 от 2010 г.) да дават задължителни предписания на работодателите, органите по назначаването и длъжностните лица за отстраняване на нарушение, свързано с начисляване във ведомостите за заплати на сума, по-малка от су</w:t>
      </w:r>
      <w:r>
        <w:rPr>
          <w:rFonts w:ascii="Times New Roman" w:eastAsia="Times New Roman" w:hAnsi="Times New Roman" w:cs="Times New Roman"/>
          <w:sz w:val="24"/>
          <w:szCs w:val="24"/>
        </w:rPr>
        <w:t>мата, която работодателят, съответно органът по назначаването е изплатил на работника или служителя за извършената от него работа; в случай че предписанието не се изпълни в посочения в него срок или при повторно нарушение, контролните органи на инспекцията</w:t>
      </w:r>
      <w:r>
        <w:rPr>
          <w:rFonts w:ascii="Times New Roman" w:eastAsia="Times New Roman" w:hAnsi="Times New Roman" w:cs="Times New Roman"/>
          <w:sz w:val="24"/>
          <w:szCs w:val="24"/>
        </w:rPr>
        <w:t xml:space="preserve"> по труда могат да спрат дейността на предприятието до отстраняване на нарушението;</w:t>
      </w:r>
    </w:p>
    <w:p w:rsidR="00000000" w:rsidRDefault="00AC64C3">
      <w:pPr>
        <w:spacing w:after="0" w:line="240" w:lineRule="auto"/>
        <w:ind w:firstLine="851"/>
        <w:divId w:val="1078937283"/>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7 от 2012 г.) при наличие на обстоятелствата по чл. 138, ал. 4 да дават задължителни предписания на работодателите, органите по назначаването и длъжностн</w:t>
      </w:r>
      <w:r>
        <w:rPr>
          <w:rFonts w:ascii="Times New Roman" w:eastAsia="Times New Roman" w:hAnsi="Times New Roman" w:cs="Times New Roman"/>
          <w:sz w:val="24"/>
          <w:szCs w:val="24"/>
        </w:rPr>
        <w:t>ите лица за изменение на трудовия договор, сключен за работа на непълно работно време, в трудов договор при нормална продължителност на работното време;</w:t>
      </w:r>
    </w:p>
    <w:p w:rsidR="00000000" w:rsidRDefault="00AC64C3">
      <w:pPr>
        <w:spacing w:after="0" w:line="240" w:lineRule="auto"/>
        <w:ind w:firstLine="851"/>
        <w:divId w:val="1252812931"/>
        <w:rPr>
          <w:rFonts w:ascii="Times New Roman" w:eastAsia="Times New Roman" w:hAnsi="Times New Roman" w:cs="Times New Roman"/>
          <w:sz w:val="24"/>
          <w:szCs w:val="24"/>
        </w:rPr>
      </w:pPr>
      <w:r>
        <w:rPr>
          <w:rFonts w:ascii="Times New Roman" w:eastAsia="Times New Roman" w:hAnsi="Times New Roman" w:cs="Times New Roman"/>
          <w:sz w:val="24"/>
          <w:szCs w:val="24"/>
        </w:rPr>
        <w:t>10. (нова - ДВ, бр. 27 от 2014 г.) да дават задължителни предписания на работодателите или на упълномощ</w:t>
      </w:r>
      <w:r>
        <w:rPr>
          <w:rFonts w:ascii="Times New Roman" w:eastAsia="Times New Roman" w:hAnsi="Times New Roman" w:cs="Times New Roman"/>
          <w:sz w:val="24"/>
          <w:szCs w:val="24"/>
        </w:rPr>
        <w:t>ените от тях лица за изпращане на уведомление за сключен трудов договор, когато установят, че не е спазен срокът по чл. 62, ал. 3 за изпращането му;</w:t>
      </w:r>
    </w:p>
    <w:p w:rsidR="00000000" w:rsidRDefault="00AC64C3">
      <w:pPr>
        <w:spacing w:after="0" w:line="240" w:lineRule="auto"/>
        <w:ind w:firstLine="851"/>
        <w:divId w:val="21127314"/>
        <w:rPr>
          <w:rFonts w:ascii="Times New Roman" w:eastAsia="Times New Roman" w:hAnsi="Times New Roman" w:cs="Times New Roman"/>
          <w:sz w:val="24"/>
          <w:szCs w:val="24"/>
        </w:rPr>
      </w:pPr>
      <w:r>
        <w:rPr>
          <w:rFonts w:ascii="Times New Roman" w:eastAsia="Times New Roman" w:hAnsi="Times New Roman" w:cs="Times New Roman"/>
          <w:sz w:val="24"/>
          <w:szCs w:val="24"/>
        </w:rPr>
        <w:t>11. (нова - ДВ, бр. 27 от 2014 г.) да дават задължителни предписания на работодателите или на упълномощенит</w:t>
      </w:r>
      <w:r>
        <w:rPr>
          <w:rFonts w:ascii="Times New Roman" w:eastAsia="Times New Roman" w:hAnsi="Times New Roman" w:cs="Times New Roman"/>
          <w:sz w:val="24"/>
          <w:szCs w:val="24"/>
        </w:rPr>
        <w:t>е от тях лица за изпращане на уведомление за заличаване на изпратено преди това уведомление по чл. 62, ал. 3 за сключен трудов договор, ако установят, че няма доказателства за съществуване на трудово правоотношение;</w:t>
      </w:r>
    </w:p>
    <w:p w:rsidR="00000000" w:rsidRDefault="00AC64C3">
      <w:pPr>
        <w:spacing w:after="0" w:line="240" w:lineRule="auto"/>
        <w:ind w:firstLine="851"/>
        <w:divId w:val="1461606059"/>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102 от 2017 г., в си</w:t>
      </w:r>
      <w:r>
        <w:rPr>
          <w:rFonts w:ascii="Times New Roman" w:eastAsia="Times New Roman" w:hAnsi="Times New Roman" w:cs="Times New Roman"/>
          <w:sz w:val="24"/>
          <w:szCs w:val="24"/>
        </w:rPr>
        <w:t>ла от 22.12.2017 г.) да дават задължителни предписания на работодателя и органа по назначаването за изплащане на неизплатени трудови възнаграждения и обезщетения след прекратяване на трудовите правоотношения.</w:t>
      </w:r>
    </w:p>
    <w:p w:rsidR="00000000" w:rsidRDefault="00AC64C3">
      <w:pPr>
        <w:spacing w:after="0" w:line="240" w:lineRule="auto"/>
        <w:ind w:firstLine="851"/>
        <w:divId w:val="192521558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(Нова - ДВ, бр. 54 от 2015 г., в сила от 17</w:t>
      </w:r>
      <w:r>
        <w:rPr>
          <w:rFonts w:ascii="Times New Roman" w:eastAsia="Times New Roman" w:hAnsi="Times New Roman" w:cs="Times New Roman"/>
          <w:sz w:val="24"/>
          <w:szCs w:val="24"/>
        </w:rPr>
        <w:t>.07.2015 г.) Министърът на труда и социалната политика определя с наредба правилата за поставяне и графичното изображение на знака по ал. 1, т. 3.</w:t>
      </w:r>
    </w:p>
    <w:p w:rsidR="00000000" w:rsidRDefault="00AC64C3">
      <w:pPr>
        <w:spacing w:after="0" w:line="240" w:lineRule="auto"/>
        <w:ind w:firstLine="851"/>
        <w:divId w:val="1821539688"/>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77 от 2010 г., предишна ал. 2, изм. - ДВ, бр. 54 от 2015 г., в сила от 17.07.2015 г., доп</w:t>
      </w:r>
      <w:r>
        <w:rPr>
          <w:rFonts w:ascii="Times New Roman" w:eastAsia="Times New Roman" w:hAnsi="Times New Roman" w:cs="Times New Roman"/>
          <w:sz w:val="24"/>
          <w:szCs w:val="24"/>
        </w:rPr>
        <w:t>. - ДВ, бр. 102 от 2017 г., в сила от 22.12.2017 г.) Когато задължителното предписание по ал. 1, т. 1 и/или т. 12 се отнася до отстраняване на нарушения на трудовото законодателство и на законодателството, свързано с държавната служба, то може да бъде даде</w:t>
      </w:r>
      <w:r>
        <w:rPr>
          <w:rFonts w:ascii="Times New Roman" w:eastAsia="Times New Roman" w:hAnsi="Times New Roman" w:cs="Times New Roman"/>
          <w:sz w:val="24"/>
          <w:szCs w:val="24"/>
        </w:rPr>
        <w:t>но по искане на работника или служителя до предявяването на иск пред съда, след което въпросът може да бъде решен само от съда.</w:t>
      </w:r>
    </w:p>
    <w:p w:rsidR="00000000" w:rsidRDefault="00AC64C3">
      <w:pPr>
        <w:spacing w:after="0" w:line="240" w:lineRule="auto"/>
        <w:ind w:firstLine="851"/>
        <w:divId w:val="936600515"/>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изм. - ДВ, бр. 54 от 2015 г., в сила от 17.07.2015 г.) Когато в случаите по ал. 3 по един и същ въпрос е да</w:t>
      </w:r>
      <w:r>
        <w:rPr>
          <w:rFonts w:ascii="Times New Roman" w:eastAsia="Times New Roman" w:hAnsi="Times New Roman" w:cs="Times New Roman"/>
          <w:sz w:val="24"/>
          <w:szCs w:val="24"/>
        </w:rPr>
        <w:t>дено задължително предписание и има влязло в сила решение на съда, които си противоречат, изпълнява се решението на съда.</w:t>
      </w:r>
    </w:p>
    <w:p w:rsidR="00000000" w:rsidRDefault="00AC64C3">
      <w:pPr>
        <w:spacing w:after="0" w:line="240" w:lineRule="auto"/>
        <w:ind w:firstLine="851"/>
        <w:divId w:val="1612859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(Нова - ДВ, бр. 27 от 2014 г., предишна ал. 4 - ДВ, бр. 54 от 2015 г., в сила от 17.07.2015 г.) Задължителното предписание по ал. </w:t>
      </w:r>
      <w:r>
        <w:rPr>
          <w:rFonts w:ascii="Times New Roman" w:eastAsia="Times New Roman" w:hAnsi="Times New Roman" w:cs="Times New Roman"/>
          <w:sz w:val="24"/>
          <w:szCs w:val="24"/>
        </w:rPr>
        <w:t>1, т. 11 се смята за връчено в деня на издаването му, когато работодателят, лицето, което го представлява, или лицето, определено да получава кореспонденцията на работодателя, не могат да бъдат намерени на адреса на управление на работодателя.</w:t>
      </w:r>
    </w:p>
    <w:p w:rsidR="00000000" w:rsidRDefault="00AC64C3">
      <w:pPr>
        <w:spacing w:after="0" w:line="240" w:lineRule="auto"/>
        <w:ind w:firstLine="851"/>
        <w:divId w:val="4733712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(Нова - </w:t>
      </w:r>
      <w:r>
        <w:rPr>
          <w:rFonts w:ascii="Times New Roman" w:eastAsia="Times New Roman" w:hAnsi="Times New Roman" w:cs="Times New Roman"/>
          <w:sz w:val="24"/>
          <w:szCs w:val="24"/>
        </w:rPr>
        <w:t>ДВ, бр. 102 от 2017 г., в сила от 22.12.2017 г.) Копие от влязло в сила предписание по ал. 1, т. 12 се предоставя от контролните органи на работника или служителя по негово искане.</w:t>
      </w:r>
    </w:p>
    <w:p w:rsidR="00000000" w:rsidRDefault="00AC64C3">
      <w:pPr>
        <w:spacing w:after="0" w:line="240" w:lineRule="auto"/>
        <w:ind w:firstLine="851"/>
        <w:divId w:val="140781112"/>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108 от 2008 г., предишна ал. 4 - ДВ, бр. 27 от 2014 г.,</w:t>
      </w:r>
      <w:r>
        <w:rPr>
          <w:rFonts w:ascii="Times New Roman" w:eastAsia="Times New Roman" w:hAnsi="Times New Roman" w:cs="Times New Roman"/>
          <w:sz w:val="24"/>
          <w:szCs w:val="24"/>
        </w:rPr>
        <w:t xml:space="preserve"> предишна ал. 5 - ДВ, бр. 54 от 2015 г., в сила от 17.07.2015 г., предишна ал. 6 - ДВ, бр. 102 от 2017 г., в сила от 22.12.2017 г.) При прилагане на принудителните административни мерки контролните органи на инспекцията по труда не носят отговорност за при</w:t>
      </w:r>
      <w:r>
        <w:rPr>
          <w:rFonts w:ascii="Times New Roman" w:eastAsia="Times New Roman" w:hAnsi="Times New Roman" w:cs="Times New Roman"/>
          <w:sz w:val="24"/>
          <w:szCs w:val="24"/>
        </w:rPr>
        <w:t>чинени вреди.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Обжалване на принудителните административни мерки</w:t>
      </w:r>
    </w:p>
    <w:p w:rsidR="00000000" w:rsidRDefault="00AC64C3">
      <w:pPr>
        <w:spacing w:after="0" w:line="240" w:lineRule="auto"/>
        <w:ind w:firstLine="851"/>
        <w:divId w:val="1051535588"/>
        <w:rPr>
          <w:rFonts w:ascii="Times New Roman" w:eastAsia="Times New Roman" w:hAnsi="Times New Roman" w:cs="Times New Roman"/>
          <w:sz w:val="24"/>
          <w:szCs w:val="24"/>
        </w:rPr>
      </w:pPr>
      <w:r>
        <w:rPr>
          <w:rFonts w:ascii="Times New Roman" w:eastAsia="Times New Roman" w:hAnsi="Times New Roman" w:cs="Times New Roman"/>
          <w:sz w:val="24"/>
          <w:szCs w:val="24"/>
        </w:rPr>
        <w:t>Чл. 405. (Изм. - ДВ, бр. 100 от 1992 г., изм. - ДВ, бр. 30 от 2006 г., в сила от 12.07.2006 г.) Принудителните административни мерки по ал. 1 на предходния член могат да се обжалват по реда</w:t>
      </w:r>
      <w:r>
        <w:rPr>
          <w:rFonts w:ascii="Times New Roman" w:eastAsia="Times New Roman" w:hAnsi="Times New Roman" w:cs="Times New Roman"/>
          <w:sz w:val="24"/>
          <w:szCs w:val="24"/>
        </w:rPr>
        <w:t xml:space="preserve"> на Административнопроцесуалния кодекс. Обжалването не спира изпълнението на принудителната административна мярка.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Обявяване съществуването на трудово правоотношение</w:t>
      </w:r>
    </w:p>
    <w:p w:rsidR="00000000" w:rsidRDefault="00AC64C3">
      <w:pPr>
        <w:spacing w:after="0" w:line="240" w:lineRule="auto"/>
        <w:ind w:firstLine="851"/>
        <w:divId w:val="1032271748"/>
        <w:rPr>
          <w:rFonts w:ascii="Times New Roman" w:eastAsia="Times New Roman" w:hAnsi="Times New Roman" w:cs="Times New Roman"/>
          <w:sz w:val="24"/>
          <w:szCs w:val="24"/>
        </w:rPr>
      </w:pPr>
      <w:r>
        <w:rPr>
          <w:rFonts w:ascii="Times New Roman" w:eastAsia="Times New Roman" w:hAnsi="Times New Roman" w:cs="Times New Roman"/>
          <w:sz w:val="24"/>
          <w:szCs w:val="24"/>
        </w:rPr>
        <w:t>Чл. 405а. (Нов - ДВ, бр. 2 от 1996 г., изм. - ДВ, бр. 25 от 2001 г., в сила от 31.03.20</w:t>
      </w:r>
      <w:r>
        <w:rPr>
          <w:rFonts w:ascii="Times New Roman" w:eastAsia="Times New Roman" w:hAnsi="Times New Roman" w:cs="Times New Roman"/>
          <w:sz w:val="24"/>
          <w:szCs w:val="24"/>
        </w:rPr>
        <w:t>01 г., изм. - ДВ, бр. 108 от 2008 г.) (1) Когато се установи, че работна сила се предоставя в нарушение на чл. 1, ал. 2, съществуването на трудовото правоотношение се обявява с постановление, издадено от контролните органи на инспекцията по труда. В тези с</w:t>
      </w:r>
      <w:r>
        <w:rPr>
          <w:rFonts w:ascii="Times New Roman" w:eastAsia="Times New Roman" w:hAnsi="Times New Roman" w:cs="Times New Roman"/>
          <w:sz w:val="24"/>
          <w:szCs w:val="24"/>
        </w:rPr>
        <w:t>лучаи съществуването на трудовото правоотношение може да се установява с всички доказателствени средства. В постановлението се определя началната дата на възникването на трудовото правоотношение.</w:t>
      </w:r>
    </w:p>
    <w:p w:rsidR="00000000" w:rsidRDefault="00AC64C3">
      <w:pPr>
        <w:spacing w:after="0" w:line="240" w:lineRule="auto"/>
        <w:ind w:firstLine="851"/>
        <w:divId w:val="1233346236"/>
        <w:rPr>
          <w:rFonts w:ascii="Times New Roman" w:eastAsia="Times New Roman" w:hAnsi="Times New Roman" w:cs="Times New Roman"/>
          <w:sz w:val="24"/>
          <w:szCs w:val="24"/>
        </w:rPr>
      </w:pPr>
      <w:r>
        <w:rPr>
          <w:rFonts w:ascii="Times New Roman" w:eastAsia="Times New Roman" w:hAnsi="Times New Roman" w:cs="Times New Roman"/>
          <w:sz w:val="24"/>
          <w:szCs w:val="24"/>
        </w:rPr>
        <w:t>(2) Постановление по ал. 1 се издава и при смърт на работник</w:t>
      </w:r>
      <w:r>
        <w:rPr>
          <w:rFonts w:ascii="Times New Roman" w:eastAsia="Times New Roman" w:hAnsi="Times New Roman" w:cs="Times New Roman"/>
          <w:sz w:val="24"/>
          <w:szCs w:val="24"/>
        </w:rPr>
        <w:t>а или служителя, настъпила до установяване на нарушението на чл. 1, ал. 2.</w:t>
      </w:r>
    </w:p>
    <w:p w:rsidR="00000000" w:rsidRDefault="00AC64C3">
      <w:pPr>
        <w:spacing w:after="0" w:line="240" w:lineRule="auto"/>
        <w:ind w:firstLine="851"/>
        <w:divId w:val="1834686049"/>
        <w:rPr>
          <w:rFonts w:ascii="Times New Roman" w:eastAsia="Times New Roman" w:hAnsi="Times New Roman" w:cs="Times New Roman"/>
          <w:sz w:val="24"/>
          <w:szCs w:val="24"/>
        </w:rPr>
      </w:pPr>
      <w:r>
        <w:rPr>
          <w:rFonts w:ascii="Times New Roman" w:eastAsia="Times New Roman" w:hAnsi="Times New Roman" w:cs="Times New Roman"/>
          <w:sz w:val="24"/>
          <w:szCs w:val="24"/>
        </w:rPr>
        <w:t>(3) Отношенията между страните до издаване на постановлението по ал. 1 се уреждат като при действителен трудов договор, ако работникът или служителят е бил добросъвестен при постъпв</w:t>
      </w:r>
      <w:r>
        <w:rPr>
          <w:rFonts w:ascii="Times New Roman" w:eastAsia="Times New Roman" w:hAnsi="Times New Roman" w:cs="Times New Roman"/>
          <w:sz w:val="24"/>
          <w:szCs w:val="24"/>
        </w:rPr>
        <w:t>ането на работа.</w:t>
      </w:r>
    </w:p>
    <w:p w:rsidR="00000000" w:rsidRDefault="00AC64C3">
      <w:pPr>
        <w:spacing w:after="0" w:line="240" w:lineRule="auto"/>
        <w:ind w:firstLine="851"/>
        <w:divId w:val="53621439"/>
        <w:rPr>
          <w:rFonts w:ascii="Times New Roman" w:eastAsia="Times New Roman" w:hAnsi="Times New Roman" w:cs="Times New Roman"/>
          <w:sz w:val="24"/>
          <w:szCs w:val="24"/>
        </w:rPr>
      </w:pPr>
      <w:r>
        <w:rPr>
          <w:rFonts w:ascii="Times New Roman" w:eastAsia="Times New Roman" w:hAnsi="Times New Roman" w:cs="Times New Roman"/>
          <w:sz w:val="24"/>
          <w:szCs w:val="24"/>
        </w:rPr>
        <w:t>(4) Въз основа на постановлението по ал. 1 контролните органи на инспекцията по труда дават предписание на работодателя да предложи на работника или служителя сключване на трудов договор. В случаите по ал. 1, изречение трето трудовият дого</w:t>
      </w:r>
      <w:r>
        <w:rPr>
          <w:rFonts w:ascii="Times New Roman" w:eastAsia="Times New Roman" w:hAnsi="Times New Roman" w:cs="Times New Roman"/>
          <w:sz w:val="24"/>
          <w:szCs w:val="24"/>
        </w:rPr>
        <w:t xml:space="preserve">вор се </w:t>
      </w:r>
      <w:r>
        <w:rPr>
          <w:rFonts w:ascii="Times New Roman" w:eastAsia="Times New Roman" w:hAnsi="Times New Roman" w:cs="Times New Roman"/>
          <w:sz w:val="24"/>
          <w:szCs w:val="24"/>
        </w:rPr>
        <w:lastRenderedPageBreak/>
        <w:t>сключва от датата на възникването на трудовото правоотношение, определена в постановлението. Ако такава дата не е определена, трудовият договор се сключва от датата на издаване на постановлението.</w:t>
      </w:r>
    </w:p>
    <w:p w:rsidR="00000000" w:rsidRDefault="00AC64C3">
      <w:pPr>
        <w:spacing w:after="0" w:line="240" w:lineRule="auto"/>
        <w:ind w:firstLine="851"/>
        <w:divId w:val="16346016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На работодателя не се дава предписание по ал. 4 </w:t>
      </w:r>
      <w:r>
        <w:rPr>
          <w:rFonts w:ascii="Times New Roman" w:eastAsia="Times New Roman" w:hAnsi="Times New Roman" w:cs="Times New Roman"/>
          <w:sz w:val="24"/>
          <w:szCs w:val="24"/>
        </w:rPr>
        <w:t xml:space="preserve">в случай на смърт на работника или служителя. </w:t>
      </w:r>
    </w:p>
    <w:p w:rsidR="00000000" w:rsidRDefault="00AC64C3">
      <w:pPr>
        <w:spacing w:after="0" w:line="240" w:lineRule="auto"/>
        <w:ind w:firstLine="851"/>
        <w:divId w:val="1009063016"/>
        <w:rPr>
          <w:rFonts w:ascii="Times New Roman" w:eastAsia="Times New Roman" w:hAnsi="Times New Roman" w:cs="Times New Roman"/>
          <w:sz w:val="24"/>
          <w:szCs w:val="24"/>
        </w:rPr>
      </w:pPr>
      <w:r>
        <w:rPr>
          <w:rFonts w:ascii="Times New Roman" w:eastAsia="Times New Roman" w:hAnsi="Times New Roman" w:cs="Times New Roman"/>
          <w:sz w:val="24"/>
          <w:szCs w:val="24"/>
        </w:rPr>
        <w:t>(6) В случаите по ал. 4, когато между страните не се сключи трудов договор, постановлението по ал. 1 замества трудовия договор и той се смята за сключен за неопределено време при 5-дневна работна седмица и 8-ч</w:t>
      </w:r>
      <w:r>
        <w:rPr>
          <w:rFonts w:ascii="Times New Roman" w:eastAsia="Times New Roman" w:hAnsi="Times New Roman" w:cs="Times New Roman"/>
          <w:sz w:val="24"/>
          <w:szCs w:val="24"/>
        </w:rPr>
        <w:t>асов работен ден.</w:t>
      </w:r>
    </w:p>
    <w:p w:rsidR="00000000" w:rsidRDefault="00AC64C3">
      <w:pPr>
        <w:spacing w:after="0" w:line="240" w:lineRule="auto"/>
        <w:ind w:firstLine="851"/>
        <w:divId w:val="1546479407"/>
        <w:rPr>
          <w:rFonts w:ascii="Times New Roman" w:eastAsia="Times New Roman" w:hAnsi="Times New Roman" w:cs="Times New Roman"/>
          <w:sz w:val="24"/>
          <w:szCs w:val="24"/>
        </w:rPr>
      </w:pPr>
      <w:r>
        <w:rPr>
          <w:rFonts w:ascii="Times New Roman" w:eastAsia="Times New Roman" w:hAnsi="Times New Roman" w:cs="Times New Roman"/>
          <w:sz w:val="24"/>
          <w:szCs w:val="24"/>
        </w:rPr>
        <w:t>(7) Работодателят може да обжалва предписанието по ал. 4, съответно постановлението по ал. 2, по реда на Административнопроцесуалния кодекс пред административния съд по своето седалище или постоянен адрес в 14-дневен срок от връчването му</w:t>
      </w:r>
      <w:r>
        <w:rPr>
          <w:rFonts w:ascii="Times New Roman" w:eastAsia="Times New Roman" w:hAnsi="Times New Roman" w:cs="Times New Roman"/>
          <w:sz w:val="24"/>
          <w:szCs w:val="24"/>
        </w:rPr>
        <w:t xml:space="preserve">. Обжалването не спира изпълнението на акта. </w:t>
      </w:r>
    </w:p>
    <w:p w:rsidR="00000000" w:rsidRDefault="00AC64C3">
      <w:pPr>
        <w:spacing w:after="0" w:line="240" w:lineRule="auto"/>
        <w:ind w:firstLine="851"/>
        <w:divId w:val="577057456"/>
        <w:rPr>
          <w:rFonts w:ascii="Times New Roman" w:eastAsia="Times New Roman" w:hAnsi="Times New Roman" w:cs="Times New Roman"/>
          <w:sz w:val="24"/>
          <w:szCs w:val="24"/>
        </w:rPr>
      </w:pPr>
      <w:r>
        <w:rPr>
          <w:rFonts w:ascii="Times New Roman" w:eastAsia="Times New Roman" w:hAnsi="Times New Roman" w:cs="Times New Roman"/>
          <w:sz w:val="24"/>
          <w:szCs w:val="24"/>
        </w:rPr>
        <w:t>(8) Ако съдът отмени обжалвания акт, работодателят може да прекрати трудовия договор едностранно без предизвестие.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Сигнална функция на синдикалните организации</w:t>
      </w:r>
    </w:p>
    <w:p w:rsidR="00000000" w:rsidRDefault="00AC64C3">
      <w:pPr>
        <w:spacing w:after="0" w:line="240" w:lineRule="auto"/>
        <w:ind w:firstLine="851"/>
        <w:divId w:val="234629656"/>
        <w:rPr>
          <w:rFonts w:ascii="Times New Roman" w:eastAsia="Times New Roman" w:hAnsi="Times New Roman" w:cs="Times New Roman"/>
          <w:sz w:val="24"/>
          <w:szCs w:val="24"/>
        </w:rPr>
      </w:pPr>
      <w:r>
        <w:rPr>
          <w:rFonts w:ascii="Times New Roman" w:eastAsia="Times New Roman" w:hAnsi="Times New Roman" w:cs="Times New Roman"/>
          <w:sz w:val="24"/>
          <w:szCs w:val="24"/>
        </w:rPr>
        <w:t>Чл. 406. (Изм. - ДВ, бр. 100 от 1992 г.) (1) Синдикалните организации имат право да сигнализират контролните органи за нарушения на трудовото законодателство, както и да искат административно наказание за виновните лица.</w:t>
      </w:r>
    </w:p>
    <w:p w:rsidR="00000000" w:rsidRDefault="00AC64C3">
      <w:pPr>
        <w:spacing w:after="0" w:line="240" w:lineRule="auto"/>
        <w:ind w:firstLine="851"/>
        <w:divId w:val="1681157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25 от 2001 г., </w:t>
      </w:r>
      <w:r>
        <w:rPr>
          <w:rFonts w:ascii="Times New Roman" w:eastAsia="Times New Roman" w:hAnsi="Times New Roman" w:cs="Times New Roman"/>
          <w:sz w:val="24"/>
          <w:szCs w:val="24"/>
        </w:rPr>
        <w:t>в сила от 31.03.2001 г.) В изпълнение на функциите си по ал. 1 представителите на синдикалните организации имат право:</w:t>
      </w:r>
    </w:p>
    <w:p w:rsidR="00000000" w:rsidRDefault="00AC64C3">
      <w:pPr>
        <w:spacing w:after="0" w:line="240" w:lineRule="auto"/>
        <w:ind w:firstLine="851"/>
        <w:divId w:val="68040997"/>
        <w:rPr>
          <w:rFonts w:ascii="Times New Roman" w:eastAsia="Times New Roman" w:hAnsi="Times New Roman" w:cs="Times New Roman"/>
          <w:sz w:val="24"/>
          <w:szCs w:val="24"/>
        </w:rPr>
      </w:pPr>
      <w:r>
        <w:rPr>
          <w:rFonts w:ascii="Times New Roman" w:eastAsia="Times New Roman" w:hAnsi="Times New Roman" w:cs="Times New Roman"/>
          <w:sz w:val="24"/>
          <w:szCs w:val="24"/>
        </w:rPr>
        <w:t>1. да посещават по всяко време предприятията и другите места, където се извършва работата, както и помещения, ползвани от работниците и с</w:t>
      </w:r>
      <w:r>
        <w:rPr>
          <w:rFonts w:ascii="Times New Roman" w:eastAsia="Times New Roman" w:hAnsi="Times New Roman" w:cs="Times New Roman"/>
          <w:sz w:val="24"/>
          <w:szCs w:val="24"/>
        </w:rPr>
        <w:t>лужителите;</w:t>
      </w:r>
    </w:p>
    <w:p w:rsidR="00000000" w:rsidRDefault="00AC64C3">
      <w:pPr>
        <w:spacing w:after="0" w:line="240" w:lineRule="auto"/>
        <w:ind w:firstLine="851"/>
        <w:divId w:val="1596092061"/>
        <w:rPr>
          <w:rFonts w:ascii="Times New Roman" w:eastAsia="Times New Roman" w:hAnsi="Times New Roman" w:cs="Times New Roman"/>
          <w:sz w:val="24"/>
          <w:szCs w:val="24"/>
        </w:rPr>
      </w:pPr>
      <w:r>
        <w:rPr>
          <w:rFonts w:ascii="Times New Roman" w:eastAsia="Times New Roman" w:hAnsi="Times New Roman" w:cs="Times New Roman"/>
          <w:sz w:val="24"/>
          <w:szCs w:val="24"/>
        </w:rPr>
        <w:t>2. да изискват от работодателя обяснения и представяне на необходимите им сведения и документи;</w:t>
      </w:r>
    </w:p>
    <w:p w:rsidR="00000000" w:rsidRDefault="00AC64C3">
      <w:pPr>
        <w:spacing w:after="0" w:line="240" w:lineRule="auto"/>
        <w:ind w:firstLine="851"/>
        <w:divId w:val="456342194"/>
        <w:rPr>
          <w:rFonts w:ascii="Times New Roman" w:eastAsia="Times New Roman" w:hAnsi="Times New Roman" w:cs="Times New Roman"/>
          <w:sz w:val="24"/>
          <w:szCs w:val="24"/>
        </w:rPr>
      </w:pPr>
      <w:r>
        <w:rPr>
          <w:rFonts w:ascii="Times New Roman" w:eastAsia="Times New Roman" w:hAnsi="Times New Roman" w:cs="Times New Roman"/>
          <w:sz w:val="24"/>
          <w:szCs w:val="24"/>
        </w:rPr>
        <w:t>3. да се осведомяват пряко от работниците и служителите по всички въпроси по спазване на трудовото законодателство.</w:t>
      </w:r>
    </w:p>
    <w:p w:rsidR="00000000" w:rsidRDefault="00AC64C3">
      <w:pPr>
        <w:spacing w:after="0" w:line="240" w:lineRule="auto"/>
        <w:ind w:firstLine="851"/>
        <w:divId w:val="175269663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25 от 2001 г</w:t>
      </w:r>
      <w:r>
        <w:rPr>
          <w:rFonts w:ascii="Times New Roman" w:eastAsia="Times New Roman" w:hAnsi="Times New Roman" w:cs="Times New Roman"/>
          <w:sz w:val="24"/>
          <w:szCs w:val="24"/>
        </w:rPr>
        <w:t>., в сила от 31.03.2001 г.) Представителите на синдикалните организации при изпълняване на сигналната си функция са длъжни да спазват условията по чл. 403, ал. 1.</w:t>
      </w:r>
    </w:p>
    <w:p w:rsidR="00000000" w:rsidRDefault="00AC64C3">
      <w:pPr>
        <w:spacing w:after="0" w:line="240" w:lineRule="auto"/>
        <w:ind w:firstLine="851"/>
        <w:divId w:val="1350789921"/>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2 - ДВ, бр. 25 от 2001 г., в сила от 31.03.2001 г.) Контролните органи са д</w:t>
      </w:r>
      <w:r>
        <w:rPr>
          <w:rFonts w:ascii="Times New Roman" w:eastAsia="Times New Roman" w:hAnsi="Times New Roman" w:cs="Times New Roman"/>
          <w:sz w:val="24"/>
          <w:szCs w:val="24"/>
        </w:rPr>
        <w:t>лъжни да уведомят синдикалните организации за взетите мерки в едномесечен срок.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Сигнална функция на контролните органи</w:t>
      </w:r>
    </w:p>
    <w:p w:rsidR="00000000" w:rsidRDefault="00AC64C3">
      <w:pPr>
        <w:spacing w:after="0" w:line="240" w:lineRule="auto"/>
        <w:ind w:firstLine="851"/>
        <w:divId w:val="2134473928"/>
        <w:rPr>
          <w:rFonts w:ascii="Times New Roman" w:eastAsia="Times New Roman" w:hAnsi="Times New Roman" w:cs="Times New Roman"/>
          <w:sz w:val="24"/>
          <w:szCs w:val="24"/>
        </w:rPr>
      </w:pPr>
      <w:r>
        <w:rPr>
          <w:rFonts w:ascii="Times New Roman" w:eastAsia="Times New Roman" w:hAnsi="Times New Roman" w:cs="Times New Roman"/>
          <w:sz w:val="24"/>
          <w:szCs w:val="24"/>
        </w:rPr>
        <w:t>Чл. 407. (Изм. - ДВ, бр. 100 от 1992 г.) Когато контролните органи установят закононарушения, които съдържат данни за извършено престъ</w:t>
      </w:r>
      <w:r>
        <w:rPr>
          <w:rFonts w:ascii="Times New Roman" w:eastAsia="Times New Roman" w:hAnsi="Times New Roman" w:cs="Times New Roman"/>
          <w:sz w:val="24"/>
          <w:szCs w:val="24"/>
        </w:rPr>
        <w:t>пление или други правонарушения, те са длъжни да уведомяват органите на прокуратурата.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Ревизионна книга</w:t>
      </w:r>
    </w:p>
    <w:p w:rsidR="00000000" w:rsidRDefault="00AC64C3">
      <w:pPr>
        <w:spacing w:after="0" w:line="240" w:lineRule="auto"/>
        <w:ind w:firstLine="851"/>
        <w:divId w:val="876091522"/>
        <w:rPr>
          <w:rFonts w:ascii="Times New Roman" w:eastAsia="Times New Roman" w:hAnsi="Times New Roman" w:cs="Times New Roman"/>
          <w:sz w:val="24"/>
          <w:szCs w:val="24"/>
        </w:rPr>
      </w:pPr>
      <w:r>
        <w:rPr>
          <w:rFonts w:ascii="Times New Roman" w:eastAsia="Times New Roman" w:hAnsi="Times New Roman" w:cs="Times New Roman"/>
          <w:sz w:val="24"/>
          <w:szCs w:val="24"/>
        </w:rPr>
        <w:t>Чл. 408. (Изм. - ДВ, бр. 100 от 1992 г., изм. - ДВ, бр. 108 от 2008 г., отм. - ДВ, бр. 27 от 2014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Мерки за привличане към дисциплинарна и админ</w:t>
      </w:r>
      <w:r>
        <w:rPr>
          <w:rFonts w:ascii="Times New Roman" w:eastAsia="Times New Roman" w:hAnsi="Times New Roman" w:cs="Times New Roman"/>
          <w:b/>
          <w:bCs/>
          <w:sz w:val="24"/>
          <w:szCs w:val="24"/>
        </w:rPr>
        <w:t xml:space="preserve">истративнонакзателна отговорност </w:t>
      </w:r>
    </w:p>
    <w:p w:rsidR="00000000" w:rsidRDefault="00AC64C3">
      <w:pPr>
        <w:spacing w:after="0" w:line="240" w:lineRule="auto"/>
        <w:ind w:firstLine="851"/>
        <w:divId w:val="1327510824"/>
        <w:rPr>
          <w:rFonts w:ascii="Times New Roman" w:eastAsia="Times New Roman" w:hAnsi="Times New Roman" w:cs="Times New Roman"/>
          <w:sz w:val="24"/>
          <w:szCs w:val="24"/>
        </w:rPr>
      </w:pPr>
      <w:r>
        <w:rPr>
          <w:rFonts w:ascii="Times New Roman" w:eastAsia="Times New Roman" w:hAnsi="Times New Roman" w:cs="Times New Roman"/>
          <w:sz w:val="24"/>
          <w:szCs w:val="24"/>
        </w:rPr>
        <w:t>Чл. 409.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Сигнална функция на профсъюзните контролни органи </w:t>
      </w:r>
    </w:p>
    <w:p w:rsidR="00000000" w:rsidRDefault="00AC64C3">
      <w:pPr>
        <w:spacing w:after="0" w:line="240" w:lineRule="auto"/>
        <w:ind w:firstLine="851"/>
        <w:divId w:val="1494225275"/>
        <w:rPr>
          <w:rFonts w:ascii="Times New Roman" w:eastAsia="Times New Roman" w:hAnsi="Times New Roman" w:cs="Times New Roman"/>
          <w:sz w:val="24"/>
          <w:szCs w:val="24"/>
        </w:rPr>
      </w:pPr>
      <w:r>
        <w:rPr>
          <w:rFonts w:ascii="Times New Roman" w:eastAsia="Times New Roman" w:hAnsi="Times New Roman" w:cs="Times New Roman"/>
          <w:sz w:val="24"/>
          <w:szCs w:val="24"/>
        </w:rPr>
        <w:t>Чл. 410.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Права на държавните, държавно-обществените и обществено-държавните контролни органи</w:t>
      </w:r>
      <w:r>
        <w:rPr>
          <w:rFonts w:ascii="Times New Roman" w:eastAsia="Times New Roman" w:hAnsi="Times New Roman" w:cs="Times New Roman"/>
          <w:b/>
          <w:bCs/>
          <w:sz w:val="24"/>
          <w:szCs w:val="24"/>
        </w:rPr>
        <w:t xml:space="preserve"> </w:t>
      </w:r>
    </w:p>
    <w:p w:rsidR="00000000" w:rsidRDefault="00AC64C3">
      <w:pPr>
        <w:spacing w:after="0" w:line="240" w:lineRule="auto"/>
        <w:ind w:firstLine="851"/>
        <w:divId w:val="414939270"/>
        <w:rPr>
          <w:rFonts w:ascii="Times New Roman" w:eastAsia="Times New Roman" w:hAnsi="Times New Roman" w:cs="Times New Roman"/>
          <w:sz w:val="24"/>
          <w:szCs w:val="24"/>
        </w:rPr>
      </w:pPr>
      <w:r>
        <w:rPr>
          <w:rFonts w:ascii="Times New Roman" w:eastAsia="Times New Roman" w:hAnsi="Times New Roman" w:cs="Times New Roman"/>
          <w:sz w:val="24"/>
          <w:szCs w:val="24"/>
        </w:rPr>
        <w:t>Чл. 411.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Ревизионна книга за констатациите и предписанията на контролните органи </w:t>
      </w:r>
    </w:p>
    <w:p w:rsidR="00000000" w:rsidRDefault="00AC64C3">
      <w:pPr>
        <w:spacing w:after="0" w:line="240" w:lineRule="auto"/>
        <w:ind w:firstLine="851"/>
        <w:divId w:val="1324971346"/>
        <w:rPr>
          <w:rFonts w:ascii="Times New Roman" w:eastAsia="Times New Roman" w:hAnsi="Times New Roman" w:cs="Times New Roman"/>
          <w:sz w:val="24"/>
          <w:szCs w:val="24"/>
        </w:rPr>
      </w:pPr>
      <w:r>
        <w:rPr>
          <w:rFonts w:ascii="Times New Roman" w:eastAsia="Times New Roman" w:hAnsi="Times New Roman" w:cs="Times New Roman"/>
          <w:sz w:val="24"/>
          <w:szCs w:val="24"/>
        </w:rPr>
        <w:t>Чл. 412.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r>
      <w:r>
        <w:rPr>
          <w:rFonts w:ascii="Times New Roman" w:hAnsi="Times New Roman" w:cs="Times New Roman"/>
          <w:b/>
          <w:bCs/>
          <w:sz w:val="24"/>
          <w:szCs w:val="24"/>
        </w:rPr>
        <w:t>Административнонаказателна отговорност за нарушения на трудовото законодателство</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Видове административни наказания</w:t>
      </w:r>
    </w:p>
    <w:p w:rsidR="00000000" w:rsidRDefault="00AC64C3">
      <w:pPr>
        <w:spacing w:after="0" w:line="240" w:lineRule="auto"/>
        <w:ind w:firstLine="851"/>
        <w:divId w:val="2134205399"/>
        <w:rPr>
          <w:rFonts w:ascii="Times New Roman" w:eastAsia="Times New Roman" w:hAnsi="Times New Roman" w:cs="Times New Roman"/>
          <w:sz w:val="24"/>
          <w:szCs w:val="24"/>
        </w:rPr>
      </w:pPr>
      <w:r>
        <w:rPr>
          <w:rFonts w:ascii="Times New Roman" w:eastAsia="Times New Roman" w:hAnsi="Times New Roman" w:cs="Times New Roman"/>
          <w:sz w:val="24"/>
          <w:szCs w:val="24"/>
        </w:rPr>
        <w:t>Чл. 412а. (Нов - ДВ, бр. 108 от 2008 г.) За нарушения на трудовото законодателство се налагат следните видове административни наказания:</w:t>
      </w:r>
    </w:p>
    <w:p w:rsidR="00000000" w:rsidRDefault="00AC64C3">
      <w:pPr>
        <w:spacing w:after="0" w:line="240" w:lineRule="auto"/>
        <w:ind w:firstLine="851"/>
        <w:divId w:val="1733965827"/>
        <w:rPr>
          <w:rFonts w:ascii="Times New Roman" w:eastAsia="Times New Roman" w:hAnsi="Times New Roman" w:cs="Times New Roman"/>
          <w:sz w:val="24"/>
          <w:szCs w:val="24"/>
        </w:rPr>
      </w:pPr>
      <w:r>
        <w:rPr>
          <w:rFonts w:ascii="Times New Roman" w:eastAsia="Times New Roman" w:hAnsi="Times New Roman" w:cs="Times New Roman"/>
          <w:sz w:val="24"/>
          <w:szCs w:val="24"/>
        </w:rPr>
        <w:t>1. глоба - на физическите лица;</w:t>
      </w:r>
    </w:p>
    <w:p w:rsidR="00000000" w:rsidRDefault="00AC64C3">
      <w:pPr>
        <w:spacing w:after="0" w:line="240" w:lineRule="auto"/>
        <w:ind w:firstLine="851"/>
        <w:divId w:val="1473861138"/>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102 от 2017 г., в сила от 22.12.20</w:t>
      </w:r>
      <w:r>
        <w:rPr>
          <w:rFonts w:ascii="Times New Roman" w:eastAsia="Times New Roman" w:hAnsi="Times New Roman" w:cs="Times New Roman"/>
          <w:sz w:val="24"/>
          <w:szCs w:val="24"/>
        </w:rPr>
        <w:t>17 г.) имуществена санкция - на юридическите лица и за едноличните търговци, и на дружества, създадени по реда на Закона за задълженията и договорите.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Отговорност за нарушение на нормативните изисквания за здравословни и безопасни условия на труд (Загл. </w:t>
      </w:r>
      <w:r>
        <w:rPr>
          <w:rFonts w:ascii="Times New Roman" w:eastAsia="Times New Roman" w:hAnsi="Times New Roman" w:cs="Times New Roman"/>
          <w:b/>
          <w:bCs/>
          <w:sz w:val="24"/>
          <w:szCs w:val="24"/>
        </w:rPr>
        <w:t>изм. - ДВ, бр. 25 от 2001 г., в сила от 31.03.2001 г.)</w:t>
      </w:r>
    </w:p>
    <w:p w:rsidR="00000000" w:rsidRDefault="00AC64C3">
      <w:pPr>
        <w:spacing w:after="0" w:line="240" w:lineRule="auto"/>
        <w:ind w:firstLine="851"/>
        <w:divId w:val="230848584"/>
        <w:rPr>
          <w:rFonts w:ascii="Times New Roman" w:eastAsia="Times New Roman" w:hAnsi="Times New Roman" w:cs="Times New Roman"/>
          <w:sz w:val="24"/>
          <w:szCs w:val="24"/>
        </w:rPr>
      </w:pPr>
      <w:r>
        <w:rPr>
          <w:rFonts w:ascii="Times New Roman" w:eastAsia="Times New Roman" w:hAnsi="Times New Roman" w:cs="Times New Roman"/>
          <w:sz w:val="24"/>
          <w:szCs w:val="24"/>
        </w:rPr>
        <w:t>Чл. 413. (1) (Изм. - ДВ, бр. 100 от 1992 г., изм. - ДВ, бр. 2 от 1996 г., изм. - ДВ, бр. 25 от 2001 г., в сила от 31.03.2001 г., изм. - ДВ, бр. 108 от 2008 г.) Който наруши правилата за осигуряване на</w:t>
      </w:r>
      <w:r>
        <w:rPr>
          <w:rFonts w:ascii="Times New Roman" w:eastAsia="Times New Roman" w:hAnsi="Times New Roman" w:cs="Times New Roman"/>
          <w:sz w:val="24"/>
          <w:szCs w:val="24"/>
        </w:rPr>
        <w:t xml:space="preserve"> здравословни и безопасни условия на труда, ако не подлежи на по-тежко наказание, се наказва с глоба в размер от 100 до 500 лв.</w:t>
      </w:r>
    </w:p>
    <w:p w:rsidR="00000000" w:rsidRDefault="00AC64C3">
      <w:pPr>
        <w:spacing w:after="0" w:line="240" w:lineRule="auto"/>
        <w:ind w:firstLine="851"/>
        <w:divId w:val="5237157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изм. - ДВ, бр. 25 от 2001 г., в сила от 31.03.2001 г., изм. - ДВ, бр. 48 от 2006 г., в сила </w:t>
      </w:r>
      <w:r>
        <w:rPr>
          <w:rFonts w:ascii="Times New Roman" w:eastAsia="Times New Roman" w:hAnsi="Times New Roman" w:cs="Times New Roman"/>
          <w:sz w:val="24"/>
          <w:szCs w:val="24"/>
        </w:rPr>
        <w:t>от 01.07.2006 г., изм. - ДВ, бр. 108 от 2008 г., изм. - ДВ, бр. 58 от 2010 г., в сила от 30.07.2010 г.) Работодател, който не изпълни задълженията си за осигуряване на здравословни и безопасни условия на труд, ако не подлежи на по-тежко наказание, се наказ</w:t>
      </w:r>
      <w:r>
        <w:rPr>
          <w:rFonts w:ascii="Times New Roman" w:eastAsia="Times New Roman" w:hAnsi="Times New Roman" w:cs="Times New Roman"/>
          <w:sz w:val="24"/>
          <w:szCs w:val="24"/>
        </w:rPr>
        <w:t>ва с имуществена санкция или глоба в размер от 1500 до 15 000 лв., а виновното длъжностно лице, ако не подлежи на по-тежко наказание - с глоба в размер от 1000 до 10 000 лв.</w:t>
      </w:r>
    </w:p>
    <w:p w:rsidR="00000000" w:rsidRDefault="00AC64C3">
      <w:pPr>
        <w:spacing w:after="0" w:line="240" w:lineRule="auto"/>
        <w:ind w:firstLine="851"/>
        <w:divId w:val="20946644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25 от 2001 г., в сила от 31.03.2001 г.) За повторно нарушение </w:t>
      </w:r>
      <w:r>
        <w:rPr>
          <w:rFonts w:ascii="Times New Roman" w:eastAsia="Times New Roman" w:hAnsi="Times New Roman" w:cs="Times New Roman"/>
          <w:sz w:val="24"/>
          <w:szCs w:val="24"/>
        </w:rPr>
        <w:t>наказанието е:</w:t>
      </w:r>
    </w:p>
    <w:p w:rsidR="00000000" w:rsidRDefault="00AC64C3">
      <w:pPr>
        <w:spacing w:after="0" w:line="240" w:lineRule="auto"/>
        <w:ind w:firstLine="851"/>
        <w:divId w:val="829753674"/>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108 от 2008 г.) по ал. 1 - глоба от 500 до 1000 лв.;</w:t>
      </w:r>
    </w:p>
    <w:p w:rsidR="00000000" w:rsidRDefault="00AC64C3">
      <w:pPr>
        <w:spacing w:after="0" w:line="240" w:lineRule="auto"/>
        <w:ind w:firstLine="851"/>
        <w:divId w:val="144981440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48 от 2006 г., в сила от 01.07.2006 г., изм. - ДВ, бр. 108 от 2008 г.) по ал. 2 - имуществена санкция или глоба от 20 000 до 30 000 лв., съответно гло</w:t>
      </w:r>
      <w:r>
        <w:rPr>
          <w:rFonts w:ascii="Times New Roman" w:eastAsia="Times New Roman" w:hAnsi="Times New Roman" w:cs="Times New Roman"/>
          <w:sz w:val="24"/>
          <w:szCs w:val="24"/>
        </w:rPr>
        <w:t>ба от 5000 до 20 000 лв.</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за нарушения на другите разпоредби на трудовото законодателство</w:t>
      </w:r>
    </w:p>
    <w:p w:rsidR="00000000" w:rsidRDefault="00AC64C3">
      <w:pPr>
        <w:spacing w:after="0" w:line="240" w:lineRule="auto"/>
        <w:ind w:firstLine="851"/>
        <w:divId w:val="10153058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414. (Изм. - ДВ, бр. 25 от 2001 г., в сила от 31.03.2001 г., изм. - ДВ, бр. 120 от 2002 г.) (1) (Изм. - ДВ, бр. 48 от 2006 г., в сила от 01.07.2006 </w:t>
      </w:r>
      <w:r>
        <w:rPr>
          <w:rFonts w:ascii="Times New Roman" w:eastAsia="Times New Roman" w:hAnsi="Times New Roman" w:cs="Times New Roman"/>
          <w:sz w:val="24"/>
          <w:szCs w:val="24"/>
        </w:rPr>
        <w:t xml:space="preserve">г., изм. - ДВ, бр. 108 от 2008 </w:t>
      </w:r>
      <w:r>
        <w:rPr>
          <w:rFonts w:ascii="Times New Roman" w:eastAsia="Times New Roman" w:hAnsi="Times New Roman" w:cs="Times New Roman"/>
          <w:sz w:val="24"/>
          <w:szCs w:val="24"/>
        </w:rPr>
        <w:lastRenderedPageBreak/>
        <w:t>г., изм. - ДВ, бр. 58 от 2010 г., в сила от 30.07.2010 г.) Работодател, който наруши разпоредбите на трудовото законодателство извън правилата за осигуряване на здравословни и безопасни условия на труд, ако не подлежи на по-т</w:t>
      </w:r>
      <w:r>
        <w:rPr>
          <w:rFonts w:ascii="Times New Roman" w:eastAsia="Times New Roman" w:hAnsi="Times New Roman" w:cs="Times New Roman"/>
          <w:sz w:val="24"/>
          <w:szCs w:val="24"/>
        </w:rPr>
        <w:t>ежко наказание, се наказва с имуществена санкция или глоба в размер от 1500 до 15 000 лв., а виновното длъжностно лице, ако не подлежи на по-тежко наказание - с глоба в размер от 1000 до 10 000 лв.</w:t>
      </w:r>
    </w:p>
    <w:p w:rsidR="00000000" w:rsidRDefault="00AC64C3">
      <w:pPr>
        <w:spacing w:after="0" w:line="240" w:lineRule="auto"/>
        <w:ind w:firstLine="851"/>
        <w:divId w:val="153002496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48 от 2006 г., в сила от 01.07.2006 г.</w:t>
      </w:r>
      <w:r>
        <w:rPr>
          <w:rFonts w:ascii="Times New Roman" w:eastAsia="Times New Roman" w:hAnsi="Times New Roman" w:cs="Times New Roman"/>
          <w:sz w:val="24"/>
          <w:szCs w:val="24"/>
        </w:rPr>
        <w:t>, изм. - ДВ, бр. 108 от 2008 г.) За повторно нарушение по ал. 1 наказанието е имуществена санкция или глоба в размер от 20 000 до 30 000 лв., съответно глоба в размер от 5000 до 20 000 лв.</w:t>
      </w:r>
    </w:p>
    <w:p w:rsidR="00000000" w:rsidRDefault="00AC64C3">
      <w:pPr>
        <w:spacing w:after="0" w:line="240" w:lineRule="auto"/>
        <w:ind w:firstLine="851"/>
        <w:divId w:val="6788964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48 от 2006 г., в сила от 01.07.2006 г., изм. - </w:t>
      </w:r>
      <w:r>
        <w:rPr>
          <w:rFonts w:ascii="Times New Roman" w:eastAsia="Times New Roman" w:hAnsi="Times New Roman" w:cs="Times New Roman"/>
          <w:sz w:val="24"/>
          <w:szCs w:val="24"/>
        </w:rPr>
        <w:t>ДВ, бр. 108 от 2008 г., изм. - ДВ, бр. 58 от 2010 г., в сила от 30.07.2010 г., доп. - ДВ, бр. 7 от 2012 г.) Работодател, който наруши разпоредбите на чл. 61, ал. 1, чл. 62, ал. 1 или 3 и чл. 63, ал. 1 или 2, се наказва с имуществена санкция или глоба в раз</w:t>
      </w:r>
      <w:r>
        <w:rPr>
          <w:rFonts w:ascii="Times New Roman" w:eastAsia="Times New Roman" w:hAnsi="Times New Roman" w:cs="Times New Roman"/>
          <w:sz w:val="24"/>
          <w:szCs w:val="24"/>
        </w:rPr>
        <w:t>мер от 1500 до 15 000 лв., а виновното длъжностно лице - с глоба в размер от 1000 до 10 000 лв., за всяко отделно нарушение.</w:t>
      </w:r>
    </w:p>
    <w:p w:rsidR="00000000" w:rsidRDefault="00AC64C3">
      <w:pPr>
        <w:spacing w:after="0" w:line="240" w:lineRule="auto"/>
        <w:ind w:firstLine="851"/>
        <w:divId w:val="2029258333"/>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7 от 2012 г.) В случаите по ал. 3 от платената имуществена санкция или глоба, наложена на работодателя или вино</w:t>
      </w:r>
      <w:r>
        <w:rPr>
          <w:rFonts w:ascii="Times New Roman" w:eastAsia="Times New Roman" w:hAnsi="Times New Roman" w:cs="Times New Roman"/>
          <w:sz w:val="24"/>
          <w:szCs w:val="24"/>
        </w:rPr>
        <w:t>вното длъжностно лице, се отчисляват и внасят в съответните осигурителни фондове дължимите от работодателя осигурителни вноски за лицето.</w:t>
      </w:r>
    </w:p>
    <w:p w:rsidR="00000000" w:rsidRDefault="00AC64C3">
      <w:pPr>
        <w:spacing w:after="0" w:line="240" w:lineRule="auto"/>
        <w:ind w:firstLine="851"/>
        <w:divId w:val="4646610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(Нова - ДВ, бр. 48 от 2006 г., в сила от 01.07.2006 г., предишна ал. 4 - ДВ, бр. 7 от 2012 г.) Работодател, който </w:t>
      </w:r>
      <w:r>
        <w:rPr>
          <w:rFonts w:ascii="Times New Roman" w:eastAsia="Times New Roman" w:hAnsi="Times New Roman" w:cs="Times New Roman"/>
          <w:sz w:val="24"/>
          <w:szCs w:val="24"/>
        </w:rPr>
        <w:t>наруши разпоредбите на чл. 130а, ал. 1 и 2, чл. 130б, ал. 1 и 2 и чл. 130в, ал. 1 и 2, се наказва с имуществена санкция или глоба в размер от 1500 до 5000 лв., а виновното длъжностно лице - с глоба в размер от 250 до 1000 лв., за всяко отделно нарушение.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на работника или служителя при предоставяне на работна сила без сключен трудов договор</w:t>
      </w:r>
    </w:p>
    <w:p w:rsidR="00000000" w:rsidRDefault="00AC64C3">
      <w:pPr>
        <w:spacing w:after="0" w:line="240" w:lineRule="auto"/>
        <w:ind w:firstLine="851"/>
        <w:divId w:val="12905550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414а. (Нов - ДВ, бр. 7 от 2012 г., обявен за противоконституционен с РКС № 7 от 2012 г. - ДВ, бр. 49 от 2012 г.) </w:t>
      </w:r>
      <w:r>
        <w:rPr>
          <w:rFonts w:ascii="Times New Roman" w:eastAsia="Times New Roman" w:hAnsi="Times New Roman" w:cs="Times New Roman"/>
          <w:color w:val="FF0000"/>
          <w:sz w:val="24"/>
          <w:szCs w:val="24"/>
        </w:rPr>
        <w:t>(1) Който предоставя работната си сила</w:t>
      </w:r>
      <w:r>
        <w:rPr>
          <w:rFonts w:ascii="Times New Roman" w:eastAsia="Times New Roman" w:hAnsi="Times New Roman" w:cs="Times New Roman"/>
          <w:color w:val="FF0000"/>
          <w:sz w:val="24"/>
          <w:szCs w:val="24"/>
        </w:rPr>
        <w:t xml:space="preserve"> без сключен трудов договор, се наказва с глоба в трикратен размер на личните осигурителни вноски за задължително социално и здравно осигуряване, определени върху минималния осигурителен доход за изпълняваната работа в зависимост от съответната икономическ</w:t>
      </w:r>
      <w:r>
        <w:rPr>
          <w:rFonts w:ascii="Times New Roman" w:eastAsia="Times New Roman" w:hAnsi="Times New Roman" w:cs="Times New Roman"/>
          <w:color w:val="FF0000"/>
          <w:sz w:val="24"/>
          <w:szCs w:val="24"/>
        </w:rPr>
        <w:t>а дейност и професия.</w:t>
      </w:r>
    </w:p>
    <w:p w:rsidR="00000000" w:rsidRDefault="00AC64C3">
      <w:pPr>
        <w:spacing w:after="0" w:line="240" w:lineRule="auto"/>
        <w:ind w:firstLine="851"/>
        <w:divId w:val="762142605"/>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 Платената глоба по ал. 1 се превежда във фондовете на държавното обществено осигуряване и на Националната здравноосигурителна каса по ред, определен от министъра на труда и социалната политика и министъра на финансите.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w:t>
      </w:r>
      <w:r>
        <w:rPr>
          <w:rFonts w:ascii="Times New Roman" w:eastAsia="Times New Roman" w:hAnsi="Times New Roman" w:cs="Times New Roman"/>
          <w:b/>
          <w:bCs/>
          <w:sz w:val="24"/>
          <w:szCs w:val="24"/>
        </w:rPr>
        <w:t>ст за неизпълнение на предписание и за създаване на пречки на контролен орган</w:t>
      </w:r>
    </w:p>
    <w:p w:rsidR="00000000" w:rsidRDefault="00AC64C3">
      <w:pPr>
        <w:spacing w:after="0" w:line="240" w:lineRule="auto"/>
        <w:ind w:firstLine="851"/>
        <w:divId w:val="1346981396"/>
        <w:rPr>
          <w:rFonts w:ascii="Times New Roman" w:eastAsia="Times New Roman" w:hAnsi="Times New Roman" w:cs="Times New Roman"/>
          <w:sz w:val="24"/>
          <w:szCs w:val="24"/>
        </w:rPr>
      </w:pPr>
      <w:r>
        <w:rPr>
          <w:rFonts w:ascii="Times New Roman" w:eastAsia="Times New Roman" w:hAnsi="Times New Roman" w:cs="Times New Roman"/>
          <w:sz w:val="24"/>
          <w:szCs w:val="24"/>
        </w:rPr>
        <w:t>Чл. 415. (1) (Изм. - ДВ, бр. 100 от 1992 г., изм. - ДВ, бр. 2 от 1996 г., изм. - ДВ, бр. 124 от 1997 г., изм. - ДВ, бр. 25 от 2001 г., в сила от 31.03.2001 г., изм. - ДВ, бр. 10</w:t>
      </w:r>
      <w:r>
        <w:rPr>
          <w:rFonts w:ascii="Times New Roman" w:eastAsia="Times New Roman" w:hAnsi="Times New Roman" w:cs="Times New Roman"/>
          <w:sz w:val="24"/>
          <w:szCs w:val="24"/>
        </w:rPr>
        <w:t>8 от 2008 г., изм. - ДВ, бр. 58 от 2010 г., в сила от 30.07.2010 г.) Който не изпълни задължително предписание на контролен орган за спазване на трудовото законодателство, се наказва с имуществена санкция или глоба в размер от 1500 до 10 000 лв.</w:t>
      </w:r>
    </w:p>
    <w:p w:rsidR="00000000" w:rsidRDefault="00AC64C3">
      <w:pPr>
        <w:spacing w:after="0" w:line="240" w:lineRule="auto"/>
        <w:ind w:firstLine="851"/>
        <w:divId w:val="1807626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100 от 1992 г., изм. - ДВ, бр. 2 от 1996 г., изм. - ДВ, бр. 124 от 1997 г., изм. - ДВ, бр. 25 от 2001 г., в сила от 31.03.2001 г., изм. - ДВ, бр. 48 от 2006 г., в сила от 01.07.2006 г., изм. - ДВ, бр. 108 от 2008 г.) Работодател, който </w:t>
      </w:r>
      <w:r>
        <w:rPr>
          <w:rFonts w:ascii="Times New Roman" w:eastAsia="Times New Roman" w:hAnsi="Times New Roman" w:cs="Times New Roman"/>
          <w:sz w:val="24"/>
          <w:szCs w:val="24"/>
        </w:rPr>
        <w:t xml:space="preserve">противозаконно </w:t>
      </w:r>
      <w:r>
        <w:rPr>
          <w:rFonts w:ascii="Times New Roman" w:eastAsia="Times New Roman" w:hAnsi="Times New Roman" w:cs="Times New Roman"/>
          <w:sz w:val="24"/>
          <w:szCs w:val="24"/>
        </w:rPr>
        <w:lastRenderedPageBreak/>
        <w:t>пречи на контролен орган за спазване на трудовото законодателство да изпълни служебните си задължения, се наказва с имуществена санкция или глоба в размер от 20 000 лв., ако не подлежи на по-тежко наказание, а виновното длъжностно лице - с г</w:t>
      </w:r>
      <w:r>
        <w:rPr>
          <w:rFonts w:ascii="Times New Roman" w:eastAsia="Times New Roman" w:hAnsi="Times New Roman" w:cs="Times New Roman"/>
          <w:sz w:val="24"/>
          <w:szCs w:val="24"/>
        </w:rPr>
        <w:t>лоба в размер 10 000 лв., ако не подлежи на по-тежко наказание.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Задължение за внасяне на имуществени санкции и глоби по наказателни постановления</w:t>
      </w:r>
    </w:p>
    <w:p w:rsidR="00000000" w:rsidRDefault="00AC64C3">
      <w:pPr>
        <w:spacing w:after="0" w:line="240" w:lineRule="auto"/>
        <w:ind w:firstLine="851"/>
        <w:divId w:val="9388727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415а. (Нов - ДВ, бр. 108 от 2008 г.) Работодател, длъжностно лице или работник или служител е длъжен в </w:t>
      </w:r>
      <w:r>
        <w:rPr>
          <w:rFonts w:ascii="Times New Roman" w:eastAsia="Times New Roman" w:hAnsi="Times New Roman" w:cs="Times New Roman"/>
          <w:sz w:val="24"/>
          <w:szCs w:val="24"/>
        </w:rPr>
        <w:t>едномесечен срок от влизане в сила на наказателното постановление да плати наложената му имуществена санкция или глоба.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за невнасяне на имуществени санкции и глоби по наказателни постановления</w:t>
      </w:r>
    </w:p>
    <w:p w:rsidR="00000000" w:rsidRDefault="00AC64C3">
      <w:pPr>
        <w:spacing w:after="0" w:line="240" w:lineRule="auto"/>
        <w:ind w:firstLine="851"/>
        <w:divId w:val="1063943356"/>
        <w:rPr>
          <w:rFonts w:ascii="Times New Roman" w:eastAsia="Times New Roman" w:hAnsi="Times New Roman" w:cs="Times New Roman"/>
          <w:sz w:val="24"/>
          <w:szCs w:val="24"/>
        </w:rPr>
      </w:pPr>
      <w:r>
        <w:rPr>
          <w:rFonts w:ascii="Times New Roman" w:eastAsia="Times New Roman" w:hAnsi="Times New Roman" w:cs="Times New Roman"/>
          <w:sz w:val="24"/>
          <w:szCs w:val="24"/>
        </w:rPr>
        <w:t>Чл. 415б. (Нов - ДВ, бр. 108 от 2008 г.) Работод</w:t>
      </w:r>
      <w:r>
        <w:rPr>
          <w:rFonts w:ascii="Times New Roman" w:eastAsia="Times New Roman" w:hAnsi="Times New Roman" w:cs="Times New Roman"/>
          <w:sz w:val="24"/>
          <w:szCs w:val="24"/>
        </w:rPr>
        <w:t>ател, длъжностно лице или работник или служител, който в едномесечен срок от влизане в сила на наказателното постановление не плати наложената му имуществена санкция или глоба, дължи лихва в размер на основния лихвен процент на Българската народна банка за</w:t>
      </w:r>
      <w:r>
        <w:rPr>
          <w:rFonts w:ascii="Times New Roman" w:eastAsia="Times New Roman" w:hAnsi="Times New Roman" w:cs="Times New Roman"/>
          <w:sz w:val="24"/>
          <w:szCs w:val="24"/>
        </w:rPr>
        <w:t xml:space="preserve"> периода плюс 20 пункта.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Отговорност за маловажно нарушение</w:t>
      </w:r>
    </w:p>
    <w:p w:rsidR="00000000" w:rsidRDefault="00AC64C3">
      <w:pPr>
        <w:spacing w:after="0" w:line="240" w:lineRule="auto"/>
        <w:ind w:firstLine="851"/>
        <w:divId w:val="16049957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415в. (Нов - ДВ, бр. 108 от 2008 г., изм. - ДВ, бр. 58 от 2010 г., в сила от 30.07.2010 г., изм. - ДВ, бр. 7 от 2012 г.) (1) За нарушение, което е отстранено веднага след установяването му </w:t>
      </w:r>
      <w:r>
        <w:rPr>
          <w:rFonts w:ascii="Times New Roman" w:eastAsia="Times New Roman" w:hAnsi="Times New Roman" w:cs="Times New Roman"/>
          <w:sz w:val="24"/>
          <w:szCs w:val="24"/>
        </w:rPr>
        <w:t>по реда, предвиден в този кодекс, и от което не са произтекли вредни последици за работници и служители, работодателят се наказва с имуществена санкция или глоба в размер от 100 до 300 лв., а виновното длъжностно лице - с глоба в размер от 50 до 100 лв.</w:t>
      </w:r>
    </w:p>
    <w:p w:rsidR="00000000" w:rsidRDefault="00AC64C3">
      <w:pPr>
        <w:spacing w:after="0" w:line="240" w:lineRule="auto"/>
        <w:ind w:firstLine="851"/>
        <w:divId w:val="170605229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Не са маловажни нарушенията на чл. 61, ал. 1, чл. 62, ал. 1 и 3 и чл. 63, ал. 1 и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Споразумение в административнонаказателното производство</w:t>
      </w:r>
    </w:p>
    <w:p w:rsidR="00000000" w:rsidRDefault="00AC64C3">
      <w:pPr>
        <w:spacing w:after="0" w:line="240" w:lineRule="auto"/>
        <w:ind w:firstLine="851"/>
        <w:divId w:val="1648583713"/>
        <w:rPr>
          <w:rFonts w:ascii="Times New Roman" w:eastAsia="Times New Roman" w:hAnsi="Times New Roman" w:cs="Times New Roman"/>
          <w:sz w:val="24"/>
          <w:szCs w:val="24"/>
        </w:rPr>
      </w:pPr>
      <w:r>
        <w:rPr>
          <w:rFonts w:ascii="Times New Roman" w:eastAsia="Times New Roman" w:hAnsi="Times New Roman" w:cs="Times New Roman"/>
          <w:sz w:val="24"/>
          <w:szCs w:val="24"/>
        </w:rPr>
        <w:t>Чл. 415г. (Нов - ДВ, бр. 108 от 2008 г.) (1) До издаване на наказателното постановление, но не по-късно от 30</w:t>
      </w:r>
      <w:r>
        <w:rPr>
          <w:rFonts w:ascii="Times New Roman" w:eastAsia="Times New Roman" w:hAnsi="Times New Roman" w:cs="Times New Roman"/>
          <w:sz w:val="24"/>
          <w:szCs w:val="24"/>
        </w:rPr>
        <w:t xml:space="preserve"> дни от съставяне на акта за установяване на административно нарушение административнонаказващият орган и нарушителят могат да постигнат споразумение, освен в случаите, когато деянието съставлява престъпление.</w:t>
      </w:r>
    </w:p>
    <w:p w:rsidR="00000000" w:rsidRDefault="00AC64C3">
      <w:pPr>
        <w:spacing w:after="0" w:line="240" w:lineRule="auto"/>
        <w:ind w:firstLine="851"/>
        <w:divId w:val="19016238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Споразумението се изготвя в писмена форма </w:t>
      </w:r>
      <w:r>
        <w:rPr>
          <w:rFonts w:ascii="Times New Roman" w:eastAsia="Times New Roman" w:hAnsi="Times New Roman" w:cs="Times New Roman"/>
          <w:sz w:val="24"/>
          <w:szCs w:val="24"/>
        </w:rPr>
        <w:t>и съдържа съгласието на административнонаказващия орган и нарушителя по следните въпроси:</w:t>
      </w:r>
    </w:p>
    <w:p w:rsidR="00000000" w:rsidRDefault="00AC64C3">
      <w:pPr>
        <w:spacing w:after="0" w:line="240" w:lineRule="auto"/>
        <w:ind w:firstLine="851"/>
        <w:divId w:val="1821920885"/>
        <w:rPr>
          <w:rFonts w:ascii="Times New Roman" w:eastAsia="Times New Roman" w:hAnsi="Times New Roman" w:cs="Times New Roman"/>
          <w:sz w:val="24"/>
          <w:szCs w:val="24"/>
        </w:rPr>
      </w:pPr>
      <w:r>
        <w:rPr>
          <w:rFonts w:ascii="Times New Roman" w:eastAsia="Times New Roman" w:hAnsi="Times New Roman" w:cs="Times New Roman"/>
          <w:sz w:val="24"/>
          <w:szCs w:val="24"/>
        </w:rPr>
        <w:t>1. извършено ли е деянието, извършено ли е то от нарушителя, извършено ли е виновно и съставлява ли административно нарушение;</w:t>
      </w:r>
    </w:p>
    <w:p w:rsidR="00000000" w:rsidRDefault="00AC64C3">
      <w:pPr>
        <w:spacing w:after="0" w:line="240" w:lineRule="auto"/>
        <w:ind w:firstLine="851"/>
        <w:divId w:val="224683803"/>
        <w:rPr>
          <w:rFonts w:ascii="Times New Roman" w:eastAsia="Times New Roman" w:hAnsi="Times New Roman" w:cs="Times New Roman"/>
          <w:sz w:val="24"/>
          <w:szCs w:val="24"/>
        </w:rPr>
      </w:pPr>
      <w:r>
        <w:rPr>
          <w:rFonts w:ascii="Times New Roman" w:eastAsia="Times New Roman" w:hAnsi="Times New Roman" w:cs="Times New Roman"/>
          <w:sz w:val="24"/>
          <w:szCs w:val="24"/>
        </w:rPr>
        <w:t>2. какъв да бъде видът и размерът на на</w:t>
      </w:r>
      <w:r>
        <w:rPr>
          <w:rFonts w:ascii="Times New Roman" w:eastAsia="Times New Roman" w:hAnsi="Times New Roman" w:cs="Times New Roman"/>
          <w:sz w:val="24"/>
          <w:szCs w:val="24"/>
        </w:rPr>
        <w:t>казанието.</w:t>
      </w:r>
    </w:p>
    <w:p w:rsidR="00000000" w:rsidRDefault="00AC64C3">
      <w:pPr>
        <w:spacing w:after="0" w:line="240" w:lineRule="auto"/>
        <w:ind w:firstLine="851"/>
        <w:divId w:val="451628445"/>
        <w:rPr>
          <w:rFonts w:ascii="Times New Roman" w:eastAsia="Times New Roman" w:hAnsi="Times New Roman" w:cs="Times New Roman"/>
          <w:sz w:val="24"/>
          <w:szCs w:val="24"/>
        </w:rPr>
      </w:pPr>
      <w:r>
        <w:rPr>
          <w:rFonts w:ascii="Times New Roman" w:eastAsia="Times New Roman" w:hAnsi="Times New Roman" w:cs="Times New Roman"/>
          <w:sz w:val="24"/>
          <w:szCs w:val="24"/>
        </w:rPr>
        <w:t>(3) Със споразумението не може да се определя:</w:t>
      </w:r>
    </w:p>
    <w:p w:rsidR="00000000" w:rsidRDefault="00AC64C3">
      <w:pPr>
        <w:spacing w:after="0" w:line="240" w:lineRule="auto"/>
        <w:ind w:firstLine="851"/>
        <w:divId w:val="207453984"/>
        <w:rPr>
          <w:rFonts w:ascii="Times New Roman" w:eastAsia="Times New Roman" w:hAnsi="Times New Roman" w:cs="Times New Roman"/>
          <w:sz w:val="24"/>
          <w:szCs w:val="24"/>
        </w:rPr>
      </w:pPr>
      <w:r>
        <w:rPr>
          <w:rFonts w:ascii="Times New Roman" w:eastAsia="Times New Roman" w:hAnsi="Times New Roman" w:cs="Times New Roman"/>
          <w:sz w:val="24"/>
          <w:szCs w:val="24"/>
        </w:rPr>
        <w:t>1. наказание от вид, различен от предвидения в закона за конкретното административно нарушение;</w:t>
      </w:r>
    </w:p>
    <w:p w:rsidR="00000000" w:rsidRDefault="00AC64C3">
      <w:pPr>
        <w:spacing w:after="0" w:line="240" w:lineRule="auto"/>
        <w:ind w:firstLine="851"/>
        <w:divId w:val="513959634"/>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размер на глобата или на имуществената санкция, по-нисък от минималния, предвиден за конкретното ад</w:t>
      </w:r>
      <w:r>
        <w:rPr>
          <w:rFonts w:ascii="Times New Roman" w:eastAsia="Times New Roman" w:hAnsi="Times New Roman" w:cs="Times New Roman"/>
          <w:sz w:val="24"/>
          <w:szCs w:val="24"/>
        </w:rPr>
        <w:t>министративно нарушение.</w:t>
      </w:r>
    </w:p>
    <w:p w:rsidR="00000000" w:rsidRDefault="00AC64C3">
      <w:pPr>
        <w:spacing w:after="0" w:line="240" w:lineRule="auto"/>
        <w:ind w:firstLine="851"/>
        <w:divId w:val="10466409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Споразумението се подписва от административнонаказващия орган и от нарушителя или от негов изрично упълномощен представител. </w:t>
      </w:r>
    </w:p>
    <w:p w:rsidR="00000000" w:rsidRDefault="00AC64C3">
      <w:pPr>
        <w:spacing w:after="0" w:line="240" w:lineRule="auto"/>
        <w:ind w:firstLine="851"/>
        <w:divId w:val="4616582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В 14-дневен срок от подписване на споразумението изпълнителният директор на Изпълнителна агенция </w:t>
      </w:r>
      <w:r>
        <w:rPr>
          <w:rFonts w:ascii="Times New Roman" w:eastAsia="Times New Roman" w:hAnsi="Times New Roman" w:cs="Times New Roman"/>
          <w:sz w:val="24"/>
          <w:szCs w:val="24"/>
        </w:rPr>
        <w:t>"Главна инспекция по труда" или оправомощено от него длъжностно лице издава решение.</w:t>
      </w:r>
    </w:p>
    <w:p w:rsidR="00000000" w:rsidRDefault="00AC64C3">
      <w:pPr>
        <w:spacing w:after="0" w:line="240" w:lineRule="auto"/>
        <w:ind w:firstLine="851"/>
        <w:divId w:val="2027517537"/>
        <w:rPr>
          <w:rFonts w:ascii="Times New Roman" w:eastAsia="Times New Roman" w:hAnsi="Times New Roman" w:cs="Times New Roman"/>
          <w:sz w:val="24"/>
          <w:szCs w:val="24"/>
        </w:rPr>
      </w:pPr>
      <w:r>
        <w:rPr>
          <w:rFonts w:ascii="Times New Roman" w:eastAsia="Times New Roman" w:hAnsi="Times New Roman" w:cs="Times New Roman"/>
          <w:sz w:val="24"/>
          <w:szCs w:val="24"/>
        </w:rPr>
        <w:t>(6) Споразумението се одобрява, ако:</w:t>
      </w:r>
    </w:p>
    <w:p w:rsidR="00000000" w:rsidRDefault="00AC64C3">
      <w:pPr>
        <w:spacing w:after="0" w:line="240" w:lineRule="auto"/>
        <w:ind w:firstLine="851"/>
        <w:divId w:val="575558739"/>
        <w:rPr>
          <w:rFonts w:ascii="Times New Roman" w:eastAsia="Times New Roman" w:hAnsi="Times New Roman" w:cs="Times New Roman"/>
          <w:sz w:val="24"/>
          <w:szCs w:val="24"/>
        </w:rPr>
      </w:pPr>
      <w:r>
        <w:rPr>
          <w:rFonts w:ascii="Times New Roman" w:eastAsia="Times New Roman" w:hAnsi="Times New Roman" w:cs="Times New Roman"/>
          <w:sz w:val="24"/>
          <w:szCs w:val="24"/>
        </w:rPr>
        <w:t>1. са спазени изискванията на закона;</w:t>
      </w:r>
    </w:p>
    <w:p w:rsidR="00000000" w:rsidRDefault="00AC64C3">
      <w:pPr>
        <w:spacing w:after="0" w:line="240" w:lineRule="auto"/>
        <w:ind w:firstLine="851"/>
        <w:divId w:val="251085010"/>
        <w:rPr>
          <w:rFonts w:ascii="Times New Roman" w:eastAsia="Times New Roman" w:hAnsi="Times New Roman" w:cs="Times New Roman"/>
          <w:sz w:val="24"/>
          <w:szCs w:val="24"/>
        </w:rPr>
      </w:pPr>
      <w:r>
        <w:rPr>
          <w:rFonts w:ascii="Times New Roman" w:eastAsia="Times New Roman" w:hAnsi="Times New Roman" w:cs="Times New Roman"/>
          <w:sz w:val="24"/>
          <w:szCs w:val="24"/>
        </w:rPr>
        <w:t>2. определената с него глоба или имуществена санкция е заплатена или обезпечена по сметка на кон</w:t>
      </w:r>
      <w:r>
        <w:rPr>
          <w:rFonts w:ascii="Times New Roman" w:eastAsia="Times New Roman" w:hAnsi="Times New Roman" w:cs="Times New Roman"/>
          <w:sz w:val="24"/>
          <w:szCs w:val="24"/>
        </w:rPr>
        <w:t>тролния орган.</w:t>
      </w:r>
    </w:p>
    <w:p w:rsidR="00000000" w:rsidRDefault="00AC64C3">
      <w:pPr>
        <w:spacing w:after="0" w:line="240" w:lineRule="auto"/>
        <w:ind w:firstLine="851"/>
        <w:divId w:val="1547378563"/>
        <w:rPr>
          <w:rFonts w:ascii="Times New Roman" w:eastAsia="Times New Roman" w:hAnsi="Times New Roman" w:cs="Times New Roman"/>
          <w:sz w:val="24"/>
          <w:szCs w:val="24"/>
        </w:rPr>
      </w:pPr>
      <w:r>
        <w:rPr>
          <w:rFonts w:ascii="Times New Roman" w:eastAsia="Times New Roman" w:hAnsi="Times New Roman" w:cs="Times New Roman"/>
          <w:sz w:val="24"/>
          <w:szCs w:val="24"/>
        </w:rPr>
        <w:t>(7) Решението по ал. 5 не подлежи на обжалване.</w:t>
      </w:r>
    </w:p>
    <w:p w:rsidR="00000000" w:rsidRDefault="00AC64C3">
      <w:pPr>
        <w:spacing w:after="0" w:line="240" w:lineRule="auto"/>
        <w:ind w:firstLine="851"/>
        <w:divId w:val="2107193111"/>
        <w:rPr>
          <w:rFonts w:ascii="Times New Roman" w:eastAsia="Times New Roman" w:hAnsi="Times New Roman" w:cs="Times New Roman"/>
          <w:sz w:val="24"/>
          <w:szCs w:val="24"/>
        </w:rPr>
      </w:pPr>
      <w:r>
        <w:rPr>
          <w:rFonts w:ascii="Times New Roman" w:eastAsia="Times New Roman" w:hAnsi="Times New Roman" w:cs="Times New Roman"/>
          <w:sz w:val="24"/>
          <w:szCs w:val="24"/>
        </w:rPr>
        <w:t>(8) Споразумението влиза в сила от датата на одобряването му. Споразумението има последиците на влязло в сила наказателно постановление.</w:t>
      </w:r>
    </w:p>
    <w:p w:rsidR="00000000" w:rsidRDefault="00AC64C3">
      <w:pPr>
        <w:spacing w:after="0" w:line="240" w:lineRule="auto"/>
        <w:ind w:firstLine="851"/>
        <w:divId w:val="20043832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В случаите, когато споразумението не бъде одобрено, </w:t>
      </w:r>
      <w:r>
        <w:rPr>
          <w:rFonts w:ascii="Times New Roman" w:eastAsia="Times New Roman" w:hAnsi="Times New Roman" w:cs="Times New Roman"/>
          <w:sz w:val="24"/>
          <w:szCs w:val="24"/>
        </w:rPr>
        <w:t>административнонаказващият орган издава наказателно постановление.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Разсрочване на задължения</w:t>
      </w:r>
    </w:p>
    <w:p w:rsidR="00000000" w:rsidRDefault="00AC64C3">
      <w:pPr>
        <w:spacing w:after="0" w:line="240" w:lineRule="auto"/>
        <w:ind w:firstLine="851"/>
        <w:divId w:val="1498884047"/>
        <w:rPr>
          <w:rFonts w:ascii="Times New Roman" w:eastAsia="Times New Roman" w:hAnsi="Times New Roman" w:cs="Times New Roman"/>
          <w:sz w:val="24"/>
          <w:szCs w:val="24"/>
        </w:rPr>
      </w:pPr>
      <w:r>
        <w:rPr>
          <w:rFonts w:ascii="Times New Roman" w:eastAsia="Times New Roman" w:hAnsi="Times New Roman" w:cs="Times New Roman"/>
          <w:sz w:val="24"/>
          <w:szCs w:val="24"/>
        </w:rPr>
        <w:t>Чл. 415д. (Нов - ДВ, бр. 108 от 2008 г.) (1) По искане на нарушителя или на негов изрично упълномощен представител за вземанията от влезли в сила наказателни постановления, издадени от изпълнителния директор на Изпълнителна агенция "Главна инспекция по тру</w:t>
      </w:r>
      <w:r>
        <w:rPr>
          <w:rFonts w:ascii="Times New Roman" w:eastAsia="Times New Roman" w:hAnsi="Times New Roman" w:cs="Times New Roman"/>
          <w:sz w:val="24"/>
          <w:szCs w:val="24"/>
        </w:rPr>
        <w:t>да" или оправомощено от него лице, може да се разреши разсрочване на плащането на дължимите суми съгласно одобрен погасителен план.</w:t>
      </w:r>
    </w:p>
    <w:p w:rsidR="00000000" w:rsidRDefault="00AC64C3">
      <w:pPr>
        <w:spacing w:after="0" w:line="240" w:lineRule="auto"/>
        <w:ind w:firstLine="851"/>
        <w:divId w:val="1174537305"/>
        <w:rPr>
          <w:rFonts w:ascii="Times New Roman" w:eastAsia="Times New Roman" w:hAnsi="Times New Roman" w:cs="Times New Roman"/>
          <w:sz w:val="24"/>
          <w:szCs w:val="24"/>
        </w:rPr>
      </w:pPr>
      <w:r>
        <w:rPr>
          <w:rFonts w:ascii="Times New Roman" w:eastAsia="Times New Roman" w:hAnsi="Times New Roman" w:cs="Times New Roman"/>
          <w:sz w:val="24"/>
          <w:szCs w:val="24"/>
        </w:rPr>
        <w:t>(2) Разсрочване се допуска, когато се установи, че наличните парични средства на нарушителя не са достатъчни за погасяване н</w:t>
      </w:r>
      <w:r>
        <w:rPr>
          <w:rFonts w:ascii="Times New Roman" w:eastAsia="Times New Roman" w:hAnsi="Times New Roman" w:cs="Times New Roman"/>
          <w:sz w:val="24"/>
          <w:szCs w:val="24"/>
        </w:rPr>
        <w:t>а задълженията му по влезли в сила наказателни постановления, но може да се направи обосновано предположение, че затрудненията са временни и при разсрочване на задълженията длъжникът ще бъде в състояние да ги изплати.</w:t>
      </w:r>
    </w:p>
    <w:p w:rsidR="00000000" w:rsidRDefault="00AC64C3">
      <w:pPr>
        <w:spacing w:after="0" w:line="240" w:lineRule="auto"/>
        <w:ind w:firstLine="851"/>
        <w:divId w:val="1333024724"/>
        <w:rPr>
          <w:rFonts w:ascii="Times New Roman" w:eastAsia="Times New Roman" w:hAnsi="Times New Roman" w:cs="Times New Roman"/>
          <w:sz w:val="24"/>
          <w:szCs w:val="24"/>
        </w:rPr>
      </w:pPr>
      <w:r>
        <w:rPr>
          <w:rFonts w:ascii="Times New Roman" w:eastAsia="Times New Roman" w:hAnsi="Times New Roman" w:cs="Times New Roman"/>
          <w:sz w:val="24"/>
          <w:szCs w:val="24"/>
        </w:rPr>
        <w:t>(3) За периода на разсрочване нарушите</w:t>
      </w:r>
      <w:r>
        <w:rPr>
          <w:rFonts w:ascii="Times New Roman" w:eastAsia="Times New Roman" w:hAnsi="Times New Roman" w:cs="Times New Roman"/>
          <w:sz w:val="24"/>
          <w:szCs w:val="24"/>
        </w:rPr>
        <w:t>лят дължи лихва в размер на основния лихвен процент на Българската народна банка за периода плюс 20 пункта.</w:t>
      </w:r>
    </w:p>
    <w:p w:rsidR="00000000" w:rsidRDefault="00AC64C3">
      <w:pPr>
        <w:spacing w:after="0" w:line="240" w:lineRule="auto"/>
        <w:ind w:firstLine="851"/>
        <w:divId w:val="2027516642"/>
        <w:rPr>
          <w:rFonts w:ascii="Times New Roman" w:eastAsia="Times New Roman" w:hAnsi="Times New Roman" w:cs="Times New Roman"/>
          <w:sz w:val="24"/>
          <w:szCs w:val="24"/>
        </w:rPr>
      </w:pPr>
      <w:r>
        <w:rPr>
          <w:rFonts w:ascii="Times New Roman" w:eastAsia="Times New Roman" w:hAnsi="Times New Roman" w:cs="Times New Roman"/>
          <w:sz w:val="24"/>
          <w:szCs w:val="24"/>
        </w:rPr>
        <w:t>(4) Разсрочване не се разрешава по отношение на работодател, за когото има решение за прекратяване с ликвидация или за когото е открито производство</w:t>
      </w:r>
      <w:r>
        <w:rPr>
          <w:rFonts w:ascii="Times New Roman" w:eastAsia="Times New Roman" w:hAnsi="Times New Roman" w:cs="Times New Roman"/>
          <w:sz w:val="24"/>
          <w:szCs w:val="24"/>
        </w:rPr>
        <w:t xml:space="preserve"> по несъстоятелност, както и след като бъде определен начинът на продажба по чл. 238 от Данъчно-осигурителния процесуален кодекс.</w:t>
      </w:r>
    </w:p>
    <w:p w:rsidR="00000000" w:rsidRDefault="00AC64C3">
      <w:pPr>
        <w:spacing w:after="0" w:line="240" w:lineRule="auto"/>
        <w:ind w:firstLine="851"/>
        <w:divId w:val="1952204795"/>
        <w:rPr>
          <w:rFonts w:ascii="Times New Roman" w:eastAsia="Times New Roman" w:hAnsi="Times New Roman" w:cs="Times New Roman"/>
          <w:sz w:val="24"/>
          <w:szCs w:val="24"/>
        </w:rPr>
      </w:pPr>
      <w:r>
        <w:rPr>
          <w:rFonts w:ascii="Times New Roman" w:eastAsia="Times New Roman" w:hAnsi="Times New Roman" w:cs="Times New Roman"/>
          <w:sz w:val="24"/>
          <w:szCs w:val="24"/>
        </w:rPr>
        <w:t>(5) Към искането по ал. 1 се прилагат:</w:t>
      </w:r>
    </w:p>
    <w:p w:rsidR="00000000" w:rsidRDefault="00AC64C3">
      <w:pPr>
        <w:spacing w:after="0" w:line="240" w:lineRule="auto"/>
        <w:ind w:firstLine="851"/>
        <w:divId w:val="373774990"/>
        <w:rPr>
          <w:rFonts w:ascii="Times New Roman" w:eastAsia="Times New Roman" w:hAnsi="Times New Roman" w:cs="Times New Roman"/>
          <w:sz w:val="24"/>
          <w:szCs w:val="24"/>
        </w:rPr>
      </w:pPr>
      <w:r>
        <w:rPr>
          <w:rFonts w:ascii="Times New Roman" w:eastAsia="Times New Roman" w:hAnsi="Times New Roman" w:cs="Times New Roman"/>
          <w:sz w:val="24"/>
          <w:szCs w:val="24"/>
        </w:rPr>
        <w:t>1. декларация за семейното и имущественото състояние и за годишния доход на длъжника за</w:t>
      </w:r>
      <w:r>
        <w:rPr>
          <w:rFonts w:ascii="Times New Roman" w:eastAsia="Times New Roman" w:hAnsi="Times New Roman" w:cs="Times New Roman"/>
          <w:sz w:val="24"/>
          <w:szCs w:val="24"/>
        </w:rPr>
        <w:t xml:space="preserve"> 12 месеца преди искането - за физическо лице;</w:t>
      </w:r>
    </w:p>
    <w:p w:rsidR="00000000" w:rsidRDefault="00AC64C3">
      <w:pPr>
        <w:spacing w:after="0" w:line="240" w:lineRule="auto"/>
        <w:ind w:firstLine="851"/>
        <w:divId w:val="216861452"/>
        <w:rPr>
          <w:rFonts w:ascii="Times New Roman" w:eastAsia="Times New Roman" w:hAnsi="Times New Roman" w:cs="Times New Roman"/>
          <w:sz w:val="24"/>
          <w:szCs w:val="24"/>
        </w:rPr>
      </w:pPr>
      <w:r>
        <w:rPr>
          <w:rFonts w:ascii="Times New Roman" w:eastAsia="Times New Roman" w:hAnsi="Times New Roman" w:cs="Times New Roman"/>
          <w:sz w:val="24"/>
          <w:szCs w:val="24"/>
        </w:rPr>
        <w:t>2. декларация и за всички други публични задължения, включително лихвите по тях, както и за всички задължения към частни кредитори и лихвите по тях;</w:t>
      </w:r>
    </w:p>
    <w:p w:rsidR="00000000" w:rsidRDefault="00AC64C3">
      <w:pPr>
        <w:spacing w:after="0" w:line="240" w:lineRule="auto"/>
        <w:ind w:firstLine="851"/>
        <w:divId w:val="1404328270"/>
        <w:rPr>
          <w:rFonts w:ascii="Times New Roman" w:eastAsia="Times New Roman" w:hAnsi="Times New Roman" w:cs="Times New Roman"/>
          <w:sz w:val="24"/>
          <w:szCs w:val="24"/>
        </w:rPr>
      </w:pPr>
      <w:r>
        <w:rPr>
          <w:rFonts w:ascii="Times New Roman" w:eastAsia="Times New Roman" w:hAnsi="Times New Roman" w:cs="Times New Roman"/>
          <w:sz w:val="24"/>
          <w:szCs w:val="24"/>
        </w:rPr>
        <w:t>3. погасителен план за разсрочване на задълженията;</w:t>
      </w:r>
    </w:p>
    <w:p w:rsidR="00000000" w:rsidRDefault="00AC64C3">
      <w:pPr>
        <w:spacing w:after="0" w:line="240" w:lineRule="auto"/>
        <w:ind w:firstLine="851"/>
        <w:divId w:val="743377220"/>
        <w:rPr>
          <w:rFonts w:ascii="Times New Roman" w:eastAsia="Times New Roman" w:hAnsi="Times New Roman" w:cs="Times New Roman"/>
          <w:sz w:val="24"/>
          <w:szCs w:val="24"/>
        </w:rPr>
      </w:pPr>
      <w:r>
        <w:rPr>
          <w:rFonts w:ascii="Times New Roman" w:eastAsia="Times New Roman" w:hAnsi="Times New Roman" w:cs="Times New Roman"/>
          <w:sz w:val="24"/>
          <w:szCs w:val="24"/>
        </w:rPr>
        <w:t>4. доказ</w:t>
      </w:r>
      <w:r>
        <w:rPr>
          <w:rFonts w:ascii="Times New Roman" w:eastAsia="Times New Roman" w:hAnsi="Times New Roman" w:cs="Times New Roman"/>
          <w:sz w:val="24"/>
          <w:szCs w:val="24"/>
        </w:rPr>
        <w:t>ателства за финансово-икономическото състояние на длъжника и перспективна програма за развитие - за едноличен търговец, юридическо лице или приравнено на него;</w:t>
      </w:r>
    </w:p>
    <w:p w:rsidR="00000000" w:rsidRDefault="00AC64C3">
      <w:pPr>
        <w:spacing w:after="0" w:line="240" w:lineRule="auto"/>
        <w:ind w:firstLine="851"/>
        <w:divId w:val="47582042"/>
        <w:rPr>
          <w:rFonts w:ascii="Times New Roman" w:eastAsia="Times New Roman" w:hAnsi="Times New Roman" w:cs="Times New Roman"/>
          <w:sz w:val="24"/>
          <w:szCs w:val="24"/>
        </w:rPr>
      </w:pPr>
      <w:r>
        <w:rPr>
          <w:rFonts w:ascii="Times New Roman" w:eastAsia="Times New Roman" w:hAnsi="Times New Roman" w:cs="Times New Roman"/>
          <w:sz w:val="24"/>
          <w:szCs w:val="24"/>
        </w:rPr>
        <w:t>5. отчет за приходите и разходите на нарушителя за предходната отчетна финансова година - за едн</w:t>
      </w:r>
      <w:r>
        <w:rPr>
          <w:rFonts w:ascii="Times New Roman" w:eastAsia="Times New Roman" w:hAnsi="Times New Roman" w:cs="Times New Roman"/>
          <w:sz w:val="24"/>
          <w:szCs w:val="24"/>
        </w:rPr>
        <w:t>оличен търговец, юридическо лице или приравнено на него;</w:t>
      </w:r>
    </w:p>
    <w:p w:rsidR="00000000" w:rsidRDefault="00AC64C3">
      <w:pPr>
        <w:spacing w:after="0" w:line="240" w:lineRule="auto"/>
        <w:ind w:firstLine="851"/>
        <w:divId w:val="20861077"/>
        <w:rPr>
          <w:rFonts w:ascii="Times New Roman" w:eastAsia="Times New Roman" w:hAnsi="Times New Roman" w:cs="Times New Roman"/>
          <w:sz w:val="24"/>
          <w:szCs w:val="24"/>
        </w:rPr>
      </w:pPr>
      <w:r>
        <w:rPr>
          <w:rFonts w:ascii="Times New Roman" w:eastAsia="Times New Roman" w:hAnsi="Times New Roman" w:cs="Times New Roman"/>
          <w:sz w:val="24"/>
          <w:szCs w:val="24"/>
        </w:rPr>
        <w:t>6. баланс за предходната отчетна финансова година и за последния отчетен период - за едноличен търговец, юридическо лице или приравнено на него.</w:t>
      </w:r>
    </w:p>
    <w:p w:rsidR="00000000" w:rsidRDefault="00AC64C3">
      <w:pPr>
        <w:spacing w:after="0" w:line="240" w:lineRule="auto"/>
        <w:ind w:firstLine="851"/>
        <w:divId w:val="99954118"/>
        <w:rPr>
          <w:rFonts w:ascii="Times New Roman" w:eastAsia="Times New Roman" w:hAnsi="Times New Roman" w:cs="Times New Roman"/>
          <w:sz w:val="24"/>
          <w:szCs w:val="24"/>
        </w:rPr>
      </w:pPr>
      <w:r>
        <w:rPr>
          <w:rFonts w:ascii="Times New Roman" w:eastAsia="Times New Roman" w:hAnsi="Times New Roman" w:cs="Times New Roman"/>
          <w:sz w:val="24"/>
          <w:szCs w:val="24"/>
        </w:rPr>
        <w:t>(6) Решението за разсрочване се издава от:</w:t>
      </w:r>
    </w:p>
    <w:p w:rsidR="00000000" w:rsidRDefault="00AC64C3">
      <w:pPr>
        <w:spacing w:after="0" w:line="240" w:lineRule="auto"/>
        <w:ind w:firstLine="851"/>
        <w:divId w:val="231936342"/>
        <w:rPr>
          <w:rFonts w:ascii="Times New Roman" w:eastAsia="Times New Roman" w:hAnsi="Times New Roman" w:cs="Times New Roman"/>
          <w:sz w:val="24"/>
          <w:szCs w:val="24"/>
        </w:rPr>
      </w:pPr>
      <w:r>
        <w:rPr>
          <w:rFonts w:ascii="Times New Roman" w:eastAsia="Times New Roman" w:hAnsi="Times New Roman" w:cs="Times New Roman"/>
          <w:sz w:val="24"/>
          <w:szCs w:val="24"/>
        </w:rPr>
        <w:t>1. директор</w:t>
      </w:r>
      <w:r>
        <w:rPr>
          <w:rFonts w:ascii="Times New Roman" w:eastAsia="Times New Roman" w:hAnsi="Times New Roman" w:cs="Times New Roman"/>
          <w:sz w:val="24"/>
          <w:szCs w:val="24"/>
        </w:rPr>
        <w:t>а на дирекция "Инспекция по труда" - за задължения от имуществени санкции до 5000 лв. - за срок до една година, а за задължения от глоби до 5000 лв. - за срок до две години;</w:t>
      </w:r>
    </w:p>
    <w:p w:rsidR="00000000" w:rsidRDefault="00AC64C3">
      <w:pPr>
        <w:spacing w:after="0" w:line="240" w:lineRule="auto"/>
        <w:ind w:firstLine="851"/>
        <w:divId w:val="58854369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изпълнителния директор на Изпълнителната агенция "Главна инспекция по труда" - </w:t>
      </w:r>
      <w:r>
        <w:rPr>
          <w:rFonts w:ascii="Times New Roman" w:eastAsia="Times New Roman" w:hAnsi="Times New Roman" w:cs="Times New Roman"/>
          <w:sz w:val="24"/>
          <w:szCs w:val="24"/>
        </w:rPr>
        <w:t>за задължения над 5000 лв. - за срок до три години.</w:t>
      </w:r>
    </w:p>
    <w:p w:rsidR="00000000" w:rsidRDefault="00AC64C3">
      <w:pPr>
        <w:spacing w:after="0" w:line="240" w:lineRule="auto"/>
        <w:ind w:firstLine="851"/>
        <w:divId w:val="553854508"/>
        <w:rPr>
          <w:rFonts w:ascii="Times New Roman" w:eastAsia="Times New Roman" w:hAnsi="Times New Roman" w:cs="Times New Roman"/>
          <w:sz w:val="24"/>
          <w:szCs w:val="24"/>
        </w:rPr>
      </w:pPr>
      <w:r>
        <w:rPr>
          <w:rFonts w:ascii="Times New Roman" w:eastAsia="Times New Roman" w:hAnsi="Times New Roman" w:cs="Times New Roman"/>
          <w:sz w:val="24"/>
          <w:szCs w:val="24"/>
        </w:rPr>
        <w:t>(7) С решението за разсрочване се определят крайният срок, погасителните вноски и други условия, в т. ч. последиците от неспазването им.</w:t>
      </w:r>
    </w:p>
    <w:p w:rsidR="00000000" w:rsidRDefault="00AC64C3">
      <w:pPr>
        <w:spacing w:after="0" w:line="240" w:lineRule="auto"/>
        <w:ind w:firstLine="851"/>
        <w:divId w:val="2038967656"/>
        <w:rPr>
          <w:rFonts w:ascii="Times New Roman" w:eastAsia="Times New Roman" w:hAnsi="Times New Roman" w:cs="Times New Roman"/>
          <w:sz w:val="24"/>
          <w:szCs w:val="24"/>
        </w:rPr>
      </w:pPr>
      <w:r>
        <w:rPr>
          <w:rFonts w:ascii="Times New Roman" w:eastAsia="Times New Roman" w:hAnsi="Times New Roman" w:cs="Times New Roman"/>
          <w:sz w:val="24"/>
          <w:szCs w:val="24"/>
        </w:rPr>
        <w:t>(8) За периода на разсрочването спира да тече давността за вземания</w:t>
      </w:r>
      <w:r>
        <w:rPr>
          <w:rFonts w:ascii="Times New Roman" w:eastAsia="Times New Roman" w:hAnsi="Times New Roman" w:cs="Times New Roman"/>
          <w:sz w:val="24"/>
          <w:szCs w:val="24"/>
        </w:rPr>
        <w:t>та по влезлите в сила наказателни постановления.</w:t>
      </w:r>
    </w:p>
    <w:p w:rsidR="00000000" w:rsidRDefault="00AC64C3">
      <w:pPr>
        <w:spacing w:after="0" w:line="240" w:lineRule="auto"/>
        <w:ind w:firstLine="851"/>
        <w:divId w:val="2104956283"/>
        <w:rPr>
          <w:rFonts w:ascii="Times New Roman" w:eastAsia="Times New Roman" w:hAnsi="Times New Roman" w:cs="Times New Roman"/>
          <w:sz w:val="24"/>
          <w:szCs w:val="24"/>
        </w:rPr>
      </w:pPr>
      <w:r>
        <w:rPr>
          <w:rFonts w:ascii="Times New Roman" w:eastAsia="Times New Roman" w:hAnsi="Times New Roman" w:cs="Times New Roman"/>
          <w:sz w:val="24"/>
          <w:szCs w:val="24"/>
        </w:rPr>
        <w:t>(9) Отказът за разсрочване не подлежи на обжалване.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на административнонаказателната отговорност за нарушения на трудовото законодателство</w:t>
      </w:r>
    </w:p>
    <w:p w:rsidR="00000000" w:rsidRDefault="00AC64C3">
      <w:pPr>
        <w:spacing w:after="0" w:line="240" w:lineRule="auto"/>
        <w:ind w:firstLine="851"/>
        <w:divId w:val="817107967"/>
        <w:rPr>
          <w:rFonts w:ascii="Times New Roman" w:eastAsia="Times New Roman" w:hAnsi="Times New Roman" w:cs="Times New Roman"/>
          <w:sz w:val="24"/>
          <w:szCs w:val="24"/>
        </w:rPr>
      </w:pPr>
      <w:r>
        <w:rPr>
          <w:rFonts w:ascii="Times New Roman" w:eastAsia="Times New Roman" w:hAnsi="Times New Roman" w:cs="Times New Roman"/>
          <w:sz w:val="24"/>
          <w:szCs w:val="24"/>
        </w:rPr>
        <w:t>Чл. 415е. (Нов - ДВ, бр. 7 от 2012 г.) Разпоредбите на</w:t>
      </w:r>
      <w:r>
        <w:rPr>
          <w:rFonts w:ascii="Times New Roman" w:eastAsia="Times New Roman" w:hAnsi="Times New Roman" w:cs="Times New Roman"/>
          <w:sz w:val="24"/>
          <w:szCs w:val="24"/>
        </w:rPr>
        <w:t xml:space="preserve"> този раздел се прилагат съответно и спрямо предприятие ползвател.</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Установяване на нарушенията, издаване, обжалване и изпълнение на наказателните постановления</w:t>
      </w:r>
    </w:p>
    <w:p w:rsidR="00000000" w:rsidRDefault="00AC64C3">
      <w:pPr>
        <w:spacing w:after="0" w:line="240" w:lineRule="auto"/>
        <w:ind w:firstLine="851"/>
        <w:divId w:val="1010371401"/>
        <w:rPr>
          <w:rFonts w:ascii="Times New Roman" w:eastAsia="Times New Roman" w:hAnsi="Times New Roman" w:cs="Times New Roman"/>
          <w:sz w:val="24"/>
          <w:szCs w:val="24"/>
        </w:rPr>
      </w:pPr>
      <w:r>
        <w:rPr>
          <w:rFonts w:ascii="Times New Roman" w:eastAsia="Times New Roman" w:hAnsi="Times New Roman" w:cs="Times New Roman"/>
          <w:sz w:val="24"/>
          <w:szCs w:val="24"/>
        </w:rPr>
        <w:t>Чл. 416. (Изм. - ДВ, бр. 108 от 2008 г.) (1) Нарушенията на трудовото законодателство се уста</w:t>
      </w:r>
      <w:r>
        <w:rPr>
          <w:rFonts w:ascii="Times New Roman" w:eastAsia="Times New Roman" w:hAnsi="Times New Roman" w:cs="Times New Roman"/>
          <w:sz w:val="24"/>
          <w:szCs w:val="24"/>
        </w:rPr>
        <w:t>новяват с актове, съставени от държавните контролни органи. Редовно съставените актове по този кодекс имат доказателствена сила до доказване на противното.</w:t>
      </w:r>
    </w:p>
    <w:p w:rsidR="00000000" w:rsidRDefault="00AC64C3">
      <w:pPr>
        <w:spacing w:after="0" w:line="240" w:lineRule="auto"/>
        <w:ind w:firstLine="851"/>
        <w:divId w:val="2124379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(Отм. - ДВ, бр. 27 от 2014 г.) </w:t>
      </w:r>
    </w:p>
    <w:p w:rsidR="00000000" w:rsidRDefault="00AC64C3">
      <w:pPr>
        <w:spacing w:after="0" w:line="240" w:lineRule="auto"/>
        <w:ind w:firstLine="851"/>
        <w:divId w:val="1661495700"/>
        <w:rPr>
          <w:rFonts w:ascii="Times New Roman" w:eastAsia="Times New Roman" w:hAnsi="Times New Roman" w:cs="Times New Roman"/>
          <w:sz w:val="24"/>
          <w:szCs w:val="24"/>
        </w:rPr>
      </w:pPr>
      <w:r>
        <w:rPr>
          <w:rFonts w:ascii="Times New Roman" w:eastAsia="Times New Roman" w:hAnsi="Times New Roman" w:cs="Times New Roman"/>
          <w:sz w:val="24"/>
          <w:szCs w:val="24"/>
        </w:rPr>
        <w:t>(3) Актът за установяване на административно нарушение се връчва</w:t>
      </w:r>
      <w:r>
        <w:rPr>
          <w:rFonts w:ascii="Times New Roman" w:eastAsia="Times New Roman" w:hAnsi="Times New Roman" w:cs="Times New Roman"/>
          <w:sz w:val="24"/>
          <w:szCs w:val="24"/>
        </w:rPr>
        <w:t xml:space="preserve"> на нарушителя лично срещу подпис, а при невъзможност да му се връчи се изпраща по пощата с препоръчано писмо с обратна разписка. Ако лицето не бъде намерено на адреса на управление, на постоянния му адрес или по месторабота, връчването се извършва чрез по</w:t>
      </w:r>
      <w:r>
        <w:rPr>
          <w:rFonts w:ascii="Times New Roman" w:eastAsia="Times New Roman" w:hAnsi="Times New Roman" w:cs="Times New Roman"/>
          <w:sz w:val="24"/>
          <w:szCs w:val="24"/>
        </w:rPr>
        <w:t>ставяне на съобщение за съставянето на акта, подлежащ на връчване, на таблото за обявления и в интернет страницата на съответния орган по чл. 399, 400 и 401.</w:t>
      </w:r>
    </w:p>
    <w:p w:rsidR="00000000" w:rsidRDefault="00AC64C3">
      <w:pPr>
        <w:spacing w:after="0" w:line="240" w:lineRule="auto"/>
        <w:ind w:firstLine="851"/>
        <w:divId w:val="1829979186"/>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27 от 2014 г.) В случаите по ал. 3, изречение второ актът за установяване на а</w:t>
      </w:r>
      <w:r>
        <w:rPr>
          <w:rFonts w:ascii="Times New Roman" w:eastAsia="Times New Roman" w:hAnsi="Times New Roman" w:cs="Times New Roman"/>
          <w:sz w:val="24"/>
          <w:szCs w:val="24"/>
        </w:rPr>
        <w:t>дминистративно нарушение се смята за връчен след изтичане на 7-дневен срок от поставянето на съобщението.</w:t>
      </w:r>
    </w:p>
    <w:p w:rsidR="00000000" w:rsidRDefault="00AC64C3">
      <w:pPr>
        <w:spacing w:after="0" w:line="240" w:lineRule="auto"/>
        <w:ind w:firstLine="851"/>
        <w:divId w:val="1096943876"/>
        <w:rPr>
          <w:rFonts w:ascii="Times New Roman" w:eastAsia="Times New Roman" w:hAnsi="Times New Roman" w:cs="Times New Roman"/>
          <w:sz w:val="24"/>
          <w:szCs w:val="24"/>
        </w:rPr>
      </w:pPr>
      <w:r>
        <w:rPr>
          <w:rFonts w:ascii="Times New Roman" w:eastAsia="Times New Roman" w:hAnsi="Times New Roman" w:cs="Times New Roman"/>
          <w:sz w:val="24"/>
          <w:szCs w:val="24"/>
        </w:rPr>
        <w:t>(5) Наказателните постановления се издават от ръководителя на съответния орган по чл. 399, 400 и 401 или от оправомощени от него длъжностни лица съобразно ведомствената принадлежност на актосъставителите.</w:t>
      </w:r>
    </w:p>
    <w:p w:rsidR="00000000" w:rsidRDefault="00AC64C3">
      <w:pPr>
        <w:spacing w:after="0" w:line="240" w:lineRule="auto"/>
        <w:ind w:firstLine="851"/>
        <w:divId w:val="1653437632"/>
        <w:rPr>
          <w:rFonts w:ascii="Times New Roman" w:eastAsia="Times New Roman" w:hAnsi="Times New Roman" w:cs="Times New Roman"/>
          <w:sz w:val="24"/>
          <w:szCs w:val="24"/>
        </w:rPr>
      </w:pPr>
      <w:r>
        <w:rPr>
          <w:rFonts w:ascii="Times New Roman" w:eastAsia="Times New Roman" w:hAnsi="Times New Roman" w:cs="Times New Roman"/>
          <w:sz w:val="24"/>
          <w:szCs w:val="24"/>
        </w:rPr>
        <w:t>(6) Установяването на нарушенията, издаването, обжа</w:t>
      </w:r>
      <w:r>
        <w:rPr>
          <w:rFonts w:ascii="Times New Roman" w:eastAsia="Times New Roman" w:hAnsi="Times New Roman" w:cs="Times New Roman"/>
          <w:sz w:val="24"/>
          <w:szCs w:val="24"/>
        </w:rPr>
        <w:t>лването и изпълнението на наказателните постановления се извършват по реда, предвиден в Закона за административните нарушения и наказания, доколкото с този кодекс не е установен друг ред.</w:t>
      </w:r>
    </w:p>
    <w:p w:rsidR="00000000" w:rsidRDefault="00AC64C3">
      <w:pPr>
        <w:spacing w:after="0" w:line="240" w:lineRule="auto"/>
        <w:ind w:firstLine="851"/>
        <w:divId w:val="202910311"/>
        <w:rPr>
          <w:rFonts w:ascii="Times New Roman" w:eastAsia="Times New Roman" w:hAnsi="Times New Roman" w:cs="Times New Roman"/>
          <w:sz w:val="24"/>
          <w:szCs w:val="24"/>
        </w:rPr>
      </w:pPr>
      <w:r>
        <w:rPr>
          <w:rFonts w:ascii="Times New Roman" w:eastAsia="Times New Roman" w:hAnsi="Times New Roman" w:cs="Times New Roman"/>
          <w:sz w:val="24"/>
          <w:szCs w:val="24"/>
        </w:rPr>
        <w:t>(7) (Отм. - ДВ, бр. 77 от 2012 г., в сила от 09.10.2012 г.)</w:t>
      </w:r>
    </w:p>
    <w:p w:rsidR="00000000" w:rsidRDefault="00AC64C3">
      <w:pPr>
        <w:spacing w:after="0" w:line="240" w:lineRule="auto"/>
        <w:ind w:firstLine="851"/>
        <w:divId w:val="1110206000"/>
        <w:rPr>
          <w:rFonts w:ascii="Times New Roman" w:eastAsia="Times New Roman" w:hAnsi="Times New Roman" w:cs="Times New Roman"/>
          <w:sz w:val="24"/>
          <w:szCs w:val="24"/>
        </w:rPr>
      </w:pPr>
      <w:r>
        <w:rPr>
          <w:rFonts w:ascii="Times New Roman" w:eastAsia="Times New Roman" w:hAnsi="Times New Roman" w:cs="Times New Roman"/>
          <w:sz w:val="24"/>
          <w:szCs w:val="24"/>
        </w:rPr>
        <w:t>(8) Нару</w:t>
      </w:r>
      <w:r>
        <w:rPr>
          <w:rFonts w:ascii="Times New Roman" w:eastAsia="Times New Roman" w:hAnsi="Times New Roman" w:cs="Times New Roman"/>
          <w:sz w:val="24"/>
          <w:szCs w:val="24"/>
        </w:rPr>
        <w:t>шението е повторно, когато е извършено в едногодишен срок от влизането в сила на наказателното постановление, с което нарушителят е наказан за нарушение от същия вид.</w:t>
      </w:r>
    </w:p>
    <w:p w:rsidR="00000000" w:rsidRDefault="00AC64C3">
      <w:pPr>
        <w:spacing w:after="0" w:line="240" w:lineRule="auto"/>
        <w:ind w:firstLine="851"/>
        <w:divId w:val="1930041882"/>
        <w:rPr>
          <w:rFonts w:ascii="Times New Roman" w:eastAsia="Times New Roman" w:hAnsi="Times New Roman" w:cs="Times New Roman"/>
          <w:sz w:val="24"/>
          <w:szCs w:val="24"/>
        </w:rPr>
      </w:pPr>
      <w:r>
        <w:rPr>
          <w:rFonts w:ascii="Times New Roman" w:eastAsia="Times New Roman" w:hAnsi="Times New Roman" w:cs="Times New Roman"/>
          <w:sz w:val="24"/>
          <w:szCs w:val="24"/>
        </w:rPr>
        <w:t>(9) (Отм. - ДВ, бр. 38 от 2012 г., в сила от 01.07.2012 г.)</w:t>
      </w:r>
    </w:p>
    <w:p w:rsidR="00000000" w:rsidRDefault="00AC64C3">
      <w:pPr>
        <w:spacing w:after="0" w:line="240" w:lineRule="auto"/>
        <w:ind w:firstLine="851"/>
        <w:divId w:val="1804420720"/>
        <w:rPr>
          <w:rFonts w:ascii="Times New Roman" w:eastAsia="Times New Roman" w:hAnsi="Times New Roman" w:cs="Times New Roman"/>
          <w:sz w:val="24"/>
          <w:szCs w:val="24"/>
        </w:rPr>
      </w:pPr>
      <w:r>
        <w:rPr>
          <w:rFonts w:ascii="Times New Roman" w:eastAsia="Times New Roman" w:hAnsi="Times New Roman" w:cs="Times New Roman"/>
          <w:sz w:val="24"/>
          <w:szCs w:val="24"/>
        </w:rPr>
        <w:t>(10) (Отм. - ДВ, бр. 38 от 20</w:t>
      </w:r>
      <w:r>
        <w:rPr>
          <w:rFonts w:ascii="Times New Roman" w:eastAsia="Times New Roman" w:hAnsi="Times New Roman" w:cs="Times New Roman"/>
          <w:sz w:val="24"/>
          <w:szCs w:val="24"/>
        </w:rPr>
        <w:t>12 г., в сила от 01.07.2012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двадесета.</w:t>
      </w:r>
      <w:r>
        <w:rPr>
          <w:rFonts w:ascii="Times New Roman" w:hAnsi="Times New Roman" w:cs="Times New Roman"/>
          <w:b/>
          <w:bCs/>
          <w:sz w:val="24"/>
          <w:szCs w:val="24"/>
        </w:rPr>
        <w:br/>
      </w:r>
      <w:r>
        <w:rPr>
          <w:rFonts w:ascii="Times New Roman" w:hAnsi="Times New Roman" w:cs="Times New Roman"/>
          <w:b/>
          <w:bCs/>
          <w:sz w:val="24"/>
          <w:szCs w:val="24"/>
        </w:rPr>
        <w:t xml:space="preserve">АДМИНИСТРАТИВНО СЪТРУДНИЧЕСТВО ЧРЕЗ ИНФОРМАЦИОННАТА СИСТЕМА НА ВЪТРЕШНИЯ ПАЗАР И ТРАНСГРАНИЧНО ИЗПЪЛНЕНИЕ НА </w:t>
      </w:r>
      <w:r>
        <w:rPr>
          <w:rFonts w:ascii="Times New Roman" w:hAnsi="Times New Roman" w:cs="Times New Roman"/>
          <w:b/>
          <w:bCs/>
          <w:sz w:val="24"/>
          <w:szCs w:val="24"/>
        </w:rPr>
        <w:lastRenderedPageBreak/>
        <w:t xml:space="preserve">НАЛОЖЕНИ ФИНАНСОВИ АДМИНИСТРАТИВНИ САНКЦИИ И ГЛОБИ, ВКЛЮЧИТЕЛНО ТАКСИ И НАЧИСЛЕНИЯ (НОВА - ДВ, БР. 105 ОТ 2016 Г., В СИЛА ОТ 30.12.2016 Г.) </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Компе</w:t>
      </w:r>
      <w:r>
        <w:rPr>
          <w:rFonts w:ascii="Times New Roman" w:eastAsia="Times New Roman" w:hAnsi="Times New Roman" w:cs="Times New Roman"/>
          <w:b/>
          <w:bCs/>
          <w:sz w:val="24"/>
          <w:szCs w:val="24"/>
        </w:rPr>
        <w:t>тентен орган</w:t>
      </w:r>
    </w:p>
    <w:p w:rsidR="00000000" w:rsidRDefault="00AC64C3">
      <w:pPr>
        <w:spacing w:after="0" w:line="240" w:lineRule="auto"/>
        <w:ind w:firstLine="851"/>
        <w:divId w:val="12043631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417. (Нов - ДВ, бр. 105 от 2016 г., в сила от 30.12.2016 г.) (1) Изпълнителна агенция "Главна инспекция по труда" осъществява безплатно административно сътрудничество чрез Информационната система на вътрешния пазар с компетентните органи </w:t>
      </w:r>
      <w:r>
        <w:rPr>
          <w:rFonts w:ascii="Times New Roman" w:eastAsia="Times New Roman" w:hAnsi="Times New Roman" w:cs="Times New Roman"/>
          <w:sz w:val="24"/>
          <w:szCs w:val="24"/>
        </w:rPr>
        <w:t>на другите държави - членки на Европейския съюз, на държави - страни по Споразумението за Европейското икономическо пространство, или на Конфедерация Швейцария.</w:t>
      </w:r>
    </w:p>
    <w:p w:rsidR="00000000" w:rsidRDefault="00AC64C3">
      <w:pPr>
        <w:spacing w:after="0" w:line="240" w:lineRule="auto"/>
        <w:ind w:firstLine="851"/>
        <w:divId w:val="818889406"/>
        <w:rPr>
          <w:rFonts w:ascii="Times New Roman" w:eastAsia="Times New Roman" w:hAnsi="Times New Roman" w:cs="Times New Roman"/>
          <w:sz w:val="24"/>
          <w:szCs w:val="24"/>
        </w:rPr>
      </w:pPr>
      <w:r>
        <w:rPr>
          <w:rFonts w:ascii="Times New Roman" w:eastAsia="Times New Roman" w:hAnsi="Times New Roman" w:cs="Times New Roman"/>
          <w:sz w:val="24"/>
          <w:szCs w:val="24"/>
        </w:rPr>
        <w:t>(2) Изпълнителна агенция "Главна инспекция по труда" получава чрез Информационната система на в</w:t>
      </w:r>
      <w:r>
        <w:rPr>
          <w:rFonts w:ascii="Times New Roman" w:eastAsia="Times New Roman" w:hAnsi="Times New Roman" w:cs="Times New Roman"/>
          <w:sz w:val="24"/>
          <w:szCs w:val="24"/>
        </w:rPr>
        <w:t>ътрешния пазар искания за събиране на публични вземания по чл. 162, ал. 7 от Данъчно-осигурителния процесуален кодекс.</w:t>
      </w:r>
    </w:p>
    <w:p w:rsidR="00000000" w:rsidRDefault="00AC64C3">
      <w:pPr>
        <w:spacing w:after="0" w:line="240" w:lineRule="auto"/>
        <w:ind w:firstLine="851"/>
        <w:divId w:val="541944206"/>
        <w:rPr>
          <w:rFonts w:ascii="Times New Roman" w:eastAsia="Times New Roman" w:hAnsi="Times New Roman" w:cs="Times New Roman"/>
          <w:sz w:val="24"/>
          <w:szCs w:val="24"/>
        </w:rPr>
      </w:pPr>
      <w:r>
        <w:rPr>
          <w:rFonts w:ascii="Times New Roman" w:eastAsia="Times New Roman" w:hAnsi="Times New Roman" w:cs="Times New Roman"/>
          <w:sz w:val="24"/>
          <w:szCs w:val="24"/>
        </w:rPr>
        <w:t>(3) Изпълнителна агенция "Главна инспекция по труда" изпраща чрез Информационната система на вътрешния пазар искания за събиране на взема</w:t>
      </w:r>
      <w:r>
        <w:rPr>
          <w:rFonts w:ascii="Times New Roman" w:eastAsia="Times New Roman" w:hAnsi="Times New Roman" w:cs="Times New Roman"/>
          <w:sz w:val="24"/>
          <w:szCs w:val="24"/>
        </w:rPr>
        <w:t>ния по наложени имуществени санкции или глоби, включително лихви по наложени имуществени санкции или глоби, за нарушения на трудовото законодателство относно командироването и изпращането на работници или служители в рамките на предоставяне на услуги, чиет</w:t>
      </w:r>
      <w:r>
        <w:rPr>
          <w:rFonts w:ascii="Times New Roman" w:eastAsia="Times New Roman" w:hAnsi="Times New Roman" w:cs="Times New Roman"/>
          <w:sz w:val="24"/>
          <w:szCs w:val="24"/>
        </w:rPr>
        <w:t>о изпълнение не може да се извърши на територията на Република България.</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Видове административно сътрудничество</w:t>
      </w:r>
    </w:p>
    <w:p w:rsidR="00000000" w:rsidRDefault="00AC64C3">
      <w:pPr>
        <w:spacing w:after="0" w:line="240" w:lineRule="auto"/>
        <w:ind w:firstLine="851"/>
        <w:divId w:val="112135445"/>
        <w:rPr>
          <w:rFonts w:ascii="Times New Roman" w:eastAsia="Times New Roman" w:hAnsi="Times New Roman" w:cs="Times New Roman"/>
          <w:sz w:val="24"/>
          <w:szCs w:val="24"/>
        </w:rPr>
      </w:pPr>
      <w:r>
        <w:rPr>
          <w:rFonts w:ascii="Times New Roman" w:eastAsia="Times New Roman" w:hAnsi="Times New Roman" w:cs="Times New Roman"/>
          <w:sz w:val="24"/>
          <w:szCs w:val="24"/>
        </w:rPr>
        <w:t>Чл. 418. (Нов - ДВ, бр. 105 от 2016 г., в сила от 30.12.2016 г.) (1) Административното сътрудничество по чл. 417, ал. 1 включва:</w:t>
      </w:r>
    </w:p>
    <w:p w:rsidR="00000000" w:rsidRDefault="00AC64C3">
      <w:pPr>
        <w:spacing w:after="0" w:line="240" w:lineRule="auto"/>
        <w:ind w:firstLine="851"/>
        <w:divId w:val="1742295028"/>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предоставяне</w:t>
      </w:r>
      <w:r>
        <w:rPr>
          <w:rFonts w:ascii="Times New Roman" w:eastAsia="Times New Roman" w:hAnsi="Times New Roman" w:cs="Times New Roman"/>
          <w:sz w:val="24"/>
          <w:szCs w:val="24"/>
        </w:rPr>
        <w:t xml:space="preserve"> на информация относно условията на труд при командироване или изпращане в рамките на предоставяне на услуги;</w:t>
      </w:r>
    </w:p>
    <w:p w:rsidR="00000000" w:rsidRDefault="00AC64C3">
      <w:pPr>
        <w:spacing w:after="0" w:line="240" w:lineRule="auto"/>
        <w:ind w:firstLine="851"/>
        <w:divId w:val="1378815219"/>
        <w:rPr>
          <w:rFonts w:ascii="Times New Roman" w:eastAsia="Times New Roman" w:hAnsi="Times New Roman" w:cs="Times New Roman"/>
          <w:sz w:val="24"/>
          <w:szCs w:val="24"/>
        </w:rPr>
      </w:pPr>
      <w:r>
        <w:rPr>
          <w:rFonts w:ascii="Times New Roman" w:eastAsia="Times New Roman" w:hAnsi="Times New Roman" w:cs="Times New Roman"/>
          <w:sz w:val="24"/>
          <w:szCs w:val="24"/>
        </w:rPr>
        <w:t>2. изпращане на мотивирани искания за информация и проверки до контролните органи на други държави;</w:t>
      </w:r>
    </w:p>
    <w:p w:rsidR="00000000" w:rsidRDefault="00AC64C3">
      <w:pPr>
        <w:spacing w:after="0" w:line="240" w:lineRule="auto"/>
        <w:ind w:firstLine="851"/>
        <w:divId w:val="1441726938"/>
        <w:rPr>
          <w:rFonts w:ascii="Times New Roman" w:eastAsia="Times New Roman" w:hAnsi="Times New Roman" w:cs="Times New Roman"/>
          <w:sz w:val="24"/>
          <w:szCs w:val="24"/>
        </w:rPr>
      </w:pPr>
      <w:r>
        <w:rPr>
          <w:rFonts w:ascii="Times New Roman" w:eastAsia="Times New Roman" w:hAnsi="Times New Roman" w:cs="Times New Roman"/>
          <w:sz w:val="24"/>
          <w:szCs w:val="24"/>
        </w:rPr>
        <w:t>3. отговори на мотивирани искания на компетент</w:t>
      </w:r>
      <w:r>
        <w:rPr>
          <w:rFonts w:ascii="Times New Roman" w:eastAsia="Times New Roman" w:hAnsi="Times New Roman" w:cs="Times New Roman"/>
          <w:sz w:val="24"/>
          <w:szCs w:val="24"/>
        </w:rPr>
        <w:t>ните органи на други държави в случаите на:</w:t>
      </w:r>
    </w:p>
    <w:p w:rsidR="00000000" w:rsidRDefault="00AC64C3">
      <w:pPr>
        <w:spacing w:after="0" w:line="240" w:lineRule="auto"/>
        <w:ind w:firstLine="851"/>
        <w:divId w:val="242377288"/>
        <w:rPr>
          <w:rFonts w:ascii="Times New Roman" w:eastAsia="Times New Roman" w:hAnsi="Times New Roman" w:cs="Times New Roman"/>
          <w:sz w:val="24"/>
          <w:szCs w:val="24"/>
        </w:rPr>
      </w:pPr>
      <w:r>
        <w:rPr>
          <w:rFonts w:ascii="Times New Roman" w:eastAsia="Times New Roman" w:hAnsi="Times New Roman" w:cs="Times New Roman"/>
          <w:sz w:val="24"/>
          <w:szCs w:val="24"/>
        </w:rPr>
        <w:t>а) наемане на работници или служители в рамките на предоставяне на услуги;</w:t>
      </w:r>
    </w:p>
    <w:p w:rsidR="00000000" w:rsidRDefault="00AC64C3">
      <w:pPr>
        <w:spacing w:after="0" w:line="240" w:lineRule="auto"/>
        <w:ind w:firstLine="851"/>
        <w:divId w:val="331881192"/>
        <w:rPr>
          <w:rFonts w:ascii="Times New Roman" w:eastAsia="Times New Roman" w:hAnsi="Times New Roman" w:cs="Times New Roman"/>
          <w:sz w:val="24"/>
          <w:szCs w:val="24"/>
        </w:rPr>
      </w:pPr>
      <w:r>
        <w:rPr>
          <w:rFonts w:ascii="Times New Roman" w:eastAsia="Times New Roman" w:hAnsi="Times New Roman" w:cs="Times New Roman"/>
          <w:sz w:val="24"/>
          <w:szCs w:val="24"/>
        </w:rPr>
        <w:t>б) установени нарушения на режимите на командироване или изпращане;</w:t>
      </w:r>
    </w:p>
    <w:p w:rsidR="00000000" w:rsidRDefault="00AC64C3">
      <w:pPr>
        <w:spacing w:after="0" w:line="240" w:lineRule="auto"/>
        <w:ind w:firstLine="851"/>
        <w:divId w:val="1346398692"/>
        <w:rPr>
          <w:rFonts w:ascii="Times New Roman" w:eastAsia="Times New Roman" w:hAnsi="Times New Roman" w:cs="Times New Roman"/>
          <w:sz w:val="24"/>
          <w:szCs w:val="24"/>
        </w:rPr>
      </w:pPr>
      <w:r>
        <w:rPr>
          <w:rFonts w:ascii="Times New Roman" w:eastAsia="Times New Roman" w:hAnsi="Times New Roman" w:cs="Times New Roman"/>
          <w:sz w:val="24"/>
          <w:szCs w:val="24"/>
        </w:rPr>
        <w:t>4. изпращане и получаване на копия от документи;</w:t>
      </w:r>
    </w:p>
    <w:p w:rsidR="00000000" w:rsidRDefault="00AC64C3">
      <w:pPr>
        <w:spacing w:after="0" w:line="240" w:lineRule="auto"/>
        <w:ind w:firstLine="851"/>
        <w:divId w:val="1990865140"/>
        <w:rPr>
          <w:rFonts w:ascii="Times New Roman" w:eastAsia="Times New Roman" w:hAnsi="Times New Roman" w:cs="Times New Roman"/>
          <w:sz w:val="24"/>
          <w:szCs w:val="24"/>
        </w:rPr>
      </w:pPr>
      <w:r>
        <w:rPr>
          <w:rFonts w:ascii="Times New Roman" w:eastAsia="Times New Roman" w:hAnsi="Times New Roman" w:cs="Times New Roman"/>
          <w:sz w:val="24"/>
          <w:szCs w:val="24"/>
        </w:rPr>
        <w:t>5. връчване на докум</w:t>
      </w:r>
      <w:r>
        <w:rPr>
          <w:rFonts w:ascii="Times New Roman" w:eastAsia="Times New Roman" w:hAnsi="Times New Roman" w:cs="Times New Roman"/>
          <w:sz w:val="24"/>
          <w:szCs w:val="24"/>
        </w:rPr>
        <w:t>енти, изпратени от контролните органи на друга държава;</w:t>
      </w:r>
    </w:p>
    <w:p w:rsidR="00000000" w:rsidRDefault="00AC64C3">
      <w:pPr>
        <w:spacing w:after="0" w:line="240" w:lineRule="auto"/>
        <w:ind w:firstLine="851"/>
        <w:divId w:val="216208693"/>
        <w:rPr>
          <w:rFonts w:ascii="Times New Roman" w:eastAsia="Times New Roman" w:hAnsi="Times New Roman" w:cs="Times New Roman"/>
          <w:sz w:val="24"/>
          <w:szCs w:val="24"/>
        </w:rPr>
      </w:pPr>
      <w:r>
        <w:rPr>
          <w:rFonts w:ascii="Times New Roman" w:eastAsia="Times New Roman" w:hAnsi="Times New Roman" w:cs="Times New Roman"/>
          <w:sz w:val="24"/>
          <w:szCs w:val="24"/>
        </w:rPr>
        <w:t>6. изпращане на документи до контролните органи на друга държава за връчването им на работодатели, които командироват или изпращат работници или служители на територията на Република България;</w:t>
      </w:r>
    </w:p>
    <w:p w:rsidR="00000000" w:rsidRDefault="00AC64C3">
      <w:pPr>
        <w:spacing w:after="0" w:line="240" w:lineRule="auto"/>
        <w:ind w:firstLine="851"/>
        <w:divId w:val="585843411"/>
        <w:rPr>
          <w:rFonts w:ascii="Times New Roman" w:eastAsia="Times New Roman" w:hAnsi="Times New Roman" w:cs="Times New Roman"/>
          <w:sz w:val="24"/>
          <w:szCs w:val="24"/>
        </w:rPr>
      </w:pPr>
      <w:r>
        <w:rPr>
          <w:rFonts w:ascii="Times New Roman" w:eastAsia="Times New Roman" w:hAnsi="Times New Roman" w:cs="Times New Roman"/>
          <w:sz w:val="24"/>
          <w:szCs w:val="24"/>
        </w:rPr>
        <w:t>7. увед</w:t>
      </w:r>
      <w:r>
        <w:rPr>
          <w:rFonts w:ascii="Times New Roman" w:eastAsia="Times New Roman" w:hAnsi="Times New Roman" w:cs="Times New Roman"/>
          <w:sz w:val="24"/>
          <w:szCs w:val="24"/>
        </w:rPr>
        <w:t>омяване за акт, с който се налага финансова административна санкция или глоба, или за документ, свързан със събиране на вземанията във връзка с такава санкция или глоба, на работодател, който командирова или изпраща работници или служители по чл. 121а, ал.</w:t>
      </w:r>
      <w:r>
        <w:rPr>
          <w:rFonts w:ascii="Times New Roman" w:eastAsia="Times New Roman" w:hAnsi="Times New Roman" w:cs="Times New Roman"/>
          <w:sz w:val="24"/>
          <w:szCs w:val="24"/>
        </w:rPr>
        <w:t xml:space="preserve"> 1, т. 1 и ал. 2, т. 1;</w:t>
      </w:r>
    </w:p>
    <w:p w:rsidR="00000000" w:rsidRDefault="00AC64C3">
      <w:pPr>
        <w:spacing w:after="0" w:line="240" w:lineRule="auto"/>
        <w:ind w:firstLine="851"/>
        <w:divId w:val="562719607"/>
        <w:rPr>
          <w:rFonts w:ascii="Times New Roman" w:eastAsia="Times New Roman" w:hAnsi="Times New Roman" w:cs="Times New Roman"/>
          <w:sz w:val="24"/>
          <w:szCs w:val="24"/>
        </w:rPr>
      </w:pPr>
      <w:r>
        <w:rPr>
          <w:rFonts w:ascii="Times New Roman" w:eastAsia="Times New Roman" w:hAnsi="Times New Roman" w:cs="Times New Roman"/>
          <w:sz w:val="24"/>
          <w:szCs w:val="24"/>
        </w:rPr>
        <w:t>8. изпращане на искане за уведомяване за наказателно постановление, с което се налага имуществена санкция или глоба, или за документ, свързан със събиране на вземанията във връзка с такава санкция или глоба, на работодател, който ко</w:t>
      </w:r>
      <w:r>
        <w:rPr>
          <w:rFonts w:ascii="Times New Roman" w:eastAsia="Times New Roman" w:hAnsi="Times New Roman" w:cs="Times New Roman"/>
          <w:sz w:val="24"/>
          <w:szCs w:val="24"/>
        </w:rPr>
        <w:t>мандирова или изпраща работници или служители по чл. 121а, ал. 1, т. 2 и ал. 2, т. 2;</w:t>
      </w:r>
    </w:p>
    <w:p w:rsidR="00000000" w:rsidRDefault="00AC64C3">
      <w:pPr>
        <w:spacing w:after="0" w:line="240" w:lineRule="auto"/>
        <w:ind w:firstLine="851"/>
        <w:divId w:val="1371109882"/>
        <w:rPr>
          <w:rFonts w:ascii="Times New Roman" w:eastAsia="Times New Roman" w:hAnsi="Times New Roman" w:cs="Times New Roman"/>
          <w:sz w:val="24"/>
          <w:szCs w:val="24"/>
        </w:rPr>
      </w:pPr>
      <w:r>
        <w:rPr>
          <w:rFonts w:ascii="Times New Roman" w:eastAsia="Times New Roman" w:hAnsi="Times New Roman" w:cs="Times New Roman"/>
          <w:sz w:val="24"/>
          <w:szCs w:val="24"/>
        </w:rPr>
        <w:t>9. извършване на проверки във връзка със случаите на командироване или изпращане на работници или служители и изпращане на информация от тях.</w:t>
      </w:r>
    </w:p>
    <w:p w:rsidR="00000000" w:rsidRDefault="00AC64C3">
      <w:pPr>
        <w:spacing w:after="0" w:line="240" w:lineRule="auto"/>
        <w:ind w:firstLine="851"/>
        <w:divId w:val="31746808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В случай на затруднения </w:t>
      </w:r>
      <w:r>
        <w:rPr>
          <w:rFonts w:ascii="Times New Roman" w:eastAsia="Times New Roman" w:hAnsi="Times New Roman" w:cs="Times New Roman"/>
          <w:sz w:val="24"/>
          <w:szCs w:val="24"/>
        </w:rPr>
        <w:t>при осъществяване на административното сътрудничество по ал. 1 Изпълнителна агенция "Главна инспекция по труда" информира незабавно компетентните органи на другата държава.</w:t>
      </w:r>
    </w:p>
    <w:p w:rsidR="00000000" w:rsidRDefault="00AC64C3">
      <w:pPr>
        <w:spacing w:after="0" w:line="240" w:lineRule="auto"/>
        <w:ind w:firstLine="851"/>
        <w:divId w:val="621150223"/>
        <w:rPr>
          <w:rFonts w:ascii="Times New Roman" w:eastAsia="Times New Roman" w:hAnsi="Times New Roman" w:cs="Times New Roman"/>
          <w:sz w:val="24"/>
          <w:szCs w:val="24"/>
        </w:rPr>
      </w:pPr>
      <w:r>
        <w:rPr>
          <w:rFonts w:ascii="Times New Roman" w:eastAsia="Times New Roman" w:hAnsi="Times New Roman" w:cs="Times New Roman"/>
          <w:sz w:val="24"/>
          <w:szCs w:val="24"/>
        </w:rPr>
        <w:t>(3) Информацията по ал. 1, поискана от компетентните органи на други държави или от</w:t>
      </w:r>
      <w:r>
        <w:rPr>
          <w:rFonts w:ascii="Times New Roman" w:eastAsia="Times New Roman" w:hAnsi="Times New Roman" w:cs="Times New Roman"/>
          <w:sz w:val="24"/>
          <w:szCs w:val="24"/>
        </w:rPr>
        <w:t xml:space="preserve"> Европейската комисия, се предоставя чрез Информационната система на вътрешния пазар в следните срокове:</w:t>
      </w:r>
    </w:p>
    <w:p w:rsidR="00000000" w:rsidRDefault="00AC64C3">
      <w:pPr>
        <w:spacing w:after="0" w:line="240" w:lineRule="auto"/>
        <w:ind w:firstLine="851"/>
        <w:divId w:val="1417173102"/>
        <w:rPr>
          <w:rFonts w:ascii="Times New Roman" w:eastAsia="Times New Roman" w:hAnsi="Times New Roman" w:cs="Times New Roman"/>
          <w:sz w:val="24"/>
          <w:szCs w:val="24"/>
        </w:rPr>
      </w:pPr>
      <w:r>
        <w:rPr>
          <w:rFonts w:ascii="Times New Roman" w:eastAsia="Times New Roman" w:hAnsi="Times New Roman" w:cs="Times New Roman"/>
          <w:sz w:val="24"/>
          <w:szCs w:val="24"/>
        </w:rPr>
        <w:t>1. в спешни случаи, които налагат само извършване на справки в публични регистри или потвърждаване на регистрацията по Закона за данък върху добавената стойност на работодател по чл. 121а, ал. 1, т. 1 и ал. 2, т. 1 - в срок до два работни дни, считано от д</w:t>
      </w:r>
      <w:r>
        <w:rPr>
          <w:rFonts w:ascii="Times New Roman" w:eastAsia="Times New Roman" w:hAnsi="Times New Roman" w:cs="Times New Roman"/>
          <w:sz w:val="24"/>
          <w:szCs w:val="24"/>
        </w:rPr>
        <w:t>атата на получаване на искането;</w:t>
      </w:r>
    </w:p>
    <w:p w:rsidR="00000000" w:rsidRDefault="00AC64C3">
      <w:pPr>
        <w:spacing w:after="0" w:line="240" w:lineRule="auto"/>
        <w:ind w:firstLine="851"/>
        <w:divId w:val="345061956"/>
        <w:rPr>
          <w:rFonts w:ascii="Times New Roman" w:eastAsia="Times New Roman" w:hAnsi="Times New Roman" w:cs="Times New Roman"/>
          <w:sz w:val="24"/>
          <w:szCs w:val="24"/>
        </w:rPr>
      </w:pPr>
      <w:r>
        <w:rPr>
          <w:rFonts w:ascii="Times New Roman" w:eastAsia="Times New Roman" w:hAnsi="Times New Roman" w:cs="Times New Roman"/>
          <w:sz w:val="24"/>
          <w:szCs w:val="24"/>
        </w:rPr>
        <w:t>2. в останалите случаи - до 25 работни дни от датата на получаване на искането.</w:t>
      </w:r>
    </w:p>
    <w:p w:rsidR="00000000" w:rsidRDefault="00AC64C3">
      <w:pPr>
        <w:spacing w:after="0" w:line="240" w:lineRule="auto"/>
        <w:ind w:firstLine="851"/>
        <w:divId w:val="1674915644"/>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постъпило искане за уведомяване по чл. 418, ал. 1, т. 7 Изпълнителна агенция "Главна инспекция по труда" предприема действия по връчван</w:t>
      </w:r>
      <w:r>
        <w:rPr>
          <w:rFonts w:ascii="Times New Roman" w:eastAsia="Times New Roman" w:hAnsi="Times New Roman" w:cs="Times New Roman"/>
          <w:sz w:val="24"/>
          <w:szCs w:val="24"/>
        </w:rPr>
        <w:t>е на документа в срок до един месец от получаването му съгласно разпоредбите на българското законодателство.</w:t>
      </w:r>
    </w:p>
    <w:p w:rsidR="00000000" w:rsidRDefault="00AC64C3">
      <w:pPr>
        <w:spacing w:after="0" w:line="240" w:lineRule="auto"/>
        <w:ind w:firstLine="851"/>
        <w:divId w:val="638072372"/>
        <w:rPr>
          <w:rFonts w:ascii="Times New Roman" w:eastAsia="Times New Roman" w:hAnsi="Times New Roman" w:cs="Times New Roman"/>
          <w:sz w:val="24"/>
          <w:szCs w:val="24"/>
        </w:rPr>
      </w:pPr>
      <w:r>
        <w:rPr>
          <w:rFonts w:ascii="Times New Roman" w:eastAsia="Times New Roman" w:hAnsi="Times New Roman" w:cs="Times New Roman"/>
          <w:sz w:val="24"/>
          <w:szCs w:val="24"/>
        </w:rPr>
        <w:t>(5) За осъществяване на административното сътрудничество по ал. 1 Изпълнителна агенция "Главна инспекция по труда" може да изисква получаване на съ</w:t>
      </w:r>
      <w:r>
        <w:rPr>
          <w:rFonts w:ascii="Times New Roman" w:eastAsia="Times New Roman" w:hAnsi="Times New Roman" w:cs="Times New Roman"/>
          <w:sz w:val="24"/>
          <w:szCs w:val="24"/>
        </w:rPr>
        <w:t>действие и информация от органи и институции съобразно тяхната компетентност.</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Изпълнение на влезли в сила актове, изпратени чрез Информационната система на вътрешния пазар</w:t>
      </w:r>
    </w:p>
    <w:p w:rsidR="00000000" w:rsidRDefault="00AC64C3">
      <w:pPr>
        <w:spacing w:after="0" w:line="240" w:lineRule="auto"/>
        <w:ind w:firstLine="851"/>
        <w:divId w:val="268205086"/>
        <w:rPr>
          <w:rFonts w:ascii="Times New Roman" w:eastAsia="Times New Roman" w:hAnsi="Times New Roman" w:cs="Times New Roman"/>
          <w:sz w:val="24"/>
          <w:szCs w:val="24"/>
        </w:rPr>
      </w:pPr>
      <w:r>
        <w:rPr>
          <w:rFonts w:ascii="Times New Roman" w:eastAsia="Times New Roman" w:hAnsi="Times New Roman" w:cs="Times New Roman"/>
          <w:sz w:val="24"/>
          <w:szCs w:val="24"/>
        </w:rPr>
        <w:t>Чл. 419. (Нов - ДВ, бр. 105 от 2016 г., в сила от 30.12.2016 г.) (1) Влезлите в сил</w:t>
      </w:r>
      <w:r>
        <w:rPr>
          <w:rFonts w:ascii="Times New Roman" w:eastAsia="Times New Roman" w:hAnsi="Times New Roman" w:cs="Times New Roman"/>
          <w:sz w:val="24"/>
          <w:szCs w:val="24"/>
        </w:rPr>
        <w:t>а актове, изпратени с искане за събиране на вземане чрез Информационната система на вътрешния пазар, с които компетентните органи на друга държава - членка на Европейския съюз, на държава - страна по Споразумението за Европейското икономическо пространство</w:t>
      </w:r>
      <w:r>
        <w:rPr>
          <w:rFonts w:ascii="Times New Roman" w:eastAsia="Times New Roman" w:hAnsi="Times New Roman" w:cs="Times New Roman"/>
          <w:sz w:val="24"/>
          <w:szCs w:val="24"/>
        </w:rPr>
        <w:t xml:space="preserve">, или на Конфедерация Швейцария налагат финансови административни санкции или глоби, включително такси и начисления, на работодател по чл. 121а, ал. 1, т. 1 и ал. 2, т. 1 за нарушения на трудовото законодателство относно командироването или изпращането на </w:t>
      </w:r>
      <w:r>
        <w:rPr>
          <w:rFonts w:ascii="Times New Roman" w:eastAsia="Times New Roman" w:hAnsi="Times New Roman" w:cs="Times New Roman"/>
          <w:sz w:val="24"/>
          <w:szCs w:val="24"/>
        </w:rPr>
        <w:t>работници или служители, подлежат на събиране по реда на Данъчно-осигурителния процесуален кодекс.</w:t>
      </w:r>
    </w:p>
    <w:p w:rsidR="00000000" w:rsidRDefault="00AC64C3">
      <w:pPr>
        <w:spacing w:after="0" w:line="240" w:lineRule="auto"/>
        <w:ind w:firstLine="851"/>
        <w:divId w:val="6889905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Изпълнителна агенция "Главна инспекция по труда" предприема действия по уведомяване на работодателя за постъпило искане по ал. 1 в срок до един месец от </w:t>
      </w:r>
      <w:r>
        <w:rPr>
          <w:rFonts w:ascii="Times New Roman" w:eastAsia="Times New Roman" w:hAnsi="Times New Roman" w:cs="Times New Roman"/>
          <w:sz w:val="24"/>
          <w:szCs w:val="24"/>
        </w:rPr>
        <w:t>неговото получаване.</w:t>
      </w:r>
    </w:p>
    <w:p w:rsidR="00000000" w:rsidRDefault="00AC64C3">
      <w:pPr>
        <w:spacing w:after="0" w:line="240" w:lineRule="auto"/>
        <w:ind w:firstLine="851"/>
        <w:divId w:val="1417704795"/>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Работодателят е длъжен в едномесечен срок от получаването на уведомлението по ал. 2 да плати вземането по ал. 1.</w:t>
      </w:r>
    </w:p>
    <w:p w:rsidR="00000000" w:rsidRDefault="00AC64C3">
      <w:pPr>
        <w:spacing w:after="0" w:line="240" w:lineRule="auto"/>
        <w:ind w:firstLine="851"/>
        <w:divId w:val="13728035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Когато в срока по ал. 3 публичното вземане не е платено, Изпълнителна агенция "Главна инспекция по труда" изпраща </w:t>
      </w:r>
      <w:r>
        <w:rPr>
          <w:rFonts w:ascii="Times New Roman" w:eastAsia="Times New Roman" w:hAnsi="Times New Roman" w:cs="Times New Roman"/>
          <w:sz w:val="24"/>
          <w:szCs w:val="24"/>
        </w:rPr>
        <w:t>искането и приложените към него документи, включително изпълнителното основание, преведени на български език, както и данни за извършеното уведомяване по ал. 2 на Националната агенция за приходите.</w:t>
      </w:r>
    </w:p>
    <w:p w:rsidR="00000000" w:rsidRDefault="00AC64C3">
      <w:pPr>
        <w:spacing w:after="0" w:line="240" w:lineRule="auto"/>
        <w:ind w:firstLine="851"/>
        <w:divId w:val="599024449"/>
        <w:rPr>
          <w:rFonts w:ascii="Times New Roman" w:eastAsia="Times New Roman" w:hAnsi="Times New Roman" w:cs="Times New Roman"/>
          <w:sz w:val="24"/>
          <w:szCs w:val="24"/>
        </w:rPr>
      </w:pPr>
      <w:r>
        <w:rPr>
          <w:rFonts w:ascii="Times New Roman" w:eastAsia="Times New Roman" w:hAnsi="Times New Roman" w:cs="Times New Roman"/>
          <w:sz w:val="24"/>
          <w:szCs w:val="24"/>
        </w:rPr>
        <w:t>(5) Изпълнителна агенция "Главна инспекция по труда" уведо</w:t>
      </w:r>
      <w:r>
        <w:rPr>
          <w:rFonts w:ascii="Times New Roman" w:eastAsia="Times New Roman" w:hAnsi="Times New Roman" w:cs="Times New Roman"/>
          <w:sz w:val="24"/>
          <w:szCs w:val="24"/>
        </w:rPr>
        <w:t>мява чрез Информационната система на вътрешния пазар компетентния орган на другата държава за предприетите действия по ал. 2 - 4.</w:t>
      </w:r>
    </w:p>
    <w:p w:rsidR="00000000" w:rsidRDefault="00AC64C3">
      <w:pPr>
        <w:spacing w:after="0" w:line="240" w:lineRule="auto"/>
        <w:ind w:firstLine="851"/>
        <w:divId w:val="15566972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Редът за обмен на информацията между Изпълнителна агенция "Главна инспекция по труда" и Националната агенция за приходите </w:t>
      </w:r>
      <w:r>
        <w:rPr>
          <w:rFonts w:ascii="Times New Roman" w:eastAsia="Times New Roman" w:hAnsi="Times New Roman" w:cs="Times New Roman"/>
          <w:sz w:val="24"/>
          <w:szCs w:val="24"/>
        </w:rPr>
        <w:t>се урежда със споразумение между изпълнителните директори на двете институции.</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Основания за отказ</w:t>
      </w:r>
    </w:p>
    <w:p w:rsidR="00000000" w:rsidRDefault="00AC64C3">
      <w:pPr>
        <w:spacing w:after="0" w:line="240" w:lineRule="auto"/>
        <w:ind w:firstLine="851"/>
        <w:divId w:val="1162552411"/>
        <w:rPr>
          <w:rFonts w:ascii="Times New Roman" w:eastAsia="Times New Roman" w:hAnsi="Times New Roman" w:cs="Times New Roman"/>
          <w:sz w:val="24"/>
          <w:szCs w:val="24"/>
        </w:rPr>
      </w:pPr>
      <w:r>
        <w:rPr>
          <w:rFonts w:ascii="Times New Roman" w:eastAsia="Times New Roman" w:hAnsi="Times New Roman" w:cs="Times New Roman"/>
          <w:sz w:val="24"/>
          <w:szCs w:val="24"/>
        </w:rPr>
        <w:t>Чл. 420. (Нов - ДВ, бр. 105 от 2016 г., в сила от 30.12.2016 г.) (1) Изпълнителна агенция "Главна инспекция по труда" може да откаже извършване на действия п</w:t>
      </w:r>
      <w:r>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lastRenderedPageBreak/>
        <w:t>уведомяване за или по изпълнение на влязъл в сила акт, с който компетентните органи на друга държава - членка на Европейския съюз, на държава - страна по Споразумението за Европейското икономическо пространство, или на Конфедерация Швейцария налагат фина</w:t>
      </w:r>
      <w:r>
        <w:rPr>
          <w:rFonts w:ascii="Times New Roman" w:eastAsia="Times New Roman" w:hAnsi="Times New Roman" w:cs="Times New Roman"/>
          <w:sz w:val="24"/>
          <w:szCs w:val="24"/>
        </w:rPr>
        <w:t>нсови административни санкции или глоби, включително такси и начисления, на работодател, който командирова или изпраща работници или служители в рамките на предоставяне на услуги, когато искането не съдържа данни относно:</w:t>
      </w:r>
    </w:p>
    <w:p w:rsidR="00000000" w:rsidRDefault="00AC64C3">
      <w:pPr>
        <w:spacing w:after="0" w:line="240" w:lineRule="auto"/>
        <w:ind w:firstLine="851"/>
        <w:divId w:val="950280429"/>
        <w:rPr>
          <w:rFonts w:ascii="Times New Roman" w:eastAsia="Times New Roman" w:hAnsi="Times New Roman" w:cs="Times New Roman"/>
          <w:sz w:val="24"/>
          <w:szCs w:val="24"/>
        </w:rPr>
      </w:pPr>
      <w:r>
        <w:rPr>
          <w:rFonts w:ascii="Times New Roman" w:eastAsia="Times New Roman" w:hAnsi="Times New Roman" w:cs="Times New Roman"/>
          <w:sz w:val="24"/>
          <w:szCs w:val="24"/>
        </w:rPr>
        <w:t>1. името, известния адрес или друг</w:t>
      </w:r>
      <w:r>
        <w:rPr>
          <w:rFonts w:ascii="Times New Roman" w:eastAsia="Times New Roman" w:hAnsi="Times New Roman" w:cs="Times New Roman"/>
          <w:sz w:val="24"/>
          <w:szCs w:val="24"/>
        </w:rPr>
        <w:t>и данни на работодателя, свързани с идентифицирането му, като данни за единен идентификационен код, код по БУЛСТАТ, единен граждански номер на физическо лице и други;</w:t>
      </w:r>
    </w:p>
    <w:p w:rsidR="00000000" w:rsidRDefault="00AC64C3">
      <w:pPr>
        <w:spacing w:after="0" w:line="240" w:lineRule="auto"/>
        <w:ind w:firstLine="851"/>
        <w:divId w:val="927033711"/>
        <w:rPr>
          <w:rFonts w:ascii="Times New Roman" w:eastAsia="Times New Roman" w:hAnsi="Times New Roman" w:cs="Times New Roman"/>
          <w:sz w:val="24"/>
          <w:szCs w:val="24"/>
        </w:rPr>
      </w:pPr>
      <w:r>
        <w:rPr>
          <w:rFonts w:ascii="Times New Roman" w:eastAsia="Times New Roman" w:hAnsi="Times New Roman" w:cs="Times New Roman"/>
          <w:sz w:val="24"/>
          <w:szCs w:val="24"/>
        </w:rPr>
        <w:t>2. фактите и обстоятелствата, свързани с нарушението, имуществената санкция или глобата и</w:t>
      </w:r>
      <w:r>
        <w:rPr>
          <w:rFonts w:ascii="Times New Roman" w:eastAsia="Times New Roman" w:hAnsi="Times New Roman" w:cs="Times New Roman"/>
          <w:sz w:val="24"/>
          <w:szCs w:val="24"/>
        </w:rPr>
        <w:t xml:space="preserve"> основанието, на което се налага;</w:t>
      </w:r>
    </w:p>
    <w:p w:rsidR="00000000" w:rsidRDefault="00AC64C3">
      <w:pPr>
        <w:spacing w:after="0" w:line="240" w:lineRule="auto"/>
        <w:ind w:firstLine="851"/>
        <w:divId w:val="1968929296"/>
        <w:rPr>
          <w:rFonts w:ascii="Times New Roman" w:eastAsia="Times New Roman" w:hAnsi="Times New Roman" w:cs="Times New Roman"/>
          <w:sz w:val="24"/>
          <w:szCs w:val="24"/>
        </w:rPr>
      </w:pPr>
      <w:r>
        <w:rPr>
          <w:rFonts w:ascii="Times New Roman" w:eastAsia="Times New Roman" w:hAnsi="Times New Roman" w:cs="Times New Roman"/>
          <w:sz w:val="24"/>
          <w:szCs w:val="24"/>
        </w:rPr>
        <w:t>3. акта, позволяващ изпълнение на събирането на вземането в държавата, в която е издаден, и всякаква друга информация или документи във връзка с наложената имуществена санкция или глоба;</w:t>
      </w:r>
    </w:p>
    <w:p w:rsidR="00000000" w:rsidRDefault="00AC64C3">
      <w:pPr>
        <w:spacing w:after="0" w:line="240" w:lineRule="auto"/>
        <w:ind w:firstLine="851"/>
        <w:divId w:val="1856262256"/>
        <w:rPr>
          <w:rFonts w:ascii="Times New Roman" w:eastAsia="Times New Roman" w:hAnsi="Times New Roman" w:cs="Times New Roman"/>
          <w:sz w:val="24"/>
          <w:szCs w:val="24"/>
        </w:rPr>
      </w:pPr>
      <w:r>
        <w:rPr>
          <w:rFonts w:ascii="Times New Roman" w:eastAsia="Times New Roman" w:hAnsi="Times New Roman" w:cs="Times New Roman"/>
          <w:sz w:val="24"/>
          <w:szCs w:val="24"/>
        </w:rPr>
        <w:t>4. името, адреса и други данни за в</w:t>
      </w:r>
      <w:r>
        <w:rPr>
          <w:rFonts w:ascii="Times New Roman" w:eastAsia="Times New Roman" w:hAnsi="Times New Roman" w:cs="Times New Roman"/>
          <w:sz w:val="24"/>
          <w:szCs w:val="24"/>
        </w:rPr>
        <w:t>ръзка с органа, компетентен да налага имуществената санкция или глоба, а в случай че е различен от органа, подал искането чрез Информационната система на вътрешния пазар - компетентната институция, от която може да се получи допълнителна информация относно</w:t>
      </w:r>
      <w:r>
        <w:rPr>
          <w:rFonts w:ascii="Times New Roman" w:eastAsia="Times New Roman" w:hAnsi="Times New Roman" w:cs="Times New Roman"/>
          <w:sz w:val="24"/>
          <w:szCs w:val="24"/>
        </w:rPr>
        <w:t xml:space="preserve"> имуществената санкция или глобата, както и за възможностите за обжалването им;</w:t>
      </w:r>
    </w:p>
    <w:p w:rsidR="00000000" w:rsidRDefault="00AC64C3">
      <w:pPr>
        <w:spacing w:after="0" w:line="240" w:lineRule="auto"/>
        <w:ind w:firstLine="851"/>
        <w:divId w:val="1999268611"/>
        <w:rPr>
          <w:rFonts w:ascii="Times New Roman" w:eastAsia="Times New Roman" w:hAnsi="Times New Roman" w:cs="Times New Roman"/>
          <w:sz w:val="24"/>
          <w:szCs w:val="24"/>
        </w:rPr>
      </w:pPr>
      <w:r>
        <w:rPr>
          <w:rFonts w:ascii="Times New Roman" w:eastAsia="Times New Roman" w:hAnsi="Times New Roman" w:cs="Times New Roman"/>
          <w:sz w:val="24"/>
          <w:szCs w:val="24"/>
        </w:rPr>
        <w:t>5. целта на уведомяването по чл. 418, ал. 1, т. 7 и срока, в който да се направи;</w:t>
      </w:r>
    </w:p>
    <w:p w:rsidR="00000000" w:rsidRDefault="00AC64C3">
      <w:pPr>
        <w:spacing w:after="0" w:line="240" w:lineRule="auto"/>
        <w:ind w:firstLine="851"/>
        <w:divId w:val="690797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датата, на която актът по чл. 419, ал. 1 е влязъл в сила; размера на имуществената санкция </w:t>
      </w:r>
      <w:r>
        <w:rPr>
          <w:rFonts w:ascii="Times New Roman" w:eastAsia="Times New Roman" w:hAnsi="Times New Roman" w:cs="Times New Roman"/>
          <w:sz w:val="24"/>
          <w:szCs w:val="24"/>
        </w:rPr>
        <w:t>или глобата; датите от значение за процеса на изпълнението, включително дали и по какъв начин актът е връчен на работодателя или е постановен в негово отсъствие; потвърждение, че имуществената санкция или глобата не подлежат на обжалване; основния иск, във</w:t>
      </w:r>
      <w:r>
        <w:rPr>
          <w:rFonts w:ascii="Times New Roman" w:eastAsia="Times New Roman" w:hAnsi="Times New Roman" w:cs="Times New Roman"/>
          <w:sz w:val="24"/>
          <w:szCs w:val="24"/>
        </w:rPr>
        <w:t xml:space="preserve"> връзка с който е направено искането.</w:t>
      </w:r>
    </w:p>
    <w:p w:rsidR="00000000" w:rsidRDefault="00AC64C3">
      <w:pPr>
        <w:spacing w:after="0" w:line="240" w:lineRule="auto"/>
        <w:ind w:firstLine="851"/>
        <w:divId w:val="1529680218"/>
        <w:rPr>
          <w:rFonts w:ascii="Times New Roman" w:eastAsia="Times New Roman" w:hAnsi="Times New Roman" w:cs="Times New Roman"/>
          <w:sz w:val="24"/>
          <w:szCs w:val="24"/>
        </w:rPr>
      </w:pPr>
      <w:r>
        <w:rPr>
          <w:rFonts w:ascii="Times New Roman" w:eastAsia="Times New Roman" w:hAnsi="Times New Roman" w:cs="Times New Roman"/>
          <w:sz w:val="24"/>
          <w:szCs w:val="24"/>
        </w:rPr>
        <w:t>(2) Извън случаите по ал. 1 Изпълнителна агенция "Главна инспекция по труда" може да откаже извършването на действия по изпълнение в следните случаи:</w:t>
      </w:r>
    </w:p>
    <w:p w:rsidR="00000000" w:rsidRDefault="00AC64C3">
      <w:pPr>
        <w:spacing w:after="0" w:line="240" w:lineRule="auto"/>
        <w:ind w:firstLine="851"/>
        <w:divId w:val="752168134"/>
        <w:rPr>
          <w:rFonts w:ascii="Times New Roman" w:eastAsia="Times New Roman" w:hAnsi="Times New Roman" w:cs="Times New Roman"/>
          <w:sz w:val="24"/>
          <w:szCs w:val="24"/>
        </w:rPr>
      </w:pPr>
      <w:r>
        <w:rPr>
          <w:rFonts w:ascii="Times New Roman" w:eastAsia="Times New Roman" w:hAnsi="Times New Roman" w:cs="Times New Roman"/>
          <w:sz w:val="24"/>
          <w:szCs w:val="24"/>
        </w:rPr>
        <w:t>1. когато разходите, необходими за събиране на вземанията, са несъра</w:t>
      </w:r>
      <w:r>
        <w:rPr>
          <w:rFonts w:ascii="Times New Roman" w:eastAsia="Times New Roman" w:hAnsi="Times New Roman" w:cs="Times New Roman"/>
          <w:sz w:val="24"/>
          <w:szCs w:val="24"/>
        </w:rPr>
        <w:t>змерни с подлежащата за събиране сума или биха предизвикали съществени затруднения;</w:t>
      </w:r>
    </w:p>
    <w:p w:rsidR="00000000" w:rsidRDefault="00AC64C3">
      <w:pPr>
        <w:spacing w:after="0" w:line="240" w:lineRule="auto"/>
        <w:ind w:firstLine="851"/>
        <w:divId w:val="883102063"/>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размерът на наложената имуществена санкция или глоба е по-малък от 350 евро или тяхната равностойност в левове;</w:t>
      </w:r>
    </w:p>
    <w:p w:rsidR="00000000" w:rsidRDefault="00AC64C3">
      <w:pPr>
        <w:spacing w:after="0" w:line="240" w:lineRule="auto"/>
        <w:ind w:firstLine="851"/>
        <w:divId w:val="1733458979"/>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е нарушено правото на защита на работода</w:t>
      </w:r>
      <w:r>
        <w:rPr>
          <w:rFonts w:ascii="Times New Roman" w:eastAsia="Times New Roman" w:hAnsi="Times New Roman" w:cs="Times New Roman"/>
          <w:sz w:val="24"/>
          <w:szCs w:val="24"/>
        </w:rPr>
        <w:t>теля по чл. 121а, ал. 1, т. 1 и ал. 2, т. 1.</w:t>
      </w:r>
    </w:p>
    <w:p w:rsidR="00000000" w:rsidRDefault="00AC64C3">
      <w:pPr>
        <w:spacing w:after="0" w:line="240" w:lineRule="auto"/>
        <w:ind w:firstLine="851"/>
        <w:divId w:val="1850947705"/>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по ал. 1 и 2 Изпълнителна агенция "Главна инспекция по труда" уведомява чрез Информационната система на вътрешния пазар компетентния орган на другата държава за мотивите за отказа.</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Спиране на проц</w:t>
      </w:r>
      <w:r>
        <w:rPr>
          <w:rFonts w:ascii="Times New Roman" w:eastAsia="Times New Roman" w:hAnsi="Times New Roman" w:cs="Times New Roman"/>
          <w:b/>
          <w:bCs/>
          <w:sz w:val="24"/>
          <w:szCs w:val="24"/>
        </w:rPr>
        <w:t>едурата</w:t>
      </w:r>
    </w:p>
    <w:p w:rsidR="00000000" w:rsidRDefault="00AC64C3">
      <w:pPr>
        <w:spacing w:after="0" w:line="240" w:lineRule="auto"/>
        <w:ind w:firstLine="851"/>
        <w:divId w:val="414284175"/>
        <w:rPr>
          <w:rFonts w:ascii="Times New Roman" w:eastAsia="Times New Roman" w:hAnsi="Times New Roman" w:cs="Times New Roman"/>
          <w:sz w:val="24"/>
          <w:szCs w:val="24"/>
        </w:rPr>
      </w:pPr>
      <w:r>
        <w:rPr>
          <w:rFonts w:ascii="Times New Roman" w:eastAsia="Times New Roman" w:hAnsi="Times New Roman" w:cs="Times New Roman"/>
          <w:sz w:val="24"/>
          <w:szCs w:val="24"/>
        </w:rPr>
        <w:t>Чл. 421. (Нов - ДВ, бр. 105 от 2016 г., в сила от 30.12.2016 г.) (1) При постъпило уведомление чрез Информационната система на вътрешния пазар за обжалване на акта, с който компетентните органи на друга държава - членка на Европейския съюз, на дър</w:t>
      </w:r>
      <w:r>
        <w:rPr>
          <w:rFonts w:ascii="Times New Roman" w:eastAsia="Times New Roman" w:hAnsi="Times New Roman" w:cs="Times New Roman"/>
          <w:sz w:val="24"/>
          <w:szCs w:val="24"/>
        </w:rPr>
        <w:t>жава - страна по Споразумението за Европейското икономическо пространство, или на Конфедерация Швейцария налагат финансови административни санкции или глоби, включително такси и начисления, Изпълнителна агенция "Главна инспекция по труда" спира изпълнениет</w:t>
      </w:r>
      <w:r>
        <w:rPr>
          <w:rFonts w:ascii="Times New Roman" w:eastAsia="Times New Roman" w:hAnsi="Times New Roman" w:cs="Times New Roman"/>
          <w:sz w:val="24"/>
          <w:szCs w:val="24"/>
        </w:rPr>
        <w:t>о на действията по тази глава до постановяването на решение по спора от съответната компетентна институция или орган в държавата, в която е издаден актът.</w:t>
      </w:r>
    </w:p>
    <w:p w:rsidR="00000000" w:rsidRDefault="00AC64C3">
      <w:pPr>
        <w:spacing w:after="0" w:line="240" w:lineRule="auto"/>
        <w:ind w:firstLine="851"/>
        <w:divId w:val="320544611"/>
        <w:rPr>
          <w:rFonts w:ascii="Times New Roman" w:eastAsia="Times New Roman" w:hAnsi="Times New Roman" w:cs="Times New Roman"/>
          <w:sz w:val="24"/>
          <w:szCs w:val="24"/>
        </w:rPr>
      </w:pPr>
      <w:r>
        <w:rPr>
          <w:rFonts w:ascii="Times New Roman" w:eastAsia="Times New Roman" w:hAnsi="Times New Roman" w:cs="Times New Roman"/>
          <w:sz w:val="24"/>
          <w:szCs w:val="24"/>
        </w:rPr>
        <w:t>(2) Актът, с който Изпълнителна агенция "Главна инспекция по труда" спира и възобновява изпълнението,</w:t>
      </w:r>
      <w:r>
        <w:rPr>
          <w:rFonts w:ascii="Times New Roman" w:eastAsia="Times New Roman" w:hAnsi="Times New Roman" w:cs="Times New Roman"/>
          <w:sz w:val="24"/>
          <w:szCs w:val="24"/>
        </w:rPr>
        <w:t xml:space="preserve"> се изпраща в 7-дневен срок от издаването му на компетентната </w:t>
      </w:r>
      <w:r>
        <w:rPr>
          <w:rFonts w:ascii="Times New Roman" w:eastAsia="Times New Roman" w:hAnsi="Times New Roman" w:cs="Times New Roman"/>
          <w:sz w:val="24"/>
          <w:szCs w:val="24"/>
        </w:rPr>
        <w:lastRenderedPageBreak/>
        <w:t>териториална дирекция/офис на Националната агенция за приходите, когато актът, който се обжалва, е бил предаден за принудително изпълнение.</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Изпращане на искане за събиране на суми по наложени ад</w:t>
      </w:r>
      <w:r>
        <w:rPr>
          <w:rFonts w:ascii="Times New Roman" w:eastAsia="Times New Roman" w:hAnsi="Times New Roman" w:cs="Times New Roman"/>
          <w:b/>
          <w:bCs/>
          <w:sz w:val="24"/>
          <w:szCs w:val="24"/>
        </w:rPr>
        <w:t>министративни наказания</w:t>
      </w:r>
    </w:p>
    <w:p w:rsidR="00000000" w:rsidRDefault="00AC64C3">
      <w:pPr>
        <w:spacing w:after="0" w:line="240" w:lineRule="auto"/>
        <w:ind w:firstLine="851"/>
        <w:divId w:val="886725506"/>
        <w:rPr>
          <w:rFonts w:ascii="Times New Roman" w:eastAsia="Times New Roman" w:hAnsi="Times New Roman" w:cs="Times New Roman"/>
          <w:sz w:val="24"/>
          <w:szCs w:val="24"/>
        </w:rPr>
      </w:pPr>
      <w:r>
        <w:rPr>
          <w:rFonts w:ascii="Times New Roman" w:eastAsia="Times New Roman" w:hAnsi="Times New Roman" w:cs="Times New Roman"/>
          <w:sz w:val="24"/>
          <w:szCs w:val="24"/>
        </w:rPr>
        <w:t>Чл. 422. (Нов - ДВ, бр. 105 от 2016 г., в сила от 30.12.2016 г.) (1) Влезлите в сила наказателни постановления, с които са наложени глоби или имуществени санкции на работодател по чл. 121а, ал. 1, т. 2 и ал. 2, т. 2 за нарушения на</w:t>
      </w:r>
      <w:r>
        <w:rPr>
          <w:rFonts w:ascii="Times New Roman" w:eastAsia="Times New Roman" w:hAnsi="Times New Roman" w:cs="Times New Roman"/>
          <w:sz w:val="24"/>
          <w:szCs w:val="24"/>
        </w:rPr>
        <w:t xml:space="preserve"> трудовото законодателство относно командироването или изпращането на работници или служители в рамките на предоставяне на услуги, чието изпълнение не може да се извърши на територията на Република България, се изпращат заедно със събраните суми от Изпълни</w:t>
      </w:r>
      <w:r>
        <w:rPr>
          <w:rFonts w:ascii="Times New Roman" w:eastAsia="Times New Roman" w:hAnsi="Times New Roman" w:cs="Times New Roman"/>
          <w:sz w:val="24"/>
          <w:szCs w:val="24"/>
        </w:rPr>
        <w:t>телна агенция "Главна инспекция по труда" до компетентния орган на държавата по регистрация на работодателя или на предприятието, което осигурява временна работа, с искане за събиране чрез Информационната система на вътрешния пазар.</w:t>
      </w:r>
    </w:p>
    <w:p w:rsidR="00000000" w:rsidRDefault="00AC64C3">
      <w:pPr>
        <w:spacing w:after="0" w:line="240" w:lineRule="auto"/>
        <w:ind w:firstLine="851"/>
        <w:divId w:val="566503160"/>
        <w:rPr>
          <w:rFonts w:ascii="Times New Roman" w:eastAsia="Times New Roman" w:hAnsi="Times New Roman" w:cs="Times New Roman"/>
          <w:sz w:val="24"/>
          <w:szCs w:val="24"/>
        </w:rPr>
      </w:pPr>
      <w:r>
        <w:rPr>
          <w:rFonts w:ascii="Times New Roman" w:eastAsia="Times New Roman" w:hAnsi="Times New Roman" w:cs="Times New Roman"/>
          <w:sz w:val="24"/>
          <w:szCs w:val="24"/>
        </w:rPr>
        <w:t>(2) Искането по ал. 1 съдържа:</w:t>
      </w:r>
    </w:p>
    <w:p w:rsidR="00000000" w:rsidRDefault="00AC64C3">
      <w:pPr>
        <w:spacing w:after="0" w:line="240" w:lineRule="auto"/>
        <w:ind w:firstLine="851"/>
        <w:divId w:val="167333119"/>
        <w:rPr>
          <w:rFonts w:ascii="Times New Roman" w:eastAsia="Times New Roman" w:hAnsi="Times New Roman" w:cs="Times New Roman"/>
          <w:sz w:val="24"/>
          <w:szCs w:val="24"/>
        </w:rPr>
      </w:pPr>
      <w:r>
        <w:rPr>
          <w:rFonts w:ascii="Times New Roman" w:eastAsia="Times New Roman" w:hAnsi="Times New Roman" w:cs="Times New Roman"/>
          <w:sz w:val="24"/>
          <w:szCs w:val="24"/>
        </w:rPr>
        <w:t>1. името, известния адрес или други данни на работодателя, свързани с идентифицирането му;</w:t>
      </w:r>
    </w:p>
    <w:p w:rsidR="00000000" w:rsidRDefault="00AC64C3">
      <w:pPr>
        <w:spacing w:after="0" w:line="240" w:lineRule="auto"/>
        <w:ind w:firstLine="851"/>
        <w:divId w:val="2060980733"/>
        <w:rPr>
          <w:rFonts w:ascii="Times New Roman" w:eastAsia="Times New Roman" w:hAnsi="Times New Roman" w:cs="Times New Roman"/>
          <w:sz w:val="24"/>
          <w:szCs w:val="24"/>
        </w:rPr>
      </w:pPr>
      <w:r>
        <w:rPr>
          <w:rFonts w:ascii="Times New Roman" w:eastAsia="Times New Roman" w:hAnsi="Times New Roman" w:cs="Times New Roman"/>
          <w:sz w:val="24"/>
          <w:szCs w:val="24"/>
        </w:rPr>
        <w:t>2. фактите и обстоятелствата, свързани с нарушението, имуществената санкция или глобата, и основанието, на което тя се налага;</w:t>
      </w:r>
    </w:p>
    <w:p w:rsidR="00000000" w:rsidRDefault="00AC64C3">
      <w:pPr>
        <w:spacing w:after="0" w:line="240" w:lineRule="auto"/>
        <w:ind w:firstLine="851"/>
        <w:divId w:val="461850692"/>
        <w:rPr>
          <w:rFonts w:ascii="Times New Roman" w:eastAsia="Times New Roman" w:hAnsi="Times New Roman" w:cs="Times New Roman"/>
          <w:sz w:val="24"/>
          <w:szCs w:val="24"/>
        </w:rPr>
      </w:pPr>
      <w:r>
        <w:rPr>
          <w:rFonts w:ascii="Times New Roman" w:eastAsia="Times New Roman" w:hAnsi="Times New Roman" w:cs="Times New Roman"/>
          <w:sz w:val="24"/>
          <w:szCs w:val="24"/>
        </w:rPr>
        <w:t>3. вляз</w:t>
      </w:r>
      <w:r>
        <w:rPr>
          <w:rFonts w:ascii="Times New Roman" w:eastAsia="Times New Roman" w:hAnsi="Times New Roman" w:cs="Times New Roman"/>
          <w:sz w:val="24"/>
          <w:szCs w:val="24"/>
        </w:rPr>
        <w:t>лото в сила наказателно постановление и всякаква друга информация или документи във връзка с наложената имуществена санкция или глоба;</w:t>
      </w:r>
    </w:p>
    <w:p w:rsidR="00000000" w:rsidRDefault="00AC64C3">
      <w:pPr>
        <w:spacing w:after="0" w:line="240" w:lineRule="auto"/>
        <w:ind w:firstLine="851"/>
        <w:divId w:val="2052344261"/>
        <w:rPr>
          <w:rFonts w:ascii="Times New Roman" w:eastAsia="Times New Roman" w:hAnsi="Times New Roman" w:cs="Times New Roman"/>
          <w:sz w:val="24"/>
          <w:szCs w:val="24"/>
        </w:rPr>
      </w:pPr>
      <w:r>
        <w:rPr>
          <w:rFonts w:ascii="Times New Roman" w:eastAsia="Times New Roman" w:hAnsi="Times New Roman" w:cs="Times New Roman"/>
          <w:sz w:val="24"/>
          <w:szCs w:val="24"/>
        </w:rPr>
        <w:t>4. името, адреса и други данни за връзка с Изпълнителна агенция "Главна инспекция по труда";</w:t>
      </w:r>
    </w:p>
    <w:p w:rsidR="00000000" w:rsidRDefault="00AC64C3">
      <w:pPr>
        <w:spacing w:after="0" w:line="240" w:lineRule="auto"/>
        <w:ind w:firstLine="851"/>
        <w:divId w:val="698166355"/>
        <w:rPr>
          <w:rFonts w:ascii="Times New Roman" w:eastAsia="Times New Roman" w:hAnsi="Times New Roman" w:cs="Times New Roman"/>
          <w:sz w:val="24"/>
          <w:szCs w:val="24"/>
        </w:rPr>
      </w:pPr>
      <w:r>
        <w:rPr>
          <w:rFonts w:ascii="Times New Roman" w:eastAsia="Times New Roman" w:hAnsi="Times New Roman" w:cs="Times New Roman"/>
          <w:sz w:val="24"/>
          <w:szCs w:val="24"/>
        </w:rPr>
        <w:t>5. целта на уведомяването за</w:t>
      </w:r>
      <w:r>
        <w:rPr>
          <w:rFonts w:ascii="Times New Roman" w:eastAsia="Times New Roman" w:hAnsi="Times New Roman" w:cs="Times New Roman"/>
          <w:sz w:val="24"/>
          <w:szCs w:val="24"/>
        </w:rPr>
        <w:t xml:space="preserve"> влязлото в сила наказателно постановление и срока, в който то трябва да се изпълни;</w:t>
      </w:r>
    </w:p>
    <w:p w:rsidR="00000000" w:rsidRDefault="00AC64C3">
      <w:pPr>
        <w:spacing w:after="0" w:line="240" w:lineRule="auto"/>
        <w:ind w:firstLine="851"/>
        <w:divId w:val="278032059"/>
        <w:rPr>
          <w:rFonts w:ascii="Times New Roman" w:eastAsia="Times New Roman" w:hAnsi="Times New Roman" w:cs="Times New Roman"/>
          <w:sz w:val="24"/>
          <w:szCs w:val="24"/>
        </w:rPr>
      </w:pPr>
      <w:r>
        <w:rPr>
          <w:rFonts w:ascii="Times New Roman" w:eastAsia="Times New Roman" w:hAnsi="Times New Roman" w:cs="Times New Roman"/>
          <w:sz w:val="24"/>
          <w:szCs w:val="24"/>
        </w:rPr>
        <w:t>6. датата, на която наказателното постановление е влязло в сила; датите от значение за процеса на изпълнението, включително дали и по какъв начин актът е връчен на работод</w:t>
      </w:r>
      <w:r>
        <w:rPr>
          <w:rFonts w:ascii="Times New Roman" w:eastAsia="Times New Roman" w:hAnsi="Times New Roman" w:cs="Times New Roman"/>
          <w:sz w:val="24"/>
          <w:szCs w:val="24"/>
        </w:rPr>
        <w:t>ателя или е постановен в негово отсъствие; потвърждение, че имуществената санкция или глобата не подлежат на обжалване; основния иск, във връзка с който е направено искането по ал. 1;</w:t>
      </w:r>
    </w:p>
    <w:p w:rsidR="00000000" w:rsidRDefault="00AC64C3">
      <w:pPr>
        <w:spacing w:after="0" w:line="240" w:lineRule="auto"/>
        <w:ind w:firstLine="851"/>
        <w:divId w:val="3003555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размера на имуществената санкция или глобата, включително размера на </w:t>
      </w:r>
      <w:r>
        <w:rPr>
          <w:rFonts w:ascii="Times New Roman" w:eastAsia="Times New Roman" w:hAnsi="Times New Roman" w:cs="Times New Roman"/>
          <w:sz w:val="24"/>
          <w:szCs w:val="24"/>
        </w:rPr>
        <w:t>дължимата лихва от датата на влизането в сила на наказателното постановление до изпращането му в другата държава;</w:t>
      </w:r>
    </w:p>
    <w:p w:rsidR="00000000" w:rsidRDefault="00AC64C3">
      <w:pPr>
        <w:spacing w:after="0" w:line="240" w:lineRule="auto"/>
        <w:ind w:firstLine="851"/>
        <w:divId w:val="2100321116"/>
        <w:rPr>
          <w:rFonts w:ascii="Times New Roman" w:eastAsia="Times New Roman" w:hAnsi="Times New Roman" w:cs="Times New Roman"/>
          <w:sz w:val="24"/>
          <w:szCs w:val="24"/>
        </w:rPr>
      </w:pPr>
      <w:r>
        <w:rPr>
          <w:rFonts w:ascii="Times New Roman" w:eastAsia="Times New Roman" w:hAnsi="Times New Roman" w:cs="Times New Roman"/>
          <w:sz w:val="24"/>
          <w:szCs w:val="24"/>
        </w:rPr>
        <w:t>8. размера на събраната сума по т. 7 и остатъка, който подлежи на събиране.</w:t>
      </w:r>
    </w:p>
    <w:p w:rsidR="00000000" w:rsidRDefault="00AC64C3">
      <w:pPr>
        <w:spacing w:after="0" w:line="240" w:lineRule="auto"/>
        <w:ind w:firstLine="851"/>
        <w:divId w:val="1798642108"/>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обжалване на наказателното постановление по ал. 1 Изпълнит</w:t>
      </w:r>
      <w:r>
        <w:rPr>
          <w:rFonts w:ascii="Times New Roman" w:eastAsia="Times New Roman" w:hAnsi="Times New Roman" w:cs="Times New Roman"/>
          <w:sz w:val="24"/>
          <w:szCs w:val="24"/>
        </w:rPr>
        <w:t>елна агенция "Главна инспекция по труда" уведомява незабавно компетентния орган на държавата по регистрация на работодателя или на предприятието, което осигурява временна работа, чрез Информационната система на вътрешния пазар за спиране на действията по с</w:t>
      </w:r>
      <w:r>
        <w:rPr>
          <w:rFonts w:ascii="Times New Roman" w:eastAsia="Times New Roman" w:hAnsi="Times New Roman" w:cs="Times New Roman"/>
          <w:sz w:val="24"/>
          <w:szCs w:val="24"/>
        </w:rPr>
        <w:t>ъбиране на вземанията.</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Допълнителни разпоредби</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Обяснения на някои думи</w:t>
      </w:r>
    </w:p>
    <w:p w:rsidR="00000000" w:rsidRDefault="00AC64C3">
      <w:pPr>
        <w:spacing w:after="0" w:line="240" w:lineRule="auto"/>
        <w:ind w:firstLine="851"/>
        <w:divId w:val="1536428877"/>
        <w:rPr>
          <w:rFonts w:ascii="Times New Roman" w:eastAsia="Times New Roman" w:hAnsi="Times New Roman" w:cs="Times New Roman"/>
          <w:sz w:val="24"/>
          <w:szCs w:val="24"/>
        </w:rPr>
      </w:pPr>
      <w:r>
        <w:rPr>
          <w:rFonts w:ascii="Times New Roman" w:eastAsia="Times New Roman" w:hAnsi="Times New Roman" w:cs="Times New Roman"/>
          <w:sz w:val="24"/>
          <w:szCs w:val="24"/>
        </w:rPr>
        <w:t>§ 1. По смисъла на този кодекс:</w:t>
      </w:r>
    </w:p>
    <w:p w:rsidR="00000000" w:rsidRDefault="00AC64C3">
      <w:pPr>
        <w:spacing w:after="0" w:line="240" w:lineRule="auto"/>
        <w:ind w:firstLine="851"/>
        <w:divId w:val="165217143"/>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100 от 1992 г., доп. - ДВ, бр. 33 от 2011 г., доп. - ДВ, бр. 82 от 2011 г., доп. - ДВ, бр. 7 от 2012 г.) "Работодател" е всяко физи</w:t>
      </w:r>
      <w:r>
        <w:rPr>
          <w:rFonts w:ascii="Times New Roman" w:eastAsia="Times New Roman" w:hAnsi="Times New Roman" w:cs="Times New Roman"/>
          <w:sz w:val="24"/>
          <w:szCs w:val="24"/>
        </w:rPr>
        <w:t xml:space="preserve">ческо лице, юридическо лице или негово поделение, както и всяко друго организационно и икономически обособено образувание (предприятие, учреждение, организация, кооперация, стопанство, </w:t>
      </w:r>
      <w:r>
        <w:rPr>
          <w:rFonts w:ascii="Times New Roman" w:eastAsia="Times New Roman" w:hAnsi="Times New Roman" w:cs="Times New Roman"/>
          <w:sz w:val="24"/>
          <w:szCs w:val="24"/>
        </w:rPr>
        <w:lastRenderedPageBreak/>
        <w:t>заведение, домакинство, дружество и други подобни), което самостоятелно</w:t>
      </w:r>
      <w:r>
        <w:rPr>
          <w:rFonts w:ascii="Times New Roman" w:eastAsia="Times New Roman" w:hAnsi="Times New Roman" w:cs="Times New Roman"/>
          <w:sz w:val="24"/>
          <w:szCs w:val="24"/>
        </w:rPr>
        <w:t xml:space="preserve"> наема работници или служители по трудово правоотношение, включително за извършване на надомна работа и работа от разстояние и за изпращане за изпълнение на работа в предприятие ползвател;</w:t>
      </w:r>
    </w:p>
    <w:p w:rsidR="00000000" w:rsidRDefault="00AC64C3">
      <w:pPr>
        <w:spacing w:after="0" w:line="240" w:lineRule="auto"/>
        <w:ind w:firstLine="851"/>
        <w:divId w:val="4595458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100 от 1992 г.) "Предприятие" е всяко място - пр</w:t>
      </w:r>
      <w:r>
        <w:rPr>
          <w:rFonts w:ascii="Times New Roman" w:eastAsia="Times New Roman" w:hAnsi="Times New Roman" w:cs="Times New Roman"/>
          <w:sz w:val="24"/>
          <w:szCs w:val="24"/>
        </w:rPr>
        <w:t>едприятие, учреждение, организация, кооперация, заведение, обект и други подобни, където се полага наемен труд;</w:t>
      </w:r>
    </w:p>
    <w:p w:rsidR="00000000" w:rsidRDefault="00AC64C3">
      <w:pPr>
        <w:spacing w:after="0" w:line="240" w:lineRule="auto"/>
        <w:ind w:firstLine="851"/>
        <w:divId w:val="1242060086"/>
        <w:rPr>
          <w:rFonts w:ascii="Times New Roman" w:eastAsia="Times New Roman" w:hAnsi="Times New Roman" w:cs="Times New Roman"/>
          <w:sz w:val="24"/>
          <w:szCs w:val="24"/>
        </w:rPr>
      </w:pPr>
      <w:r>
        <w:rPr>
          <w:rFonts w:ascii="Times New Roman" w:eastAsia="Times New Roman" w:hAnsi="Times New Roman" w:cs="Times New Roman"/>
          <w:sz w:val="24"/>
          <w:szCs w:val="24"/>
        </w:rPr>
        <w:t>2а. (нова - ДВ, бр. 105 от 2016 г., в сила от 30.12.2016 г.) "Група предприятия" по чл. 121а, ал. 1, т. 1, буква "б" е понятие по смисъла на § 1</w:t>
      </w:r>
      <w:r>
        <w:rPr>
          <w:rFonts w:ascii="Times New Roman" w:eastAsia="Times New Roman" w:hAnsi="Times New Roman" w:cs="Times New Roman"/>
          <w:sz w:val="24"/>
          <w:szCs w:val="24"/>
        </w:rPr>
        <w:t>, т. 5 от допълнителните разпоредби на Закона за трудовата миграция и трудовата мобилност.</w:t>
      </w:r>
    </w:p>
    <w:p w:rsidR="00000000" w:rsidRDefault="00AC64C3">
      <w:pPr>
        <w:spacing w:after="0" w:line="240" w:lineRule="auto"/>
        <w:ind w:firstLine="851"/>
        <w:divId w:val="63460072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100 от 1992 г.) "Ръководство на предприятието" е ръководителят на предприятието, неговите заместници и други лица, на които е възложено ръководств</w:t>
      </w:r>
      <w:r>
        <w:rPr>
          <w:rFonts w:ascii="Times New Roman" w:eastAsia="Times New Roman" w:hAnsi="Times New Roman" w:cs="Times New Roman"/>
          <w:sz w:val="24"/>
          <w:szCs w:val="24"/>
        </w:rPr>
        <w:t>ото на трудовия процес, включително и в поделение на предприятието, както и колективните изборни органи за управление (стопански съвет, управителен съвет, изпълнително бюро, оперативно бюро и други подобни);</w:t>
      </w:r>
    </w:p>
    <w:p w:rsidR="00000000" w:rsidRDefault="00AC64C3">
      <w:pPr>
        <w:spacing w:after="0" w:line="240" w:lineRule="auto"/>
        <w:ind w:firstLine="851"/>
        <w:divId w:val="1014842098"/>
        <w:rPr>
          <w:rFonts w:ascii="Times New Roman" w:eastAsia="Times New Roman" w:hAnsi="Times New Roman" w:cs="Times New Roman"/>
          <w:sz w:val="24"/>
          <w:szCs w:val="24"/>
        </w:rPr>
      </w:pPr>
      <w:r>
        <w:rPr>
          <w:rFonts w:ascii="Times New Roman" w:eastAsia="Times New Roman" w:hAnsi="Times New Roman" w:cs="Times New Roman"/>
          <w:sz w:val="24"/>
          <w:szCs w:val="24"/>
        </w:rPr>
        <w:t>4. (отм., предишна т. 7, изм. - ДВ, бр. 100 от 1</w:t>
      </w:r>
      <w:r>
        <w:rPr>
          <w:rFonts w:ascii="Times New Roman" w:eastAsia="Times New Roman" w:hAnsi="Times New Roman" w:cs="Times New Roman"/>
          <w:sz w:val="24"/>
          <w:szCs w:val="24"/>
        </w:rPr>
        <w:t>992 г., доп. - ДВ, бр. 33 от 2011 г., изм. - ДВ, бр. 82 от 2011 г., доп. - ДВ, бр. 7 от 2012 г.) "Работно място" е помещение, цех, стая, нахождение на машина, съоръжение или друго подобно териториално определено място в предприятието, където работникът или</w:t>
      </w:r>
      <w:r>
        <w:rPr>
          <w:rFonts w:ascii="Times New Roman" w:eastAsia="Times New Roman" w:hAnsi="Times New Roman" w:cs="Times New Roman"/>
          <w:sz w:val="24"/>
          <w:szCs w:val="24"/>
        </w:rPr>
        <w:t xml:space="preserve"> служителят по указание на работодателя полага труда си в изпълнение на задълженията по трудовото правоотношение, както и място, определено от предприятие ползвател. При извършване на надомна работа и работа от разстояние работно място е домът на работника</w:t>
      </w:r>
      <w:r>
        <w:rPr>
          <w:rFonts w:ascii="Times New Roman" w:eastAsia="Times New Roman" w:hAnsi="Times New Roman" w:cs="Times New Roman"/>
          <w:sz w:val="24"/>
          <w:szCs w:val="24"/>
        </w:rPr>
        <w:t xml:space="preserve"> или служителя или друго помещение по негов избор извън предприятието;</w:t>
      </w:r>
    </w:p>
    <w:p w:rsidR="00000000" w:rsidRDefault="00AC64C3">
      <w:pPr>
        <w:spacing w:after="0" w:line="240" w:lineRule="auto"/>
        <w:ind w:firstLine="851"/>
        <w:divId w:val="1801877773"/>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предишна т. 8, изм. - ДВ, бр. 100 от 1992 г.) "Длъжностно лице" е работник или служител, на когото е възложено да упражнява ръководство на трудовия процес в предприятието, в н</w:t>
      </w:r>
      <w:r>
        <w:rPr>
          <w:rFonts w:ascii="Times New Roman" w:eastAsia="Times New Roman" w:hAnsi="Times New Roman" w:cs="Times New Roman"/>
          <w:sz w:val="24"/>
          <w:szCs w:val="24"/>
        </w:rPr>
        <w:t>еговите поделения и низови звена, както и работник или служител, който изпълнява работа на специалист във функционалните и обслужващите звена на предприятието.</w:t>
      </w:r>
    </w:p>
    <w:p w:rsidR="00000000" w:rsidRDefault="00AC64C3">
      <w:pPr>
        <w:spacing w:after="0" w:line="240" w:lineRule="auto"/>
        <w:ind w:firstLine="851"/>
        <w:divId w:val="586351265"/>
        <w:rPr>
          <w:rFonts w:ascii="Times New Roman" w:eastAsia="Times New Roman" w:hAnsi="Times New Roman" w:cs="Times New Roman"/>
          <w:sz w:val="24"/>
          <w:szCs w:val="24"/>
        </w:rPr>
      </w:pPr>
      <w:r>
        <w:rPr>
          <w:rFonts w:ascii="Times New Roman" w:eastAsia="Times New Roman" w:hAnsi="Times New Roman" w:cs="Times New Roman"/>
          <w:sz w:val="24"/>
          <w:szCs w:val="24"/>
        </w:rPr>
        <w:t>6. (отм., нова - ДВ, бр. 100 от 1992 г.) "Синдикално ръководство" е председателят и секретарят н</w:t>
      </w:r>
      <w:r>
        <w:rPr>
          <w:rFonts w:ascii="Times New Roman" w:eastAsia="Times New Roman" w:hAnsi="Times New Roman" w:cs="Times New Roman"/>
          <w:sz w:val="24"/>
          <w:szCs w:val="24"/>
        </w:rPr>
        <w:t>а съответната синдикална организация;</w:t>
      </w:r>
    </w:p>
    <w:p w:rsidR="00000000" w:rsidRDefault="00AC64C3">
      <w:pPr>
        <w:spacing w:after="0" w:line="240" w:lineRule="auto"/>
        <w:ind w:firstLine="851"/>
        <w:divId w:val="1490319383"/>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25 от 2001 г., в сила от 31.03.2001 г., отм. - ДВ, бр. 86 от 2003 г., в сила от 01.01.2004 г.).</w:t>
      </w:r>
    </w:p>
    <w:p w:rsidR="00000000" w:rsidRDefault="00AC64C3">
      <w:pPr>
        <w:spacing w:after="0" w:line="240" w:lineRule="auto"/>
        <w:ind w:firstLine="851"/>
        <w:divId w:val="1021787149"/>
        <w:rPr>
          <w:rFonts w:ascii="Times New Roman" w:eastAsia="Times New Roman" w:hAnsi="Times New Roman" w:cs="Times New Roman"/>
          <w:sz w:val="24"/>
          <w:szCs w:val="24"/>
        </w:rPr>
      </w:pPr>
      <w:r>
        <w:rPr>
          <w:rFonts w:ascii="Times New Roman" w:eastAsia="Times New Roman" w:hAnsi="Times New Roman" w:cs="Times New Roman"/>
          <w:sz w:val="24"/>
          <w:szCs w:val="24"/>
        </w:rPr>
        <w:t>8. (нова - ДВ, бр. 25 от 2001 г., в сила от 31.03.2001 г., изм. - ДВ, бр. 48 от 2006 г., в сила от 01.0</w:t>
      </w:r>
      <w:r>
        <w:rPr>
          <w:rFonts w:ascii="Times New Roman" w:eastAsia="Times New Roman" w:hAnsi="Times New Roman" w:cs="Times New Roman"/>
          <w:sz w:val="24"/>
          <w:szCs w:val="24"/>
        </w:rPr>
        <w:t>7.2006 г.) "Изключение" по смисъла на чл. 68, ал. 4 е налице при конкретни икономически, технологически, финансови, пазарни и други обективни причини от подобен характер, съществуващи към момента на сключване на трудовия договор, посочени в него и обуславя</w:t>
      </w:r>
      <w:r>
        <w:rPr>
          <w:rFonts w:ascii="Times New Roman" w:eastAsia="Times New Roman" w:hAnsi="Times New Roman" w:cs="Times New Roman"/>
          <w:sz w:val="24"/>
          <w:szCs w:val="24"/>
        </w:rPr>
        <w:t>щи срочността му.</w:t>
      </w:r>
    </w:p>
    <w:p w:rsidR="00000000" w:rsidRDefault="00AC64C3">
      <w:pPr>
        <w:spacing w:after="0" w:line="240" w:lineRule="auto"/>
        <w:ind w:firstLine="851"/>
        <w:divId w:val="1520973323"/>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52 от 2004 г., в сила от 01.08.2004 г., изм. - ДВ, бр. 48 от 2006 г., в сила от 01.07.2006 г.) "Масови уволнения" са уволненията на едно или повече основания извършени по преценка на работодателя и по причини, несвързан</w:t>
      </w:r>
      <w:r>
        <w:rPr>
          <w:rFonts w:ascii="Times New Roman" w:eastAsia="Times New Roman" w:hAnsi="Times New Roman" w:cs="Times New Roman"/>
          <w:sz w:val="24"/>
          <w:szCs w:val="24"/>
        </w:rPr>
        <w:t>и с конкретния работник или служител, когато броят на уволненията е:</w:t>
      </w:r>
    </w:p>
    <w:p w:rsidR="00000000" w:rsidRDefault="00AC64C3">
      <w:pPr>
        <w:spacing w:after="0" w:line="240" w:lineRule="auto"/>
        <w:ind w:firstLine="851"/>
        <w:divId w:val="1411345817"/>
        <w:rPr>
          <w:rFonts w:ascii="Times New Roman" w:eastAsia="Times New Roman" w:hAnsi="Times New Roman" w:cs="Times New Roman"/>
          <w:sz w:val="24"/>
          <w:szCs w:val="24"/>
        </w:rPr>
      </w:pPr>
      <w:r>
        <w:rPr>
          <w:rFonts w:ascii="Times New Roman" w:eastAsia="Times New Roman" w:hAnsi="Times New Roman" w:cs="Times New Roman"/>
          <w:sz w:val="24"/>
          <w:szCs w:val="24"/>
        </w:rPr>
        <w:t>а) най-малко 10 в предприятия, където списъчният състав на заетите в месеца, предхождащ масовото уволнение, е повече от 20 и по-малко от 100 работници и служители за период 30 дни;</w:t>
      </w:r>
    </w:p>
    <w:p w:rsidR="00000000" w:rsidRDefault="00AC64C3">
      <w:pPr>
        <w:spacing w:after="0" w:line="240" w:lineRule="auto"/>
        <w:ind w:firstLine="851"/>
        <w:divId w:val="557395886"/>
        <w:rPr>
          <w:rFonts w:ascii="Times New Roman" w:eastAsia="Times New Roman" w:hAnsi="Times New Roman" w:cs="Times New Roman"/>
          <w:sz w:val="24"/>
          <w:szCs w:val="24"/>
        </w:rPr>
      </w:pPr>
      <w:r>
        <w:rPr>
          <w:rFonts w:ascii="Times New Roman" w:eastAsia="Times New Roman" w:hAnsi="Times New Roman" w:cs="Times New Roman"/>
          <w:sz w:val="24"/>
          <w:szCs w:val="24"/>
        </w:rPr>
        <w:t>б) най</w:t>
      </w:r>
      <w:r>
        <w:rPr>
          <w:rFonts w:ascii="Times New Roman" w:eastAsia="Times New Roman" w:hAnsi="Times New Roman" w:cs="Times New Roman"/>
          <w:sz w:val="24"/>
          <w:szCs w:val="24"/>
        </w:rPr>
        <w:t>-малко 10 на сто от броя на работниците и служителите в предприятия, където списъчният състав на заетите в месеца, предхождащ масовото уволнение, е най-малко 100, но не повече от 300 работници и служители за период 30 дни;</w:t>
      </w:r>
    </w:p>
    <w:p w:rsidR="00000000" w:rsidRDefault="00AC64C3">
      <w:pPr>
        <w:spacing w:after="0" w:line="240" w:lineRule="auto"/>
        <w:ind w:firstLine="851"/>
        <w:divId w:val="860631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най-малко 30 в предприятия, къ</w:t>
      </w:r>
      <w:r>
        <w:rPr>
          <w:rFonts w:ascii="Times New Roman" w:eastAsia="Times New Roman" w:hAnsi="Times New Roman" w:cs="Times New Roman"/>
          <w:sz w:val="24"/>
          <w:szCs w:val="24"/>
        </w:rPr>
        <w:t>дето списъчният състав на заетите в месеца, предхождащ масовото уволнение, е най-малко 300 или повече работници и служители за период 30 дни.</w:t>
      </w:r>
    </w:p>
    <w:p w:rsidR="00000000" w:rsidRDefault="00AC64C3">
      <w:pPr>
        <w:spacing w:after="0" w:line="240" w:lineRule="auto"/>
        <w:ind w:firstLine="851"/>
        <w:divId w:val="35928960"/>
        <w:rPr>
          <w:rFonts w:ascii="Times New Roman" w:eastAsia="Times New Roman" w:hAnsi="Times New Roman" w:cs="Times New Roman"/>
          <w:sz w:val="24"/>
          <w:szCs w:val="24"/>
        </w:rPr>
      </w:pPr>
      <w:r>
        <w:rPr>
          <w:rFonts w:ascii="Times New Roman" w:eastAsia="Times New Roman" w:hAnsi="Times New Roman" w:cs="Times New Roman"/>
          <w:sz w:val="24"/>
          <w:szCs w:val="24"/>
        </w:rPr>
        <w:t>г) (отм. - ДВ, бр. 15 от 2010 г.)</w:t>
      </w:r>
    </w:p>
    <w:p w:rsidR="00000000" w:rsidRDefault="00AC64C3">
      <w:pPr>
        <w:spacing w:after="0" w:line="240" w:lineRule="auto"/>
        <w:ind w:firstLine="851"/>
        <w:divId w:val="758798057"/>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48 от 2006 г., в сила от 01.07.2006 г.) Когато в периодите по букви "а" - "в" работодателят е уволнил най-малко 5 работници и служители, всяко последващо прекратяване на трудово правоотношение, извършено по преценка на работодателя на други</w:t>
      </w:r>
      <w:r>
        <w:rPr>
          <w:rFonts w:ascii="Times New Roman" w:eastAsia="Times New Roman" w:hAnsi="Times New Roman" w:cs="Times New Roman"/>
          <w:sz w:val="24"/>
          <w:szCs w:val="24"/>
        </w:rPr>
        <w:t xml:space="preserve"> основания и по причини, несвързани с конкретния работник или служител, се взема предвид при определяне броя на уволненията по букви "а" - "в".</w:t>
      </w:r>
    </w:p>
    <w:p w:rsidR="00000000" w:rsidRDefault="00AC64C3">
      <w:pPr>
        <w:spacing w:after="0" w:line="240" w:lineRule="auto"/>
        <w:ind w:firstLine="851"/>
        <w:divId w:val="973603317"/>
        <w:rPr>
          <w:rFonts w:ascii="Times New Roman" w:eastAsia="Times New Roman" w:hAnsi="Times New Roman" w:cs="Times New Roman"/>
          <w:sz w:val="24"/>
          <w:szCs w:val="24"/>
        </w:rPr>
      </w:pPr>
      <w:r>
        <w:rPr>
          <w:rFonts w:ascii="Times New Roman" w:eastAsia="Times New Roman" w:hAnsi="Times New Roman" w:cs="Times New Roman"/>
          <w:sz w:val="24"/>
          <w:szCs w:val="24"/>
        </w:rPr>
        <w:t>10. (нова - ДВ, бр. 52 от 2004 г., в сила от 01.08.2004 г.) "Данните за страните" по чл. 66, ал. 1, т. 1 включва</w:t>
      </w:r>
      <w:r>
        <w:rPr>
          <w:rFonts w:ascii="Times New Roman" w:eastAsia="Times New Roman" w:hAnsi="Times New Roman" w:cs="Times New Roman"/>
          <w:sz w:val="24"/>
          <w:szCs w:val="24"/>
        </w:rPr>
        <w:t>т:</w:t>
      </w:r>
    </w:p>
    <w:p w:rsidR="00000000" w:rsidRDefault="00AC64C3">
      <w:pPr>
        <w:spacing w:after="0" w:line="240" w:lineRule="auto"/>
        <w:ind w:firstLine="851"/>
        <w:divId w:val="593519349"/>
        <w:rPr>
          <w:rFonts w:ascii="Times New Roman" w:eastAsia="Times New Roman" w:hAnsi="Times New Roman" w:cs="Times New Roman"/>
          <w:sz w:val="24"/>
          <w:szCs w:val="24"/>
        </w:rPr>
      </w:pPr>
      <w:r>
        <w:rPr>
          <w:rFonts w:ascii="Times New Roman" w:eastAsia="Times New Roman" w:hAnsi="Times New Roman" w:cs="Times New Roman"/>
          <w:sz w:val="24"/>
          <w:szCs w:val="24"/>
        </w:rPr>
        <w:t>а) (изм. - ДВ, бр. 108 от 2008 г.) за работодател - юридическо лице или едноличен търговец - наименованието, седалището и адреса на управление на юридическото лице или едноличния търговец, ЕИК по регистър БУЛСТАТ/ЕИК, името/имената на лицето/лицата, кое</w:t>
      </w:r>
      <w:r>
        <w:rPr>
          <w:rFonts w:ascii="Times New Roman" w:eastAsia="Times New Roman" w:hAnsi="Times New Roman" w:cs="Times New Roman"/>
          <w:sz w:val="24"/>
          <w:szCs w:val="24"/>
        </w:rPr>
        <w:t>то/които го представляват, единния граждански номер (личния номер - за чужденец);</w:t>
      </w:r>
    </w:p>
    <w:p w:rsidR="00000000" w:rsidRDefault="00AC64C3">
      <w:pPr>
        <w:spacing w:after="0" w:line="240" w:lineRule="auto"/>
        <w:ind w:firstLine="851"/>
        <w:divId w:val="2146044601"/>
        <w:rPr>
          <w:rFonts w:ascii="Times New Roman" w:eastAsia="Times New Roman" w:hAnsi="Times New Roman" w:cs="Times New Roman"/>
          <w:sz w:val="24"/>
          <w:szCs w:val="24"/>
        </w:rPr>
      </w:pPr>
      <w:r>
        <w:rPr>
          <w:rFonts w:ascii="Times New Roman" w:eastAsia="Times New Roman" w:hAnsi="Times New Roman" w:cs="Times New Roman"/>
          <w:sz w:val="24"/>
          <w:szCs w:val="24"/>
        </w:rPr>
        <w:t>б) за работодател - физическо лице - името на лицето, постоянния адрес, единния граждански номер (личния номер - за чужденец);</w:t>
      </w:r>
    </w:p>
    <w:p w:rsidR="00000000" w:rsidRDefault="00AC64C3">
      <w:pPr>
        <w:spacing w:after="0" w:line="240" w:lineRule="auto"/>
        <w:ind w:firstLine="851"/>
        <w:divId w:val="17222872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за работник или служител - името на лицето, </w:t>
      </w:r>
      <w:r>
        <w:rPr>
          <w:rFonts w:ascii="Times New Roman" w:eastAsia="Times New Roman" w:hAnsi="Times New Roman" w:cs="Times New Roman"/>
          <w:sz w:val="24"/>
          <w:szCs w:val="24"/>
        </w:rPr>
        <w:t>постоянния адрес, единния граждански номер (личния номер - за чужденец), вида и степента на притежаваното образование, както и данни за притежаваната научна степен, ако е свързана с изпълняваната от него работа.</w:t>
      </w:r>
    </w:p>
    <w:p w:rsidR="00000000" w:rsidRDefault="00AC64C3">
      <w:pPr>
        <w:spacing w:after="0" w:line="240" w:lineRule="auto"/>
        <w:ind w:firstLine="851"/>
        <w:divId w:val="1701857700"/>
        <w:rPr>
          <w:rFonts w:ascii="Times New Roman" w:eastAsia="Times New Roman" w:hAnsi="Times New Roman" w:cs="Times New Roman"/>
          <w:sz w:val="24"/>
          <w:szCs w:val="24"/>
        </w:rPr>
      </w:pPr>
      <w:r>
        <w:rPr>
          <w:rFonts w:ascii="Times New Roman" w:eastAsia="Times New Roman" w:hAnsi="Times New Roman" w:cs="Times New Roman"/>
          <w:sz w:val="24"/>
          <w:szCs w:val="24"/>
        </w:rPr>
        <w:t>11. (нова - ДВ, бр. 48 от 2006 г., в сила от</w:t>
      </w:r>
      <w:r>
        <w:rPr>
          <w:rFonts w:ascii="Times New Roman" w:eastAsia="Times New Roman" w:hAnsi="Times New Roman" w:cs="Times New Roman"/>
          <w:sz w:val="24"/>
          <w:szCs w:val="24"/>
        </w:rPr>
        <w:t xml:space="preserve"> 01.07.2006 г.) "Работно време" е всеки период, през който работникът или служителят е длъжен да изпълнява работата, за която се е уговорил.</w:t>
      </w:r>
    </w:p>
    <w:p w:rsidR="00000000" w:rsidRDefault="00AC64C3">
      <w:pPr>
        <w:spacing w:after="0" w:line="240" w:lineRule="auto"/>
        <w:ind w:firstLine="851"/>
        <w:divId w:val="990327649"/>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48 от 2006 г., в сила от 01.07.2006 г.) "Основно трудово правоотношение" е всяко трудово правоо</w:t>
      </w:r>
      <w:r>
        <w:rPr>
          <w:rFonts w:ascii="Times New Roman" w:eastAsia="Times New Roman" w:hAnsi="Times New Roman" w:cs="Times New Roman"/>
          <w:sz w:val="24"/>
          <w:szCs w:val="24"/>
        </w:rPr>
        <w:t>тношение, което независимо от основанието, на което е възникнало, е съществувало преди сключването на трудовия договор за допълнителен труд.</w:t>
      </w:r>
    </w:p>
    <w:p w:rsidR="00000000" w:rsidRDefault="00AC64C3">
      <w:pPr>
        <w:spacing w:after="0" w:line="240" w:lineRule="auto"/>
        <w:ind w:firstLine="851"/>
        <w:divId w:val="747269711"/>
        <w:rPr>
          <w:rFonts w:ascii="Times New Roman" w:eastAsia="Times New Roman" w:hAnsi="Times New Roman" w:cs="Times New Roman"/>
          <w:sz w:val="24"/>
          <w:szCs w:val="24"/>
        </w:rPr>
      </w:pPr>
      <w:r>
        <w:rPr>
          <w:rFonts w:ascii="Times New Roman" w:eastAsia="Times New Roman" w:hAnsi="Times New Roman" w:cs="Times New Roman"/>
          <w:sz w:val="24"/>
          <w:szCs w:val="24"/>
        </w:rPr>
        <w:t>13. (нова - ДВ, бр. 103 от 2009 г., в сила от 29.12.2009 г.) "Работнички и служителки в напреднал етап на лечение и</w:t>
      </w:r>
      <w:r>
        <w:rPr>
          <w:rFonts w:ascii="Times New Roman" w:eastAsia="Times New Roman" w:hAnsi="Times New Roman" w:cs="Times New Roman"/>
          <w:sz w:val="24"/>
          <w:szCs w:val="24"/>
        </w:rPr>
        <w:t>н-витро" са работнички и служителки, които са в етап на лечение чрез методите на асистирана репродукция, включващ периода от фоликуларната пункция до ембриотрансфера, но не повече от 20 дни.</w:t>
      </w:r>
    </w:p>
    <w:p w:rsidR="00000000" w:rsidRDefault="00AC64C3">
      <w:pPr>
        <w:spacing w:after="0" w:line="240" w:lineRule="auto"/>
        <w:ind w:firstLine="851"/>
        <w:divId w:val="1704598445"/>
        <w:rPr>
          <w:rFonts w:ascii="Times New Roman" w:eastAsia="Times New Roman" w:hAnsi="Times New Roman" w:cs="Times New Roman"/>
          <w:sz w:val="24"/>
          <w:szCs w:val="24"/>
        </w:rPr>
      </w:pPr>
      <w:r>
        <w:rPr>
          <w:rFonts w:ascii="Times New Roman" w:eastAsia="Times New Roman" w:hAnsi="Times New Roman" w:cs="Times New Roman"/>
          <w:sz w:val="24"/>
          <w:szCs w:val="24"/>
        </w:rPr>
        <w:t>14. (нова - ДВ, бр. 58 от 2010 г., в сила от 30.07.2010 г.) "Преу</w:t>
      </w:r>
      <w:r>
        <w:rPr>
          <w:rFonts w:ascii="Times New Roman" w:eastAsia="Times New Roman" w:hAnsi="Times New Roman" w:cs="Times New Roman"/>
          <w:sz w:val="24"/>
          <w:szCs w:val="24"/>
        </w:rPr>
        <w:t>становяване на дейността" е фактическото преустановяване на производствената и/или стопанската дейност на предприятието за повече от 15 работни дни, без да е обявен престой или спиране на работа поради технологични причини или производствена необходимост.</w:t>
      </w:r>
    </w:p>
    <w:p w:rsidR="00000000" w:rsidRDefault="00AC64C3">
      <w:pPr>
        <w:spacing w:after="0" w:line="240" w:lineRule="auto"/>
        <w:ind w:firstLine="851"/>
        <w:divId w:val="11203464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(нова - ДВ, бр. 61 от 2011 г.) "Морско лице" е физическо лице, което заема длъжност по трудово правоотношение като член на екипажа на кораб, вписан в регистъра на корабите на държава – членка на Европейския съюз, независимо дали се намира на брега или </w:t>
      </w:r>
      <w:r>
        <w:rPr>
          <w:rFonts w:ascii="Times New Roman" w:eastAsia="Times New Roman" w:hAnsi="Times New Roman" w:cs="Times New Roman"/>
          <w:sz w:val="24"/>
          <w:szCs w:val="24"/>
        </w:rPr>
        <w:t>на борда на кораба, притежава свидетелство за правоспособност и свидетелство за допълнителна и/или специална подготовка, придобито по реда на наредбата по чл. 87, ал. 1 от Кодекса за търговското корабоплаване.</w:t>
      </w:r>
    </w:p>
    <w:p w:rsidR="00000000" w:rsidRDefault="00AC64C3">
      <w:pPr>
        <w:spacing w:after="0" w:line="240" w:lineRule="auto"/>
        <w:ind w:firstLine="851"/>
        <w:divId w:val="7690055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(нова - ДВ, бр. 82 от 2011 г., отм. - ДВ, </w:t>
      </w:r>
      <w:r>
        <w:rPr>
          <w:rFonts w:ascii="Times New Roman" w:eastAsia="Times New Roman" w:hAnsi="Times New Roman" w:cs="Times New Roman"/>
          <w:sz w:val="24"/>
          <w:szCs w:val="24"/>
        </w:rPr>
        <w:t>бр. 105 от 2016 г., в сила от 30.12.2016 г.)</w:t>
      </w:r>
    </w:p>
    <w:p w:rsidR="00000000" w:rsidRDefault="00AC64C3">
      <w:pPr>
        <w:spacing w:after="0" w:line="240" w:lineRule="auto"/>
        <w:ind w:firstLine="851"/>
        <w:divId w:val="1426077071"/>
        <w:rPr>
          <w:rFonts w:ascii="Times New Roman" w:eastAsia="Times New Roman" w:hAnsi="Times New Roman" w:cs="Times New Roman"/>
          <w:sz w:val="24"/>
          <w:szCs w:val="24"/>
        </w:rPr>
      </w:pPr>
      <w:r>
        <w:rPr>
          <w:rFonts w:ascii="Times New Roman" w:eastAsia="Times New Roman" w:hAnsi="Times New Roman" w:cs="Times New Roman"/>
          <w:sz w:val="24"/>
          <w:szCs w:val="24"/>
        </w:rPr>
        <w:t>17. (нова - ДВ, бр. 7 от 2012 г.) "Предприятие, което осигурява временна работа" е всяко физическо или юридическо лице, което извършва търговска дейност и сключва трудов договор с работник или служител, за да го</w:t>
      </w:r>
      <w:r>
        <w:rPr>
          <w:rFonts w:ascii="Times New Roman" w:eastAsia="Times New Roman" w:hAnsi="Times New Roman" w:cs="Times New Roman"/>
          <w:sz w:val="24"/>
          <w:szCs w:val="24"/>
        </w:rPr>
        <w:t xml:space="preserve"> изпрати да изпълнява временна работа в </w:t>
      </w:r>
      <w:r>
        <w:rPr>
          <w:rFonts w:ascii="Times New Roman" w:eastAsia="Times New Roman" w:hAnsi="Times New Roman" w:cs="Times New Roman"/>
          <w:sz w:val="24"/>
          <w:szCs w:val="24"/>
        </w:rPr>
        <w:lastRenderedPageBreak/>
        <w:t>предприятие ползвател под негово ръководство и контрол след регистрация в Агенцията по заетостта.</w:t>
      </w:r>
    </w:p>
    <w:p w:rsidR="00000000" w:rsidRDefault="00AC64C3">
      <w:pPr>
        <w:spacing w:after="0" w:line="240" w:lineRule="auto"/>
        <w:ind w:firstLine="851"/>
        <w:divId w:val="1096095602"/>
        <w:rPr>
          <w:rFonts w:ascii="Times New Roman" w:eastAsia="Times New Roman" w:hAnsi="Times New Roman" w:cs="Times New Roman"/>
          <w:sz w:val="24"/>
          <w:szCs w:val="24"/>
        </w:rPr>
      </w:pPr>
      <w:r>
        <w:rPr>
          <w:rFonts w:ascii="Times New Roman" w:eastAsia="Times New Roman" w:hAnsi="Times New Roman" w:cs="Times New Roman"/>
          <w:sz w:val="24"/>
          <w:szCs w:val="24"/>
        </w:rPr>
        <w:t>18. (нова - ДВ, бр. 7 от 2012 г.) "Предприятие ползвател" е всяко физическо или юридическо лице, което извършва търгов</w:t>
      </w:r>
      <w:r>
        <w:rPr>
          <w:rFonts w:ascii="Times New Roman" w:eastAsia="Times New Roman" w:hAnsi="Times New Roman" w:cs="Times New Roman"/>
          <w:sz w:val="24"/>
          <w:szCs w:val="24"/>
        </w:rPr>
        <w:t>ска дейност и под чието ръководство и контрол се изпълнява възложена от него работа от работник или служител, изпратен от предприятие, което осигурява временна работа.</w:t>
      </w:r>
    </w:p>
    <w:p w:rsidR="00000000" w:rsidRDefault="00AC64C3">
      <w:pPr>
        <w:spacing w:after="0" w:line="240" w:lineRule="auto"/>
        <w:ind w:firstLine="851"/>
        <w:divId w:val="2126532276"/>
        <w:rPr>
          <w:rFonts w:ascii="Times New Roman" w:eastAsia="Times New Roman" w:hAnsi="Times New Roman" w:cs="Times New Roman"/>
          <w:sz w:val="24"/>
          <w:szCs w:val="24"/>
        </w:rPr>
      </w:pPr>
      <w:r>
        <w:rPr>
          <w:rFonts w:ascii="Times New Roman" w:eastAsia="Times New Roman" w:hAnsi="Times New Roman" w:cs="Times New Roman"/>
          <w:sz w:val="24"/>
          <w:szCs w:val="24"/>
        </w:rPr>
        <w:t>19. (нова - ДВ, бр. 7 от 2012 г.) "Предприятия, свързани с националната сигурност и отбр</w:t>
      </w:r>
      <w:r>
        <w:rPr>
          <w:rFonts w:ascii="Times New Roman" w:eastAsia="Times New Roman" w:hAnsi="Times New Roman" w:cs="Times New Roman"/>
          <w:sz w:val="24"/>
          <w:szCs w:val="24"/>
        </w:rPr>
        <w:t>аната на страната" са предприятията, определени с акт на Министерския съвет.</w:t>
      </w:r>
    </w:p>
    <w:p w:rsidR="00000000" w:rsidRDefault="00AC64C3">
      <w:pPr>
        <w:spacing w:after="0" w:line="240" w:lineRule="auto"/>
        <w:ind w:firstLine="851"/>
        <w:divId w:val="1983538488"/>
        <w:rPr>
          <w:rFonts w:ascii="Times New Roman" w:eastAsia="Times New Roman" w:hAnsi="Times New Roman" w:cs="Times New Roman"/>
          <w:sz w:val="24"/>
          <w:szCs w:val="24"/>
        </w:rPr>
      </w:pPr>
      <w:r>
        <w:rPr>
          <w:rFonts w:ascii="Times New Roman" w:eastAsia="Times New Roman" w:hAnsi="Times New Roman" w:cs="Times New Roman"/>
          <w:sz w:val="24"/>
          <w:szCs w:val="24"/>
        </w:rPr>
        <w:t>20. (нова - ДВ, бр. 7 от 2012 г.) "Основни условия на труд и заетост" са условия на труд и заетост, установени от законови и подзаконови нормативни актове, административни актове,</w:t>
      </w:r>
      <w:r>
        <w:rPr>
          <w:rFonts w:ascii="Times New Roman" w:eastAsia="Times New Roman" w:hAnsi="Times New Roman" w:cs="Times New Roman"/>
          <w:sz w:val="24"/>
          <w:szCs w:val="24"/>
        </w:rPr>
        <w:t xml:space="preserve"> колективни трудови договори и/или други разпоредби, които са в сила в предприятието ползвател и се отнасят до продължителността на работното време, извънредния труд, почивките в работно време, междудневната и седмичната почивка, нощния труд, основния и до</w:t>
      </w:r>
      <w:r>
        <w:rPr>
          <w:rFonts w:ascii="Times New Roman" w:eastAsia="Times New Roman" w:hAnsi="Times New Roman" w:cs="Times New Roman"/>
          <w:sz w:val="24"/>
          <w:szCs w:val="24"/>
        </w:rPr>
        <w:t>пълнителния отпуск, почивните дни и официалните празници, защита на непълнолетните и жените, както и по отношение на заплащането.</w:t>
      </w:r>
    </w:p>
    <w:p w:rsidR="00000000" w:rsidRDefault="00AC64C3">
      <w:pPr>
        <w:spacing w:after="0" w:line="240" w:lineRule="auto"/>
        <w:ind w:firstLine="851"/>
        <w:divId w:val="1214846271"/>
        <w:rPr>
          <w:rFonts w:ascii="Times New Roman" w:eastAsia="Times New Roman" w:hAnsi="Times New Roman" w:cs="Times New Roman"/>
          <w:sz w:val="24"/>
          <w:szCs w:val="24"/>
        </w:rPr>
      </w:pPr>
      <w:r>
        <w:rPr>
          <w:rFonts w:ascii="Times New Roman" w:eastAsia="Times New Roman" w:hAnsi="Times New Roman" w:cs="Times New Roman"/>
          <w:sz w:val="24"/>
          <w:szCs w:val="24"/>
        </w:rPr>
        <w:t>21. (нова - ДВ, бр. 105 от 2016 г., в сила от 30.12.2016 г.) "Информационна система на вътрешния пазар" е електронна многоезич</w:t>
      </w:r>
      <w:r>
        <w:rPr>
          <w:rFonts w:ascii="Times New Roman" w:eastAsia="Times New Roman" w:hAnsi="Times New Roman" w:cs="Times New Roman"/>
          <w:sz w:val="24"/>
          <w:szCs w:val="24"/>
        </w:rPr>
        <w:t>на информационна система за взаимопомощ и обмен на информация между компетентните органи на държавите - членки на Европейския съюз, и на държавите - страни по Споразумението за Европейското икономическо пространство, създадена в изпълнение на Регламент (ЕС</w:t>
      </w:r>
      <w:r>
        <w:rPr>
          <w:rFonts w:ascii="Times New Roman" w:eastAsia="Times New Roman" w:hAnsi="Times New Roman" w:cs="Times New Roman"/>
          <w:sz w:val="24"/>
          <w:szCs w:val="24"/>
        </w:rPr>
        <w:t xml:space="preserve">) № 1024/2012 на Европейския парламент и на Съвета от 25 октомври 2012 г. относно административно сътрудничество посредством Информационната система за вътрешния пазар и за отмяна на Решение 2008/49/ЕО на Комисията ("Регламент за ИСВП") (OB, L 316/1 от 14 </w:t>
      </w:r>
      <w:r>
        <w:rPr>
          <w:rFonts w:ascii="Times New Roman" w:eastAsia="Times New Roman" w:hAnsi="Times New Roman" w:cs="Times New Roman"/>
          <w:sz w:val="24"/>
          <w:szCs w:val="24"/>
        </w:rPr>
        <w:t>ноември 2014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към трудовите отношения на членовете на производствени кооперации</w:t>
      </w:r>
    </w:p>
    <w:p w:rsidR="00000000" w:rsidRDefault="00AC64C3">
      <w:pPr>
        <w:spacing w:after="0" w:line="240" w:lineRule="auto"/>
        <w:ind w:firstLine="851"/>
        <w:divId w:val="561871406"/>
        <w:rPr>
          <w:rFonts w:ascii="Times New Roman" w:eastAsia="Times New Roman" w:hAnsi="Times New Roman" w:cs="Times New Roman"/>
          <w:sz w:val="24"/>
          <w:szCs w:val="24"/>
        </w:rPr>
      </w:pPr>
      <w:r>
        <w:rPr>
          <w:rFonts w:ascii="Times New Roman" w:eastAsia="Times New Roman" w:hAnsi="Times New Roman" w:cs="Times New Roman"/>
          <w:sz w:val="24"/>
          <w:szCs w:val="24"/>
        </w:rPr>
        <w:t>§ 2. (Изм. - ДВ, бр. 100 от 1992 г.) Разпоредбите на този кодекс се прилагат съответно и към трудовите правоотношения на членовете-кооператори в производстве</w:t>
      </w:r>
      <w:r>
        <w:rPr>
          <w:rFonts w:ascii="Times New Roman" w:eastAsia="Times New Roman" w:hAnsi="Times New Roman" w:cs="Times New Roman"/>
          <w:sz w:val="24"/>
          <w:szCs w:val="24"/>
        </w:rPr>
        <w:t>ни кооперации, доколкото в закон или в устав не е предвидено друго.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Приложимост към трудовите отношения в микропредприятията и малките предприятия</w:t>
      </w:r>
    </w:p>
    <w:p w:rsidR="00000000" w:rsidRDefault="00AC64C3">
      <w:pPr>
        <w:spacing w:after="0" w:line="240" w:lineRule="auto"/>
        <w:ind w:firstLine="851"/>
        <w:divId w:val="1380132117"/>
        <w:rPr>
          <w:rFonts w:ascii="Times New Roman" w:eastAsia="Times New Roman" w:hAnsi="Times New Roman" w:cs="Times New Roman"/>
          <w:sz w:val="24"/>
          <w:szCs w:val="24"/>
        </w:rPr>
      </w:pPr>
      <w:r>
        <w:rPr>
          <w:rFonts w:ascii="Times New Roman" w:eastAsia="Times New Roman" w:hAnsi="Times New Roman" w:cs="Times New Roman"/>
          <w:sz w:val="24"/>
          <w:szCs w:val="24"/>
        </w:rPr>
        <w:t>§ 2а. (Нов - ДВ, бр. 54 от 2015 г., в сила от 17.07.2015 г., отм. - ДВ, бр. 61 от 2015 г., в сила от 17.07</w:t>
      </w:r>
      <w:r>
        <w:rPr>
          <w:rFonts w:ascii="Times New Roman" w:eastAsia="Times New Roman" w:hAnsi="Times New Roman" w:cs="Times New Roman"/>
          <w:sz w:val="24"/>
          <w:szCs w:val="24"/>
        </w:rPr>
        <w:t>.2015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p>
    <w:p w:rsidR="00000000" w:rsidRDefault="00AC64C3">
      <w:pPr>
        <w:spacing w:after="0" w:line="240" w:lineRule="auto"/>
        <w:ind w:firstLine="851"/>
        <w:divId w:val="1007290099"/>
        <w:rPr>
          <w:rFonts w:ascii="Times New Roman" w:eastAsia="Times New Roman" w:hAnsi="Times New Roman" w:cs="Times New Roman"/>
          <w:sz w:val="24"/>
          <w:szCs w:val="24"/>
        </w:rPr>
      </w:pPr>
      <w:r>
        <w:rPr>
          <w:rFonts w:ascii="Times New Roman" w:eastAsia="Times New Roman" w:hAnsi="Times New Roman" w:cs="Times New Roman"/>
          <w:sz w:val="24"/>
          <w:szCs w:val="24"/>
        </w:rPr>
        <w:t>§ 3. (1) (Отм. - ДВ, бр. 100 от 1992 г.)</w:t>
      </w:r>
    </w:p>
    <w:p w:rsidR="00000000" w:rsidRDefault="00AC64C3">
      <w:pPr>
        <w:spacing w:after="0" w:line="240" w:lineRule="auto"/>
        <w:ind w:firstLine="851"/>
        <w:divId w:val="826751788"/>
        <w:rPr>
          <w:rFonts w:ascii="Times New Roman" w:eastAsia="Times New Roman" w:hAnsi="Times New Roman" w:cs="Times New Roman"/>
          <w:sz w:val="24"/>
          <w:szCs w:val="24"/>
        </w:rPr>
      </w:pPr>
      <w:r>
        <w:rPr>
          <w:rFonts w:ascii="Times New Roman" w:eastAsia="Times New Roman" w:hAnsi="Times New Roman" w:cs="Times New Roman"/>
          <w:sz w:val="24"/>
          <w:szCs w:val="24"/>
        </w:rPr>
        <w:t>(2) Висящите дела пред помирителните комисии се предоставят за разглеждане от комисиите за трудови спорове по реда, предвиден в този кодекс.</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53168677"/>
        <w:rPr>
          <w:rFonts w:ascii="Times New Roman" w:eastAsia="Times New Roman" w:hAnsi="Times New Roman" w:cs="Times New Roman"/>
          <w:sz w:val="24"/>
          <w:szCs w:val="24"/>
        </w:rPr>
      </w:pPr>
      <w:r>
        <w:rPr>
          <w:rFonts w:ascii="Times New Roman" w:eastAsia="Times New Roman" w:hAnsi="Times New Roman" w:cs="Times New Roman"/>
          <w:sz w:val="24"/>
          <w:szCs w:val="24"/>
        </w:rPr>
        <w:t>§ 3а. (Нов - ДВ, бр. 105 от 2006 г., в с</w:t>
      </w:r>
      <w:r>
        <w:rPr>
          <w:rFonts w:ascii="Times New Roman" w:eastAsia="Times New Roman" w:hAnsi="Times New Roman" w:cs="Times New Roman"/>
          <w:sz w:val="24"/>
          <w:szCs w:val="24"/>
        </w:rPr>
        <w:t>ила от 01.01.2007 г.) (1) Работничките или служителките, на които отпускът за бременност и раждане в размер на 135 календарни дни не е изтекъл към 1 януари 2007 г., след тази дата имат право на отпуск по чл. 163, ал. 1 за остатъка до 315 дни.</w:t>
      </w:r>
    </w:p>
    <w:p w:rsidR="00000000" w:rsidRDefault="00AC64C3">
      <w:pPr>
        <w:spacing w:after="0" w:line="240" w:lineRule="auto"/>
        <w:ind w:firstLine="851"/>
        <w:divId w:val="20522192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Работничките или служителките, на които отпускът за бременност и раждане в размер на 135 календарни дни е изтекъл преди 1 януари 2007 г., след тази дата имат право </w:t>
      </w:r>
      <w:r>
        <w:rPr>
          <w:rFonts w:ascii="Times New Roman" w:eastAsia="Times New Roman" w:hAnsi="Times New Roman" w:cs="Times New Roman"/>
          <w:sz w:val="24"/>
          <w:szCs w:val="24"/>
        </w:rPr>
        <w:lastRenderedPageBreak/>
        <w:t>на отпуск по чл. 163, ал. 1 в размер на разликата между 315 календарни дни и сбора на по</w:t>
      </w:r>
      <w:r>
        <w:rPr>
          <w:rFonts w:ascii="Times New Roman" w:eastAsia="Times New Roman" w:hAnsi="Times New Roman" w:cs="Times New Roman"/>
          <w:sz w:val="24"/>
          <w:szCs w:val="24"/>
        </w:rPr>
        <w:t>лзвания отпуск за бременност и раждане и ползвания или полагащия се отпуск за отглеждане на дете за времето до 31 декември 2006 г.</w:t>
      </w:r>
    </w:p>
    <w:p w:rsidR="00000000" w:rsidRDefault="00AC64C3">
      <w:pPr>
        <w:spacing w:after="0" w:line="240" w:lineRule="auto"/>
        <w:ind w:firstLine="851"/>
        <w:divId w:val="425880943"/>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на ал. 1 и 2 отпускът се разрешава въз основа на писмено заявление на работничката или служителката до предпри</w:t>
      </w:r>
      <w:r>
        <w:rPr>
          <w:rFonts w:ascii="Times New Roman" w:eastAsia="Times New Roman" w:hAnsi="Times New Roman" w:cs="Times New Roman"/>
          <w:sz w:val="24"/>
          <w:szCs w:val="24"/>
        </w:rPr>
        <w:t>ятието.</w:t>
      </w:r>
    </w:p>
    <w:p w:rsidR="00000000" w:rsidRDefault="00AC64C3">
      <w:pPr>
        <w:spacing w:after="0" w:line="240" w:lineRule="auto"/>
        <w:ind w:firstLine="851"/>
        <w:divId w:val="1492714128"/>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През време на отпуска по ал. 1 и 2 на работничката или служителката се изплаща парично обезщетение по чл. 49 от Кодекса за социално осигуряване.</w:t>
      </w:r>
    </w:p>
    <w:p w:rsidR="00000000" w:rsidRDefault="00AC64C3">
      <w:pPr>
        <w:spacing w:after="0" w:line="240" w:lineRule="auto"/>
        <w:ind w:firstLine="851"/>
        <w:divId w:val="1239435542"/>
        <w:rPr>
          <w:rFonts w:ascii="Times New Roman" w:eastAsia="Times New Roman" w:hAnsi="Times New Roman" w:cs="Times New Roman"/>
          <w:sz w:val="24"/>
          <w:szCs w:val="24"/>
        </w:rPr>
      </w:pPr>
      <w:r>
        <w:rPr>
          <w:rFonts w:ascii="Times New Roman" w:eastAsia="Times New Roman" w:hAnsi="Times New Roman" w:cs="Times New Roman"/>
          <w:sz w:val="24"/>
          <w:szCs w:val="24"/>
        </w:rPr>
        <w:t>(5) От деня на разрешаване на отпуска по ал. 2 отпускът на работничката или служителката по чл. 164</w:t>
      </w:r>
      <w:r>
        <w:rPr>
          <w:rFonts w:ascii="Times New Roman" w:eastAsia="Times New Roman" w:hAnsi="Times New Roman" w:cs="Times New Roman"/>
          <w:sz w:val="24"/>
          <w:szCs w:val="24"/>
        </w:rPr>
        <w:t xml:space="preserve"> се прекратява.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01328792"/>
        <w:rPr>
          <w:rFonts w:ascii="Times New Roman" w:eastAsia="Times New Roman" w:hAnsi="Times New Roman" w:cs="Times New Roman"/>
          <w:sz w:val="24"/>
          <w:szCs w:val="24"/>
        </w:rPr>
      </w:pPr>
      <w:r>
        <w:rPr>
          <w:rFonts w:ascii="Times New Roman" w:eastAsia="Times New Roman" w:hAnsi="Times New Roman" w:cs="Times New Roman"/>
          <w:sz w:val="24"/>
          <w:szCs w:val="24"/>
        </w:rPr>
        <w:t>§ 3б. (Нов - ДВ, бр. 109 от 2008 г., в сила от 01.01.2009 г., изм. - ДВ, бр. 103 от 2009 г., в сила от 29.12.2009 г., изм. - ДВ, бр. 58 от 2010 г., в сила от 30.07.2010 г.) (1) От 1 януари 2010 г. до 31 декември 2010 г. след предварително</w:t>
      </w:r>
      <w:r>
        <w:rPr>
          <w:rFonts w:ascii="Times New Roman" w:eastAsia="Times New Roman" w:hAnsi="Times New Roman" w:cs="Times New Roman"/>
          <w:sz w:val="24"/>
          <w:szCs w:val="24"/>
        </w:rPr>
        <w:t xml:space="preserve"> съгласуване с представителите на синдикалните организации и с представителите на работниците и служителите по чл. 7, ал. 2 периодът, за който се въвежда непълното работно време по чл. 138а, ал. 1, може да бъде удължен с още три месеца, при условие че рабо</w:t>
      </w:r>
      <w:r>
        <w:rPr>
          <w:rFonts w:ascii="Times New Roman" w:eastAsia="Times New Roman" w:hAnsi="Times New Roman" w:cs="Times New Roman"/>
          <w:sz w:val="24"/>
          <w:szCs w:val="24"/>
        </w:rPr>
        <w:t>тодателят ползва мерки за запазване на заетост, финансирани от републиканския бюджет и/или Оперативната програма "Развитие на човешките ресурси".</w:t>
      </w:r>
    </w:p>
    <w:p w:rsidR="00000000" w:rsidRDefault="00AC64C3">
      <w:pPr>
        <w:spacing w:after="0" w:line="240" w:lineRule="auto"/>
        <w:ind w:firstLine="851"/>
        <w:divId w:val="938634992"/>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ако в месеца, следващ периода, за който е въведено непълно работно време, трудовото п</w:t>
      </w:r>
      <w:r>
        <w:rPr>
          <w:rFonts w:ascii="Times New Roman" w:eastAsia="Times New Roman" w:hAnsi="Times New Roman" w:cs="Times New Roman"/>
          <w:sz w:val="24"/>
          <w:szCs w:val="24"/>
        </w:rPr>
        <w:t>равоотношение на работника или служителя се прекрати, обезщетенията по чл. 220, чл. 221, ал. 1, чл. 222 и 224 се определят от уговорените в трудовия договор основно и допълнителни трудови възнаграждения с постоянен характер.</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03142875"/>
        <w:rPr>
          <w:rFonts w:ascii="Times New Roman" w:eastAsia="Times New Roman" w:hAnsi="Times New Roman" w:cs="Times New Roman"/>
          <w:sz w:val="24"/>
          <w:szCs w:val="24"/>
        </w:rPr>
      </w:pPr>
      <w:r>
        <w:rPr>
          <w:rFonts w:ascii="Times New Roman" w:eastAsia="Times New Roman" w:hAnsi="Times New Roman" w:cs="Times New Roman"/>
          <w:sz w:val="24"/>
          <w:szCs w:val="24"/>
        </w:rPr>
        <w:t>§ 3в. (Нов - ДВ, бр. 109 от 2</w:t>
      </w:r>
      <w:r>
        <w:rPr>
          <w:rFonts w:ascii="Times New Roman" w:eastAsia="Times New Roman" w:hAnsi="Times New Roman" w:cs="Times New Roman"/>
          <w:sz w:val="24"/>
          <w:szCs w:val="24"/>
        </w:rPr>
        <w:t>008 г., в сила от 02.01.2009 г.) (1) Работничките или служителките, на които отпускът поради бременност и раждане в размер на 315 календарни дни не е изтекъл към 2 януари 2009 г., след тази дата имат право на отпуск по чл. 163, ал. 1 за остатъка до 410 кал</w:t>
      </w:r>
      <w:r>
        <w:rPr>
          <w:rFonts w:ascii="Times New Roman" w:eastAsia="Times New Roman" w:hAnsi="Times New Roman" w:cs="Times New Roman"/>
          <w:sz w:val="24"/>
          <w:szCs w:val="24"/>
        </w:rPr>
        <w:t>ендарни дни.</w:t>
      </w:r>
    </w:p>
    <w:p w:rsidR="00000000" w:rsidRDefault="00AC64C3">
      <w:pPr>
        <w:spacing w:after="0" w:line="240" w:lineRule="auto"/>
        <w:ind w:firstLine="851"/>
        <w:divId w:val="5622535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Работничките или служителките, на които отпускът поради бременност и раждане в размер на 315 календарни дни е изтекъл преди 2 януари 2009 г., след тази дата имат право на отпуск по чл. 163, ал. 1 в размер на разликата между 410 календарни </w:t>
      </w:r>
      <w:r>
        <w:rPr>
          <w:rFonts w:ascii="Times New Roman" w:eastAsia="Times New Roman" w:hAnsi="Times New Roman" w:cs="Times New Roman"/>
          <w:sz w:val="24"/>
          <w:szCs w:val="24"/>
        </w:rPr>
        <w:t>дни и сбора на ползвания отпуск поради бременност и раждане и ползвания или полагащия се отпуск за отглеждане на дете за времето до 1 януари 2009 г.</w:t>
      </w:r>
    </w:p>
    <w:p w:rsidR="00000000" w:rsidRDefault="00AC64C3">
      <w:pPr>
        <w:spacing w:after="0" w:line="240" w:lineRule="auto"/>
        <w:ind w:firstLine="851"/>
        <w:divId w:val="1924299225"/>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на ал. 1 и 2 отпускът се разрешава въз основа на писмено заявление на работничката или служи</w:t>
      </w:r>
      <w:r>
        <w:rPr>
          <w:rFonts w:ascii="Times New Roman" w:eastAsia="Times New Roman" w:hAnsi="Times New Roman" w:cs="Times New Roman"/>
          <w:sz w:val="24"/>
          <w:szCs w:val="24"/>
        </w:rPr>
        <w:t>телката до предприятието.</w:t>
      </w:r>
    </w:p>
    <w:p w:rsidR="00000000" w:rsidRDefault="00AC64C3">
      <w:pPr>
        <w:spacing w:after="0" w:line="240" w:lineRule="auto"/>
        <w:ind w:firstLine="851"/>
        <w:divId w:val="924262200"/>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През време на отпуска по ал. 1 и 2 на работничката или служителката се изплаща парично обезщетение по чл. 49 от Кодекса за социално осигуряване.</w:t>
      </w:r>
    </w:p>
    <w:p w:rsidR="00000000" w:rsidRDefault="00AC64C3">
      <w:pPr>
        <w:spacing w:after="0" w:line="240" w:lineRule="auto"/>
        <w:ind w:firstLine="851"/>
        <w:divId w:val="660738820"/>
        <w:rPr>
          <w:rFonts w:ascii="Times New Roman" w:eastAsia="Times New Roman" w:hAnsi="Times New Roman" w:cs="Times New Roman"/>
          <w:sz w:val="24"/>
          <w:szCs w:val="24"/>
        </w:rPr>
      </w:pPr>
      <w:r>
        <w:rPr>
          <w:rFonts w:ascii="Times New Roman" w:eastAsia="Times New Roman" w:hAnsi="Times New Roman" w:cs="Times New Roman"/>
          <w:sz w:val="24"/>
          <w:szCs w:val="24"/>
        </w:rPr>
        <w:t>(5) От деня на разрешаването на отпуска по ал. 2 отпускът на работничката или слу</w:t>
      </w:r>
      <w:r>
        <w:rPr>
          <w:rFonts w:ascii="Times New Roman" w:eastAsia="Times New Roman" w:hAnsi="Times New Roman" w:cs="Times New Roman"/>
          <w:sz w:val="24"/>
          <w:szCs w:val="24"/>
        </w:rPr>
        <w:t>жителката по чл. 164 се прекратява.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12748525"/>
        <w:rPr>
          <w:rFonts w:ascii="Times New Roman" w:eastAsia="Times New Roman" w:hAnsi="Times New Roman" w:cs="Times New Roman"/>
          <w:sz w:val="24"/>
          <w:szCs w:val="24"/>
        </w:rPr>
      </w:pPr>
      <w:r>
        <w:rPr>
          <w:rFonts w:ascii="Times New Roman" w:eastAsia="Times New Roman" w:hAnsi="Times New Roman" w:cs="Times New Roman"/>
          <w:sz w:val="24"/>
          <w:szCs w:val="24"/>
        </w:rPr>
        <w:t>§ 3г. (Нов - ДВ, бр. 58 от 2010 г., в сила от 30.07.2010 г.) (1) До 31 декември 2011 г. периодът, за който работодателят може да възлага на работника или служителя да извършва временно друга работа в същото или в друго</w:t>
      </w:r>
      <w:r>
        <w:rPr>
          <w:rFonts w:ascii="Times New Roman" w:eastAsia="Times New Roman" w:hAnsi="Times New Roman" w:cs="Times New Roman"/>
          <w:sz w:val="24"/>
          <w:szCs w:val="24"/>
        </w:rPr>
        <w:t xml:space="preserve"> предприятие, но в същото населено място или местност по чл. 120, ал. 1, може да бъде удължен с още 45 календарни дни през една календарна година.</w:t>
      </w:r>
    </w:p>
    <w:p w:rsidR="00000000" w:rsidRDefault="00AC64C3">
      <w:pPr>
        <w:spacing w:after="0" w:line="240" w:lineRule="auto"/>
        <w:ind w:firstLine="851"/>
        <w:divId w:val="794297038"/>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за периода след 45-ия ден по чл. 120, ал. 1 е необходимо съгласие на работника или сл</w:t>
      </w:r>
      <w:r>
        <w:rPr>
          <w:rFonts w:ascii="Times New Roman" w:eastAsia="Times New Roman" w:hAnsi="Times New Roman" w:cs="Times New Roman"/>
          <w:sz w:val="24"/>
          <w:szCs w:val="24"/>
        </w:rPr>
        <w:t>ужителя.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18693527"/>
        <w:rPr>
          <w:rFonts w:ascii="Times New Roman" w:eastAsia="Times New Roman" w:hAnsi="Times New Roman" w:cs="Times New Roman"/>
          <w:sz w:val="24"/>
          <w:szCs w:val="24"/>
        </w:rPr>
      </w:pPr>
      <w:r>
        <w:rPr>
          <w:rFonts w:ascii="Times New Roman" w:eastAsia="Times New Roman" w:hAnsi="Times New Roman" w:cs="Times New Roman"/>
          <w:sz w:val="24"/>
          <w:szCs w:val="24"/>
        </w:rPr>
        <w:t>§ 3д. (Нов - ДВ, бр. 58 от 2010 г., в сила от 30.07.2010 г.) (1) До 31 декември 2010 г. при намаляване обема на работата работодателят може да предостави неплатен отпуск на работника или служителя и без негово съгласие в размер до 60 работни дни</w:t>
      </w:r>
      <w:r>
        <w:rPr>
          <w:rFonts w:ascii="Times New Roman" w:eastAsia="Times New Roman" w:hAnsi="Times New Roman" w:cs="Times New Roman"/>
          <w:sz w:val="24"/>
          <w:szCs w:val="24"/>
        </w:rPr>
        <w:t xml:space="preserve"> през календарната година, при условие че по времето на неплатения отпуск се ползват мерки за запазване на заетост, финансирани от републиканския бюджет и/или Оперативната програма "Развитие на човешките ресурси", и че преди това е било въведено непълно ра</w:t>
      </w:r>
      <w:r>
        <w:rPr>
          <w:rFonts w:ascii="Times New Roman" w:eastAsia="Times New Roman" w:hAnsi="Times New Roman" w:cs="Times New Roman"/>
          <w:sz w:val="24"/>
          <w:szCs w:val="24"/>
        </w:rPr>
        <w:t>ботно време по чл. 138а, ал. 1 и § 3б, ал. 1 и през този период са ползвани мерки за запазване на заетост, финансирани от републиканския бюджет и/или Оперативната програма "Развитие на човешките ресурси".</w:t>
      </w:r>
    </w:p>
    <w:p w:rsidR="00000000" w:rsidRDefault="00AC64C3">
      <w:pPr>
        <w:spacing w:after="0" w:line="240" w:lineRule="auto"/>
        <w:ind w:firstLine="851"/>
        <w:divId w:val="1085107301"/>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неплатеният отпуск се призн</w:t>
      </w:r>
      <w:r>
        <w:rPr>
          <w:rFonts w:ascii="Times New Roman" w:eastAsia="Times New Roman" w:hAnsi="Times New Roman" w:cs="Times New Roman"/>
          <w:sz w:val="24"/>
          <w:szCs w:val="24"/>
        </w:rPr>
        <w:t>ава за трудов стаж.</w:t>
      </w:r>
    </w:p>
    <w:p w:rsidR="00000000" w:rsidRDefault="00AC64C3">
      <w:pPr>
        <w:spacing w:after="0" w:line="240" w:lineRule="auto"/>
        <w:ind w:firstLine="851"/>
        <w:divId w:val="20824798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Ако по време на ползване или в месеца, следващ периода, за който е предоставен неплатеният отпуск по ал. 1, трудовото правоотношение на работника или служителя се прекрати, обезщетенията по чл. 220, чл. 221, ал. 1, чл. 222 и 224 се </w:t>
      </w:r>
      <w:r>
        <w:rPr>
          <w:rFonts w:ascii="Times New Roman" w:eastAsia="Times New Roman" w:hAnsi="Times New Roman" w:cs="Times New Roman"/>
          <w:sz w:val="24"/>
          <w:szCs w:val="24"/>
        </w:rPr>
        <w:t>определят от уговорените в трудовия договор основно и допълнителни трудови възнаграждения с постоянен характер.</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129752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3е. (Нов - ДВ, бр. 58 от 2010 г., в сила от 30.07.2010 г., обявен за противоконституционен с РКС № 12 от 2010 г. - ДВ, бр. 91 от 2010 г.) </w:t>
      </w:r>
      <w:r>
        <w:rPr>
          <w:rFonts w:ascii="Times New Roman" w:eastAsia="Times New Roman" w:hAnsi="Times New Roman" w:cs="Times New Roman"/>
          <w:color w:val="FF0000"/>
          <w:sz w:val="24"/>
          <w:szCs w:val="24"/>
        </w:rPr>
        <w:t>Не</w:t>
      </w:r>
      <w:r>
        <w:rPr>
          <w:rFonts w:ascii="Times New Roman" w:eastAsia="Times New Roman" w:hAnsi="Times New Roman" w:cs="Times New Roman"/>
          <w:color w:val="FF0000"/>
          <w:sz w:val="24"/>
          <w:szCs w:val="24"/>
        </w:rPr>
        <w:t>използваният до 1 януари 2010 г. платен годишен отпуск за предходни календарни години може да се ползва само до 31 декември 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221820006"/>
        <w:rPr>
          <w:rFonts w:ascii="Times New Roman" w:eastAsia="Times New Roman" w:hAnsi="Times New Roman" w:cs="Times New Roman"/>
          <w:sz w:val="24"/>
          <w:szCs w:val="24"/>
        </w:rPr>
      </w:pPr>
      <w:r>
        <w:rPr>
          <w:rFonts w:ascii="Times New Roman" w:eastAsia="Times New Roman" w:hAnsi="Times New Roman" w:cs="Times New Roman"/>
          <w:sz w:val="24"/>
          <w:szCs w:val="24"/>
        </w:rPr>
        <w:t>§ 3ж. (Нов - ДВ, бр. 18 от 2011 г., в сила от 01.03.2011 г.) Неизползваният платен годишен отпуск или част от него за 2010</w:t>
      </w:r>
      <w:r>
        <w:rPr>
          <w:rFonts w:ascii="Times New Roman" w:eastAsia="Times New Roman" w:hAnsi="Times New Roman" w:cs="Times New Roman"/>
          <w:sz w:val="24"/>
          <w:szCs w:val="24"/>
        </w:rPr>
        <w:t xml:space="preserve"> г., включително и отложеният по реда на чл. 176, ал. 1, може да се ползва до 31 декември 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0182353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3з. (Нов - ДВ, бр. 18 от 2011 г., в сила от 01.03.2011 г.) Графикът за ползването на платения годишен отпуск за 2011 г. се утвърждава по реда на чл. 173, </w:t>
      </w:r>
      <w:r>
        <w:rPr>
          <w:rFonts w:ascii="Times New Roman" w:eastAsia="Times New Roman" w:hAnsi="Times New Roman" w:cs="Times New Roman"/>
          <w:sz w:val="24"/>
          <w:szCs w:val="24"/>
        </w:rPr>
        <w:t>ал. 1 до 31 март 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044019684"/>
        <w:rPr>
          <w:rFonts w:ascii="Times New Roman" w:eastAsia="Times New Roman" w:hAnsi="Times New Roman" w:cs="Times New Roman"/>
          <w:sz w:val="24"/>
          <w:szCs w:val="24"/>
        </w:rPr>
      </w:pPr>
      <w:r>
        <w:rPr>
          <w:rFonts w:ascii="Times New Roman" w:eastAsia="Times New Roman" w:hAnsi="Times New Roman" w:cs="Times New Roman"/>
          <w:sz w:val="24"/>
          <w:szCs w:val="24"/>
        </w:rPr>
        <w:t>§ 3и. (Нов - ДВ, бр. 1 от 2014 г., в сила от 01.01.2014 г.) Лицето, което е осиновило дете от 2- до 5-годишна възраст преди 1 януари 2014 г., има право на отпуск при условията на чл. 164б за остатъка до 365 дни, считано от деня н</w:t>
      </w:r>
      <w:r>
        <w:rPr>
          <w:rFonts w:ascii="Times New Roman" w:eastAsia="Times New Roman" w:hAnsi="Times New Roman" w:cs="Times New Roman"/>
          <w:sz w:val="24"/>
          <w:szCs w:val="24"/>
        </w:rPr>
        <w:t>а предаването на детето за осиновяване.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240"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p>
    <w:p w:rsidR="00000000" w:rsidRDefault="00AC64C3">
      <w:pPr>
        <w:spacing w:after="0" w:line="240" w:lineRule="auto"/>
        <w:ind w:firstLine="851"/>
        <w:divId w:val="964890866"/>
        <w:rPr>
          <w:rFonts w:ascii="Times New Roman" w:eastAsia="Times New Roman" w:hAnsi="Times New Roman" w:cs="Times New Roman"/>
          <w:sz w:val="24"/>
          <w:szCs w:val="24"/>
        </w:rPr>
      </w:pPr>
      <w:r>
        <w:rPr>
          <w:rFonts w:ascii="Times New Roman" w:eastAsia="Times New Roman" w:hAnsi="Times New Roman" w:cs="Times New Roman"/>
          <w:sz w:val="24"/>
          <w:szCs w:val="24"/>
        </w:rPr>
        <w:t>§ 4. Този кодекс отменя:</w:t>
      </w:r>
    </w:p>
    <w:p w:rsidR="00000000" w:rsidRDefault="00AC64C3">
      <w:pPr>
        <w:spacing w:after="0" w:line="240" w:lineRule="auto"/>
        <w:ind w:firstLine="851"/>
        <w:divId w:val="420102610"/>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100 от 1992 г.) членове 1 до 144, чл. 171 до 185 от Кодекса на труда (обн. - Изв., бр. 91 от 1951 г.; попр., бр. 93 от 1951 г.; изм., бр. 92 от 1957 г.; ДВ, бр. 24, 36 и 92 от 1963 г., бр. 1, 61, 90 и 99 от 1965 г., бр. 15 и 33 от 1968 г</w:t>
      </w:r>
      <w:r>
        <w:rPr>
          <w:rFonts w:ascii="Times New Roman" w:eastAsia="Times New Roman" w:hAnsi="Times New Roman" w:cs="Times New Roman"/>
          <w:sz w:val="24"/>
          <w:szCs w:val="24"/>
        </w:rPr>
        <w:t>., бр. 68 от 1970 г., бр. 53 и 81 от 1973 г., бр. 27 от 1975 г., бр. 63 от 1976 г., бр. 32 от 1977 г., бр. 57 от 1981 г. и бр. 44 от 1984 г.);</w:t>
      </w:r>
    </w:p>
    <w:p w:rsidR="00000000" w:rsidRDefault="00AC64C3">
      <w:pPr>
        <w:spacing w:after="0" w:line="240" w:lineRule="auto"/>
        <w:ind w:firstLine="851"/>
        <w:divId w:val="1090004106"/>
        <w:rPr>
          <w:rFonts w:ascii="Times New Roman" w:eastAsia="Times New Roman" w:hAnsi="Times New Roman" w:cs="Times New Roman"/>
          <w:sz w:val="24"/>
          <w:szCs w:val="24"/>
        </w:rPr>
      </w:pPr>
      <w:r>
        <w:rPr>
          <w:rFonts w:ascii="Times New Roman" w:eastAsia="Times New Roman" w:hAnsi="Times New Roman" w:cs="Times New Roman"/>
          <w:sz w:val="24"/>
          <w:szCs w:val="24"/>
        </w:rPr>
        <w:t>2. Закон за предоставяне на Българските професионални съюзи контрола по охраната на труда (ДВ, бр. 53 от 1973 г.)</w:t>
      </w:r>
      <w:r>
        <w:rPr>
          <w:rFonts w:ascii="Times New Roman" w:eastAsia="Times New Roman" w:hAnsi="Times New Roman" w:cs="Times New Roman"/>
          <w:sz w:val="24"/>
          <w:szCs w:val="24"/>
        </w:rPr>
        <w:t>;</w:t>
      </w:r>
    </w:p>
    <w:p w:rsidR="00000000" w:rsidRDefault="00AC64C3">
      <w:pPr>
        <w:spacing w:after="0" w:line="240" w:lineRule="auto"/>
        <w:ind w:firstLine="851"/>
        <w:divId w:val="157188784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членове 23, 29 и 30 от Закона за по-тясна връзка на училището с живота и за по-нататъшно развитие на народното образование в Народна република България (обн., Изв., бр. 54 от 1959 г.; изм. и доп., ДВ, бр. 99 от 1963 г. и бр. 36 от 1979 г.);</w:t>
      </w:r>
    </w:p>
    <w:p w:rsidR="00000000" w:rsidRDefault="00AC64C3">
      <w:pPr>
        <w:spacing w:after="0" w:line="240" w:lineRule="auto"/>
        <w:ind w:firstLine="851"/>
        <w:divId w:val="189420330"/>
        <w:rPr>
          <w:rFonts w:ascii="Times New Roman" w:eastAsia="Times New Roman" w:hAnsi="Times New Roman" w:cs="Times New Roman"/>
          <w:sz w:val="24"/>
          <w:szCs w:val="24"/>
        </w:rPr>
      </w:pPr>
      <w:r>
        <w:rPr>
          <w:rFonts w:ascii="Times New Roman" w:eastAsia="Times New Roman" w:hAnsi="Times New Roman" w:cs="Times New Roman"/>
          <w:sz w:val="24"/>
          <w:szCs w:val="24"/>
        </w:rPr>
        <w:t>4. Указа з</w:t>
      </w:r>
      <w:r>
        <w:rPr>
          <w:rFonts w:ascii="Times New Roman" w:eastAsia="Times New Roman" w:hAnsi="Times New Roman" w:cs="Times New Roman"/>
          <w:sz w:val="24"/>
          <w:szCs w:val="24"/>
        </w:rPr>
        <w:t>а прилагане на някои разпоредби от Кодекса на труда по отношение на административния и инженерно-техническия персонал и механизаторите при трудово-кооперативните земеделски стопанства (Изв., бр. 65 от 1961 г.);</w:t>
      </w:r>
    </w:p>
    <w:p w:rsidR="00000000" w:rsidRDefault="00AC64C3">
      <w:pPr>
        <w:spacing w:after="0" w:line="240" w:lineRule="auto"/>
        <w:ind w:firstLine="851"/>
        <w:divId w:val="75170323"/>
        <w:rPr>
          <w:rFonts w:ascii="Times New Roman" w:eastAsia="Times New Roman" w:hAnsi="Times New Roman" w:cs="Times New Roman"/>
          <w:sz w:val="24"/>
          <w:szCs w:val="24"/>
        </w:rPr>
      </w:pPr>
      <w:r>
        <w:rPr>
          <w:rFonts w:ascii="Times New Roman" w:eastAsia="Times New Roman" w:hAnsi="Times New Roman" w:cs="Times New Roman"/>
          <w:sz w:val="24"/>
          <w:szCs w:val="24"/>
        </w:rPr>
        <w:t>5. Указа за прилагане разпоредбите на Кодекса</w:t>
      </w:r>
      <w:r>
        <w:rPr>
          <w:rFonts w:ascii="Times New Roman" w:eastAsia="Times New Roman" w:hAnsi="Times New Roman" w:cs="Times New Roman"/>
          <w:sz w:val="24"/>
          <w:szCs w:val="24"/>
        </w:rPr>
        <w:t xml:space="preserve"> на труда относно техническата безопасност и хигиената на труда по отношение на членовете на трудово-кооперативните земеделски стопанства (Изв., бр. 100 от 1962 г.);</w:t>
      </w:r>
    </w:p>
    <w:p w:rsidR="00000000" w:rsidRDefault="00AC64C3">
      <w:pPr>
        <w:spacing w:after="0" w:line="240" w:lineRule="auto"/>
        <w:ind w:firstLine="851"/>
        <w:divId w:val="637077576"/>
        <w:rPr>
          <w:rFonts w:ascii="Times New Roman" w:eastAsia="Times New Roman" w:hAnsi="Times New Roman" w:cs="Times New Roman"/>
          <w:sz w:val="24"/>
          <w:szCs w:val="24"/>
        </w:rPr>
      </w:pPr>
      <w:r>
        <w:rPr>
          <w:rFonts w:ascii="Times New Roman" w:eastAsia="Times New Roman" w:hAnsi="Times New Roman" w:cs="Times New Roman"/>
          <w:sz w:val="24"/>
          <w:szCs w:val="24"/>
        </w:rPr>
        <w:t>6. Указа за въвеждане на петдневна работна седмица (ДВ, бр. 1 от 1968 г.);</w:t>
      </w:r>
    </w:p>
    <w:p w:rsidR="00000000" w:rsidRDefault="00AC64C3">
      <w:pPr>
        <w:spacing w:after="0" w:line="240" w:lineRule="auto"/>
        <w:ind w:firstLine="851"/>
        <w:divId w:val="797800170"/>
        <w:rPr>
          <w:rFonts w:ascii="Times New Roman" w:eastAsia="Times New Roman" w:hAnsi="Times New Roman" w:cs="Times New Roman"/>
          <w:sz w:val="24"/>
          <w:szCs w:val="24"/>
        </w:rPr>
      </w:pPr>
      <w:r>
        <w:rPr>
          <w:rFonts w:ascii="Times New Roman" w:eastAsia="Times New Roman" w:hAnsi="Times New Roman" w:cs="Times New Roman"/>
          <w:sz w:val="24"/>
          <w:szCs w:val="24"/>
        </w:rPr>
        <w:t>7. членове 5, 1</w:t>
      </w:r>
      <w:r>
        <w:rPr>
          <w:rFonts w:ascii="Times New Roman" w:eastAsia="Times New Roman" w:hAnsi="Times New Roman" w:cs="Times New Roman"/>
          <w:sz w:val="24"/>
          <w:szCs w:val="24"/>
        </w:rPr>
        <w:t>0, 12, 15, ал. 2, 19 и 20 от Указа за взаимно осигуряване на членовете на трудово-производителните кооперации (обн., Изв., бр. 63 от 1953 г.; попр., бр. 82 от 1953 г.; изм. и доп., бр. 17 от 1955 г., бр. 69 от 1956 г., бр. 62 от 1958 г.; попр., бр. 82 от 1</w:t>
      </w:r>
      <w:r>
        <w:rPr>
          <w:rFonts w:ascii="Times New Roman" w:eastAsia="Times New Roman" w:hAnsi="Times New Roman" w:cs="Times New Roman"/>
          <w:sz w:val="24"/>
          <w:szCs w:val="24"/>
        </w:rPr>
        <w:t>958 г.; изм., бр. 68 от 1960 г., бр. 38 от 1962 г.; ДВ, бр. 50 от 1963 г., бр. 21 от 1964 г. и бр. 32 от 1968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84841447"/>
        <w:rPr>
          <w:rFonts w:ascii="Times New Roman" w:eastAsia="Times New Roman" w:hAnsi="Times New Roman" w:cs="Times New Roman"/>
          <w:sz w:val="24"/>
          <w:szCs w:val="24"/>
        </w:rPr>
      </w:pPr>
      <w:r>
        <w:rPr>
          <w:rFonts w:ascii="Times New Roman" w:eastAsia="Times New Roman" w:hAnsi="Times New Roman" w:cs="Times New Roman"/>
          <w:sz w:val="24"/>
          <w:szCs w:val="24"/>
        </w:rPr>
        <w:t>§ 5. В дял III и IV от Кодекса на труда от 1951 г. се правят следните изменения:</w:t>
      </w:r>
    </w:p>
    <w:p w:rsidR="00000000" w:rsidRDefault="00AC64C3">
      <w:pPr>
        <w:spacing w:after="0" w:line="240" w:lineRule="auto"/>
        <w:ind w:firstLine="851"/>
        <w:divId w:val="1309167273"/>
        <w:rPr>
          <w:rFonts w:ascii="Times New Roman" w:eastAsia="Times New Roman" w:hAnsi="Times New Roman" w:cs="Times New Roman"/>
          <w:sz w:val="24"/>
          <w:szCs w:val="24"/>
        </w:rPr>
      </w:pPr>
      <w:r>
        <w:rPr>
          <w:rFonts w:ascii="Times New Roman" w:eastAsia="Times New Roman" w:hAnsi="Times New Roman" w:cs="Times New Roman"/>
          <w:sz w:val="24"/>
          <w:szCs w:val="24"/>
        </w:rPr>
        <w:t>1. В чл. 155а думите "по реда на чл. 118 и 118а" се заменя</w:t>
      </w:r>
      <w:r>
        <w:rPr>
          <w:rFonts w:ascii="Times New Roman" w:eastAsia="Times New Roman" w:hAnsi="Times New Roman" w:cs="Times New Roman"/>
          <w:sz w:val="24"/>
          <w:szCs w:val="24"/>
        </w:rPr>
        <w:t>т с "по реда на чл. 309 от Кодекса на труда от 1986 г."</w:t>
      </w:r>
    </w:p>
    <w:p w:rsidR="00000000" w:rsidRDefault="00AC64C3">
      <w:pPr>
        <w:spacing w:after="0" w:line="240" w:lineRule="auto"/>
        <w:ind w:firstLine="851"/>
        <w:divId w:val="1401752976"/>
        <w:rPr>
          <w:rFonts w:ascii="Times New Roman" w:eastAsia="Times New Roman" w:hAnsi="Times New Roman" w:cs="Times New Roman"/>
          <w:sz w:val="24"/>
          <w:szCs w:val="24"/>
        </w:rPr>
      </w:pPr>
      <w:r>
        <w:rPr>
          <w:rFonts w:ascii="Times New Roman" w:eastAsia="Times New Roman" w:hAnsi="Times New Roman" w:cs="Times New Roman"/>
          <w:sz w:val="24"/>
          <w:szCs w:val="24"/>
        </w:rPr>
        <w:t>2. В чл. 156:</w:t>
      </w:r>
    </w:p>
    <w:p w:rsidR="00000000" w:rsidRDefault="00AC64C3">
      <w:pPr>
        <w:spacing w:after="0" w:line="240" w:lineRule="auto"/>
        <w:ind w:firstLine="851"/>
        <w:divId w:val="1532956592"/>
        <w:rPr>
          <w:rFonts w:ascii="Times New Roman" w:eastAsia="Times New Roman" w:hAnsi="Times New Roman" w:cs="Times New Roman"/>
          <w:sz w:val="24"/>
          <w:szCs w:val="24"/>
        </w:rPr>
      </w:pPr>
      <w:r>
        <w:rPr>
          <w:rFonts w:ascii="Times New Roman" w:eastAsia="Times New Roman" w:hAnsi="Times New Roman" w:cs="Times New Roman"/>
          <w:sz w:val="24"/>
          <w:szCs w:val="24"/>
        </w:rPr>
        <w:t>а) в ал. 1, изр. 1 думите "в сроковете по чл. 60, ал. 1, 2 и 3 от настоящия кодекс" се заменят с "в сроковете по чл. 163, ал. 1-6 от Кодекса на труда от 1986 г.";</w:t>
      </w:r>
    </w:p>
    <w:p w:rsidR="00000000" w:rsidRDefault="00AC64C3">
      <w:pPr>
        <w:spacing w:after="0" w:line="240" w:lineRule="auto"/>
        <w:ind w:firstLine="851"/>
        <w:divId w:val="1554389936"/>
        <w:rPr>
          <w:rFonts w:ascii="Times New Roman" w:eastAsia="Times New Roman" w:hAnsi="Times New Roman" w:cs="Times New Roman"/>
          <w:sz w:val="24"/>
          <w:szCs w:val="24"/>
        </w:rPr>
      </w:pPr>
      <w:r>
        <w:rPr>
          <w:rFonts w:ascii="Times New Roman" w:eastAsia="Times New Roman" w:hAnsi="Times New Roman" w:cs="Times New Roman"/>
          <w:sz w:val="24"/>
          <w:szCs w:val="24"/>
        </w:rPr>
        <w:t>б) в ал. 3 думите "по ч</w:t>
      </w:r>
      <w:r>
        <w:rPr>
          <w:rFonts w:ascii="Times New Roman" w:eastAsia="Times New Roman" w:hAnsi="Times New Roman" w:cs="Times New Roman"/>
          <w:sz w:val="24"/>
          <w:szCs w:val="24"/>
        </w:rPr>
        <w:t>л. 60, ал. 4 или 5" се заменят с "по чл. 164, ал. 1 или 2 от Кодекса на труда от 1986 г.";</w:t>
      </w:r>
    </w:p>
    <w:p w:rsidR="00000000" w:rsidRDefault="00AC64C3">
      <w:pPr>
        <w:spacing w:after="0" w:line="240" w:lineRule="auto"/>
        <w:ind w:firstLine="851"/>
        <w:divId w:val="11297387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 ал. 4, изр. 1 думите "по чл. 60, ал. 4 или 5" се заменят с "по чл. 164, ал. 1 или 2 от Кодекса на труда от 1986 г.", а в изр. 2 думите "по чл. 60, ал. 6" с "по </w:t>
      </w:r>
      <w:r>
        <w:rPr>
          <w:rFonts w:ascii="Times New Roman" w:eastAsia="Times New Roman" w:hAnsi="Times New Roman" w:cs="Times New Roman"/>
          <w:sz w:val="24"/>
          <w:szCs w:val="24"/>
        </w:rPr>
        <w:t>чл. 164, ал. 3 от Кодекса на труда от 1986 г.";</w:t>
      </w:r>
    </w:p>
    <w:p w:rsidR="00000000" w:rsidRDefault="00AC64C3">
      <w:pPr>
        <w:spacing w:after="0" w:line="240" w:lineRule="auto"/>
        <w:ind w:firstLine="851"/>
        <w:divId w:val="685712140"/>
        <w:rPr>
          <w:rFonts w:ascii="Times New Roman" w:eastAsia="Times New Roman" w:hAnsi="Times New Roman" w:cs="Times New Roman"/>
          <w:sz w:val="24"/>
          <w:szCs w:val="24"/>
        </w:rPr>
      </w:pPr>
      <w:r>
        <w:rPr>
          <w:rFonts w:ascii="Times New Roman" w:eastAsia="Times New Roman" w:hAnsi="Times New Roman" w:cs="Times New Roman"/>
          <w:sz w:val="24"/>
          <w:szCs w:val="24"/>
        </w:rPr>
        <w:t>г) в ал. 6 думите "по чл. 119, ал. 2" се заменят с "по чл. 313, ал. 3 от Кодекса на труда от 1986 г.".</w:t>
      </w:r>
    </w:p>
    <w:p w:rsidR="00000000" w:rsidRDefault="00AC64C3">
      <w:pPr>
        <w:spacing w:after="0" w:line="240" w:lineRule="auto"/>
        <w:ind w:firstLine="851"/>
        <w:divId w:val="45567360"/>
        <w:rPr>
          <w:rFonts w:ascii="Times New Roman" w:eastAsia="Times New Roman" w:hAnsi="Times New Roman" w:cs="Times New Roman"/>
          <w:sz w:val="24"/>
          <w:szCs w:val="24"/>
        </w:rPr>
      </w:pPr>
      <w:r>
        <w:rPr>
          <w:rFonts w:ascii="Times New Roman" w:eastAsia="Times New Roman" w:hAnsi="Times New Roman" w:cs="Times New Roman"/>
          <w:sz w:val="24"/>
          <w:szCs w:val="24"/>
        </w:rPr>
        <w:t>3. В чл. 162, ал. 1 думите "поради смърт (чл. 29, б. "е") се заменят с думите "поради смъртта на работник</w:t>
      </w:r>
      <w:r>
        <w:rPr>
          <w:rFonts w:ascii="Times New Roman" w:eastAsia="Times New Roman" w:hAnsi="Times New Roman" w:cs="Times New Roman"/>
          <w:sz w:val="24"/>
          <w:szCs w:val="24"/>
        </w:rPr>
        <w:t>а (чл. 325, т. 11 от Кодекса на труда от 1986 г.)".</w:t>
      </w:r>
    </w:p>
    <w:p w:rsidR="00000000" w:rsidRDefault="00AC64C3">
      <w:pPr>
        <w:spacing w:after="0" w:line="240" w:lineRule="auto"/>
        <w:ind w:firstLine="851"/>
        <w:divId w:val="1442190461"/>
        <w:rPr>
          <w:rFonts w:ascii="Times New Roman" w:eastAsia="Times New Roman" w:hAnsi="Times New Roman" w:cs="Times New Roman"/>
          <w:sz w:val="24"/>
          <w:szCs w:val="24"/>
        </w:rPr>
      </w:pPr>
      <w:r>
        <w:rPr>
          <w:rFonts w:ascii="Times New Roman" w:eastAsia="Times New Roman" w:hAnsi="Times New Roman" w:cs="Times New Roman"/>
          <w:sz w:val="24"/>
          <w:szCs w:val="24"/>
        </w:rPr>
        <w:t>4.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9591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В чл. 27 от Закона за мините и кариерите (обн., Изв., бр. 92 от 1957 г.; попр., бр. 17 от 1958 г.; изм. и доп., бр. 68 от 1959 г., бр. 104 от 1960 г.; ДВ, бр. 84 </w:t>
      </w:r>
      <w:r>
        <w:rPr>
          <w:rFonts w:ascii="Times New Roman" w:eastAsia="Times New Roman" w:hAnsi="Times New Roman" w:cs="Times New Roman"/>
          <w:sz w:val="24"/>
          <w:szCs w:val="24"/>
        </w:rPr>
        <w:t>от 1963 г., бр. 27 от 1973 г., бр. 36 от 1979 г.) думите "за нарушаване на правилата по техническата безопасност на труда" се заличават.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7002083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В чл. 99, ал. 1 от Закона за народното здраве (обн., ДВ, бр. 88 от 1973 г.; попр., бр. 92 от 1973 г.; изм., бр. </w:t>
      </w:r>
      <w:r>
        <w:rPr>
          <w:rFonts w:ascii="Times New Roman" w:eastAsia="Times New Roman" w:hAnsi="Times New Roman" w:cs="Times New Roman"/>
          <w:sz w:val="24"/>
          <w:szCs w:val="24"/>
        </w:rPr>
        <w:t>63 от 1976 г., бр. 28 от 1983 г. и бр. 66 от 1985 г.) след цифрата 9 се добавя следният текст: "без тези, свързани с хигиената на труда", а след цифрата 13 - "без тези, свързани с интензивността на шума в границите на хигиенните норми в предприятието".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9277012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8. В Закона за финансов контрол (обн., Изв., бр. 91 от 1960 г.; изм., ДВ, бр. 32 от 1977 г. и бр. 57 от 1978 г.) се правят следните изменения:</w:t>
      </w:r>
    </w:p>
    <w:p w:rsidR="00000000" w:rsidRDefault="00AC64C3">
      <w:pPr>
        <w:spacing w:after="0" w:line="240" w:lineRule="auto"/>
        <w:ind w:firstLine="851"/>
        <w:divId w:val="209995748"/>
        <w:rPr>
          <w:rFonts w:ascii="Times New Roman" w:eastAsia="Times New Roman" w:hAnsi="Times New Roman" w:cs="Times New Roman"/>
          <w:sz w:val="24"/>
          <w:szCs w:val="24"/>
        </w:rPr>
      </w:pPr>
      <w:r>
        <w:rPr>
          <w:rFonts w:ascii="Times New Roman" w:eastAsia="Times New Roman" w:hAnsi="Times New Roman" w:cs="Times New Roman"/>
          <w:sz w:val="24"/>
          <w:szCs w:val="24"/>
        </w:rPr>
        <w:t>1. В чл. 15, ал. 1 се изменя така:</w:t>
      </w:r>
    </w:p>
    <w:p w:rsidR="00000000" w:rsidRDefault="00AC64C3">
      <w:pPr>
        <w:spacing w:after="0" w:line="240" w:lineRule="auto"/>
        <w:ind w:firstLine="851"/>
        <w:divId w:val="60110942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За нарушения на финансовата дисциплина, установени от финансовоконтролните органи при Министерството на финансите, за неизпълнение на задължителни указания, дадени от министъра на финансите, и за недаване сведения или показания пред контролните органи</w:t>
      </w:r>
      <w:r>
        <w:rPr>
          <w:rFonts w:ascii="Times New Roman" w:eastAsia="Times New Roman" w:hAnsi="Times New Roman" w:cs="Times New Roman"/>
          <w:sz w:val="24"/>
          <w:szCs w:val="24"/>
        </w:rPr>
        <w:t xml:space="preserve"> министърът на финансите налага на виновните лица дисциплинарните наказания по чл. 188, ал. 1 от Кодекса на труда. Преместването на по-нископлатена работа или понижаването в квалификационна степен и уволнението стават съгласувано със съответния министър, р</w:t>
      </w:r>
      <w:r>
        <w:rPr>
          <w:rFonts w:ascii="Times New Roman" w:eastAsia="Times New Roman" w:hAnsi="Times New Roman" w:cs="Times New Roman"/>
          <w:sz w:val="24"/>
          <w:szCs w:val="24"/>
        </w:rPr>
        <w:t>ъководител на друго ведомство или председател на изпълнителен комитет на народен съвет. За нарушенията, извършени от лица, заемащи изборна длъжност, наказанията се налагат от съответния орган по предложение на министъра на финансите. Дисциплинарните наказа</w:t>
      </w:r>
      <w:r>
        <w:rPr>
          <w:rFonts w:ascii="Times New Roman" w:eastAsia="Times New Roman" w:hAnsi="Times New Roman" w:cs="Times New Roman"/>
          <w:sz w:val="24"/>
          <w:szCs w:val="24"/>
        </w:rPr>
        <w:t>ния се налагат до три месеца от откриване на нарушението, но не по-късно от три години от извършването му."</w:t>
      </w:r>
    </w:p>
    <w:p w:rsidR="00000000" w:rsidRDefault="00AC64C3">
      <w:pPr>
        <w:spacing w:after="0" w:line="240" w:lineRule="auto"/>
        <w:ind w:firstLine="851"/>
        <w:divId w:val="1068764813"/>
        <w:rPr>
          <w:rFonts w:ascii="Times New Roman" w:eastAsia="Times New Roman" w:hAnsi="Times New Roman" w:cs="Times New Roman"/>
          <w:sz w:val="24"/>
          <w:szCs w:val="24"/>
        </w:rPr>
      </w:pPr>
      <w:r>
        <w:rPr>
          <w:rFonts w:ascii="Times New Roman" w:eastAsia="Times New Roman" w:hAnsi="Times New Roman" w:cs="Times New Roman"/>
          <w:sz w:val="24"/>
          <w:szCs w:val="24"/>
        </w:rPr>
        <w:t>2. В чл. 17, ал. 3 се отменя.</w:t>
      </w:r>
    </w:p>
    <w:p w:rsidR="00000000" w:rsidRDefault="00AC64C3">
      <w:pPr>
        <w:spacing w:after="0" w:line="240" w:lineRule="auto"/>
        <w:ind w:firstLine="851"/>
        <w:divId w:val="1050610976"/>
        <w:rPr>
          <w:rFonts w:ascii="Times New Roman" w:eastAsia="Times New Roman" w:hAnsi="Times New Roman" w:cs="Times New Roman"/>
          <w:sz w:val="24"/>
          <w:szCs w:val="24"/>
        </w:rPr>
      </w:pPr>
      <w:r>
        <w:rPr>
          <w:rFonts w:ascii="Times New Roman" w:eastAsia="Times New Roman" w:hAnsi="Times New Roman" w:cs="Times New Roman"/>
          <w:sz w:val="24"/>
          <w:szCs w:val="24"/>
        </w:rPr>
        <w:t>3. В чл. 18 думите "по ал. 3 на предходния член" се заменят с "по чл. 207, ал. 2 от Кодекса на труда."</w:t>
      </w:r>
    </w:p>
    <w:p w:rsidR="00000000" w:rsidRDefault="00AC64C3">
      <w:pPr>
        <w:spacing w:after="0" w:line="240" w:lineRule="auto"/>
        <w:ind w:firstLine="851"/>
        <w:divId w:val="49766366"/>
        <w:rPr>
          <w:rFonts w:ascii="Times New Roman" w:eastAsia="Times New Roman" w:hAnsi="Times New Roman" w:cs="Times New Roman"/>
          <w:sz w:val="24"/>
          <w:szCs w:val="24"/>
        </w:rPr>
      </w:pPr>
      <w:r>
        <w:rPr>
          <w:rFonts w:ascii="Times New Roman" w:eastAsia="Times New Roman" w:hAnsi="Times New Roman" w:cs="Times New Roman"/>
          <w:sz w:val="24"/>
          <w:szCs w:val="24"/>
        </w:rPr>
        <w:t>4. Член 19 се о</w:t>
      </w:r>
      <w:r>
        <w:rPr>
          <w:rFonts w:ascii="Times New Roman" w:eastAsia="Times New Roman" w:hAnsi="Times New Roman" w:cs="Times New Roman"/>
          <w:sz w:val="24"/>
          <w:szCs w:val="24"/>
        </w:rPr>
        <w:t>тменя.</w:t>
      </w:r>
    </w:p>
    <w:p w:rsidR="00000000" w:rsidRDefault="00AC64C3">
      <w:pPr>
        <w:spacing w:after="0" w:line="240" w:lineRule="auto"/>
        <w:ind w:firstLine="851"/>
        <w:divId w:val="1887258166"/>
        <w:rPr>
          <w:rFonts w:ascii="Times New Roman" w:eastAsia="Times New Roman" w:hAnsi="Times New Roman" w:cs="Times New Roman"/>
          <w:sz w:val="24"/>
          <w:szCs w:val="24"/>
        </w:rPr>
      </w:pPr>
      <w:r>
        <w:rPr>
          <w:rFonts w:ascii="Times New Roman" w:eastAsia="Times New Roman" w:hAnsi="Times New Roman" w:cs="Times New Roman"/>
          <w:sz w:val="24"/>
          <w:szCs w:val="24"/>
        </w:rPr>
        <w:t>5. В чл. 20, в ал. 1, буква "г" и в ал. 2 думите "по чл. 17, ал. 3" се заменят с "по чл. 207, ал. 2 от Кодекса на труда."</w:t>
      </w:r>
    </w:p>
    <w:p w:rsidR="00000000" w:rsidRDefault="00AC64C3">
      <w:pPr>
        <w:spacing w:after="0" w:line="240" w:lineRule="auto"/>
        <w:ind w:firstLine="851"/>
        <w:divId w:val="432941289"/>
        <w:rPr>
          <w:rFonts w:ascii="Times New Roman" w:eastAsia="Times New Roman" w:hAnsi="Times New Roman" w:cs="Times New Roman"/>
          <w:sz w:val="24"/>
          <w:szCs w:val="24"/>
        </w:rPr>
      </w:pPr>
      <w:r>
        <w:rPr>
          <w:rFonts w:ascii="Times New Roman" w:eastAsia="Times New Roman" w:hAnsi="Times New Roman" w:cs="Times New Roman"/>
          <w:sz w:val="24"/>
          <w:szCs w:val="24"/>
        </w:rPr>
        <w:t>6. Член 22 се отменя.</w:t>
      </w:r>
    </w:p>
    <w:p w:rsidR="00000000" w:rsidRDefault="00AC64C3">
      <w:pPr>
        <w:spacing w:after="0" w:line="240" w:lineRule="auto"/>
        <w:ind w:firstLine="851"/>
        <w:divId w:val="2065634661"/>
        <w:rPr>
          <w:rFonts w:ascii="Times New Roman" w:eastAsia="Times New Roman" w:hAnsi="Times New Roman" w:cs="Times New Roman"/>
          <w:sz w:val="24"/>
          <w:szCs w:val="24"/>
        </w:rPr>
      </w:pPr>
      <w:r>
        <w:rPr>
          <w:rFonts w:ascii="Times New Roman" w:eastAsia="Times New Roman" w:hAnsi="Times New Roman" w:cs="Times New Roman"/>
          <w:sz w:val="24"/>
          <w:szCs w:val="24"/>
        </w:rPr>
        <w:t>7. В чл. 23 думите "чл. 82 от Кодекса на труда" се заменят с "чл. 271, ал. 1 от Кодекса на труда."</w:t>
      </w:r>
    </w:p>
    <w:p w:rsidR="00000000" w:rsidRDefault="00AC64C3">
      <w:pPr>
        <w:spacing w:after="0" w:line="240" w:lineRule="auto"/>
        <w:ind w:firstLine="851"/>
        <w:divId w:val="1111512127"/>
        <w:rPr>
          <w:rFonts w:ascii="Times New Roman" w:eastAsia="Times New Roman" w:hAnsi="Times New Roman" w:cs="Times New Roman"/>
          <w:sz w:val="24"/>
          <w:szCs w:val="24"/>
        </w:rPr>
      </w:pPr>
      <w:r>
        <w:rPr>
          <w:rFonts w:ascii="Times New Roman" w:eastAsia="Times New Roman" w:hAnsi="Times New Roman" w:cs="Times New Roman"/>
          <w:sz w:val="24"/>
          <w:szCs w:val="24"/>
        </w:rPr>
        <w:t>8. Чле</w:t>
      </w:r>
      <w:r>
        <w:rPr>
          <w:rFonts w:ascii="Times New Roman" w:eastAsia="Times New Roman" w:hAnsi="Times New Roman" w:cs="Times New Roman"/>
          <w:sz w:val="24"/>
          <w:szCs w:val="24"/>
        </w:rPr>
        <w:t>н 24 се отменя.</w:t>
      </w:r>
    </w:p>
    <w:p w:rsidR="00000000" w:rsidRDefault="00AC64C3">
      <w:pPr>
        <w:spacing w:after="0" w:line="240" w:lineRule="auto"/>
        <w:ind w:firstLine="851"/>
        <w:divId w:val="412511493"/>
        <w:rPr>
          <w:rFonts w:ascii="Times New Roman" w:eastAsia="Times New Roman" w:hAnsi="Times New Roman" w:cs="Times New Roman"/>
          <w:sz w:val="24"/>
          <w:szCs w:val="24"/>
        </w:rPr>
      </w:pPr>
      <w:r>
        <w:rPr>
          <w:rFonts w:ascii="Times New Roman" w:eastAsia="Times New Roman" w:hAnsi="Times New Roman" w:cs="Times New Roman"/>
          <w:sz w:val="24"/>
          <w:szCs w:val="24"/>
        </w:rPr>
        <w:t>9. В чл. 29 се правят следните изменения:</w:t>
      </w:r>
    </w:p>
    <w:p w:rsidR="00000000" w:rsidRDefault="00AC64C3">
      <w:pPr>
        <w:spacing w:after="0" w:line="240" w:lineRule="auto"/>
        <w:ind w:firstLine="851"/>
        <w:divId w:val="178087523"/>
        <w:rPr>
          <w:rFonts w:ascii="Times New Roman" w:eastAsia="Times New Roman" w:hAnsi="Times New Roman" w:cs="Times New Roman"/>
          <w:sz w:val="24"/>
          <w:szCs w:val="24"/>
        </w:rPr>
      </w:pPr>
      <w:r>
        <w:rPr>
          <w:rFonts w:ascii="Times New Roman" w:eastAsia="Times New Roman" w:hAnsi="Times New Roman" w:cs="Times New Roman"/>
          <w:sz w:val="24"/>
          <w:szCs w:val="24"/>
        </w:rPr>
        <w:t>а) алинея 1 се изменя така:</w:t>
      </w:r>
    </w:p>
    <w:p w:rsidR="00000000" w:rsidRDefault="00AC64C3">
      <w:pPr>
        <w:spacing w:after="0" w:line="240" w:lineRule="auto"/>
        <w:ind w:firstLine="851"/>
        <w:divId w:val="47341473"/>
        <w:rPr>
          <w:rFonts w:ascii="Times New Roman" w:eastAsia="Times New Roman" w:hAnsi="Times New Roman" w:cs="Times New Roman"/>
          <w:sz w:val="24"/>
          <w:szCs w:val="24"/>
        </w:rPr>
      </w:pPr>
      <w:r>
        <w:rPr>
          <w:rFonts w:ascii="Times New Roman" w:eastAsia="Times New Roman" w:hAnsi="Times New Roman" w:cs="Times New Roman"/>
          <w:sz w:val="24"/>
          <w:szCs w:val="24"/>
        </w:rPr>
        <w:t>"(1) Когато причинената щета на учреждения, предприятия или организации е извън случаите по чл. 17, ал. 2 и чл. 18 от този закон и по чл. 206 и 209 от Кодекса на труда, с</w:t>
      </w:r>
      <w:r>
        <w:rPr>
          <w:rFonts w:ascii="Times New Roman" w:eastAsia="Times New Roman" w:hAnsi="Times New Roman" w:cs="Times New Roman"/>
          <w:sz w:val="24"/>
          <w:szCs w:val="24"/>
        </w:rPr>
        <w:t>е прилага ограничената имуществена отговорност по чл. 207, ал. 1, т. 1 от Кодекса на труда.";</w:t>
      </w:r>
    </w:p>
    <w:p w:rsidR="00000000" w:rsidRDefault="00AC64C3">
      <w:pPr>
        <w:spacing w:after="0" w:line="240" w:lineRule="auto"/>
        <w:ind w:firstLine="851"/>
        <w:divId w:val="1239436779"/>
        <w:rPr>
          <w:rFonts w:ascii="Times New Roman" w:eastAsia="Times New Roman" w:hAnsi="Times New Roman" w:cs="Times New Roman"/>
          <w:sz w:val="24"/>
          <w:szCs w:val="24"/>
        </w:rPr>
      </w:pPr>
      <w:r>
        <w:rPr>
          <w:rFonts w:ascii="Times New Roman" w:eastAsia="Times New Roman" w:hAnsi="Times New Roman" w:cs="Times New Roman"/>
          <w:sz w:val="24"/>
          <w:szCs w:val="24"/>
        </w:rPr>
        <w:t>б) алинея 2 се отменя;</w:t>
      </w:r>
    </w:p>
    <w:p w:rsidR="00000000" w:rsidRDefault="00AC64C3">
      <w:pPr>
        <w:spacing w:after="0" w:line="240" w:lineRule="auto"/>
        <w:ind w:firstLine="851"/>
        <w:divId w:val="1237939413"/>
        <w:rPr>
          <w:rFonts w:ascii="Times New Roman" w:eastAsia="Times New Roman" w:hAnsi="Times New Roman" w:cs="Times New Roman"/>
          <w:sz w:val="24"/>
          <w:szCs w:val="24"/>
        </w:rPr>
      </w:pPr>
      <w:r>
        <w:rPr>
          <w:rFonts w:ascii="Times New Roman" w:eastAsia="Times New Roman" w:hAnsi="Times New Roman" w:cs="Times New Roman"/>
          <w:sz w:val="24"/>
          <w:szCs w:val="24"/>
        </w:rPr>
        <w:t>в) алинея 3 става ал. 2 и се изменя така:</w:t>
      </w:r>
    </w:p>
    <w:p w:rsidR="00000000" w:rsidRDefault="00AC64C3">
      <w:pPr>
        <w:spacing w:after="0" w:line="240" w:lineRule="auto"/>
        <w:ind w:firstLine="851"/>
        <w:divId w:val="1121152482"/>
        <w:rPr>
          <w:rFonts w:ascii="Times New Roman" w:eastAsia="Times New Roman" w:hAnsi="Times New Roman" w:cs="Times New Roman"/>
          <w:sz w:val="24"/>
          <w:szCs w:val="24"/>
        </w:rPr>
      </w:pPr>
      <w:r>
        <w:rPr>
          <w:rFonts w:ascii="Times New Roman" w:eastAsia="Times New Roman" w:hAnsi="Times New Roman" w:cs="Times New Roman"/>
          <w:sz w:val="24"/>
          <w:szCs w:val="24"/>
        </w:rPr>
        <w:t>"(2) Ограничената имуществена отговорност по предходната алинея се търси независимо от отговорнос</w:t>
      </w:r>
      <w:r>
        <w:rPr>
          <w:rFonts w:ascii="Times New Roman" w:eastAsia="Times New Roman" w:hAnsi="Times New Roman" w:cs="Times New Roman"/>
          <w:sz w:val="24"/>
          <w:szCs w:val="24"/>
        </w:rPr>
        <w:t>тта на лицата по чл. 207, ал. 2 от Кодекса на труда и не се взема предвид при определяне отговорността на възползувалите се лица."</w:t>
      </w:r>
    </w:p>
    <w:p w:rsidR="00000000" w:rsidRDefault="00AC64C3">
      <w:pPr>
        <w:spacing w:after="0" w:line="240" w:lineRule="auto"/>
        <w:ind w:firstLine="851"/>
        <w:divId w:val="404186837"/>
        <w:rPr>
          <w:rFonts w:ascii="Times New Roman" w:eastAsia="Times New Roman" w:hAnsi="Times New Roman" w:cs="Times New Roman"/>
          <w:sz w:val="24"/>
          <w:szCs w:val="24"/>
        </w:rPr>
      </w:pPr>
      <w:r>
        <w:rPr>
          <w:rFonts w:ascii="Times New Roman" w:eastAsia="Times New Roman" w:hAnsi="Times New Roman" w:cs="Times New Roman"/>
          <w:sz w:val="24"/>
          <w:szCs w:val="24"/>
        </w:rPr>
        <w:t>10. В чл. 37 се правят следните изменения:</w:t>
      </w:r>
    </w:p>
    <w:p w:rsidR="00000000" w:rsidRDefault="00AC64C3">
      <w:pPr>
        <w:spacing w:after="0" w:line="240" w:lineRule="auto"/>
        <w:ind w:firstLine="851"/>
        <w:divId w:val="807167120"/>
        <w:rPr>
          <w:rFonts w:ascii="Times New Roman" w:eastAsia="Times New Roman" w:hAnsi="Times New Roman" w:cs="Times New Roman"/>
          <w:sz w:val="24"/>
          <w:szCs w:val="24"/>
        </w:rPr>
      </w:pPr>
      <w:r>
        <w:rPr>
          <w:rFonts w:ascii="Times New Roman" w:eastAsia="Times New Roman" w:hAnsi="Times New Roman" w:cs="Times New Roman"/>
          <w:sz w:val="24"/>
          <w:szCs w:val="24"/>
        </w:rPr>
        <w:t>а) в края на ал. 1 се добавя изречението "Удръжките се правят в размери, установен</w:t>
      </w:r>
      <w:r>
        <w:rPr>
          <w:rFonts w:ascii="Times New Roman" w:eastAsia="Times New Roman" w:hAnsi="Times New Roman" w:cs="Times New Roman"/>
          <w:sz w:val="24"/>
          <w:szCs w:val="24"/>
        </w:rPr>
        <w:t>и с Гражданския процесуален кодекс.";</w:t>
      </w:r>
    </w:p>
    <w:p w:rsidR="00000000" w:rsidRDefault="00AC64C3">
      <w:pPr>
        <w:spacing w:after="0" w:line="240" w:lineRule="auto"/>
        <w:ind w:firstLine="851"/>
        <w:divId w:val="98304207"/>
        <w:rPr>
          <w:rFonts w:ascii="Times New Roman" w:eastAsia="Times New Roman" w:hAnsi="Times New Roman" w:cs="Times New Roman"/>
          <w:sz w:val="24"/>
          <w:szCs w:val="24"/>
        </w:rPr>
      </w:pPr>
      <w:r>
        <w:rPr>
          <w:rFonts w:ascii="Times New Roman" w:eastAsia="Times New Roman" w:hAnsi="Times New Roman" w:cs="Times New Roman"/>
          <w:sz w:val="24"/>
          <w:szCs w:val="24"/>
        </w:rPr>
        <w:t>б) алинея 2 се отменя.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99206736"/>
        <w:rPr>
          <w:rFonts w:ascii="Times New Roman" w:eastAsia="Times New Roman" w:hAnsi="Times New Roman" w:cs="Times New Roman"/>
          <w:sz w:val="24"/>
          <w:szCs w:val="24"/>
        </w:rPr>
      </w:pPr>
      <w:r>
        <w:rPr>
          <w:rFonts w:ascii="Times New Roman" w:eastAsia="Times New Roman" w:hAnsi="Times New Roman" w:cs="Times New Roman"/>
          <w:sz w:val="24"/>
          <w:szCs w:val="24"/>
        </w:rPr>
        <w:t>§ 9. В Закона за държавен и народен контрол (обн., ДВ, бр. 54 от 1974 г.; изм., бр. 64 от 1976 г., бр. 32 от 1977 г., бр. 57 от 1978 г. и бр. 49 от 1981 г.) се правят следните изменения:</w:t>
      </w:r>
    </w:p>
    <w:p w:rsidR="00000000" w:rsidRDefault="00AC64C3">
      <w:pPr>
        <w:spacing w:after="0" w:line="240" w:lineRule="auto"/>
        <w:ind w:firstLine="851"/>
        <w:divId w:val="1140878613"/>
        <w:rPr>
          <w:rFonts w:ascii="Times New Roman" w:eastAsia="Times New Roman" w:hAnsi="Times New Roman" w:cs="Times New Roman"/>
          <w:sz w:val="24"/>
          <w:szCs w:val="24"/>
        </w:rPr>
      </w:pPr>
      <w:r>
        <w:rPr>
          <w:rFonts w:ascii="Times New Roman" w:eastAsia="Times New Roman" w:hAnsi="Times New Roman" w:cs="Times New Roman"/>
          <w:sz w:val="24"/>
          <w:szCs w:val="24"/>
        </w:rPr>
        <w:t>1. В ч</w:t>
      </w:r>
      <w:r>
        <w:rPr>
          <w:rFonts w:ascii="Times New Roman" w:eastAsia="Times New Roman" w:hAnsi="Times New Roman" w:cs="Times New Roman"/>
          <w:sz w:val="24"/>
          <w:szCs w:val="24"/>
        </w:rPr>
        <w:t>л. 1, ал. 2 думите "и Държавния съвет на Народна република България" се заменят с "Държавния съвет и Министерския съвет на Народна република България."</w:t>
      </w:r>
    </w:p>
    <w:p w:rsidR="00000000" w:rsidRDefault="00AC64C3">
      <w:pPr>
        <w:spacing w:after="0" w:line="240" w:lineRule="auto"/>
        <w:ind w:firstLine="851"/>
        <w:divId w:val="1838760899"/>
        <w:rPr>
          <w:rFonts w:ascii="Times New Roman" w:eastAsia="Times New Roman" w:hAnsi="Times New Roman" w:cs="Times New Roman"/>
          <w:sz w:val="24"/>
          <w:szCs w:val="24"/>
        </w:rPr>
      </w:pPr>
      <w:r>
        <w:rPr>
          <w:rFonts w:ascii="Times New Roman" w:eastAsia="Times New Roman" w:hAnsi="Times New Roman" w:cs="Times New Roman"/>
          <w:sz w:val="24"/>
          <w:szCs w:val="24"/>
        </w:rPr>
        <w:t>2. В чл. 8 се правят следните изменения:</w:t>
      </w:r>
    </w:p>
    <w:p w:rsidR="00000000" w:rsidRDefault="00AC64C3">
      <w:pPr>
        <w:spacing w:after="0" w:line="240" w:lineRule="auto"/>
        <w:ind w:firstLine="851"/>
        <w:divId w:val="705104739"/>
        <w:rPr>
          <w:rFonts w:ascii="Times New Roman" w:eastAsia="Times New Roman" w:hAnsi="Times New Roman" w:cs="Times New Roman"/>
          <w:sz w:val="24"/>
          <w:szCs w:val="24"/>
        </w:rPr>
      </w:pPr>
      <w:r>
        <w:rPr>
          <w:rFonts w:ascii="Times New Roman" w:eastAsia="Times New Roman" w:hAnsi="Times New Roman" w:cs="Times New Roman"/>
          <w:sz w:val="24"/>
          <w:szCs w:val="24"/>
        </w:rPr>
        <w:t>а) второто изречение на ал. 1 се изменя така: "Той работи под н</w:t>
      </w:r>
      <w:r>
        <w:rPr>
          <w:rFonts w:ascii="Times New Roman" w:eastAsia="Times New Roman" w:hAnsi="Times New Roman" w:cs="Times New Roman"/>
          <w:sz w:val="24"/>
          <w:szCs w:val="24"/>
        </w:rPr>
        <w:t>епосредственото ръководство на Министерския съвет и отчита дейността си пред него.";</w:t>
      </w:r>
    </w:p>
    <w:p w:rsidR="00000000" w:rsidRDefault="00AC64C3">
      <w:pPr>
        <w:spacing w:after="0" w:line="240" w:lineRule="auto"/>
        <w:ind w:firstLine="851"/>
        <w:divId w:val="1420718302"/>
        <w:rPr>
          <w:rFonts w:ascii="Times New Roman" w:eastAsia="Times New Roman" w:hAnsi="Times New Roman" w:cs="Times New Roman"/>
          <w:sz w:val="24"/>
          <w:szCs w:val="24"/>
        </w:rPr>
      </w:pPr>
      <w:r>
        <w:rPr>
          <w:rFonts w:ascii="Times New Roman" w:eastAsia="Times New Roman" w:hAnsi="Times New Roman" w:cs="Times New Roman"/>
          <w:sz w:val="24"/>
          <w:szCs w:val="24"/>
        </w:rPr>
        <w:t>б) алинея 2 се отменя.</w:t>
      </w:r>
    </w:p>
    <w:p w:rsidR="00000000" w:rsidRDefault="00AC64C3">
      <w:pPr>
        <w:spacing w:after="0" w:line="240" w:lineRule="auto"/>
        <w:ind w:firstLine="851"/>
        <w:divId w:val="78554123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В чл. 9, ал. 2 второто изречение се изменя, както следва: "Заместник-председателите на комитета се назначават от Държавния съвет, а членовете му </w:t>
      </w:r>
      <w:r>
        <w:rPr>
          <w:rFonts w:ascii="Times New Roman" w:eastAsia="Times New Roman" w:hAnsi="Times New Roman" w:cs="Times New Roman"/>
          <w:sz w:val="24"/>
          <w:szCs w:val="24"/>
        </w:rPr>
        <w:t>се утвърждават от Министерския съвет по предложение на председателя на Комитета за държавен и народен контрол.".</w:t>
      </w:r>
    </w:p>
    <w:p w:rsidR="00000000" w:rsidRDefault="00AC64C3">
      <w:pPr>
        <w:spacing w:after="0" w:line="240" w:lineRule="auto"/>
        <w:ind w:firstLine="851"/>
        <w:divId w:val="1029376630"/>
        <w:rPr>
          <w:rFonts w:ascii="Times New Roman" w:eastAsia="Times New Roman" w:hAnsi="Times New Roman" w:cs="Times New Roman"/>
          <w:sz w:val="24"/>
          <w:szCs w:val="24"/>
        </w:rPr>
      </w:pPr>
      <w:r>
        <w:rPr>
          <w:rFonts w:ascii="Times New Roman" w:eastAsia="Times New Roman" w:hAnsi="Times New Roman" w:cs="Times New Roman"/>
          <w:sz w:val="24"/>
          <w:szCs w:val="24"/>
        </w:rPr>
        <w:t>4. В чл. 17 се правят следните изменения:</w:t>
      </w:r>
    </w:p>
    <w:p w:rsidR="00000000" w:rsidRDefault="00AC64C3">
      <w:pPr>
        <w:spacing w:after="0" w:line="240" w:lineRule="auto"/>
        <w:ind w:firstLine="851"/>
        <w:divId w:val="1269004652"/>
        <w:rPr>
          <w:rFonts w:ascii="Times New Roman" w:eastAsia="Times New Roman" w:hAnsi="Times New Roman" w:cs="Times New Roman"/>
          <w:sz w:val="24"/>
          <w:szCs w:val="24"/>
        </w:rPr>
      </w:pPr>
      <w:r>
        <w:rPr>
          <w:rFonts w:ascii="Times New Roman" w:eastAsia="Times New Roman" w:hAnsi="Times New Roman" w:cs="Times New Roman"/>
          <w:sz w:val="24"/>
          <w:szCs w:val="24"/>
        </w:rPr>
        <w:t>а) в точка 6 думите "Държавния съвет" се заменят с "Министерския съвет";</w:t>
      </w:r>
    </w:p>
    <w:p w:rsidR="00000000" w:rsidRDefault="00AC64C3">
      <w:pPr>
        <w:spacing w:after="0" w:line="240" w:lineRule="auto"/>
        <w:ind w:firstLine="851"/>
        <w:divId w:val="1130320141"/>
        <w:rPr>
          <w:rFonts w:ascii="Times New Roman" w:eastAsia="Times New Roman" w:hAnsi="Times New Roman" w:cs="Times New Roman"/>
          <w:sz w:val="24"/>
          <w:szCs w:val="24"/>
        </w:rPr>
      </w:pPr>
      <w:r>
        <w:rPr>
          <w:rFonts w:ascii="Times New Roman" w:eastAsia="Times New Roman" w:hAnsi="Times New Roman" w:cs="Times New Roman"/>
          <w:sz w:val="24"/>
          <w:szCs w:val="24"/>
        </w:rPr>
        <w:t>б) в точка 7 думите "Народно</w:t>
      </w:r>
      <w:r>
        <w:rPr>
          <w:rFonts w:ascii="Times New Roman" w:eastAsia="Times New Roman" w:hAnsi="Times New Roman" w:cs="Times New Roman"/>
          <w:sz w:val="24"/>
          <w:szCs w:val="24"/>
        </w:rPr>
        <w:t>то събрание и неговите постоянни комисии, Държавния съвет и" се заличават.</w:t>
      </w:r>
    </w:p>
    <w:p w:rsidR="00000000" w:rsidRDefault="00AC64C3">
      <w:pPr>
        <w:spacing w:after="0" w:line="240" w:lineRule="auto"/>
        <w:ind w:firstLine="851"/>
        <w:divId w:val="263078460"/>
        <w:rPr>
          <w:rFonts w:ascii="Times New Roman" w:eastAsia="Times New Roman" w:hAnsi="Times New Roman" w:cs="Times New Roman"/>
          <w:sz w:val="24"/>
          <w:szCs w:val="24"/>
        </w:rPr>
      </w:pPr>
      <w:r>
        <w:rPr>
          <w:rFonts w:ascii="Times New Roman" w:eastAsia="Times New Roman" w:hAnsi="Times New Roman" w:cs="Times New Roman"/>
          <w:sz w:val="24"/>
          <w:szCs w:val="24"/>
        </w:rPr>
        <w:t>5. В чл. 20, т. 6 се изменя така:</w:t>
      </w:r>
    </w:p>
    <w:p w:rsidR="00000000" w:rsidRDefault="00AC64C3">
      <w:pPr>
        <w:spacing w:after="0" w:line="240" w:lineRule="auto"/>
        <w:ind w:firstLine="851"/>
        <w:divId w:val="462580598"/>
        <w:rPr>
          <w:rFonts w:ascii="Times New Roman" w:eastAsia="Times New Roman" w:hAnsi="Times New Roman" w:cs="Times New Roman"/>
          <w:sz w:val="24"/>
          <w:szCs w:val="24"/>
        </w:rPr>
      </w:pPr>
      <w:r>
        <w:rPr>
          <w:rFonts w:ascii="Times New Roman" w:eastAsia="Times New Roman" w:hAnsi="Times New Roman" w:cs="Times New Roman"/>
          <w:sz w:val="24"/>
          <w:szCs w:val="24"/>
        </w:rPr>
        <w:t>"6. Налагат на виновните лица дисциплинарните наказания по чл. 188, ал. 1 от Кодекса на труда.".</w:t>
      </w:r>
    </w:p>
    <w:p w:rsidR="00000000" w:rsidRDefault="00AC64C3">
      <w:pPr>
        <w:spacing w:after="0" w:line="240" w:lineRule="auto"/>
        <w:ind w:firstLine="851"/>
        <w:divId w:val="933516510"/>
        <w:rPr>
          <w:rFonts w:ascii="Times New Roman" w:eastAsia="Times New Roman" w:hAnsi="Times New Roman" w:cs="Times New Roman"/>
          <w:sz w:val="24"/>
          <w:szCs w:val="24"/>
        </w:rPr>
      </w:pPr>
      <w:r>
        <w:rPr>
          <w:rFonts w:ascii="Times New Roman" w:eastAsia="Times New Roman" w:hAnsi="Times New Roman" w:cs="Times New Roman"/>
          <w:sz w:val="24"/>
          <w:szCs w:val="24"/>
        </w:rPr>
        <w:t>6. В чл. 23, ал. 2 думите "или преместване на по-нископлатена работа" се заличават.</w:t>
      </w:r>
    </w:p>
    <w:p w:rsidR="00000000" w:rsidRDefault="00AC64C3">
      <w:pPr>
        <w:spacing w:after="0" w:line="240" w:lineRule="auto"/>
        <w:ind w:firstLine="851"/>
        <w:divId w:val="2005163625"/>
        <w:rPr>
          <w:rFonts w:ascii="Times New Roman" w:eastAsia="Times New Roman" w:hAnsi="Times New Roman" w:cs="Times New Roman"/>
          <w:sz w:val="24"/>
          <w:szCs w:val="24"/>
        </w:rPr>
      </w:pPr>
      <w:r>
        <w:rPr>
          <w:rFonts w:ascii="Times New Roman" w:eastAsia="Times New Roman" w:hAnsi="Times New Roman" w:cs="Times New Roman"/>
          <w:sz w:val="24"/>
          <w:szCs w:val="24"/>
        </w:rPr>
        <w:t>7. В чл. 24 се правят следните изменения:</w:t>
      </w:r>
    </w:p>
    <w:p w:rsidR="00000000" w:rsidRDefault="00AC64C3">
      <w:pPr>
        <w:spacing w:after="0" w:line="240" w:lineRule="auto"/>
        <w:ind w:firstLine="851"/>
        <w:divId w:val="188417400"/>
        <w:rPr>
          <w:rFonts w:ascii="Times New Roman" w:eastAsia="Times New Roman" w:hAnsi="Times New Roman" w:cs="Times New Roman"/>
          <w:sz w:val="24"/>
          <w:szCs w:val="24"/>
        </w:rPr>
      </w:pPr>
      <w:r>
        <w:rPr>
          <w:rFonts w:ascii="Times New Roman" w:eastAsia="Times New Roman" w:hAnsi="Times New Roman" w:cs="Times New Roman"/>
          <w:sz w:val="24"/>
          <w:szCs w:val="24"/>
        </w:rPr>
        <w:t>а) в ал. 1 думите "три години" се заменят с "две години";</w:t>
      </w:r>
    </w:p>
    <w:p w:rsidR="00000000" w:rsidRDefault="00AC64C3">
      <w:pPr>
        <w:spacing w:after="0" w:line="240" w:lineRule="auto"/>
        <w:ind w:firstLine="851"/>
        <w:divId w:val="1392999813"/>
        <w:rPr>
          <w:rFonts w:ascii="Times New Roman" w:eastAsia="Times New Roman" w:hAnsi="Times New Roman" w:cs="Times New Roman"/>
          <w:sz w:val="24"/>
          <w:szCs w:val="24"/>
        </w:rPr>
      </w:pPr>
      <w:r>
        <w:rPr>
          <w:rFonts w:ascii="Times New Roman" w:eastAsia="Times New Roman" w:hAnsi="Times New Roman" w:cs="Times New Roman"/>
          <w:sz w:val="24"/>
          <w:szCs w:val="24"/>
        </w:rPr>
        <w:t>б) алинея 3 се изменя така:</w:t>
      </w:r>
    </w:p>
    <w:p w:rsidR="00000000" w:rsidRDefault="00AC64C3">
      <w:pPr>
        <w:spacing w:after="0" w:line="240" w:lineRule="auto"/>
        <w:ind w:firstLine="851"/>
        <w:divId w:val="2114933637"/>
        <w:rPr>
          <w:rFonts w:ascii="Times New Roman" w:eastAsia="Times New Roman" w:hAnsi="Times New Roman" w:cs="Times New Roman"/>
          <w:sz w:val="24"/>
          <w:szCs w:val="24"/>
        </w:rPr>
      </w:pPr>
      <w:r>
        <w:rPr>
          <w:rFonts w:ascii="Times New Roman" w:eastAsia="Times New Roman" w:hAnsi="Times New Roman" w:cs="Times New Roman"/>
          <w:sz w:val="24"/>
          <w:szCs w:val="24"/>
        </w:rPr>
        <w:t>"(3) Заличаването на наказанието "уволнение"</w:t>
      </w:r>
      <w:r>
        <w:rPr>
          <w:rFonts w:ascii="Times New Roman" w:eastAsia="Times New Roman" w:hAnsi="Times New Roman" w:cs="Times New Roman"/>
          <w:sz w:val="24"/>
          <w:szCs w:val="24"/>
        </w:rPr>
        <w:t xml:space="preserve"> не създава задължение за възстановяване на лицето на предишната му работа.".</w:t>
      </w:r>
    </w:p>
    <w:p w:rsidR="00000000" w:rsidRDefault="00AC64C3">
      <w:pPr>
        <w:spacing w:after="0" w:line="240" w:lineRule="auto"/>
        <w:ind w:firstLine="851"/>
        <w:divId w:val="916793089"/>
        <w:rPr>
          <w:rFonts w:ascii="Times New Roman" w:eastAsia="Times New Roman" w:hAnsi="Times New Roman" w:cs="Times New Roman"/>
          <w:sz w:val="24"/>
          <w:szCs w:val="24"/>
        </w:rPr>
      </w:pPr>
      <w:r>
        <w:rPr>
          <w:rFonts w:ascii="Times New Roman" w:eastAsia="Times New Roman" w:hAnsi="Times New Roman" w:cs="Times New Roman"/>
          <w:sz w:val="24"/>
          <w:szCs w:val="24"/>
        </w:rPr>
        <w:t>8. В чл. 25 се правят следните изменения:</w:t>
      </w:r>
    </w:p>
    <w:p w:rsidR="00000000" w:rsidRDefault="00AC64C3">
      <w:pPr>
        <w:spacing w:after="0" w:line="240" w:lineRule="auto"/>
        <w:ind w:firstLine="851"/>
        <w:divId w:val="1399479685"/>
        <w:rPr>
          <w:rFonts w:ascii="Times New Roman" w:eastAsia="Times New Roman" w:hAnsi="Times New Roman" w:cs="Times New Roman"/>
          <w:sz w:val="24"/>
          <w:szCs w:val="24"/>
        </w:rPr>
      </w:pPr>
      <w:r>
        <w:rPr>
          <w:rFonts w:ascii="Times New Roman" w:eastAsia="Times New Roman" w:hAnsi="Times New Roman" w:cs="Times New Roman"/>
          <w:sz w:val="24"/>
          <w:szCs w:val="24"/>
        </w:rPr>
        <w:t>а) алинея 1 се изменя така:</w:t>
      </w:r>
    </w:p>
    <w:p w:rsidR="00000000" w:rsidRDefault="00AC64C3">
      <w:pPr>
        <w:spacing w:after="0" w:line="240" w:lineRule="auto"/>
        <w:ind w:firstLine="851"/>
        <w:divId w:val="13304499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При констатиране на вреди, които дават основание за ограничена имуществена отговорност по чл. 206, ал. </w:t>
      </w:r>
      <w:r>
        <w:rPr>
          <w:rFonts w:ascii="Times New Roman" w:eastAsia="Times New Roman" w:hAnsi="Times New Roman" w:cs="Times New Roman"/>
          <w:sz w:val="24"/>
          <w:szCs w:val="24"/>
        </w:rPr>
        <w:t>1 от Кодекса на труда, комитетите за държавен и народен контрол налагат парични начети, а при данни за пълна имуществена отговорност съставят актове за начети или изискват от органите за финансов контрол да извършат ревизия.";</w:t>
      </w:r>
    </w:p>
    <w:p w:rsidR="00000000" w:rsidRDefault="00AC64C3">
      <w:pPr>
        <w:spacing w:after="0" w:line="240" w:lineRule="auto"/>
        <w:ind w:firstLine="851"/>
        <w:divId w:val="1866167795"/>
        <w:rPr>
          <w:rFonts w:ascii="Times New Roman" w:eastAsia="Times New Roman" w:hAnsi="Times New Roman" w:cs="Times New Roman"/>
          <w:sz w:val="24"/>
          <w:szCs w:val="24"/>
        </w:rPr>
      </w:pPr>
      <w:r>
        <w:rPr>
          <w:rFonts w:ascii="Times New Roman" w:eastAsia="Times New Roman" w:hAnsi="Times New Roman" w:cs="Times New Roman"/>
          <w:sz w:val="24"/>
          <w:szCs w:val="24"/>
        </w:rPr>
        <w:t>б) алинеи 2 и 3 се отменят;</w:t>
      </w:r>
    </w:p>
    <w:p w:rsidR="00000000" w:rsidRDefault="00AC64C3">
      <w:pPr>
        <w:spacing w:after="0" w:line="240" w:lineRule="auto"/>
        <w:ind w:firstLine="851"/>
        <w:divId w:val="257831897"/>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Pr>
          <w:rFonts w:ascii="Times New Roman" w:eastAsia="Times New Roman" w:hAnsi="Times New Roman" w:cs="Times New Roman"/>
          <w:sz w:val="24"/>
          <w:szCs w:val="24"/>
        </w:rPr>
        <w:t>) алинея 4 става ал. 2.</w:t>
      </w:r>
    </w:p>
    <w:p w:rsidR="00000000" w:rsidRDefault="00AC64C3">
      <w:pPr>
        <w:spacing w:after="0" w:line="240" w:lineRule="auto"/>
        <w:ind w:firstLine="851"/>
        <w:divId w:val="302270139"/>
        <w:rPr>
          <w:rFonts w:ascii="Times New Roman" w:eastAsia="Times New Roman" w:hAnsi="Times New Roman" w:cs="Times New Roman"/>
          <w:sz w:val="24"/>
          <w:szCs w:val="24"/>
        </w:rPr>
      </w:pPr>
      <w:r>
        <w:rPr>
          <w:rFonts w:ascii="Times New Roman" w:eastAsia="Times New Roman" w:hAnsi="Times New Roman" w:cs="Times New Roman"/>
          <w:sz w:val="24"/>
          <w:szCs w:val="24"/>
        </w:rPr>
        <w:t>9. В чл. 26, ал. 2 думите "превеждане или преместване на по-нископлатена работа" се заменят с "преместване на по-нископлатена работа или понижаване в квалификационна степен."</w:t>
      </w:r>
    </w:p>
    <w:p w:rsidR="00000000" w:rsidRDefault="00AC64C3">
      <w:pPr>
        <w:spacing w:after="0" w:line="240" w:lineRule="auto"/>
        <w:ind w:firstLine="851"/>
        <w:divId w:val="338116169"/>
        <w:rPr>
          <w:rFonts w:ascii="Times New Roman" w:eastAsia="Times New Roman" w:hAnsi="Times New Roman" w:cs="Times New Roman"/>
          <w:sz w:val="24"/>
          <w:szCs w:val="24"/>
        </w:rPr>
      </w:pPr>
      <w:r>
        <w:rPr>
          <w:rFonts w:ascii="Times New Roman" w:eastAsia="Times New Roman" w:hAnsi="Times New Roman" w:cs="Times New Roman"/>
          <w:sz w:val="24"/>
          <w:szCs w:val="24"/>
        </w:rPr>
        <w:t>10. Член 28 се изменя, както следва:</w:t>
      </w:r>
    </w:p>
    <w:p w:rsidR="00000000" w:rsidRDefault="00AC64C3">
      <w:pPr>
        <w:spacing w:after="0" w:line="240" w:lineRule="auto"/>
        <w:ind w:firstLine="851"/>
        <w:divId w:val="409425121"/>
        <w:rPr>
          <w:rFonts w:ascii="Times New Roman" w:eastAsia="Times New Roman" w:hAnsi="Times New Roman" w:cs="Times New Roman"/>
          <w:sz w:val="24"/>
          <w:szCs w:val="24"/>
        </w:rPr>
      </w:pPr>
      <w:r>
        <w:rPr>
          <w:rFonts w:ascii="Times New Roman" w:eastAsia="Times New Roman" w:hAnsi="Times New Roman" w:cs="Times New Roman"/>
          <w:sz w:val="24"/>
          <w:szCs w:val="24"/>
        </w:rPr>
        <w:t>"Чл. 28. Доколкото в</w:t>
      </w:r>
      <w:r>
        <w:rPr>
          <w:rFonts w:ascii="Times New Roman" w:eastAsia="Times New Roman" w:hAnsi="Times New Roman" w:cs="Times New Roman"/>
          <w:sz w:val="24"/>
          <w:szCs w:val="24"/>
        </w:rPr>
        <w:t xml:space="preserve"> този закон няма особени правила за дисциплинарните наказания по чл. 20, т. 6 и за ограничената и пълната имуществена отговорност по чл. 25 се прилага Кодексът на труда, а за съставянето на актове за начети - Законът за финансов контрол."</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48564311"/>
        <w:rPr>
          <w:rFonts w:ascii="Times New Roman" w:eastAsia="Times New Roman" w:hAnsi="Times New Roman" w:cs="Times New Roman"/>
          <w:sz w:val="24"/>
          <w:szCs w:val="24"/>
        </w:rPr>
      </w:pPr>
      <w:r>
        <w:rPr>
          <w:rFonts w:ascii="Times New Roman" w:eastAsia="Times New Roman" w:hAnsi="Times New Roman" w:cs="Times New Roman"/>
          <w:sz w:val="24"/>
          <w:szCs w:val="24"/>
        </w:rPr>
        <w:t>§ 10. В чл. 20,</w:t>
      </w:r>
      <w:r>
        <w:rPr>
          <w:rFonts w:ascii="Times New Roman" w:eastAsia="Times New Roman" w:hAnsi="Times New Roman" w:cs="Times New Roman"/>
          <w:sz w:val="24"/>
          <w:szCs w:val="24"/>
        </w:rPr>
        <w:t xml:space="preserve"> ал. 2 от Гражданския процесуален кодекс думите "чл. 5, ал. 2 от Кодекса на труда" се заменят с "чл. 45 от Кодекса на труда".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778567730"/>
        <w:rPr>
          <w:rFonts w:ascii="Times New Roman" w:eastAsia="Times New Roman" w:hAnsi="Times New Roman" w:cs="Times New Roman"/>
          <w:sz w:val="24"/>
          <w:szCs w:val="24"/>
        </w:rPr>
      </w:pPr>
      <w:r>
        <w:rPr>
          <w:rFonts w:ascii="Times New Roman" w:eastAsia="Times New Roman" w:hAnsi="Times New Roman" w:cs="Times New Roman"/>
          <w:sz w:val="24"/>
          <w:szCs w:val="24"/>
        </w:rPr>
        <w:t>§ 11. В Закона за прокуратурата (ДВ, бр. 87 от 1980 г.) се създава нов чл. 23а със следното съдържание:</w:t>
      </w:r>
    </w:p>
    <w:p w:rsidR="00000000" w:rsidRDefault="00AC64C3">
      <w:pPr>
        <w:spacing w:after="0" w:line="240" w:lineRule="auto"/>
        <w:ind w:firstLine="851"/>
        <w:divId w:val="254678608"/>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"Освобождаване от длъжно</w:t>
      </w:r>
      <w:r>
        <w:rPr>
          <w:rFonts w:ascii="Times New Roman" w:eastAsia="Times New Roman" w:hAnsi="Times New Roman" w:cs="Times New Roman"/>
          <w:sz w:val="24"/>
          <w:szCs w:val="24"/>
        </w:rPr>
        <w:t>ст на прокурорите</w:t>
      </w:r>
    </w:p>
    <w:p w:rsidR="00000000" w:rsidRDefault="00AC64C3">
      <w:pPr>
        <w:spacing w:after="0" w:line="240" w:lineRule="auto"/>
        <w:ind w:firstLine="851"/>
        <w:divId w:val="30157014"/>
        <w:rPr>
          <w:rFonts w:ascii="Times New Roman" w:eastAsia="Times New Roman" w:hAnsi="Times New Roman" w:cs="Times New Roman"/>
          <w:sz w:val="24"/>
          <w:szCs w:val="24"/>
        </w:rPr>
      </w:pPr>
      <w:r>
        <w:rPr>
          <w:rFonts w:ascii="Times New Roman" w:eastAsia="Times New Roman" w:hAnsi="Times New Roman" w:cs="Times New Roman"/>
          <w:sz w:val="24"/>
          <w:szCs w:val="24"/>
        </w:rPr>
        <w:t>Чл. 23а. (1) Прокурорите могат да бъдат освобождавани от длъжност освен на основанията, предвидени в Кодекса на труда, и по непригодност с оглед условията по чл. 21, точка 6.</w:t>
      </w:r>
    </w:p>
    <w:p w:rsidR="00000000" w:rsidRDefault="00AC64C3">
      <w:pPr>
        <w:spacing w:after="0" w:line="240" w:lineRule="auto"/>
        <w:ind w:firstLine="851"/>
        <w:divId w:val="59011889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Заповедите за освобождаване и за налагане на дисциплинарни </w:t>
      </w:r>
      <w:r>
        <w:rPr>
          <w:rFonts w:ascii="Times New Roman" w:eastAsia="Times New Roman" w:hAnsi="Times New Roman" w:cs="Times New Roman"/>
          <w:sz w:val="24"/>
          <w:szCs w:val="24"/>
        </w:rPr>
        <w:t>наказания на прокурорите не подлежат на обжалване пред комисиите за трудови спорове и пред съдилищата."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66943561"/>
        <w:rPr>
          <w:rFonts w:ascii="Times New Roman" w:eastAsia="Times New Roman" w:hAnsi="Times New Roman" w:cs="Times New Roman"/>
          <w:sz w:val="24"/>
          <w:szCs w:val="24"/>
        </w:rPr>
      </w:pPr>
      <w:r>
        <w:rPr>
          <w:rFonts w:ascii="Times New Roman" w:eastAsia="Times New Roman" w:hAnsi="Times New Roman" w:cs="Times New Roman"/>
          <w:sz w:val="24"/>
          <w:szCs w:val="24"/>
        </w:rPr>
        <w:t>§ 12. В чл. 136, ал. 2 от Закона за изпълнение на наказанията (обн., ДВ, бр. 30 от 1968 г.; изм., бр. 34 от 1974 г., бр. 84 от 1977 г., бр. 36 от 1979</w:t>
      </w:r>
      <w:r>
        <w:rPr>
          <w:rFonts w:ascii="Times New Roman" w:eastAsia="Times New Roman" w:hAnsi="Times New Roman" w:cs="Times New Roman"/>
          <w:sz w:val="24"/>
          <w:szCs w:val="24"/>
        </w:rPr>
        <w:t xml:space="preserve"> г. и бр. 28 от 1982 г.) думите "по чл. 58, ал. 1" се заменят с "по чл. 160.".</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0891838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В чл. 81, ал. 3 от Закона за устройство на съдилищата (обн., ДВ, бр. 23 от 1976 г.; изм., бр. 36 от 1979 г. и бр. 91 от 1982 г.) думите "по чл. 91, ал. 1 и 2 от Кодекса </w:t>
      </w:r>
      <w:r>
        <w:rPr>
          <w:rFonts w:ascii="Times New Roman" w:eastAsia="Times New Roman" w:hAnsi="Times New Roman" w:cs="Times New Roman"/>
          <w:sz w:val="24"/>
          <w:szCs w:val="24"/>
        </w:rPr>
        <w:t>на труда, ако имат предвидения в тези разпоредби непрекъснат трудов стаж" се заменят с "по чл. 222 от Кодекса на труда, ако имат предвидения в тази разпоредба трудов стаж.".</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87637561"/>
        <w:rPr>
          <w:rFonts w:ascii="Times New Roman" w:eastAsia="Times New Roman" w:hAnsi="Times New Roman" w:cs="Times New Roman"/>
          <w:sz w:val="24"/>
          <w:szCs w:val="24"/>
        </w:rPr>
      </w:pPr>
      <w:r>
        <w:rPr>
          <w:rFonts w:ascii="Times New Roman" w:eastAsia="Times New Roman" w:hAnsi="Times New Roman" w:cs="Times New Roman"/>
          <w:sz w:val="24"/>
          <w:szCs w:val="24"/>
        </w:rPr>
        <w:t>§ 14. В чл. 12, ал. 1, изр. първо от Закона за другарските съдилища (обн., Изв.,</w:t>
      </w:r>
      <w:r>
        <w:rPr>
          <w:rFonts w:ascii="Times New Roman" w:eastAsia="Times New Roman" w:hAnsi="Times New Roman" w:cs="Times New Roman"/>
          <w:sz w:val="24"/>
          <w:szCs w:val="24"/>
        </w:rPr>
        <w:t xml:space="preserve"> бр. 50 от 1961 г.; изм., ДВ, бр. 101 от 1966 г., бр. 27 от 1975 г. и бр. 36 от 1979 г.) думите "чл. 95 и 96" се заменят с "чл. 206".</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3446251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В чл. 53, ал. 2 от Закона за народните представители и народните съветници (обн., ДВ, бр. 32 от 1977 г.; изм., бр. 72 от 1981 г.) думите "по чл. 30, ал. 1" се заменят с "по чл. 326, ал.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32372936"/>
        <w:rPr>
          <w:rFonts w:ascii="Times New Roman" w:eastAsia="Times New Roman" w:hAnsi="Times New Roman" w:cs="Times New Roman"/>
          <w:sz w:val="24"/>
          <w:szCs w:val="24"/>
        </w:rPr>
      </w:pPr>
      <w:r>
        <w:rPr>
          <w:rFonts w:ascii="Times New Roman" w:eastAsia="Times New Roman" w:hAnsi="Times New Roman" w:cs="Times New Roman"/>
          <w:sz w:val="24"/>
          <w:szCs w:val="24"/>
        </w:rPr>
        <w:t>§ 16. (Отм.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34905409"/>
        <w:rPr>
          <w:rFonts w:ascii="Times New Roman" w:eastAsia="Times New Roman" w:hAnsi="Times New Roman" w:cs="Times New Roman"/>
          <w:sz w:val="24"/>
          <w:szCs w:val="24"/>
        </w:rPr>
      </w:pPr>
      <w:r>
        <w:rPr>
          <w:rFonts w:ascii="Times New Roman" w:eastAsia="Times New Roman" w:hAnsi="Times New Roman" w:cs="Times New Roman"/>
          <w:sz w:val="24"/>
          <w:szCs w:val="24"/>
        </w:rPr>
        <w:t>§ 17. Кодексът влиза</w:t>
      </w:r>
      <w:r>
        <w:rPr>
          <w:rFonts w:ascii="Times New Roman" w:eastAsia="Times New Roman" w:hAnsi="Times New Roman" w:cs="Times New Roman"/>
          <w:sz w:val="24"/>
          <w:szCs w:val="24"/>
        </w:rPr>
        <w:t xml:space="preserve"> в сила от 1 януари 1987 г. Точки 1 - 4 на § 9 влизат в сила от деня на обнародването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91367777"/>
        <w:rPr>
          <w:rFonts w:ascii="Times New Roman" w:eastAsia="Times New Roman" w:hAnsi="Times New Roman" w:cs="Times New Roman"/>
          <w:sz w:val="24"/>
          <w:szCs w:val="24"/>
        </w:rPr>
      </w:pPr>
      <w:r>
        <w:rPr>
          <w:rFonts w:ascii="Times New Roman" w:eastAsia="Times New Roman" w:hAnsi="Times New Roman" w:cs="Times New Roman"/>
          <w:sz w:val="24"/>
          <w:szCs w:val="24"/>
        </w:rPr>
        <w:t>§ 18. (Изм. - ДВ, бр. 100 от 1992 г.) Изпълнението на този кодекс се възлага на председателя на Министерския съвет.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w:t>
      </w:r>
      <w:r>
        <w:rPr>
          <w:rFonts w:ascii="Times New Roman" w:hAnsi="Times New Roman" w:cs="Times New Roman"/>
          <w:b/>
          <w:bCs/>
          <w:sz w:val="24"/>
          <w:szCs w:val="24"/>
        </w:rPr>
        <w:t xml:space="preserve"> ЗА ИЗМЕНЕНИЕ НА КОДЕКСА НА ТРУДА</w:t>
      </w:r>
    </w:p>
    <w:p w:rsidR="00000000" w:rsidRDefault="00AC64C3">
      <w:pPr>
        <w:spacing w:after="0" w:line="240" w:lineRule="auto"/>
        <w:ind w:firstLine="851"/>
        <w:divId w:val="661010511"/>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21 ОТ 1990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042721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 Трудовите правоотношения в материалното производство с ръководител на бригада, на поделение на предприятие и на предприятие, възникнали въз основа на избор до влизане в сила на този </w:t>
      </w:r>
      <w:r>
        <w:rPr>
          <w:rFonts w:ascii="Times New Roman" w:eastAsia="Times New Roman" w:hAnsi="Times New Roman" w:cs="Times New Roman"/>
          <w:sz w:val="24"/>
          <w:szCs w:val="24"/>
        </w:rPr>
        <w:t>закон, се превръщат в трудови правоотношения за неопределено време освен ако страните не уговорят определен срок, който не може да бъде по-дълъг от три години. Разпоредбите на Раздел I от глава шестнадесета от Кодекса на труда се прилагат и за прекратяване</w:t>
      </w:r>
      <w:r>
        <w:rPr>
          <w:rFonts w:ascii="Times New Roman" w:eastAsia="Times New Roman" w:hAnsi="Times New Roman" w:cs="Times New Roman"/>
          <w:sz w:val="24"/>
          <w:szCs w:val="24"/>
        </w:rPr>
        <w:t xml:space="preserve"> на тези трудови правоотношения.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56055374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100 ОТ 1992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7405676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256. (1) Висящите трудови спорове пред комисиите за трудови спорове и пред по-горестоящите административни </w:t>
      </w:r>
      <w:r>
        <w:rPr>
          <w:rFonts w:ascii="Times New Roman" w:eastAsia="Times New Roman" w:hAnsi="Times New Roman" w:cs="Times New Roman"/>
          <w:sz w:val="24"/>
          <w:szCs w:val="24"/>
        </w:rPr>
        <w:t>органи се изпращат незабавно за разглеждане от компетентния съд, за което страните се уведомяват писмено.</w:t>
      </w:r>
    </w:p>
    <w:p w:rsidR="00000000" w:rsidRDefault="00AC64C3">
      <w:pPr>
        <w:spacing w:after="0" w:line="240" w:lineRule="auto"/>
        <w:ind w:firstLine="851"/>
        <w:divId w:val="1737317331"/>
        <w:rPr>
          <w:rFonts w:ascii="Times New Roman" w:eastAsia="Times New Roman" w:hAnsi="Times New Roman" w:cs="Times New Roman"/>
          <w:sz w:val="24"/>
          <w:szCs w:val="24"/>
        </w:rPr>
      </w:pPr>
      <w:r>
        <w:rPr>
          <w:rFonts w:ascii="Times New Roman" w:eastAsia="Times New Roman" w:hAnsi="Times New Roman" w:cs="Times New Roman"/>
          <w:sz w:val="24"/>
          <w:szCs w:val="24"/>
        </w:rPr>
        <w:t>(2) Висящите пред районните съдилища второинстанционни трудови дела се довършват по досегашния ред.</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46915130"/>
        <w:rPr>
          <w:rFonts w:ascii="Times New Roman" w:eastAsia="Times New Roman" w:hAnsi="Times New Roman" w:cs="Times New Roman"/>
          <w:sz w:val="24"/>
          <w:szCs w:val="24"/>
        </w:rPr>
      </w:pPr>
      <w:r>
        <w:rPr>
          <w:rFonts w:ascii="Times New Roman" w:eastAsia="Times New Roman" w:hAnsi="Times New Roman" w:cs="Times New Roman"/>
          <w:sz w:val="24"/>
          <w:szCs w:val="24"/>
        </w:rPr>
        <w:t>§ 257. (1) Съществуващите синдикални съюзи могат</w:t>
      </w:r>
      <w:r>
        <w:rPr>
          <w:rFonts w:ascii="Times New Roman" w:eastAsia="Times New Roman" w:hAnsi="Times New Roman" w:cs="Times New Roman"/>
          <w:sz w:val="24"/>
          <w:szCs w:val="24"/>
        </w:rPr>
        <w:t xml:space="preserve"> да запазят качеството си на юридическо лице, като подадат заявление за вписване по чл. 49 в срок до 6 месеца от влизането в сила на този закон.</w:t>
      </w:r>
    </w:p>
    <w:p w:rsidR="00000000" w:rsidRDefault="00AC64C3">
      <w:pPr>
        <w:spacing w:after="0" w:line="240" w:lineRule="auto"/>
        <w:ind w:firstLine="851"/>
        <w:divId w:val="1928923697"/>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условие, че е спазен срокът по предходната алинея, синдикалните съюзи запазват качеството си на юридиче</w:t>
      </w:r>
      <w:r>
        <w:rPr>
          <w:rFonts w:ascii="Times New Roman" w:eastAsia="Times New Roman" w:hAnsi="Times New Roman" w:cs="Times New Roman"/>
          <w:sz w:val="24"/>
          <w:szCs w:val="24"/>
        </w:rPr>
        <w:t>ско лице до влизането в сила на решението на съда за вписване.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7601638"/>
        <w:rPr>
          <w:rFonts w:ascii="Times New Roman" w:eastAsia="Times New Roman" w:hAnsi="Times New Roman" w:cs="Times New Roman"/>
          <w:sz w:val="24"/>
          <w:szCs w:val="24"/>
        </w:rPr>
      </w:pPr>
      <w:r>
        <w:rPr>
          <w:rFonts w:ascii="Times New Roman" w:eastAsia="Times New Roman" w:hAnsi="Times New Roman" w:cs="Times New Roman"/>
          <w:sz w:val="24"/>
          <w:szCs w:val="24"/>
        </w:rPr>
        <w:t>§ 258. Отпуските и обезщетенията, за които съгласно измененията на Кодекса на труда с този закон са установени само минимални размери, до уреждането им с акт на Министерския съвет, с колектив</w:t>
      </w:r>
      <w:r>
        <w:rPr>
          <w:rFonts w:ascii="Times New Roman" w:eastAsia="Times New Roman" w:hAnsi="Times New Roman" w:cs="Times New Roman"/>
          <w:sz w:val="24"/>
          <w:szCs w:val="24"/>
        </w:rPr>
        <w:t>ен трудов договор или с трудовия договор се ползват, съответно изплащат, по досегашните им размери, установени за всеки отделен случай.</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358700834"/>
        <w:rPr>
          <w:rFonts w:ascii="Times New Roman" w:eastAsia="Times New Roman" w:hAnsi="Times New Roman" w:cs="Times New Roman"/>
          <w:sz w:val="24"/>
          <w:szCs w:val="24"/>
        </w:rPr>
      </w:pPr>
      <w:r>
        <w:rPr>
          <w:rFonts w:ascii="Times New Roman" w:eastAsia="Times New Roman" w:hAnsi="Times New Roman" w:cs="Times New Roman"/>
          <w:sz w:val="24"/>
          <w:szCs w:val="24"/>
        </w:rPr>
        <w:t>§ 259. В Кодекса на труда от 1951 г. (обн., Изв., бр. 91 от 1951 г.; попр., бр. 93 от 1951 г.; изм. и доп., бр. 91 и 9</w:t>
      </w:r>
      <w:r>
        <w:rPr>
          <w:rFonts w:ascii="Times New Roman" w:eastAsia="Times New Roman" w:hAnsi="Times New Roman" w:cs="Times New Roman"/>
          <w:sz w:val="24"/>
          <w:szCs w:val="24"/>
        </w:rPr>
        <w:t>2 от 1957 г.; ДВ, бр. 24, 36 и 92 от 1963 г., бр. 1, 61, 90 и 99 от 1965 г., бр. 15 от 1968 г.; попр., бр. 33 от 1968 г.; изм. и доп., бр. 68 от 1970 г, бр. 53 и 81 от 1973 г., бр. 27 от 1975 г., бр. 63 от 1976 г., бр. 32 от 1977 г., бр. 57 от 1981 г., бр.</w:t>
      </w:r>
      <w:r>
        <w:rPr>
          <w:rFonts w:ascii="Times New Roman" w:eastAsia="Times New Roman" w:hAnsi="Times New Roman" w:cs="Times New Roman"/>
          <w:sz w:val="24"/>
          <w:szCs w:val="24"/>
        </w:rPr>
        <w:t xml:space="preserve"> 44 от 1984 г., бр. 27 от 1986 г., бр. 46 от 1989 г. и бр. 52 от 1992 г.) се правят следните изменения:</w:t>
      </w:r>
    </w:p>
    <w:p w:rsidR="00000000" w:rsidRDefault="00AC64C3">
      <w:pPr>
        <w:spacing w:after="0" w:line="240" w:lineRule="auto"/>
        <w:ind w:firstLine="851"/>
        <w:divId w:val="525869893"/>
        <w:rPr>
          <w:rFonts w:ascii="Times New Roman" w:eastAsia="Times New Roman" w:hAnsi="Times New Roman" w:cs="Times New Roman"/>
          <w:sz w:val="24"/>
          <w:szCs w:val="24"/>
        </w:rPr>
      </w:pPr>
      <w:r>
        <w:rPr>
          <w:rFonts w:ascii="Times New Roman" w:eastAsia="Times New Roman" w:hAnsi="Times New Roman" w:cs="Times New Roman"/>
          <w:sz w:val="24"/>
          <w:szCs w:val="24"/>
        </w:rPr>
        <w:t>1. В ал. 1 на чл. 150 думите "непрекъснатия трудов" се заменят с "трудовия" и в ал. 3 думата "непрекъснат" се заличава.</w:t>
      </w:r>
    </w:p>
    <w:p w:rsidR="00000000" w:rsidRDefault="00AC64C3">
      <w:pPr>
        <w:spacing w:after="0" w:line="240" w:lineRule="auto"/>
        <w:ind w:firstLine="851"/>
        <w:divId w:val="418453740"/>
        <w:rPr>
          <w:rFonts w:ascii="Times New Roman" w:eastAsia="Times New Roman" w:hAnsi="Times New Roman" w:cs="Times New Roman"/>
          <w:sz w:val="24"/>
          <w:szCs w:val="24"/>
        </w:rPr>
      </w:pPr>
      <w:r>
        <w:rPr>
          <w:rFonts w:ascii="Times New Roman" w:eastAsia="Times New Roman" w:hAnsi="Times New Roman" w:cs="Times New Roman"/>
          <w:sz w:val="24"/>
          <w:szCs w:val="24"/>
        </w:rPr>
        <w:t>2. В чл. 151 думата "непрекъснат</w:t>
      </w:r>
      <w:r>
        <w:rPr>
          <w:rFonts w:ascii="Times New Roman" w:eastAsia="Times New Roman" w:hAnsi="Times New Roman" w:cs="Times New Roman"/>
          <w:sz w:val="24"/>
          <w:szCs w:val="24"/>
        </w:rPr>
        <w:t>" се заличава.</w:t>
      </w:r>
    </w:p>
    <w:p w:rsidR="00000000" w:rsidRDefault="00AC64C3">
      <w:pPr>
        <w:spacing w:after="0" w:line="240" w:lineRule="auto"/>
        <w:ind w:firstLine="851"/>
        <w:divId w:val="429397568"/>
        <w:rPr>
          <w:rFonts w:ascii="Times New Roman" w:eastAsia="Times New Roman" w:hAnsi="Times New Roman" w:cs="Times New Roman"/>
          <w:sz w:val="24"/>
          <w:szCs w:val="24"/>
        </w:rPr>
      </w:pPr>
      <w:r>
        <w:rPr>
          <w:rFonts w:ascii="Times New Roman" w:eastAsia="Times New Roman" w:hAnsi="Times New Roman" w:cs="Times New Roman"/>
          <w:sz w:val="24"/>
          <w:szCs w:val="24"/>
        </w:rPr>
        <w:t>3. В ал. 2 на чл. 152 думите "с изключение на уволненията, указани в чл. 177, ал. 2" се заличават.</w:t>
      </w:r>
    </w:p>
    <w:p w:rsidR="00000000" w:rsidRDefault="00AC64C3">
      <w:pPr>
        <w:spacing w:after="0" w:line="240" w:lineRule="auto"/>
        <w:ind w:firstLine="851"/>
        <w:divId w:val="458493071"/>
        <w:rPr>
          <w:rFonts w:ascii="Times New Roman" w:eastAsia="Times New Roman" w:hAnsi="Times New Roman" w:cs="Times New Roman"/>
          <w:sz w:val="24"/>
          <w:szCs w:val="24"/>
        </w:rPr>
      </w:pPr>
      <w:r>
        <w:rPr>
          <w:rFonts w:ascii="Times New Roman" w:eastAsia="Times New Roman" w:hAnsi="Times New Roman" w:cs="Times New Roman"/>
          <w:sz w:val="24"/>
          <w:szCs w:val="24"/>
        </w:rPr>
        <w:t>4. В ал. 6 на чл. 156 думите "чл. 313, ал. 3" се заменят с "чл. 333".</w:t>
      </w:r>
    </w:p>
    <w:p w:rsidR="00000000" w:rsidRDefault="00AC64C3">
      <w:pPr>
        <w:spacing w:after="0" w:line="240" w:lineRule="auto"/>
        <w:ind w:firstLine="851"/>
        <w:divId w:val="1496408888"/>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02714501"/>
        <w:rPr>
          <w:rFonts w:ascii="Times New Roman" w:eastAsia="Times New Roman" w:hAnsi="Times New Roman" w:cs="Times New Roman"/>
          <w:sz w:val="24"/>
          <w:szCs w:val="24"/>
        </w:rPr>
      </w:pPr>
      <w:r>
        <w:rPr>
          <w:rFonts w:ascii="Times New Roman" w:eastAsia="Times New Roman" w:hAnsi="Times New Roman" w:cs="Times New Roman"/>
          <w:sz w:val="24"/>
          <w:szCs w:val="24"/>
        </w:rPr>
        <w:t>§ 266. Законът влиза в сила от 1 януари 1993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250845458"/>
        <w:rPr>
          <w:rFonts w:ascii="Times New Roman" w:eastAsia="Times New Roman" w:hAnsi="Times New Roman" w:cs="Times New Roman"/>
          <w:sz w:val="24"/>
          <w:szCs w:val="24"/>
        </w:rPr>
      </w:pPr>
      <w:r>
        <w:rPr>
          <w:rFonts w:ascii="Times New Roman" w:eastAsia="Times New Roman" w:hAnsi="Times New Roman" w:cs="Times New Roman"/>
          <w:sz w:val="24"/>
          <w:szCs w:val="24"/>
        </w:rPr>
        <w:t>§ 267. Изпълнението на този закон се възлага на Министерския съвет.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109347711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25 ОТ 2001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43693364"/>
        <w:rPr>
          <w:rFonts w:ascii="Times New Roman" w:eastAsia="Times New Roman" w:hAnsi="Times New Roman" w:cs="Times New Roman"/>
          <w:sz w:val="24"/>
          <w:szCs w:val="24"/>
        </w:rPr>
      </w:pPr>
      <w:r>
        <w:rPr>
          <w:rFonts w:ascii="Times New Roman" w:eastAsia="Times New Roman" w:hAnsi="Times New Roman" w:cs="Times New Roman"/>
          <w:sz w:val="24"/>
          <w:szCs w:val="24"/>
        </w:rPr>
        <w:t>§ 116. (1)</w:t>
      </w:r>
      <w:r>
        <w:rPr>
          <w:rFonts w:ascii="Times New Roman" w:eastAsia="Times New Roman" w:hAnsi="Times New Roman" w:cs="Times New Roman"/>
          <w:sz w:val="24"/>
          <w:szCs w:val="24"/>
        </w:rPr>
        <w:t xml:space="preserve"> Работници и служители, които до влизането в сила на този закон са ползвали права, свързани с работа при ненормиран работен ден, продължават да ползват тези права до определяне от работодателя на длъжностите по чл. 139, ал. 4.</w:t>
      </w:r>
    </w:p>
    <w:p w:rsidR="00000000" w:rsidRDefault="00AC64C3">
      <w:pPr>
        <w:spacing w:after="0" w:line="240" w:lineRule="auto"/>
        <w:ind w:firstLine="851"/>
        <w:divId w:val="105930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В 3-месечен срок от влиза</w:t>
      </w:r>
      <w:r>
        <w:rPr>
          <w:rFonts w:ascii="Times New Roman" w:eastAsia="Times New Roman" w:hAnsi="Times New Roman" w:cs="Times New Roman"/>
          <w:sz w:val="24"/>
          <w:szCs w:val="24"/>
        </w:rPr>
        <w:t>нето в сила на този закон работодателите са длъжни да определят длъжностите и работите, които се изпълняват при условията на ненормиран работен ден.</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411468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117. Заварените към влизането в сила на този закон учащи се могат да ползват отпуски по чл. 169, ал. 1 </w:t>
      </w:r>
      <w:r>
        <w:rPr>
          <w:rFonts w:ascii="Times New Roman" w:eastAsia="Times New Roman" w:hAnsi="Times New Roman" w:cs="Times New Roman"/>
          <w:sz w:val="24"/>
          <w:szCs w:val="24"/>
        </w:rPr>
        <w:t>и чл. 171, ал. 1, ако работодателят даде съгласие за продължаване на обучението.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397237118"/>
        <w:rPr>
          <w:rFonts w:ascii="Times New Roman" w:eastAsia="Times New Roman" w:hAnsi="Times New Roman" w:cs="Times New Roman"/>
          <w:sz w:val="24"/>
          <w:szCs w:val="24"/>
        </w:rPr>
      </w:pPr>
      <w:r>
        <w:rPr>
          <w:rFonts w:ascii="Times New Roman" w:eastAsia="Times New Roman" w:hAnsi="Times New Roman" w:cs="Times New Roman"/>
          <w:sz w:val="24"/>
          <w:szCs w:val="24"/>
        </w:rPr>
        <w:t>§ 118. До 31 март 2002 г. по взаимно писмено съгласие между страните по трудовото правоотношение, неползваните до 1 януари 2001 г. платени годишни отпуски или част от тях мо</w:t>
      </w:r>
      <w:r>
        <w:rPr>
          <w:rFonts w:ascii="Times New Roman" w:eastAsia="Times New Roman" w:hAnsi="Times New Roman" w:cs="Times New Roman"/>
          <w:sz w:val="24"/>
          <w:szCs w:val="24"/>
        </w:rPr>
        <w:t>гат да бъдат компенсирани с обезщетение, определено по реда на чл. 177, независимо, че трудовото правоотношение не е прекратено.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743327921"/>
        <w:rPr>
          <w:rFonts w:ascii="Times New Roman" w:eastAsia="Times New Roman" w:hAnsi="Times New Roman" w:cs="Times New Roman"/>
          <w:sz w:val="24"/>
          <w:szCs w:val="24"/>
        </w:rPr>
      </w:pPr>
      <w:r>
        <w:rPr>
          <w:rFonts w:ascii="Times New Roman" w:eastAsia="Times New Roman" w:hAnsi="Times New Roman" w:cs="Times New Roman"/>
          <w:sz w:val="24"/>
          <w:szCs w:val="24"/>
        </w:rPr>
        <w:t>§ 119. Исковете по трудови спорове от работниците и служителите, на които трудовите правоотношения са прекратени преди влизан</w:t>
      </w:r>
      <w:r>
        <w:rPr>
          <w:rFonts w:ascii="Times New Roman" w:eastAsia="Times New Roman" w:hAnsi="Times New Roman" w:cs="Times New Roman"/>
          <w:sz w:val="24"/>
          <w:szCs w:val="24"/>
        </w:rPr>
        <w:t>е в сила на този закон, могат да се предявяват в срока по чл. 358, ал. 1, т. 2 преди изменението му.</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560139925"/>
        <w:rPr>
          <w:rFonts w:ascii="Times New Roman" w:eastAsia="Times New Roman" w:hAnsi="Times New Roman" w:cs="Times New Roman"/>
          <w:sz w:val="24"/>
          <w:szCs w:val="24"/>
        </w:rPr>
      </w:pPr>
      <w:r>
        <w:rPr>
          <w:rFonts w:ascii="Times New Roman" w:eastAsia="Times New Roman" w:hAnsi="Times New Roman" w:cs="Times New Roman"/>
          <w:sz w:val="24"/>
          <w:szCs w:val="24"/>
        </w:rPr>
        <w:t>§ 120. Лицата, които към влизането на този закон в сила са започнали ползването на отпуск по отменената ал. 2 на чл. 164, ползват отпуска в размера преди</w:t>
      </w:r>
      <w:r>
        <w:rPr>
          <w:rFonts w:ascii="Times New Roman" w:eastAsia="Times New Roman" w:hAnsi="Times New Roman" w:cs="Times New Roman"/>
          <w:sz w:val="24"/>
          <w:szCs w:val="24"/>
        </w:rPr>
        <w:t xml:space="preserve"> отмяната ѝ.</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855797721"/>
        <w:rPr>
          <w:rFonts w:ascii="Times New Roman" w:eastAsia="Times New Roman" w:hAnsi="Times New Roman" w:cs="Times New Roman"/>
          <w:sz w:val="24"/>
          <w:szCs w:val="24"/>
        </w:rPr>
      </w:pPr>
      <w:r>
        <w:rPr>
          <w:rFonts w:ascii="Times New Roman" w:eastAsia="Times New Roman" w:hAnsi="Times New Roman" w:cs="Times New Roman"/>
          <w:sz w:val="24"/>
          <w:szCs w:val="24"/>
        </w:rPr>
        <w:t>§ 121. Нормативни актове по прилагането на Кодекса на труда, доколкото друго не е предвидено в него, се издават от Министерския съвет.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32721658"/>
        <w:rPr>
          <w:rFonts w:ascii="Times New Roman" w:eastAsia="Times New Roman" w:hAnsi="Times New Roman" w:cs="Times New Roman"/>
          <w:sz w:val="24"/>
          <w:szCs w:val="24"/>
        </w:rPr>
      </w:pPr>
      <w:r>
        <w:rPr>
          <w:rFonts w:ascii="Times New Roman" w:eastAsia="Times New Roman" w:hAnsi="Times New Roman" w:cs="Times New Roman"/>
          <w:sz w:val="24"/>
          <w:szCs w:val="24"/>
        </w:rPr>
        <w:t>§ 122. Законът влиза в сила от 31 март 2001 г., с изключение на § 109, § 110 и § 112, които влизат в сил</w:t>
      </w:r>
      <w:r>
        <w:rPr>
          <w:rFonts w:ascii="Times New Roman" w:eastAsia="Times New Roman" w:hAnsi="Times New Roman" w:cs="Times New Roman"/>
          <w:sz w:val="24"/>
          <w:szCs w:val="24"/>
        </w:rPr>
        <w:t>а от 1 септември 2000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КОДЕКСА НА ТРУДА </w:t>
      </w:r>
    </w:p>
    <w:p w:rsidR="00000000" w:rsidRDefault="00AC64C3">
      <w:pPr>
        <w:spacing w:after="0" w:line="240" w:lineRule="auto"/>
        <w:ind w:firstLine="851"/>
        <w:divId w:val="19250194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120 ОТ 2002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038126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 Работодателите в срок до 30 април 2003 г. са длъжни да изпратят писмени уведомления до териториалните поделения на Националния осигурителен институт за заварените към влизането в сила на този закон сключени трудови договори.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15511752"/>
        <w:rPr>
          <w:rFonts w:ascii="Times New Roman" w:eastAsia="Times New Roman" w:hAnsi="Times New Roman" w:cs="Times New Roman"/>
          <w:sz w:val="24"/>
          <w:szCs w:val="24"/>
        </w:rPr>
      </w:pPr>
      <w:r>
        <w:rPr>
          <w:rFonts w:ascii="Times New Roman" w:eastAsia="Times New Roman" w:hAnsi="Times New Roman" w:cs="Times New Roman"/>
          <w:sz w:val="24"/>
          <w:szCs w:val="24"/>
        </w:rPr>
        <w:t>§ 12. Работодателите, кои</w:t>
      </w:r>
      <w:r>
        <w:rPr>
          <w:rFonts w:ascii="Times New Roman" w:eastAsia="Times New Roman" w:hAnsi="Times New Roman" w:cs="Times New Roman"/>
          <w:sz w:val="24"/>
          <w:szCs w:val="24"/>
        </w:rPr>
        <w:t>то са приели на работа работници или служители при условията на отменената ал. 2 на чл. 62, са длъжни в срок до 30 април 2003 г. да сключат писмени трудови договори и да изпратят уведомления за това до съответните териториални поделения на Националния осиг</w:t>
      </w:r>
      <w:r>
        <w:rPr>
          <w:rFonts w:ascii="Times New Roman" w:eastAsia="Times New Roman" w:hAnsi="Times New Roman" w:cs="Times New Roman"/>
          <w:sz w:val="24"/>
          <w:szCs w:val="24"/>
        </w:rPr>
        <w:t>урителен институт.</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520513541"/>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52 ОТ 2004 Г., В СИЛА ОТ 01.08.2004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9722879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37. Когато отпускът за отглеждане на дете до 3-годишна възраст за времето след нав</w:t>
      </w:r>
      <w:r>
        <w:rPr>
          <w:rFonts w:ascii="Times New Roman" w:eastAsia="Times New Roman" w:hAnsi="Times New Roman" w:cs="Times New Roman"/>
          <w:sz w:val="24"/>
          <w:szCs w:val="24"/>
        </w:rPr>
        <w:t xml:space="preserve">ършване на 2-годишна възраст на детето по досегашния чл. 165, ал. 1 не е ползван, отпускът по чл. 167а може да се ползва до навършване на 8-годишна възраст на детето. Когато е използвана само част от отпуска за времето след навършване на 2-годишна възраст </w:t>
      </w:r>
      <w:r>
        <w:rPr>
          <w:rFonts w:ascii="Times New Roman" w:eastAsia="Times New Roman" w:hAnsi="Times New Roman" w:cs="Times New Roman"/>
          <w:sz w:val="24"/>
          <w:szCs w:val="24"/>
        </w:rPr>
        <w:t>на детето, отпускът по чл. 167а може да се ползва в размер на неизползваната част до навършване на 8-годишна възраст на детето.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94002508"/>
        <w:rPr>
          <w:rFonts w:ascii="Times New Roman" w:eastAsia="Times New Roman" w:hAnsi="Times New Roman" w:cs="Times New Roman"/>
          <w:sz w:val="24"/>
          <w:szCs w:val="24"/>
        </w:rPr>
      </w:pPr>
      <w:r>
        <w:rPr>
          <w:rFonts w:ascii="Times New Roman" w:eastAsia="Times New Roman" w:hAnsi="Times New Roman" w:cs="Times New Roman"/>
          <w:sz w:val="24"/>
          <w:szCs w:val="24"/>
        </w:rPr>
        <w:t>§ 38. Когато отпускът за отглеждане на дете до 3-годишна възраст по досегашния чл. 165, ал. 1 е ползван изцяло, разпоредбата н</w:t>
      </w:r>
      <w:r>
        <w:rPr>
          <w:rFonts w:ascii="Times New Roman" w:eastAsia="Times New Roman" w:hAnsi="Times New Roman" w:cs="Times New Roman"/>
          <w:sz w:val="24"/>
          <w:szCs w:val="24"/>
        </w:rPr>
        <w:t>а чл. 167а не се прилага.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41381821"/>
        <w:rPr>
          <w:rFonts w:ascii="Times New Roman" w:eastAsia="Times New Roman" w:hAnsi="Times New Roman" w:cs="Times New Roman"/>
          <w:sz w:val="24"/>
          <w:szCs w:val="24"/>
        </w:rPr>
      </w:pPr>
      <w:r>
        <w:rPr>
          <w:rFonts w:ascii="Times New Roman" w:eastAsia="Times New Roman" w:hAnsi="Times New Roman" w:cs="Times New Roman"/>
          <w:sz w:val="24"/>
          <w:szCs w:val="24"/>
        </w:rPr>
        <w:t>§ 39. До 31 декември 2006 г. отпускът по чл. 167а, ал. 1 със съгласието на единия родител може да се ползва изцяло от другия родител.</w:t>
      </w:r>
    </w:p>
    <w:p w:rsidR="00000000" w:rsidRDefault="00AC64C3">
      <w:pPr>
        <w:spacing w:after="0" w:line="240" w:lineRule="auto"/>
        <w:ind w:firstLine="851"/>
        <w:divId w:val="1320884733"/>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16300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 Законът влиза в </w:t>
      </w:r>
      <w:r>
        <w:rPr>
          <w:rFonts w:ascii="Times New Roman" w:eastAsia="Times New Roman" w:hAnsi="Times New Roman" w:cs="Times New Roman"/>
          <w:sz w:val="24"/>
          <w:szCs w:val="24"/>
        </w:rPr>
        <w:t>сила от 1 август 2004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НА ЗАКОНА ЗА СЪСЛОВНИТЕ ОРГАНИЗАЦИИ НА ЛЕКАРИТЕ И СТОМАТОЛОЗИТЕ</w:t>
      </w:r>
    </w:p>
    <w:p w:rsidR="00000000" w:rsidRDefault="00AC64C3">
      <w:pPr>
        <w:spacing w:after="0" w:line="240" w:lineRule="auto"/>
        <w:ind w:firstLine="851"/>
        <w:divId w:val="1976326019"/>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76 ОТ 2005 Г., В СИЛА ОТ 01.01.2007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730181424"/>
        <w:rPr>
          <w:rFonts w:ascii="Times New Roman" w:eastAsia="Times New Roman" w:hAnsi="Times New Roman" w:cs="Times New Roman"/>
          <w:sz w:val="24"/>
          <w:szCs w:val="24"/>
        </w:rPr>
      </w:pPr>
      <w:r>
        <w:rPr>
          <w:rFonts w:ascii="Times New Roman" w:eastAsia="Times New Roman" w:hAnsi="Times New Roman" w:cs="Times New Roman"/>
          <w:sz w:val="24"/>
          <w:szCs w:val="24"/>
        </w:rPr>
        <w:t>§ 15. Законът влиза в сила от 1 януари 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1092120564"/>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83 ОТ 2005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1897753"/>
        <w:rPr>
          <w:rFonts w:ascii="Times New Roman" w:eastAsia="Times New Roman" w:hAnsi="Times New Roman" w:cs="Times New Roman"/>
          <w:sz w:val="24"/>
          <w:szCs w:val="24"/>
        </w:rPr>
      </w:pPr>
      <w:r>
        <w:rPr>
          <w:rFonts w:ascii="Times New Roman" w:eastAsia="Times New Roman" w:hAnsi="Times New Roman" w:cs="Times New Roman"/>
          <w:sz w:val="24"/>
          <w:szCs w:val="24"/>
        </w:rPr>
        <w:t>§ 7. Работниците и служителите, които до влизането в сила на този закон са ползвали права по досегашните чл. 137, ал. 1, т. 1, ч</w:t>
      </w:r>
      <w:r>
        <w:rPr>
          <w:rFonts w:ascii="Times New Roman" w:eastAsia="Times New Roman" w:hAnsi="Times New Roman" w:cs="Times New Roman"/>
          <w:sz w:val="24"/>
          <w:szCs w:val="24"/>
        </w:rPr>
        <w:t>л. 156, т. 1 и чл. 285, продължават да ползват тези права до издаването на подзаконовите нормативни актове по чл. 137, ал. 2, чл. 156, ал. 2 и чл. 285, ал.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464375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 В 6-месечен срок от влизането в сила на този закон Министерският съвет приема подзаконовите нормативни актове по чл. 137, ал. 2 и чл. 156, ал. 2, а министърът на труда и социалната политика и министърът на здравеопазването издават наредбата по чл. 285, </w:t>
      </w:r>
      <w:r>
        <w:rPr>
          <w:rFonts w:ascii="Times New Roman" w:eastAsia="Times New Roman" w:hAnsi="Times New Roman" w:cs="Times New Roman"/>
          <w:sz w:val="24"/>
          <w:szCs w:val="24"/>
        </w:rPr>
        <w:t>ал. 2.</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ДАНЪЧНО-ОСИГУРИТЕЛНИЯ ПРОЦЕСУАЛЕН КОДЕКС</w:t>
      </w:r>
    </w:p>
    <w:p w:rsidR="00000000" w:rsidRDefault="00AC64C3">
      <w:pPr>
        <w:spacing w:after="0" w:line="240" w:lineRule="auto"/>
        <w:ind w:firstLine="851"/>
        <w:divId w:val="68151177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105 ОТ 2005 Г., В СИЛА ОТ 01.01.2006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3821829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88. Кодексът влиза в сила от 1 януари 2006 г., с изключение на чл. 179, ал. 3, чл. 183, ал. 9, § </w:t>
      </w:r>
      <w:r>
        <w:rPr>
          <w:rFonts w:ascii="Times New Roman" w:eastAsia="Times New Roman" w:hAnsi="Times New Roman" w:cs="Times New Roman"/>
          <w:sz w:val="24"/>
          <w:szCs w:val="24"/>
        </w:rPr>
        <w:t>10, т. 1, буква "д" и т. 4, буква "в", § 11, т. 1, буква "б" и § 14, т. 12 от преходните и заключителните разпоредби, които влизат в сила от деня на обнародването на кодекса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АДМИНИСТРАТИВНОПРОЦ</w:t>
      </w:r>
      <w:r>
        <w:rPr>
          <w:rFonts w:ascii="Times New Roman" w:hAnsi="Times New Roman" w:cs="Times New Roman"/>
          <w:b/>
          <w:bCs/>
          <w:sz w:val="24"/>
          <w:szCs w:val="24"/>
        </w:rPr>
        <w:t>ЕСУАЛНИЯ КОДЕКС</w:t>
      </w:r>
    </w:p>
    <w:p w:rsidR="00000000" w:rsidRDefault="00AC64C3">
      <w:pPr>
        <w:spacing w:after="0" w:line="240" w:lineRule="auto"/>
        <w:ind w:firstLine="851"/>
        <w:divId w:val="18398489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30 ОТ 2006 Г., В СИЛА ОТ 12.07.2006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2025133"/>
        <w:rPr>
          <w:rFonts w:ascii="Times New Roman" w:eastAsia="Times New Roman" w:hAnsi="Times New Roman" w:cs="Times New Roman"/>
          <w:sz w:val="24"/>
          <w:szCs w:val="24"/>
        </w:rPr>
      </w:pPr>
      <w:r>
        <w:rPr>
          <w:rFonts w:ascii="Times New Roman" w:eastAsia="Times New Roman" w:hAnsi="Times New Roman" w:cs="Times New Roman"/>
          <w:sz w:val="24"/>
          <w:szCs w:val="24"/>
        </w:rPr>
        <w:t>§ 142. Кодексът влиза в сила три месеца след обнародването му в "Държавен вестник", с изключение на:</w:t>
      </w:r>
    </w:p>
    <w:p w:rsidR="00000000" w:rsidRDefault="00AC64C3">
      <w:pPr>
        <w:spacing w:after="0" w:line="240" w:lineRule="auto"/>
        <w:ind w:firstLine="851"/>
        <w:divId w:val="997222346"/>
        <w:rPr>
          <w:rFonts w:ascii="Times New Roman" w:eastAsia="Times New Roman" w:hAnsi="Times New Roman" w:cs="Times New Roman"/>
          <w:sz w:val="24"/>
          <w:szCs w:val="24"/>
        </w:rPr>
      </w:pPr>
      <w:r>
        <w:rPr>
          <w:rFonts w:ascii="Times New Roman" w:eastAsia="Times New Roman" w:hAnsi="Times New Roman" w:cs="Times New Roman"/>
          <w:sz w:val="24"/>
          <w:szCs w:val="24"/>
        </w:rPr>
        <w:t>1. дял трети, § 2, т. 1 и § 2, т. 2 - относно отмяната на глава трета, раздел II</w:t>
      </w:r>
      <w:r>
        <w:rPr>
          <w:rFonts w:ascii="Times New Roman" w:eastAsia="Times New Roman" w:hAnsi="Times New Roman" w:cs="Times New Roman"/>
          <w:sz w:val="24"/>
          <w:szCs w:val="24"/>
        </w:rPr>
        <w:t xml:space="preserve"> "Обжалване по съдебен ред", § 9, т. 1 и 2, § 11, т. 1 и 2, § 15, § 44, т. 1 и 2, § 51, т. 1, § 53, т. 1, § 61, т. 1, § 66, т. 3, § 76, т. 1 - 3, § 78, § 79, § 83, т. 1, § 84, т. 1 и 2, § 89, т. 1 - 4, § 101, т. 1, § 102, т. 1, § 107, § 117, т. 1 и 2, § 12</w:t>
      </w:r>
      <w:r>
        <w:rPr>
          <w:rFonts w:ascii="Times New Roman" w:eastAsia="Times New Roman" w:hAnsi="Times New Roman" w:cs="Times New Roman"/>
          <w:sz w:val="24"/>
          <w:szCs w:val="24"/>
        </w:rPr>
        <w:t>5, § 128, т. 1 и 2, § 132, т. 2 и § 136, т. 1, както и § 34, § 35, т. 2, § 43, т. 2, § 62, т. 1, § 66, т. 2 и 4, § 97, т. 2 и § 125, т. 1 - относно замяната на думата "окръжния" с "административния" и замяната на думите "Софийския градски съд" с "Администр</w:t>
      </w:r>
      <w:r>
        <w:rPr>
          <w:rFonts w:ascii="Times New Roman" w:eastAsia="Times New Roman" w:hAnsi="Times New Roman" w:cs="Times New Roman"/>
          <w:sz w:val="24"/>
          <w:szCs w:val="24"/>
        </w:rPr>
        <w:t>ативния съд - град София", които влизат в сила от 1 март 2007 г.;</w:t>
      </w:r>
    </w:p>
    <w:p w:rsidR="00000000" w:rsidRDefault="00AC64C3">
      <w:pPr>
        <w:spacing w:after="0" w:line="240" w:lineRule="auto"/>
        <w:ind w:firstLine="851"/>
        <w:divId w:val="1301380811"/>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 120, който влиза в сила от 1 януари 2007 г.;</w:t>
      </w:r>
    </w:p>
    <w:p w:rsidR="00000000" w:rsidRDefault="00AC64C3">
      <w:pPr>
        <w:spacing w:after="0" w:line="240" w:lineRule="auto"/>
        <w:ind w:firstLine="851"/>
        <w:divId w:val="1485857844"/>
        <w:rPr>
          <w:rFonts w:ascii="Times New Roman" w:eastAsia="Times New Roman" w:hAnsi="Times New Roman" w:cs="Times New Roman"/>
          <w:sz w:val="24"/>
          <w:szCs w:val="24"/>
        </w:rPr>
      </w:pPr>
      <w:r>
        <w:rPr>
          <w:rFonts w:ascii="Times New Roman" w:eastAsia="Times New Roman" w:hAnsi="Times New Roman" w:cs="Times New Roman"/>
          <w:sz w:val="24"/>
          <w:szCs w:val="24"/>
        </w:rPr>
        <w:t>3. параграф 3, който влиза в сила от деня на обнародването на кодекса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w:t>
      </w:r>
      <w:r>
        <w:rPr>
          <w:rFonts w:ascii="Times New Roman" w:hAnsi="Times New Roman" w:cs="Times New Roman"/>
          <w:b/>
          <w:bCs/>
          <w:sz w:val="24"/>
          <w:szCs w:val="24"/>
        </w:rPr>
        <w:t>ЗАКОНА ЗА ИЗМЕНЕНИЕ И ДОПЪЛНЕНИЕ НА КОДЕКСА НА ТРУДА</w:t>
      </w:r>
    </w:p>
    <w:p w:rsidR="00000000" w:rsidRDefault="00AC64C3">
      <w:pPr>
        <w:spacing w:after="0" w:line="240" w:lineRule="auto"/>
        <w:ind w:firstLine="851"/>
        <w:divId w:val="108661582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48 ОТ 2006 Г., В СИЛА ОТ 01.07.2006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709601389"/>
        <w:rPr>
          <w:rFonts w:ascii="Times New Roman" w:eastAsia="Times New Roman" w:hAnsi="Times New Roman" w:cs="Times New Roman"/>
          <w:sz w:val="24"/>
          <w:szCs w:val="24"/>
        </w:rPr>
      </w:pPr>
      <w:r>
        <w:rPr>
          <w:rFonts w:ascii="Times New Roman" w:eastAsia="Times New Roman" w:hAnsi="Times New Roman" w:cs="Times New Roman"/>
          <w:sz w:val="24"/>
          <w:szCs w:val="24"/>
        </w:rPr>
        <w:t>§ 42. Избраните до влизането в сила на този закон представители на работниците и служителите по чл. 7, ал. 2 запазват положението и функциите си</w:t>
      </w:r>
      <w:r>
        <w:rPr>
          <w:rFonts w:ascii="Times New Roman" w:eastAsia="Times New Roman" w:hAnsi="Times New Roman" w:cs="Times New Roman"/>
          <w:sz w:val="24"/>
          <w:szCs w:val="24"/>
        </w:rPr>
        <w:t xml:space="preserve"> до избирането на нови представители, но за не повече от една година от датата на влизане в сила на този закон.</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46209610"/>
        <w:rPr>
          <w:rFonts w:ascii="Times New Roman" w:eastAsia="Times New Roman" w:hAnsi="Times New Roman" w:cs="Times New Roman"/>
          <w:sz w:val="24"/>
          <w:szCs w:val="24"/>
        </w:rPr>
      </w:pPr>
      <w:r>
        <w:rPr>
          <w:rFonts w:ascii="Times New Roman" w:eastAsia="Times New Roman" w:hAnsi="Times New Roman" w:cs="Times New Roman"/>
          <w:sz w:val="24"/>
          <w:szCs w:val="24"/>
        </w:rPr>
        <w:t>§ 43. Разпоредбата на чл. 7а се прилага до 23 март 2008 г. в предприятия със 100 и повече работници и служители, както и в организационно и ик</w:t>
      </w:r>
      <w:r>
        <w:rPr>
          <w:rFonts w:ascii="Times New Roman" w:eastAsia="Times New Roman" w:hAnsi="Times New Roman" w:cs="Times New Roman"/>
          <w:sz w:val="24"/>
          <w:szCs w:val="24"/>
        </w:rPr>
        <w:t>ономически обособени поделения на предприятия с 50 и повече работници и служители.</w:t>
      </w:r>
    </w:p>
    <w:p w:rsidR="00000000" w:rsidRDefault="00AC64C3">
      <w:pPr>
        <w:spacing w:after="0" w:line="240" w:lineRule="auto"/>
        <w:ind w:firstLine="851"/>
        <w:divId w:val="894656437"/>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017851462"/>
        <w:rPr>
          <w:rFonts w:ascii="Times New Roman" w:eastAsia="Times New Roman" w:hAnsi="Times New Roman" w:cs="Times New Roman"/>
          <w:sz w:val="24"/>
          <w:szCs w:val="24"/>
        </w:rPr>
      </w:pPr>
      <w:r>
        <w:rPr>
          <w:rFonts w:ascii="Times New Roman" w:eastAsia="Times New Roman" w:hAnsi="Times New Roman" w:cs="Times New Roman"/>
          <w:sz w:val="24"/>
          <w:szCs w:val="24"/>
        </w:rPr>
        <w:t>§ 48. Законът влиза в сила от 1 юли 2006 г., с изключение на § 47, т. 6, която влиза в сила от датата</w:t>
      </w:r>
      <w:r>
        <w:rPr>
          <w:rFonts w:ascii="Times New Roman" w:eastAsia="Times New Roman" w:hAnsi="Times New Roman" w:cs="Times New Roman"/>
          <w:sz w:val="24"/>
          <w:szCs w:val="24"/>
        </w:rPr>
        <w:t xml:space="preserve"> на влизане в сила на Договора за присъединяване на Република България към Европейския съюз.</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ИНФОРМИРАНЕ И КОНСУЛТИРАНЕ С РАБОТНИЦИТЕ И </w:t>
      </w:r>
      <w:r>
        <w:rPr>
          <w:rFonts w:ascii="Times New Roman" w:hAnsi="Times New Roman" w:cs="Times New Roman"/>
          <w:b/>
          <w:bCs/>
          <w:sz w:val="24"/>
          <w:szCs w:val="24"/>
        </w:rPr>
        <w:lastRenderedPageBreak/>
        <w:t>СЛУЖИТЕЛИТЕ В МНОГОНАЦИОНАЛНИ ПРЕДПРИЯТИЯ, ГРУПИ ПРЕДПРИЯТИЯ И ЕВРОПЕЙСКИ ДРУЖЕС</w:t>
      </w:r>
      <w:r>
        <w:rPr>
          <w:rFonts w:ascii="Times New Roman" w:hAnsi="Times New Roman" w:cs="Times New Roman"/>
          <w:b/>
          <w:bCs/>
          <w:sz w:val="24"/>
          <w:szCs w:val="24"/>
        </w:rPr>
        <w:t>ТВА</w:t>
      </w:r>
    </w:p>
    <w:p w:rsidR="00000000" w:rsidRDefault="00AC64C3">
      <w:pPr>
        <w:spacing w:after="0" w:line="240" w:lineRule="auto"/>
        <w:ind w:firstLine="851"/>
        <w:divId w:val="131229581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57 ОТ 2006 Г., В СИЛА ОТ 01.01.2007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52887743"/>
        <w:rPr>
          <w:rFonts w:ascii="Times New Roman" w:eastAsia="Times New Roman" w:hAnsi="Times New Roman" w:cs="Times New Roman"/>
          <w:sz w:val="24"/>
          <w:szCs w:val="24"/>
        </w:rPr>
      </w:pPr>
      <w:r>
        <w:rPr>
          <w:rFonts w:ascii="Times New Roman" w:eastAsia="Times New Roman" w:hAnsi="Times New Roman" w:cs="Times New Roman"/>
          <w:sz w:val="24"/>
          <w:szCs w:val="24"/>
        </w:rPr>
        <w:t>§ 4. Законът влиза в сила от датата на влизане в сила на Договора за присъединяване на Република България към Европейския съюз.</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ЗА СОЦИАЛНО ОСИГУРЯВАНЕ</w:t>
      </w:r>
    </w:p>
    <w:p w:rsidR="00000000" w:rsidRDefault="00AC64C3">
      <w:pPr>
        <w:spacing w:after="0" w:line="240" w:lineRule="auto"/>
        <w:ind w:firstLine="851"/>
        <w:divId w:val="130440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 - ДВ, БР. 68 ОТ 2006 Г., В СИЛА ОТ 01.01.2007 Г.) </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766661722"/>
        <w:rPr>
          <w:rFonts w:ascii="Times New Roman" w:eastAsia="Times New Roman" w:hAnsi="Times New Roman" w:cs="Times New Roman"/>
          <w:sz w:val="24"/>
          <w:szCs w:val="24"/>
        </w:rPr>
      </w:pPr>
      <w:r>
        <w:rPr>
          <w:rFonts w:ascii="Times New Roman" w:eastAsia="Times New Roman" w:hAnsi="Times New Roman" w:cs="Times New Roman"/>
          <w:sz w:val="24"/>
          <w:szCs w:val="24"/>
        </w:rPr>
        <w:t>§ 11. Параграф 1, т. 2 и § 6 влизат в сила от 1 май 2006 г., а § 1, т. 1, § 3 и 9 влизат в сила от 1 януари 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w:t>
      </w:r>
      <w:r>
        <w:rPr>
          <w:rFonts w:ascii="Times New Roman" w:hAnsi="Times New Roman" w:cs="Times New Roman"/>
          <w:b/>
          <w:bCs/>
          <w:sz w:val="24"/>
          <w:szCs w:val="24"/>
        </w:rPr>
        <w:t>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БЮДЖЕТА НА ДЪРЖАВНОТО ОБЩЕСТВЕНО ОСИГУРЯВАНЕ ЗА 2007 Г.</w:t>
      </w:r>
    </w:p>
    <w:p w:rsidR="00000000" w:rsidRDefault="00AC64C3">
      <w:pPr>
        <w:spacing w:after="0" w:line="240" w:lineRule="auto"/>
        <w:ind w:firstLine="851"/>
        <w:divId w:val="27613460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105 ОТ 2006 Г., В СИЛА ОТ 01.01.2007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14608700"/>
        <w:rPr>
          <w:rFonts w:ascii="Times New Roman" w:eastAsia="Times New Roman" w:hAnsi="Times New Roman" w:cs="Times New Roman"/>
          <w:sz w:val="24"/>
          <w:szCs w:val="24"/>
        </w:rPr>
      </w:pPr>
      <w:r>
        <w:rPr>
          <w:rFonts w:ascii="Times New Roman" w:eastAsia="Times New Roman" w:hAnsi="Times New Roman" w:cs="Times New Roman"/>
          <w:sz w:val="24"/>
          <w:szCs w:val="24"/>
        </w:rPr>
        <w:t>§ 9. Законът влиза в сила от 1 януари 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НА КО</w:t>
      </w:r>
      <w:r>
        <w:rPr>
          <w:rFonts w:ascii="Times New Roman" w:hAnsi="Times New Roman" w:cs="Times New Roman"/>
          <w:b/>
          <w:bCs/>
          <w:sz w:val="24"/>
          <w:szCs w:val="24"/>
        </w:rPr>
        <w:t>ДЕКСА НА ТРУДА</w:t>
      </w:r>
    </w:p>
    <w:p w:rsidR="00000000" w:rsidRDefault="00AC64C3">
      <w:pPr>
        <w:spacing w:after="0" w:line="240" w:lineRule="auto"/>
        <w:ind w:firstLine="851"/>
        <w:divId w:val="1397165764"/>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40 ОТ 2007 Г., ИЗМ. - ДВ, БР. 64 ОТ 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987469648"/>
        <w:rPr>
          <w:rFonts w:ascii="Times New Roman" w:eastAsia="Times New Roman" w:hAnsi="Times New Roman" w:cs="Times New Roman"/>
          <w:sz w:val="24"/>
          <w:szCs w:val="24"/>
        </w:rPr>
      </w:pPr>
      <w:r>
        <w:rPr>
          <w:rFonts w:ascii="Times New Roman" w:eastAsia="Times New Roman" w:hAnsi="Times New Roman" w:cs="Times New Roman"/>
          <w:sz w:val="24"/>
          <w:szCs w:val="24"/>
        </w:rPr>
        <w:t>§ 5. (1) Председателят на Националния съвет за тристранно сътрудничество обявява в "Държавен вестник" начало на процедура за признаване на представителност в 7-дневен срок от вл</w:t>
      </w:r>
      <w:r>
        <w:rPr>
          <w:rFonts w:ascii="Times New Roman" w:eastAsia="Times New Roman" w:hAnsi="Times New Roman" w:cs="Times New Roman"/>
          <w:sz w:val="24"/>
          <w:szCs w:val="24"/>
        </w:rPr>
        <w:t>изането в сила на този закон.</w:t>
      </w:r>
    </w:p>
    <w:p w:rsidR="00000000" w:rsidRDefault="00AC64C3">
      <w:pPr>
        <w:spacing w:after="0" w:line="240" w:lineRule="auto"/>
        <w:ind w:firstLine="851"/>
        <w:divId w:val="184794000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64 от 2007 г.) Организациите на работниците и служителите и на работодателите, които искат да бъдат признати за представителни на национално равнище, подават исканията си до 28 септември 2007 г.</w:t>
      </w:r>
    </w:p>
    <w:p w:rsidR="00000000" w:rsidRDefault="00AC64C3">
      <w:pPr>
        <w:spacing w:after="0" w:line="240" w:lineRule="auto"/>
        <w:ind w:firstLine="851"/>
        <w:divId w:val="172853005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w:t>
      </w:r>
      <w:r>
        <w:rPr>
          <w:rFonts w:ascii="Times New Roman" w:eastAsia="Times New Roman" w:hAnsi="Times New Roman" w:cs="Times New Roman"/>
          <w:sz w:val="24"/>
          <w:szCs w:val="24"/>
        </w:rPr>
        <w:t xml:space="preserve"> ДВ, бр. 64 от 2007 г.) Министерският съвет се произнася по подадените искания в срок не по-късно от 28 декември 2007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01465837"/>
        <w:rPr>
          <w:rFonts w:ascii="Times New Roman" w:eastAsia="Times New Roman" w:hAnsi="Times New Roman" w:cs="Times New Roman"/>
          <w:sz w:val="24"/>
          <w:szCs w:val="24"/>
        </w:rPr>
      </w:pPr>
      <w:r>
        <w:rPr>
          <w:rFonts w:ascii="Times New Roman" w:eastAsia="Times New Roman" w:hAnsi="Times New Roman" w:cs="Times New Roman"/>
          <w:sz w:val="24"/>
          <w:szCs w:val="24"/>
        </w:rPr>
        <w:t>§ 6. Организациите на работниците и служителите и на работодателите, признати за представителни на национално равнище с решение на Ми</w:t>
      </w:r>
      <w:r>
        <w:rPr>
          <w:rFonts w:ascii="Times New Roman" w:eastAsia="Times New Roman" w:hAnsi="Times New Roman" w:cs="Times New Roman"/>
          <w:sz w:val="24"/>
          <w:szCs w:val="24"/>
        </w:rPr>
        <w:t>нистерския съвет до влизането в сила на този закон, които са подали искания за признаване на представителност по § 5, ал. 2, запазват своята представителност до приключване на процедурата.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w:t>
      </w:r>
      <w:r>
        <w:rPr>
          <w:rFonts w:ascii="Times New Roman" w:hAnsi="Times New Roman" w:cs="Times New Roman"/>
          <w:b/>
          <w:bCs/>
          <w:sz w:val="24"/>
          <w:szCs w:val="24"/>
        </w:rPr>
        <w:t>ЛНЕНИЕ НА ЗАКОНА ЗА ОТБРАНАТА И ВЪОРЪЖЕНИТЕ СИЛИ НА РЕПУБЛИКА БЪЛГАРИЯ</w:t>
      </w:r>
    </w:p>
    <w:p w:rsidR="00000000" w:rsidRDefault="00AC64C3">
      <w:pPr>
        <w:spacing w:after="0" w:line="240" w:lineRule="auto"/>
        <w:ind w:firstLine="851"/>
        <w:divId w:val="310059713"/>
        <w:rPr>
          <w:rFonts w:ascii="Times New Roman" w:eastAsia="Times New Roman" w:hAnsi="Times New Roman" w:cs="Times New Roman"/>
          <w:sz w:val="24"/>
          <w:szCs w:val="24"/>
        </w:rPr>
      </w:pPr>
      <w:r>
        <w:rPr>
          <w:rFonts w:ascii="Times New Roman" w:eastAsia="Times New Roman" w:hAnsi="Times New Roman" w:cs="Times New Roman"/>
          <w:sz w:val="24"/>
          <w:szCs w:val="24"/>
        </w:rPr>
        <w:t>(ОБН., ДВ, БР. 46 ОТ 2007 Г., В СИЛА ОТ 01.01.2008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27064453"/>
        <w:rPr>
          <w:rFonts w:ascii="Times New Roman" w:eastAsia="Times New Roman" w:hAnsi="Times New Roman" w:cs="Times New Roman"/>
          <w:sz w:val="24"/>
          <w:szCs w:val="24"/>
        </w:rPr>
      </w:pPr>
      <w:r>
        <w:rPr>
          <w:rFonts w:ascii="Times New Roman" w:eastAsia="Times New Roman" w:hAnsi="Times New Roman" w:cs="Times New Roman"/>
          <w:sz w:val="24"/>
          <w:szCs w:val="24"/>
        </w:rPr>
        <w:t>§ 77. Законът влиза в сила от 1 януари 2008 г., с изключение на:</w:t>
      </w:r>
    </w:p>
    <w:p w:rsidR="00000000" w:rsidRDefault="00AC64C3">
      <w:pPr>
        <w:spacing w:after="0" w:line="240" w:lineRule="auto"/>
        <w:ind w:firstLine="851"/>
        <w:divId w:val="4874089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Параграф 1, § 2, т. 1, § 4, т. 1, буква "а" и т. 2, § </w:t>
      </w:r>
      <w:r>
        <w:rPr>
          <w:rFonts w:ascii="Times New Roman" w:eastAsia="Times New Roman" w:hAnsi="Times New Roman" w:cs="Times New Roman"/>
          <w:sz w:val="24"/>
          <w:szCs w:val="24"/>
        </w:rPr>
        <w:t>5, 13, 15, 32, 33, 34, 35, 36, 37, § 38, т. 1, буква "а" и т. 2, § 40, 43, 44, 46, 55, 59 и 75, които влизат в сила три дни след обнародването му в "Държавен вестник".</w:t>
      </w:r>
    </w:p>
    <w:p w:rsidR="00000000" w:rsidRDefault="00AC64C3">
      <w:pPr>
        <w:spacing w:after="0" w:line="240" w:lineRule="auto"/>
        <w:ind w:firstLine="851"/>
        <w:divId w:val="1767337211"/>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 2, т. 2, § 3, § 4, т. 1, буква "б", § 6, 7, 60, 61 (относно добавянето на ду</w:t>
      </w:r>
      <w:r>
        <w:rPr>
          <w:rFonts w:ascii="Times New Roman" w:eastAsia="Times New Roman" w:hAnsi="Times New Roman" w:cs="Times New Roman"/>
          <w:sz w:val="24"/>
          <w:szCs w:val="24"/>
        </w:rPr>
        <w:t>мите "и 309б") и 63, които влизат в сила 6 месеца след обнародването му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ГРАЖДАНСКИЯ ПРОЦЕСУАЛЕН КОДЕКС</w:t>
      </w:r>
    </w:p>
    <w:p w:rsidR="00000000" w:rsidRDefault="00AC64C3">
      <w:pPr>
        <w:spacing w:after="0" w:line="240" w:lineRule="auto"/>
        <w:ind w:firstLine="851"/>
        <w:divId w:val="2118015749"/>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59 ОТ 2007 Г., В СИЛА ОТ 01.03.2008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0034604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61. Кодексът влиза в сила от </w:t>
      </w:r>
      <w:r>
        <w:rPr>
          <w:rFonts w:ascii="Times New Roman" w:eastAsia="Times New Roman" w:hAnsi="Times New Roman" w:cs="Times New Roman"/>
          <w:sz w:val="24"/>
          <w:szCs w:val="24"/>
        </w:rPr>
        <w:t>1 март 2008 г., с изключение на:</w:t>
      </w:r>
    </w:p>
    <w:p w:rsidR="00000000" w:rsidRDefault="00AC64C3">
      <w:pPr>
        <w:spacing w:after="0" w:line="240" w:lineRule="auto"/>
        <w:ind w:firstLine="851"/>
        <w:divId w:val="1752846829"/>
        <w:rPr>
          <w:rFonts w:ascii="Times New Roman" w:eastAsia="Times New Roman" w:hAnsi="Times New Roman" w:cs="Times New Roman"/>
          <w:sz w:val="24"/>
          <w:szCs w:val="24"/>
        </w:rPr>
      </w:pPr>
      <w:r>
        <w:rPr>
          <w:rFonts w:ascii="Times New Roman" w:eastAsia="Times New Roman" w:hAnsi="Times New Roman" w:cs="Times New Roman"/>
          <w:sz w:val="24"/>
          <w:szCs w:val="24"/>
        </w:rPr>
        <w:t>1. част седма "Особени правила относно производството по граждански дела при действие на правото на Европейския съюз";</w:t>
      </w:r>
    </w:p>
    <w:p w:rsidR="00000000" w:rsidRDefault="00AC64C3">
      <w:pPr>
        <w:spacing w:after="0" w:line="240" w:lineRule="auto"/>
        <w:ind w:firstLine="851"/>
        <w:divId w:val="610743410"/>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 2, ал. 4;</w:t>
      </w:r>
    </w:p>
    <w:p w:rsidR="00000000" w:rsidRDefault="00AC64C3">
      <w:pPr>
        <w:spacing w:after="0" w:line="240" w:lineRule="auto"/>
        <w:ind w:firstLine="851"/>
        <w:divId w:val="130514054"/>
        <w:rPr>
          <w:rFonts w:ascii="Times New Roman" w:eastAsia="Times New Roman" w:hAnsi="Times New Roman" w:cs="Times New Roman"/>
          <w:sz w:val="24"/>
          <w:szCs w:val="24"/>
        </w:rPr>
      </w:pPr>
      <w:r>
        <w:rPr>
          <w:rFonts w:ascii="Times New Roman" w:eastAsia="Times New Roman" w:hAnsi="Times New Roman" w:cs="Times New Roman"/>
          <w:sz w:val="24"/>
          <w:szCs w:val="24"/>
        </w:rPr>
        <w:t>3. параграф 3 относно отмяната на глава тридесет и втора "а" "Особени правила за п</w:t>
      </w:r>
      <w:r>
        <w:rPr>
          <w:rFonts w:ascii="Times New Roman" w:eastAsia="Times New Roman" w:hAnsi="Times New Roman" w:cs="Times New Roman"/>
          <w:sz w:val="24"/>
          <w:szCs w:val="24"/>
        </w:rPr>
        <w:t>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или за упражняване на правото на лични отношения" с чл. 502 - 507;</w:t>
      </w:r>
    </w:p>
    <w:p w:rsidR="00000000" w:rsidRDefault="00AC64C3">
      <w:pPr>
        <w:spacing w:after="0" w:line="240" w:lineRule="auto"/>
        <w:ind w:firstLine="851"/>
        <w:divId w:val="1618293834"/>
        <w:rPr>
          <w:rFonts w:ascii="Times New Roman" w:eastAsia="Times New Roman" w:hAnsi="Times New Roman" w:cs="Times New Roman"/>
          <w:sz w:val="24"/>
          <w:szCs w:val="24"/>
        </w:rPr>
      </w:pPr>
      <w:r>
        <w:rPr>
          <w:rFonts w:ascii="Times New Roman" w:eastAsia="Times New Roman" w:hAnsi="Times New Roman" w:cs="Times New Roman"/>
          <w:sz w:val="24"/>
          <w:szCs w:val="24"/>
        </w:rPr>
        <w:t>4. параграф 4, ал. 2;</w:t>
      </w:r>
    </w:p>
    <w:p w:rsidR="00000000" w:rsidRDefault="00AC64C3">
      <w:pPr>
        <w:spacing w:after="0" w:line="240" w:lineRule="auto"/>
        <w:ind w:firstLine="851"/>
        <w:divId w:val="27953765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параграф 24;</w:t>
      </w:r>
    </w:p>
    <w:p w:rsidR="00000000" w:rsidRDefault="00AC64C3">
      <w:pPr>
        <w:spacing w:after="0" w:line="240" w:lineRule="auto"/>
        <w:ind w:firstLine="851"/>
        <w:divId w:val="944970103"/>
        <w:rPr>
          <w:rFonts w:ascii="Times New Roman" w:eastAsia="Times New Roman" w:hAnsi="Times New Roman" w:cs="Times New Roman"/>
          <w:sz w:val="24"/>
          <w:szCs w:val="24"/>
        </w:rPr>
      </w:pPr>
      <w:r>
        <w:rPr>
          <w:rFonts w:ascii="Times New Roman" w:eastAsia="Times New Roman" w:hAnsi="Times New Roman" w:cs="Times New Roman"/>
          <w:sz w:val="24"/>
          <w:szCs w:val="24"/>
        </w:rPr>
        <w:t>6. параграф 60,</w:t>
      </w:r>
    </w:p>
    <w:p w:rsidR="00000000" w:rsidRDefault="00AC64C3">
      <w:pPr>
        <w:spacing w:after="0" w:line="240" w:lineRule="auto"/>
        <w:ind w:firstLine="851"/>
        <w:divId w:val="128717093"/>
        <w:rPr>
          <w:rFonts w:ascii="Times New Roman" w:eastAsia="Times New Roman" w:hAnsi="Times New Roman" w:cs="Times New Roman"/>
          <w:sz w:val="24"/>
          <w:szCs w:val="24"/>
        </w:rPr>
      </w:pPr>
      <w:r>
        <w:rPr>
          <w:rFonts w:ascii="Times New Roman" w:eastAsia="Times New Roman" w:hAnsi="Times New Roman" w:cs="Times New Roman"/>
          <w:sz w:val="24"/>
          <w:szCs w:val="24"/>
        </w:rPr>
        <w:t>които влизат в сила три дни след обнародването на кодекса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ЗАКОНА ЗА ДЪРЖАВНИЯ СЛУЖИТЕЛ</w:t>
      </w:r>
    </w:p>
    <w:p w:rsidR="00000000" w:rsidRDefault="00AC64C3">
      <w:pPr>
        <w:spacing w:after="0" w:line="240" w:lineRule="auto"/>
        <w:ind w:firstLine="851"/>
        <w:divId w:val="109930142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43 ОТ 2008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4508546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 </w:t>
      </w:r>
      <w:r>
        <w:rPr>
          <w:rFonts w:ascii="Times New Roman" w:eastAsia="Times New Roman" w:hAnsi="Times New Roman" w:cs="Times New Roman"/>
          <w:sz w:val="24"/>
          <w:szCs w:val="24"/>
        </w:rPr>
        <w:t>Наредбата по чл. 81в, ал. 6 от закона и по чл. 120а, ал. 5 от Кодекса на труда се издава в тримесечен срок от влизането в сила на този закон.</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ПРЕДОТВРАТЯВАНЕ И РАЗКРИВАНЕ НА КОНФЛИКТ НА ИНТЕРЕСИ</w:t>
      </w:r>
    </w:p>
    <w:p w:rsidR="00000000" w:rsidRDefault="00AC64C3">
      <w:pPr>
        <w:spacing w:after="0" w:line="240" w:lineRule="auto"/>
        <w:ind w:firstLine="851"/>
        <w:divId w:val="6220347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(ОБН. - Д</w:t>
      </w:r>
      <w:r>
        <w:rPr>
          <w:rFonts w:ascii="Times New Roman" w:eastAsia="Times New Roman" w:hAnsi="Times New Roman" w:cs="Times New Roman"/>
          <w:sz w:val="24"/>
          <w:szCs w:val="24"/>
        </w:rPr>
        <w:t>В, БР. 94 ОТ 2008 Г., В СИЛА ОТ 01.01.2009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2022375"/>
        <w:rPr>
          <w:rFonts w:ascii="Times New Roman" w:eastAsia="Times New Roman" w:hAnsi="Times New Roman" w:cs="Times New Roman"/>
          <w:sz w:val="24"/>
          <w:szCs w:val="24"/>
        </w:rPr>
      </w:pPr>
      <w:r>
        <w:rPr>
          <w:rFonts w:ascii="Times New Roman" w:eastAsia="Times New Roman" w:hAnsi="Times New Roman" w:cs="Times New Roman"/>
          <w:sz w:val="24"/>
          <w:szCs w:val="24"/>
        </w:rPr>
        <w:t>§ 14. Законът влиза в сила от 1 януари 2009 г. с изключение на § 3 и 4, които влизат в сила от деня на обнародването на закона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w:t>
      </w:r>
      <w:r>
        <w:rPr>
          <w:rFonts w:ascii="Times New Roman" w:hAnsi="Times New Roman" w:cs="Times New Roman"/>
          <w:b/>
          <w:bCs/>
          <w:sz w:val="24"/>
          <w:szCs w:val="24"/>
        </w:rPr>
        <w:t>ЕНИЕ НА КОДЕКСА НА ТРУДА</w:t>
      </w:r>
    </w:p>
    <w:p w:rsidR="00000000" w:rsidRDefault="00AC64C3">
      <w:pPr>
        <w:spacing w:after="0" w:line="240" w:lineRule="auto"/>
        <w:ind w:firstLine="851"/>
        <w:divId w:val="133602966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108 ОТ 2008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37501159"/>
        <w:rPr>
          <w:rFonts w:ascii="Times New Roman" w:eastAsia="Times New Roman" w:hAnsi="Times New Roman" w:cs="Times New Roman"/>
          <w:sz w:val="24"/>
          <w:szCs w:val="24"/>
        </w:rPr>
      </w:pPr>
      <w:r>
        <w:rPr>
          <w:rFonts w:ascii="Times New Roman" w:eastAsia="Times New Roman" w:hAnsi="Times New Roman" w:cs="Times New Roman"/>
          <w:sz w:val="24"/>
          <w:szCs w:val="24"/>
        </w:rPr>
        <w:t>§ 37. Разпоредбата на § 12 относно чл. 163 влиза в сила от 1 януари 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БЮДЖЕТА НА ДЪРЖАВНОТО ОБЩЕСТВЕНО ОСИГУРЯВАНЕ ЗА 2009 Г.</w:t>
      </w:r>
    </w:p>
    <w:p w:rsidR="00000000" w:rsidRDefault="00AC64C3">
      <w:pPr>
        <w:spacing w:after="0" w:line="240" w:lineRule="auto"/>
        <w:ind w:firstLine="851"/>
        <w:divId w:val="174105572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109 ОТ 2008 Г., В СИЛА ОТ 01.01.2009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60936610"/>
        <w:rPr>
          <w:rFonts w:ascii="Times New Roman" w:eastAsia="Times New Roman" w:hAnsi="Times New Roman" w:cs="Times New Roman"/>
          <w:sz w:val="24"/>
          <w:szCs w:val="24"/>
        </w:rPr>
      </w:pPr>
      <w:r>
        <w:rPr>
          <w:rFonts w:ascii="Times New Roman" w:eastAsia="Times New Roman" w:hAnsi="Times New Roman" w:cs="Times New Roman"/>
          <w:sz w:val="24"/>
          <w:szCs w:val="24"/>
        </w:rPr>
        <w:t>§ 8. Законът влиза в сила от 1 януари 2009 г., с изключение на § 4, т. 30 и 39, които влизат в сила от 1 април 2009 г., и § 4, т. 40, която влиза в сила от 1 юли 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w:t>
      </w:r>
      <w:r>
        <w:rPr>
          <w:rFonts w:ascii="Times New Roman" w:hAnsi="Times New Roman" w:cs="Times New Roman"/>
          <w:b/>
          <w:bCs/>
          <w:sz w:val="24"/>
          <w:szCs w:val="24"/>
        </w:rPr>
        <w:t>ЪМ ЗАКОНА ЗА ИЗМЕНЕНИЕ И ДОПЪЛНЕНИЕ НА КОДЕКСА НА ТРУДА</w:t>
      </w:r>
    </w:p>
    <w:p w:rsidR="00000000" w:rsidRDefault="00AC64C3">
      <w:pPr>
        <w:spacing w:after="0" w:line="240" w:lineRule="auto"/>
        <w:ind w:firstLine="851"/>
        <w:divId w:val="60654615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109 ОТ 2008 Г., В СИЛА ОТ 02.01.2009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921133350"/>
        <w:rPr>
          <w:rFonts w:ascii="Times New Roman" w:eastAsia="Times New Roman" w:hAnsi="Times New Roman" w:cs="Times New Roman"/>
          <w:sz w:val="24"/>
          <w:szCs w:val="24"/>
        </w:rPr>
      </w:pPr>
      <w:r>
        <w:rPr>
          <w:rFonts w:ascii="Times New Roman" w:eastAsia="Times New Roman" w:hAnsi="Times New Roman" w:cs="Times New Roman"/>
          <w:sz w:val="24"/>
          <w:szCs w:val="24"/>
        </w:rPr>
        <w:t>§ 3. Законът влиза в сила от 2 януари 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ОТБРАНАТА И ВЪОРЪЖЕНИТЕ СИЛИ НА РЕПУБЛИКА Б</w:t>
      </w:r>
      <w:r>
        <w:rPr>
          <w:rFonts w:ascii="Times New Roman" w:hAnsi="Times New Roman" w:cs="Times New Roman"/>
          <w:b/>
          <w:bCs/>
          <w:sz w:val="24"/>
          <w:szCs w:val="24"/>
        </w:rPr>
        <w:t xml:space="preserve">ЪЛГАРИЯ </w:t>
      </w:r>
    </w:p>
    <w:p w:rsidR="00000000" w:rsidRDefault="00AC64C3">
      <w:pPr>
        <w:spacing w:after="0" w:line="240" w:lineRule="auto"/>
        <w:ind w:firstLine="851"/>
        <w:divId w:val="1534031047"/>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35 ОТ 2009 Г., В СИЛА ОТ 12.05.2009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56889280"/>
        <w:rPr>
          <w:rFonts w:ascii="Times New Roman" w:eastAsia="Times New Roman" w:hAnsi="Times New Roman" w:cs="Times New Roman"/>
          <w:sz w:val="24"/>
          <w:szCs w:val="24"/>
        </w:rPr>
      </w:pPr>
      <w:r>
        <w:rPr>
          <w:rFonts w:ascii="Times New Roman" w:eastAsia="Times New Roman" w:hAnsi="Times New Roman" w:cs="Times New Roman"/>
          <w:sz w:val="24"/>
          <w:szCs w:val="24"/>
        </w:rPr>
        <w:t>§ 46. Законът влиза в сила от деня на обнародването му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ЗАКОНА ЗА ЗДРАВЕТО</w:t>
      </w:r>
    </w:p>
    <w:p w:rsidR="00000000" w:rsidRDefault="00AC64C3">
      <w:pPr>
        <w:spacing w:after="0" w:line="240" w:lineRule="auto"/>
        <w:ind w:firstLine="851"/>
        <w:divId w:val="1066337581"/>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w:t>
      </w:r>
      <w:r>
        <w:rPr>
          <w:rFonts w:ascii="Times New Roman" w:eastAsia="Times New Roman" w:hAnsi="Times New Roman" w:cs="Times New Roman"/>
          <w:sz w:val="24"/>
          <w:szCs w:val="24"/>
        </w:rPr>
        <w:t>. 41 ОТ 2009 Г., В СИЛА ОТ 02.06.2009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7765678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96. Законът влиза в сила от деня на обнародването му в "Държавен вестник", с изключение на:</w:t>
      </w:r>
    </w:p>
    <w:p w:rsidR="00000000" w:rsidRDefault="00AC64C3">
      <w:pPr>
        <w:spacing w:after="0" w:line="240" w:lineRule="auto"/>
        <w:ind w:firstLine="851"/>
        <w:divId w:val="460850163"/>
        <w:rPr>
          <w:rFonts w:ascii="Times New Roman" w:eastAsia="Times New Roman" w:hAnsi="Times New Roman" w:cs="Times New Roman"/>
          <w:sz w:val="24"/>
          <w:szCs w:val="24"/>
        </w:rPr>
      </w:pPr>
      <w:r>
        <w:rPr>
          <w:rFonts w:ascii="Times New Roman" w:eastAsia="Times New Roman" w:hAnsi="Times New Roman" w:cs="Times New Roman"/>
          <w:sz w:val="24"/>
          <w:szCs w:val="24"/>
        </w:rPr>
        <w:t>1. параграфи 3, 5, 6 и 9, които влизат в сила от 1 януари 2009 г.;</w:t>
      </w:r>
    </w:p>
    <w:p w:rsidR="00000000" w:rsidRDefault="00AC64C3">
      <w:pPr>
        <w:spacing w:after="0" w:line="240" w:lineRule="auto"/>
        <w:ind w:firstLine="851"/>
        <w:divId w:val="241139598"/>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параграфи 26, 36, 38, 39, 40, 41, 42, 43, 44, 65</w:t>
      </w:r>
      <w:r>
        <w:rPr>
          <w:rFonts w:ascii="Times New Roman" w:eastAsia="Times New Roman" w:hAnsi="Times New Roman" w:cs="Times New Roman"/>
          <w:sz w:val="24"/>
          <w:szCs w:val="24"/>
        </w:rPr>
        <w:t>, 66, 69, 70, 73, 77, 78, 79, 80, 81, 82, 83, 88, 89 и 90, които влизат в сила от 1 юли 2009 г.;</w:t>
      </w:r>
    </w:p>
    <w:p w:rsidR="00000000" w:rsidRDefault="00AC64C3">
      <w:pPr>
        <w:spacing w:after="0" w:line="240" w:lineRule="auto"/>
        <w:ind w:firstLine="851"/>
        <w:divId w:val="679963610"/>
        <w:rPr>
          <w:rFonts w:ascii="Times New Roman" w:eastAsia="Times New Roman" w:hAnsi="Times New Roman" w:cs="Times New Roman"/>
          <w:sz w:val="24"/>
          <w:szCs w:val="24"/>
        </w:rPr>
      </w:pPr>
      <w:r>
        <w:rPr>
          <w:rFonts w:ascii="Times New Roman" w:eastAsia="Times New Roman" w:hAnsi="Times New Roman" w:cs="Times New Roman"/>
          <w:sz w:val="24"/>
          <w:szCs w:val="24"/>
        </w:rPr>
        <w:t>3. параграф 21, който влиза в сила от 1 юни 2010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804203521"/>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103 ОТ 2009 Г., В СИЛА ОТ 29.12.2009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56255165"/>
        <w:rPr>
          <w:rFonts w:ascii="Times New Roman" w:eastAsia="Times New Roman" w:hAnsi="Times New Roman" w:cs="Times New Roman"/>
          <w:sz w:val="24"/>
          <w:szCs w:val="24"/>
        </w:rPr>
      </w:pPr>
      <w:r>
        <w:rPr>
          <w:rFonts w:ascii="Times New Roman" w:eastAsia="Times New Roman" w:hAnsi="Times New Roman" w:cs="Times New Roman"/>
          <w:sz w:val="24"/>
          <w:szCs w:val="24"/>
        </w:rPr>
        <w:t>§ 15. Законът влиза в сила от деня на обнародването му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94739215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15 ОТ 2010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04963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 Параграфи 6, 11, 12, 13 и 14 влизат в сила 6 месеца след влизането в сила на този закон.</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ДОПЪЛНЕНИЕ НА ЗАКОНА ЗА ДЪРЖАВНИЯ СЛУЖИТЕЛ</w:t>
      </w:r>
    </w:p>
    <w:p w:rsidR="00000000" w:rsidRDefault="00AC64C3">
      <w:pPr>
        <w:spacing w:after="0" w:line="240" w:lineRule="auto"/>
        <w:ind w:firstLine="851"/>
        <w:divId w:val="118031404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46 ОТ 2010 Г., В СИЛА ОТ 18.06.2010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3775132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Законът влиза в </w:t>
      </w:r>
      <w:r>
        <w:rPr>
          <w:rFonts w:ascii="Times New Roman" w:eastAsia="Times New Roman" w:hAnsi="Times New Roman" w:cs="Times New Roman"/>
          <w:sz w:val="24"/>
          <w:szCs w:val="24"/>
        </w:rPr>
        <w:t>сила от деня на обнародването му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145729098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58 ОТ 2010 Г., В СИЛА ОТ 30.07.2010 Г., ИЗМ. - ДВ, БР. 18 ОТ 2011 Г., В СИЛА ОТ 01.03.2011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2170242"/>
        <w:rPr>
          <w:rFonts w:ascii="Times New Roman" w:eastAsia="Times New Roman" w:hAnsi="Times New Roman" w:cs="Times New Roman"/>
          <w:sz w:val="24"/>
          <w:szCs w:val="24"/>
        </w:rPr>
      </w:pPr>
      <w:r>
        <w:rPr>
          <w:rFonts w:ascii="Times New Roman" w:eastAsia="Times New Roman" w:hAnsi="Times New Roman" w:cs="Times New Roman"/>
          <w:sz w:val="24"/>
          <w:szCs w:val="24"/>
        </w:rPr>
        <w:t>§ 25</w:t>
      </w:r>
      <w:r>
        <w:rPr>
          <w:rFonts w:ascii="Times New Roman" w:eastAsia="Times New Roman" w:hAnsi="Times New Roman" w:cs="Times New Roman"/>
          <w:sz w:val="24"/>
          <w:szCs w:val="24"/>
        </w:rPr>
        <w:t>. Законът влиза в сила от деня на обнародването му в "Държавен вестник" с изключение на:</w:t>
      </w:r>
    </w:p>
    <w:p w:rsidR="00000000" w:rsidRDefault="00AC64C3">
      <w:pPr>
        <w:spacing w:after="0" w:line="240" w:lineRule="auto"/>
        <w:ind w:firstLine="851"/>
        <w:divId w:val="871308358"/>
        <w:rPr>
          <w:rFonts w:ascii="Times New Roman" w:eastAsia="Times New Roman" w:hAnsi="Times New Roman" w:cs="Times New Roman"/>
          <w:sz w:val="24"/>
          <w:szCs w:val="24"/>
        </w:rPr>
      </w:pPr>
      <w:r>
        <w:rPr>
          <w:rFonts w:ascii="Times New Roman" w:eastAsia="Times New Roman" w:hAnsi="Times New Roman" w:cs="Times New Roman"/>
          <w:sz w:val="24"/>
          <w:szCs w:val="24"/>
        </w:rPr>
        <w:t>1. параграф 21, т. 1, който влиза в сила от 1 януари 2011 г.</w:t>
      </w:r>
    </w:p>
    <w:p w:rsidR="00000000" w:rsidRDefault="00AC64C3">
      <w:pPr>
        <w:spacing w:after="0" w:line="240" w:lineRule="auto"/>
        <w:ind w:firstLine="851"/>
        <w:divId w:val="1094983374"/>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18 от 2011 г., в сила от 01.03.2011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w:t>
      </w:r>
      <w:r>
        <w:rPr>
          <w:rFonts w:ascii="Times New Roman" w:hAnsi="Times New Roman" w:cs="Times New Roman"/>
          <w:b/>
          <w:bCs/>
          <w:sz w:val="24"/>
          <w:szCs w:val="24"/>
        </w:rPr>
        <w:t xml:space="preserve"> ЗА ИЗМЕНЕНИЕ И ДОПЪЛНЕНИЕ НА КОДЕКСА ЗА СОЦИАЛНО ОСИГУРЯВАНЕ</w:t>
      </w:r>
    </w:p>
    <w:p w:rsidR="00000000" w:rsidRDefault="00AC64C3">
      <w:pPr>
        <w:spacing w:after="0" w:line="240" w:lineRule="auto"/>
        <w:ind w:firstLine="851"/>
        <w:divId w:val="164096104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100 ОТ 2010 Г., В СИЛА ОТ 01.01.2011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47685527"/>
        <w:rPr>
          <w:rFonts w:ascii="Times New Roman" w:eastAsia="Times New Roman" w:hAnsi="Times New Roman" w:cs="Times New Roman"/>
          <w:sz w:val="24"/>
          <w:szCs w:val="24"/>
        </w:rPr>
      </w:pPr>
      <w:r>
        <w:rPr>
          <w:rFonts w:ascii="Times New Roman" w:eastAsia="Times New Roman" w:hAnsi="Times New Roman" w:cs="Times New Roman"/>
          <w:sz w:val="24"/>
          <w:szCs w:val="24"/>
        </w:rPr>
        <w:t>§ 65. Законът влиза в сила от 1 януари 2011 г. с изключение на § 32, 33, 36 и 51, които влизат в сила от 1 януари 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1119958981"/>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18 ОТ 2011 Г., В СИЛА ОТ 01.03.2011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52094973"/>
        <w:rPr>
          <w:rFonts w:ascii="Times New Roman" w:eastAsia="Times New Roman" w:hAnsi="Times New Roman" w:cs="Times New Roman"/>
          <w:sz w:val="24"/>
          <w:szCs w:val="24"/>
        </w:rPr>
      </w:pPr>
      <w:r>
        <w:rPr>
          <w:rFonts w:ascii="Times New Roman" w:eastAsia="Times New Roman" w:hAnsi="Times New Roman" w:cs="Times New Roman"/>
          <w:sz w:val="24"/>
          <w:szCs w:val="24"/>
        </w:rPr>
        <w:t>§ 8. Законът влиза в сила от деня на обнародването му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w:t>
      </w:r>
      <w:r>
        <w:rPr>
          <w:rFonts w:ascii="Times New Roman" w:hAnsi="Times New Roman" w:cs="Times New Roman"/>
          <w:b/>
          <w:bCs/>
          <w:sz w:val="24"/>
          <w:szCs w:val="24"/>
        </w:rPr>
        <w:t>НЕНИЕ И ДОПЪЛНЕНИЕ НА КОДЕКСА НА ТРУДА</w:t>
      </w:r>
    </w:p>
    <w:p w:rsidR="00000000" w:rsidRDefault="00AC64C3">
      <w:pPr>
        <w:spacing w:after="0" w:line="240" w:lineRule="auto"/>
        <w:ind w:firstLine="851"/>
        <w:divId w:val="209092701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61 ОТ 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314880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Организациите на работниците и служителите и на работодателите, признати за представителни на национално равнище с решения на Министерския съвет от 14 декември 2007 г., запазват </w:t>
      </w:r>
      <w:r>
        <w:rPr>
          <w:rFonts w:ascii="Times New Roman" w:eastAsia="Times New Roman" w:hAnsi="Times New Roman" w:cs="Times New Roman"/>
          <w:sz w:val="24"/>
          <w:szCs w:val="24"/>
        </w:rPr>
        <w:t>своята представителност до 13 юни 2012 г. включително.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Допълнителни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51315538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 ОТ 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28134203"/>
        <w:rPr>
          <w:rFonts w:ascii="Times New Roman" w:eastAsia="Times New Roman" w:hAnsi="Times New Roman" w:cs="Times New Roman"/>
          <w:sz w:val="24"/>
          <w:szCs w:val="24"/>
        </w:rPr>
      </w:pPr>
      <w:r>
        <w:rPr>
          <w:rFonts w:ascii="Times New Roman" w:eastAsia="Times New Roman" w:hAnsi="Times New Roman" w:cs="Times New Roman"/>
          <w:sz w:val="24"/>
          <w:szCs w:val="24"/>
        </w:rPr>
        <w:t>§ 25. С този закон се въвеждат изискванията на Директива 2008/104/ЕО на Европейския п</w:t>
      </w:r>
      <w:r>
        <w:rPr>
          <w:rFonts w:ascii="Times New Roman" w:eastAsia="Times New Roman" w:hAnsi="Times New Roman" w:cs="Times New Roman"/>
          <w:sz w:val="24"/>
          <w:szCs w:val="24"/>
        </w:rPr>
        <w:t>арламент и на Съвета от 19 ноември 2008 г. относно работа чрез агенции за временна заетост (OB, L 327/9 от 5 декември 2008 г.) и Директива 2010/18/ЕС на Съвета от 8 март 2010 г. за прилагане на ревизираното рамково споразумение за родителския отпуск, сключ</w:t>
      </w:r>
      <w:r>
        <w:rPr>
          <w:rFonts w:ascii="Times New Roman" w:eastAsia="Times New Roman" w:hAnsi="Times New Roman" w:cs="Times New Roman"/>
          <w:sz w:val="24"/>
          <w:szCs w:val="24"/>
        </w:rPr>
        <w:t>ено между Конфедерацията на европейския бизнес (BUSINESSEUROPE), Европейската асоциация на занаятите и малките и средните предприятия (UEAPME), Европейския център на предприятията с държавно участие и на предприятията от общ икономически интерес (CEEP) и Е</w:t>
      </w:r>
      <w:r>
        <w:rPr>
          <w:rFonts w:ascii="Times New Roman" w:eastAsia="Times New Roman" w:hAnsi="Times New Roman" w:cs="Times New Roman"/>
          <w:sz w:val="24"/>
          <w:szCs w:val="24"/>
        </w:rPr>
        <w:t>вропейската конфедерация на профсъюзите (ETUC), и за отмяна на Директива 96/34/ЕО (OB, L 68/13 от 18 март 2010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p>
    <w:p w:rsidR="00000000" w:rsidRDefault="00AC64C3">
      <w:pPr>
        <w:spacing w:after="0" w:line="240" w:lineRule="auto"/>
        <w:ind w:firstLine="851"/>
        <w:divId w:val="63579477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 ОТ 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358043766"/>
        <w:rPr>
          <w:rFonts w:ascii="Times New Roman" w:eastAsia="Times New Roman" w:hAnsi="Times New Roman" w:cs="Times New Roman"/>
          <w:sz w:val="24"/>
          <w:szCs w:val="24"/>
        </w:rPr>
      </w:pPr>
      <w:r>
        <w:rPr>
          <w:rFonts w:ascii="Times New Roman" w:eastAsia="Times New Roman" w:hAnsi="Times New Roman" w:cs="Times New Roman"/>
          <w:sz w:val="24"/>
          <w:szCs w:val="24"/>
        </w:rPr>
        <w:t>§ 26. До 5 декември 2011 г. м</w:t>
      </w:r>
      <w:r>
        <w:rPr>
          <w:rFonts w:ascii="Times New Roman" w:eastAsia="Times New Roman" w:hAnsi="Times New Roman" w:cs="Times New Roman"/>
          <w:sz w:val="24"/>
          <w:szCs w:val="24"/>
        </w:rPr>
        <w:t>инистърът на труда и социалната политика след консултации с организациите на работодателите и на работниците и служителите, признати за представителни на национално равнище, извършва преглед на ограниченията или забраните за изпълнение на работа от работни</w:t>
      </w:r>
      <w:r>
        <w:rPr>
          <w:rFonts w:ascii="Times New Roman" w:eastAsia="Times New Roman" w:hAnsi="Times New Roman" w:cs="Times New Roman"/>
          <w:sz w:val="24"/>
          <w:szCs w:val="24"/>
        </w:rPr>
        <w:t>ци и служители, изпратени от предприятие, което осигурява временна работа, за установяване на тяхната обоснованост от гледна точка на общия интерес или правилното функциониране на пазара на труда и предотвратяването на злоупотреби. За резултатите от прегле</w:t>
      </w:r>
      <w:r>
        <w:rPr>
          <w:rFonts w:ascii="Times New Roman" w:eastAsia="Times New Roman" w:hAnsi="Times New Roman" w:cs="Times New Roman"/>
          <w:sz w:val="24"/>
          <w:szCs w:val="24"/>
        </w:rPr>
        <w:t>да се изпраща информация до Европейската комисия.</w:t>
      </w:r>
    </w:p>
    <w:p w:rsidR="00000000" w:rsidRDefault="00AC64C3">
      <w:pPr>
        <w:spacing w:after="0" w:line="240" w:lineRule="auto"/>
        <w:ind w:firstLine="851"/>
        <w:divId w:val="1063597022"/>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878393837"/>
        <w:rPr>
          <w:rFonts w:ascii="Times New Roman" w:eastAsia="Times New Roman" w:hAnsi="Times New Roman" w:cs="Times New Roman"/>
          <w:sz w:val="24"/>
          <w:szCs w:val="24"/>
        </w:rPr>
      </w:pPr>
      <w:r>
        <w:rPr>
          <w:rFonts w:ascii="Times New Roman" w:eastAsia="Times New Roman" w:hAnsi="Times New Roman" w:cs="Times New Roman"/>
          <w:sz w:val="24"/>
          <w:szCs w:val="24"/>
        </w:rPr>
        <w:t>§ 31. Параграф 5 и § 30, т. 1, т. 6 - 10, 12 и 14 влизат в сила от 5 декември 2011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w:t>
      </w:r>
      <w:r>
        <w:rPr>
          <w:rFonts w:ascii="Times New Roman" w:hAnsi="Times New Roman" w:cs="Times New Roman"/>
          <w:b/>
          <w:bCs/>
          <w:sz w:val="24"/>
          <w:szCs w:val="24"/>
        </w:rPr>
        <w:t>ЗА РЕЗЕРВА НА ВЪОРЪЖЕНИТЕ СИЛИ НА РЕПУБЛИКА БЪЛГАРИЯ</w:t>
      </w:r>
    </w:p>
    <w:p w:rsidR="00000000" w:rsidRDefault="00AC64C3">
      <w:pPr>
        <w:spacing w:after="0" w:line="240" w:lineRule="auto"/>
        <w:ind w:firstLine="851"/>
        <w:divId w:val="336152487"/>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20 ОТ 2012 Г., В СИЛА ОТ 10.06.2012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8497570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12. Законът влиза в сила три месеца след обнародването му в "Държавен вестник", с изключение на разпоредбите на чл. 56, 57, 58 и 59, които влизат в сила от 1 септември 2013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ЗАК</w:t>
      </w:r>
      <w:r>
        <w:rPr>
          <w:rFonts w:ascii="Times New Roman" w:hAnsi="Times New Roman" w:cs="Times New Roman"/>
          <w:b/>
          <w:bCs/>
          <w:sz w:val="24"/>
          <w:szCs w:val="24"/>
        </w:rPr>
        <w:t>ОНА ЗА ДЪРЖАВНИЯ СЛУЖИТЕЛ</w:t>
      </w:r>
    </w:p>
    <w:p w:rsidR="00000000" w:rsidRDefault="00AC64C3">
      <w:pPr>
        <w:spacing w:after="0" w:line="240" w:lineRule="auto"/>
        <w:ind w:firstLine="851"/>
        <w:divId w:val="19145768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38 ОТ 2012 Г., В СИЛА ОТ 01.07.2012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508374673"/>
        <w:rPr>
          <w:rFonts w:ascii="Times New Roman" w:eastAsia="Times New Roman" w:hAnsi="Times New Roman" w:cs="Times New Roman"/>
          <w:sz w:val="24"/>
          <w:szCs w:val="24"/>
        </w:rPr>
      </w:pPr>
      <w:r>
        <w:rPr>
          <w:rFonts w:ascii="Times New Roman" w:eastAsia="Times New Roman" w:hAnsi="Times New Roman" w:cs="Times New Roman"/>
          <w:sz w:val="24"/>
          <w:szCs w:val="24"/>
        </w:rPr>
        <w:t>§ 84. (В сила от 18.05.2012 г.) В срок до един месец от обнародването на този закон в "Държавен вестник":</w:t>
      </w:r>
    </w:p>
    <w:p w:rsidR="00000000" w:rsidRDefault="00AC64C3">
      <w:pPr>
        <w:spacing w:after="0" w:line="240" w:lineRule="auto"/>
        <w:ind w:firstLine="851"/>
        <w:divId w:val="2102483334"/>
        <w:rPr>
          <w:rFonts w:ascii="Times New Roman" w:eastAsia="Times New Roman" w:hAnsi="Times New Roman" w:cs="Times New Roman"/>
          <w:sz w:val="24"/>
          <w:szCs w:val="24"/>
        </w:rPr>
      </w:pPr>
      <w:r>
        <w:rPr>
          <w:rFonts w:ascii="Times New Roman" w:eastAsia="Times New Roman" w:hAnsi="Times New Roman" w:cs="Times New Roman"/>
          <w:sz w:val="24"/>
          <w:szCs w:val="24"/>
        </w:rPr>
        <w:t>1. Министерският съвет привежда Класификатора на длъжностите в ад</w:t>
      </w:r>
      <w:r>
        <w:rPr>
          <w:rFonts w:ascii="Times New Roman" w:eastAsia="Times New Roman" w:hAnsi="Times New Roman" w:cs="Times New Roman"/>
          <w:sz w:val="24"/>
          <w:szCs w:val="24"/>
        </w:rPr>
        <w:t>министрацията в съответствие с този закон;</w:t>
      </w:r>
    </w:p>
    <w:p w:rsidR="00000000" w:rsidRDefault="00AC64C3">
      <w:pPr>
        <w:spacing w:after="0" w:line="240" w:lineRule="auto"/>
        <w:ind w:firstLine="851"/>
        <w:divId w:val="438378147"/>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компетентните органи привеждат устройствените актове на съответната администрация в съответствие с този закон.</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49675451"/>
        <w:rPr>
          <w:rFonts w:ascii="Times New Roman" w:eastAsia="Times New Roman" w:hAnsi="Times New Roman" w:cs="Times New Roman"/>
          <w:sz w:val="24"/>
          <w:szCs w:val="24"/>
        </w:rPr>
      </w:pPr>
      <w:r>
        <w:rPr>
          <w:rFonts w:ascii="Times New Roman" w:eastAsia="Times New Roman" w:hAnsi="Times New Roman" w:cs="Times New Roman"/>
          <w:sz w:val="24"/>
          <w:szCs w:val="24"/>
        </w:rPr>
        <w:t>§ 85. (1) Правоотношенията с лицата от администрациите по Закона за радиото и телевизията, Закона</w:t>
      </w:r>
      <w:r>
        <w:rPr>
          <w:rFonts w:ascii="Times New Roman" w:eastAsia="Times New Roman" w:hAnsi="Times New Roman" w:cs="Times New Roman"/>
          <w:sz w:val="24"/>
          <w:szCs w:val="24"/>
        </w:rPr>
        <w:t xml:space="preserve">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w:t>
      </w:r>
      <w:r>
        <w:rPr>
          <w:rFonts w:ascii="Times New Roman" w:eastAsia="Times New Roman" w:hAnsi="Times New Roman" w:cs="Times New Roman"/>
          <w:sz w:val="24"/>
          <w:szCs w:val="24"/>
        </w:rPr>
        <w:t>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w:t>
      </w:r>
      <w:r>
        <w:rPr>
          <w:rFonts w:ascii="Times New Roman" w:eastAsia="Times New Roman" w:hAnsi="Times New Roman" w:cs="Times New Roman"/>
          <w:sz w:val="24"/>
          <w:szCs w:val="24"/>
        </w:rPr>
        <w:t xml:space="preserve">одпомагане на земеделските производители и Закона за пътищата се уреждат при условията и по реда на § 36 от преходните и заключителните </w:t>
      </w:r>
      <w:r>
        <w:rPr>
          <w:rFonts w:ascii="Times New Roman" w:eastAsia="Times New Roman" w:hAnsi="Times New Roman" w:cs="Times New Roman"/>
          <w:sz w:val="24"/>
          <w:szCs w:val="24"/>
        </w:rPr>
        <w:lastRenderedPageBreak/>
        <w:t>разпоредби на Закона за изменение и допълнение на Закона за държавния служител (ДВ, бр. 24 от 2006 г.).</w:t>
      </w:r>
    </w:p>
    <w:p w:rsidR="00000000" w:rsidRDefault="00AC64C3">
      <w:pPr>
        <w:spacing w:after="0" w:line="240" w:lineRule="auto"/>
        <w:ind w:firstLine="851"/>
        <w:divId w:val="1821920052"/>
        <w:rPr>
          <w:rFonts w:ascii="Times New Roman" w:eastAsia="Times New Roman" w:hAnsi="Times New Roman" w:cs="Times New Roman"/>
          <w:sz w:val="24"/>
          <w:szCs w:val="24"/>
        </w:rPr>
      </w:pPr>
      <w:r>
        <w:rPr>
          <w:rFonts w:ascii="Times New Roman" w:eastAsia="Times New Roman" w:hAnsi="Times New Roman" w:cs="Times New Roman"/>
          <w:sz w:val="24"/>
          <w:szCs w:val="24"/>
        </w:rPr>
        <w:t>(2) С акта за на</w:t>
      </w:r>
      <w:r>
        <w:rPr>
          <w:rFonts w:ascii="Times New Roman" w:eastAsia="Times New Roman" w:hAnsi="Times New Roman" w:cs="Times New Roman"/>
          <w:sz w:val="24"/>
          <w:szCs w:val="24"/>
        </w:rPr>
        <w:t>значаването на държавния служител се:</w:t>
      </w:r>
    </w:p>
    <w:p w:rsidR="00000000" w:rsidRDefault="00AC64C3">
      <w:pPr>
        <w:spacing w:after="0" w:line="240" w:lineRule="auto"/>
        <w:ind w:firstLine="851"/>
        <w:divId w:val="534579581"/>
        <w:rPr>
          <w:rFonts w:ascii="Times New Roman" w:eastAsia="Times New Roman" w:hAnsi="Times New Roman" w:cs="Times New Roman"/>
          <w:sz w:val="24"/>
          <w:szCs w:val="24"/>
        </w:rPr>
      </w:pPr>
      <w:r>
        <w:rPr>
          <w:rFonts w:ascii="Times New Roman" w:eastAsia="Times New Roman" w:hAnsi="Times New Roman" w:cs="Times New Roman"/>
          <w:sz w:val="24"/>
          <w:szCs w:val="24"/>
        </w:rPr>
        <w:t>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000000" w:rsidRDefault="00AC64C3">
      <w:pPr>
        <w:spacing w:after="0" w:line="240" w:lineRule="auto"/>
        <w:ind w:firstLine="851"/>
        <w:divId w:val="19938413"/>
        <w:rPr>
          <w:rFonts w:ascii="Times New Roman" w:eastAsia="Times New Roman" w:hAnsi="Times New Roman" w:cs="Times New Roman"/>
          <w:sz w:val="24"/>
          <w:szCs w:val="24"/>
        </w:rPr>
      </w:pPr>
      <w:r>
        <w:rPr>
          <w:rFonts w:ascii="Times New Roman" w:eastAsia="Times New Roman" w:hAnsi="Times New Roman" w:cs="Times New Roman"/>
          <w:sz w:val="24"/>
          <w:szCs w:val="24"/>
        </w:rPr>
        <w:t>2. определя индивидуална основна месечна заплата.</w:t>
      </w:r>
    </w:p>
    <w:p w:rsidR="00000000" w:rsidRDefault="00AC64C3">
      <w:pPr>
        <w:spacing w:after="0" w:line="240" w:lineRule="auto"/>
        <w:ind w:firstLine="851"/>
        <w:divId w:val="1053115403"/>
        <w:rPr>
          <w:rFonts w:ascii="Times New Roman" w:eastAsia="Times New Roman" w:hAnsi="Times New Roman" w:cs="Times New Roman"/>
          <w:sz w:val="24"/>
          <w:szCs w:val="24"/>
        </w:rPr>
      </w:pPr>
      <w:r>
        <w:rPr>
          <w:rFonts w:ascii="Times New Roman" w:eastAsia="Times New Roman" w:hAnsi="Times New Roman" w:cs="Times New Roman"/>
          <w:sz w:val="24"/>
          <w:szCs w:val="24"/>
        </w:rPr>
        <w:t>(3) Допълни</w:t>
      </w:r>
      <w:r>
        <w:rPr>
          <w:rFonts w:ascii="Times New Roman" w:eastAsia="Times New Roman" w:hAnsi="Times New Roman" w:cs="Times New Roman"/>
          <w:sz w:val="24"/>
          <w:szCs w:val="24"/>
        </w:rPr>
        <w:t>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000000" w:rsidRDefault="00AC64C3">
      <w:pPr>
        <w:spacing w:after="0" w:line="240" w:lineRule="auto"/>
        <w:ind w:firstLine="851"/>
        <w:divId w:val="2039810562"/>
        <w:rPr>
          <w:rFonts w:ascii="Times New Roman" w:eastAsia="Times New Roman" w:hAnsi="Times New Roman" w:cs="Times New Roman"/>
          <w:sz w:val="24"/>
          <w:szCs w:val="24"/>
        </w:rPr>
      </w:pPr>
      <w:r>
        <w:rPr>
          <w:rFonts w:ascii="Times New Roman" w:eastAsia="Times New Roman" w:hAnsi="Times New Roman" w:cs="Times New Roman"/>
          <w:sz w:val="24"/>
          <w:szCs w:val="24"/>
        </w:rPr>
        <w:t>(4) Министерският съвет да извърши нео</w:t>
      </w:r>
      <w:r>
        <w:rPr>
          <w:rFonts w:ascii="Times New Roman" w:eastAsia="Times New Roman" w:hAnsi="Times New Roman" w:cs="Times New Roman"/>
          <w:sz w:val="24"/>
          <w:szCs w:val="24"/>
        </w:rPr>
        <w:t>бходимите промени по извънбюджетната сметка на Държавен фонд "Земеделие", произтичащи от този закон.</w:t>
      </w:r>
    </w:p>
    <w:p w:rsidR="00000000" w:rsidRDefault="00AC64C3">
      <w:pPr>
        <w:spacing w:after="0" w:line="240" w:lineRule="auto"/>
        <w:ind w:firstLine="851"/>
        <w:divId w:val="17679255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w:t>
      </w:r>
      <w:r>
        <w:rPr>
          <w:rFonts w:ascii="Times New Roman" w:eastAsia="Times New Roman" w:hAnsi="Times New Roman" w:cs="Times New Roman"/>
          <w:sz w:val="24"/>
          <w:szCs w:val="24"/>
        </w:rPr>
        <w:t>бюджети, произтичащи от този закон.</w:t>
      </w:r>
    </w:p>
    <w:p w:rsidR="00000000" w:rsidRDefault="00AC64C3">
      <w:pPr>
        <w:spacing w:after="0" w:line="240" w:lineRule="auto"/>
        <w:ind w:firstLine="851"/>
        <w:divId w:val="754591164"/>
        <w:rPr>
          <w:rFonts w:ascii="Times New Roman" w:eastAsia="Times New Roman" w:hAnsi="Times New Roman" w:cs="Times New Roman"/>
          <w:sz w:val="24"/>
          <w:szCs w:val="24"/>
        </w:rPr>
      </w:pPr>
      <w:r>
        <w:rPr>
          <w:rFonts w:ascii="Times New Roman" w:eastAsia="Times New Roman" w:hAnsi="Times New Roman" w:cs="Times New Roman"/>
          <w:sz w:val="24"/>
          <w:szCs w:val="24"/>
        </w:rPr>
        <w:t>(6) Неизползваните отпуски по трудовите правоотношения се запазват и не се компенсират с парични обезщетения.</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544100913"/>
        <w:rPr>
          <w:rFonts w:ascii="Times New Roman" w:eastAsia="Times New Roman" w:hAnsi="Times New Roman" w:cs="Times New Roman"/>
          <w:sz w:val="24"/>
          <w:szCs w:val="24"/>
        </w:rPr>
      </w:pPr>
      <w:r>
        <w:rPr>
          <w:rFonts w:ascii="Times New Roman" w:eastAsia="Times New Roman" w:hAnsi="Times New Roman" w:cs="Times New Roman"/>
          <w:sz w:val="24"/>
          <w:szCs w:val="24"/>
        </w:rPr>
        <w:t>§ 86. (1) В едномесечен срок от влизането в сила на този закон индивидуалната основна месечна заплата на слу</w:t>
      </w:r>
      <w:r>
        <w:rPr>
          <w:rFonts w:ascii="Times New Roman" w:eastAsia="Times New Roman" w:hAnsi="Times New Roman" w:cs="Times New Roman"/>
          <w:sz w:val="24"/>
          <w:szCs w:val="24"/>
        </w:rPr>
        <w:t>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w:t>
      </w:r>
      <w:r>
        <w:rPr>
          <w:rFonts w:ascii="Times New Roman" w:eastAsia="Times New Roman" w:hAnsi="Times New Roman" w:cs="Times New Roman"/>
          <w:sz w:val="24"/>
          <w:szCs w:val="24"/>
        </w:rPr>
        <w:t xml:space="preserve"> осигурителни вноски за сметка на осигуреното лице, ако са били дължими, и дължимия данък. </w:t>
      </w:r>
    </w:p>
    <w:p w:rsidR="00000000" w:rsidRDefault="00AC64C3">
      <w:pPr>
        <w:spacing w:after="0" w:line="240" w:lineRule="auto"/>
        <w:ind w:firstLine="851"/>
        <w:divId w:val="962541928"/>
        <w:rPr>
          <w:rFonts w:ascii="Times New Roman" w:eastAsia="Times New Roman" w:hAnsi="Times New Roman" w:cs="Times New Roman"/>
          <w:sz w:val="24"/>
          <w:szCs w:val="24"/>
        </w:rPr>
      </w:pPr>
      <w:r>
        <w:rPr>
          <w:rFonts w:ascii="Times New Roman" w:eastAsia="Times New Roman" w:hAnsi="Times New Roman" w:cs="Times New Roman"/>
          <w:sz w:val="24"/>
          <w:szCs w:val="24"/>
        </w:rPr>
        <w:t>(2) В брутната заплата по ал. 1 се включват:</w:t>
      </w:r>
    </w:p>
    <w:p w:rsidR="00000000" w:rsidRDefault="00AC64C3">
      <w:pPr>
        <w:spacing w:after="0" w:line="240" w:lineRule="auto"/>
        <w:ind w:firstLine="851"/>
        <w:divId w:val="1359114621"/>
        <w:rPr>
          <w:rFonts w:ascii="Times New Roman" w:eastAsia="Times New Roman" w:hAnsi="Times New Roman" w:cs="Times New Roman"/>
          <w:sz w:val="24"/>
          <w:szCs w:val="24"/>
        </w:rPr>
      </w:pPr>
      <w:r>
        <w:rPr>
          <w:rFonts w:ascii="Times New Roman" w:eastAsia="Times New Roman" w:hAnsi="Times New Roman" w:cs="Times New Roman"/>
          <w:sz w:val="24"/>
          <w:szCs w:val="24"/>
        </w:rPr>
        <w:t>1. основната месечна заплата или основното месечно възнаграждение;</w:t>
      </w:r>
    </w:p>
    <w:p w:rsidR="00000000" w:rsidRDefault="00AC64C3">
      <w:pPr>
        <w:spacing w:after="0" w:line="240" w:lineRule="auto"/>
        <w:ind w:firstLine="851"/>
        <w:divId w:val="1895235895"/>
        <w:rPr>
          <w:rFonts w:ascii="Times New Roman" w:eastAsia="Times New Roman" w:hAnsi="Times New Roman" w:cs="Times New Roman"/>
          <w:sz w:val="24"/>
          <w:szCs w:val="24"/>
        </w:rPr>
      </w:pPr>
      <w:r>
        <w:rPr>
          <w:rFonts w:ascii="Times New Roman" w:eastAsia="Times New Roman" w:hAnsi="Times New Roman" w:cs="Times New Roman"/>
          <w:sz w:val="24"/>
          <w:szCs w:val="24"/>
        </w:rPr>
        <w:t>2. допълнителни възнаграждения, които се изплащат по</w:t>
      </w:r>
      <w:r>
        <w:rPr>
          <w:rFonts w:ascii="Times New Roman" w:eastAsia="Times New Roman" w:hAnsi="Times New Roman" w:cs="Times New Roman"/>
          <w:sz w:val="24"/>
          <w:szCs w:val="24"/>
        </w:rPr>
        <w:t>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13340823"/>
        <w:rPr>
          <w:rFonts w:ascii="Times New Roman" w:eastAsia="Times New Roman" w:hAnsi="Times New Roman" w:cs="Times New Roman"/>
          <w:sz w:val="24"/>
          <w:szCs w:val="24"/>
        </w:rPr>
      </w:pPr>
      <w:r>
        <w:rPr>
          <w:rFonts w:ascii="Times New Roman" w:eastAsia="Times New Roman" w:hAnsi="Times New Roman" w:cs="Times New Roman"/>
          <w:sz w:val="24"/>
          <w:szCs w:val="24"/>
        </w:rPr>
        <w:t>§ 87. Законът влиза в сила от 1 юли 2012 г. с изключение на § 84, който влиза в сила от деня на обнародването на</w:t>
      </w:r>
      <w:r>
        <w:rPr>
          <w:rFonts w:ascii="Times New Roman" w:eastAsia="Times New Roman" w:hAnsi="Times New Roman" w:cs="Times New Roman"/>
          <w:sz w:val="24"/>
          <w:szCs w:val="24"/>
        </w:rPr>
        <w:t xml:space="preserve"> закона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НА ЗАКОНА ЗА АДМИНИСТРАТИВНИТЕ НАРУШЕНИЯ И НАКАЗАНИЯ</w:t>
      </w:r>
    </w:p>
    <w:p w:rsidR="00000000" w:rsidRDefault="00AC64C3">
      <w:pPr>
        <w:spacing w:after="0" w:line="240" w:lineRule="auto"/>
        <w:ind w:firstLine="851"/>
        <w:divId w:val="85264688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77 ОТ 2012 Г., В СИЛА ОТ 09.10.2012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1398389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 Законът влиза в сила от деня на обнародването му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ЗАКОНА ЗА АДМИНИСТРАЦИЯТА </w:t>
      </w:r>
    </w:p>
    <w:p w:rsidR="00000000" w:rsidRDefault="00AC64C3">
      <w:pPr>
        <w:spacing w:after="0" w:line="240" w:lineRule="auto"/>
        <w:ind w:firstLine="851"/>
        <w:divId w:val="311569161"/>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82 ОТ 2012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534271944"/>
        <w:rPr>
          <w:rFonts w:ascii="Times New Roman" w:eastAsia="Times New Roman" w:hAnsi="Times New Roman" w:cs="Times New Roman"/>
          <w:sz w:val="24"/>
          <w:szCs w:val="24"/>
        </w:rPr>
      </w:pPr>
      <w:r>
        <w:rPr>
          <w:rFonts w:ascii="Times New Roman" w:eastAsia="Times New Roman" w:hAnsi="Times New Roman" w:cs="Times New Roman"/>
          <w:sz w:val="24"/>
          <w:szCs w:val="24"/>
        </w:rPr>
        <w:t>§ 16. Министерският съвет и министрите привеждат приет</w:t>
      </w:r>
      <w:r>
        <w:rPr>
          <w:rFonts w:ascii="Times New Roman" w:eastAsia="Times New Roman" w:hAnsi="Times New Roman" w:cs="Times New Roman"/>
          <w:sz w:val="24"/>
          <w:szCs w:val="24"/>
        </w:rPr>
        <w:t>ите, съответно издадените от тях подзаконови нормативни актове в съответствие с този закон в едномесечен срок от влизането му в сила.</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ПУБЛИЧНИТЕ ФИНАНСИ</w:t>
      </w:r>
    </w:p>
    <w:p w:rsidR="00000000" w:rsidRDefault="00AC64C3">
      <w:pPr>
        <w:spacing w:after="0" w:line="240" w:lineRule="auto"/>
        <w:ind w:firstLine="851"/>
        <w:divId w:val="84497508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15 ОТ 2013 Г., В СИЛА ОТ 01.01.2014</w:t>
      </w:r>
      <w:r>
        <w:rPr>
          <w:rFonts w:ascii="Times New Roman" w:eastAsia="Times New Roman" w:hAnsi="Times New Roman" w:cs="Times New Roman"/>
          <w:sz w:val="24"/>
          <w:szCs w:val="24"/>
        </w:rPr>
        <w:t xml:space="preserve">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02917247"/>
        <w:rPr>
          <w:rFonts w:ascii="Times New Roman" w:eastAsia="Times New Roman" w:hAnsi="Times New Roman" w:cs="Times New Roman"/>
          <w:sz w:val="24"/>
          <w:szCs w:val="24"/>
        </w:rPr>
      </w:pPr>
      <w:r>
        <w:rPr>
          <w:rFonts w:ascii="Times New Roman" w:eastAsia="Times New Roman" w:hAnsi="Times New Roman" w:cs="Times New Roman"/>
          <w:sz w:val="24"/>
          <w:szCs w:val="24"/>
        </w:rPr>
        <w:t>§ 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ДОПЪЛНЕНИЕ НА КОДЕК</w:t>
      </w:r>
      <w:r>
        <w:rPr>
          <w:rFonts w:ascii="Times New Roman" w:hAnsi="Times New Roman" w:cs="Times New Roman"/>
          <w:b/>
          <w:bCs/>
          <w:sz w:val="24"/>
          <w:szCs w:val="24"/>
        </w:rPr>
        <w:t xml:space="preserve">СА НА ТРУДА </w:t>
      </w:r>
    </w:p>
    <w:p w:rsidR="00000000" w:rsidRDefault="00AC64C3">
      <w:pPr>
        <w:spacing w:after="0" w:line="240" w:lineRule="auto"/>
        <w:ind w:firstLine="851"/>
        <w:divId w:val="195817219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104 ОТ 2013 Г., В СИЛА ОТ 01.01.2014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81985253"/>
        <w:rPr>
          <w:rFonts w:ascii="Times New Roman" w:eastAsia="Times New Roman" w:hAnsi="Times New Roman" w:cs="Times New Roman"/>
          <w:sz w:val="24"/>
          <w:szCs w:val="24"/>
        </w:rPr>
      </w:pPr>
      <w:r>
        <w:rPr>
          <w:rFonts w:ascii="Times New Roman" w:eastAsia="Times New Roman" w:hAnsi="Times New Roman" w:cs="Times New Roman"/>
          <w:sz w:val="24"/>
          <w:szCs w:val="24"/>
        </w:rPr>
        <w:t>§ 3. Законът влиза в сила от 1 януари 2014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ЗА СОЦИАЛНО ОСИГУРЯВАНЕ</w:t>
      </w:r>
    </w:p>
    <w:p w:rsidR="00000000" w:rsidRDefault="00AC64C3">
      <w:pPr>
        <w:spacing w:after="0" w:line="240" w:lineRule="auto"/>
        <w:ind w:firstLine="851"/>
        <w:divId w:val="3974495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 ОТ 2014 Г</w:t>
      </w:r>
      <w:r>
        <w:rPr>
          <w:rFonts w:ascii="Times New Roman" w:eastAsia="Times New Roman" w:hAnsi="Times New Roman" w:cs="Times New Roman"/>
          <w:sz w:val="24"/>
          <w:szCs w:val="24"/>
        </w:rPr>
        <w:t>., В СИЛА ОТ 01.01.2014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81123903"/>
        <w:rPr>
          <w:rFonts w:ascii="Times New Roman" w:eastAsia="Times New Roman" w:hAnsi="Times New Roman" w:cs="Times New Roman"/>
          <w:sz w:val="24"/>
          <w:szCs w:val="24"/>
        </w:rPr>
      </w:pPr>
      <w:r>
        <w:rPr>
          <w:rFonts w:ascii="Times New Roman" w:eastAsia="Times New Roman" w:hAnsi="Times New Roman" w:cs="Times New Roman"/>
          <w:sz w:val="24"/>
          <w:szCs w:val="24"/>
        </w:rPr>
        <w:t>§ 12. Законът влиза в сила от 1 януари 2014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НА ТРУДА</w:t>
      </w:r>
      <w:r>
        <w:rPr>
          <w:rFonts w:ascii="Times New Roman" w:hAnsi="Times New Roman" w:cs="Times New Roman"/>
          <w:b/>
          <w:bCs/>
          <w:sz w:val="24"/>
          <w:szCs w:val="24"/>
        </w:rPr>
        <w:br/>
      </w:r>
      <w:r>
        <w:rPr>
          <w:rFonts w:ascii="Times New Roman" w:hAnsi="Times New Roman" w:cs="Times New Roman"/>
          <w:b/>
          <w:bCs/>
          <w:sz w:val="24"/>
          <w:szCs w:val="24"/>
        </w:rPr>
        <w:t>Заключителни разпоредби</w:t>
      </w:r>
    </w:p>
    <w:p w:rsidR="00000000" w:rsidRDefault="00AC64C3">
      <w:pPr>
        <w:spacing w:after="0" w:line="240" w:lineRule="auto"/>
        <w:ind w:firstLine="851"/>
        <w:divId w:val="34474838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54 ОТ 2015 Г., В СИЛА ОТ 17.07.2015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939311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 Законът влиза в сила от деня на обнародването му в "Държавен вестник".</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КОДЕКСА ЗА СОЦИАЛНО ОСИГУРЯВАНЕ</w:t>
      </w:r>
      <w:r>
        <w:rPr>
          <w:rFonts w:ascii="Times New Roman" w:hAnsi="Times New Roman" w:cs="Times New Roman"/>
          <w:b/>
          <w:bCs/>
          <w:sz w:val="24"/>
          <w:szCs w:val="24"/>
        </w:rPr>
        <w:br/>
      </w:r>
      <w:r>
        <w:rPr>
          <w:rFonts w:ascii="Times New Roman" w:hAnsi="Times New Roman" w:cs="Times New Roman"/>
          <w:b/>
          <w:bCs/>
          <w:sz w:val="24"/>
          <w:szCs w:val="24"/>
        </w:rPr>
        <w:t>Преходни и Заключителни разпоредби</w:t>
      </w:r>
    </w:p>
    <w:p w:rsidR="00000000" w:rsidRDefault="00AC64C3">
      <w:pPr>
        <w:spacing w:after="0" w:line="240" w:lineRule="auto"/>
        <w:ind w:firstLine="851"/>
        <w:divId w:val="9791159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 - ДВ, БР. 61 ОТ 2015 Г., В СИЛА </w:t>
      </w:r>
      <w:r>
        <w:rPr>
          <w:rFonts w:ascii="Times New Roman" w:eastAsia="Times New Roman" w:hAnsi="Times New Roman" w:cs="Times New Roman"/>
          <w:sz w:val="24"/>
          <w:szCs w:val="24"/>
        </w:rPr>
        <w:t>ОТ 01.01.2016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912933649"/>
        <w:rPr>
          <w:rFonts w:ascii="Times New Roman" w:eastAsia="Times New Roman" w:hAnsi="Times New Roman" w:cs="Times New Roman"/>
          <w:sz w:val="24"/>
          <w:szCs w:val="24"/>
        </w:rPr>
      </w:pPr>
      <w:r>
        <w:rPr>
          <w:rFonts w:ascii="Times New Roman" w:eastAsia="Times New Roman" w:hAnsi="Times New Roman" w:cs="Times New Roman"/>
          <w:sz w:val="24"/>
          <w:szCs w:val="24"/>
        </w:rPr>
        <w:t>§ 60. Законът влиза в сила от 1 януари 2016 г. с изключение на:</w:t>
      </w:r>
    </w:p>
    <w:p w:rsidR="00000000" w:rsidRDefault="00AC64C3">
      <w:pPr>
        <w:spacing w:after="0" w:line="240" w:lineRule="auto"/>
        <w:ind w:firstLine="851"/>
        <w:divId w:val="68313977"/>
        <w:rPr>
          <w:rFonts w:ascii="Times New Roman" w:eastAsia="Times New Roman" w:hAnsi="Times New Roman" w:cs="Times New Roman"/>
          <w:sz w:val="24"/>
          <w:szCs w:val="24"/>
        </w:rPr>
      </w:pPr>
      <w:r>
        <w:rPr>
          <w:rFonts w:ascii="Times New Roman" w:eastAsia="Times New Roman" w:hAnsi="Times New Roman" w:cs="Times New Roman"/>
          <w:sz w:val="24"/>
          <w:szCs w:val="24"/>
        </w:rPr>
        <w:t>1. параграф 3 относно чл. 4а, ал. 3, т. 6, § 4, § 7 относно чл. 6, ал. 3, т. 10, § 8, т. 2 относно изменението в чл. 9, ал. 6, § 16, § 25, т. 5 - 9, § 31 - 36, § 47 - 51, §</w:t>
      </w:r>
      <w:r>
        <w:rPr>
          <w:rFonts w:ascii="Times New Roman" w:eastAsia="Times New Roman" w:hAnsi="Times New Roman" w:cs="Times New Roman"/>
          <w:sz w:val="24"/>
          <w:szCs w:val="24"/>
        </w:rPr>
        <w:t xml:space="preserve"> 54, § 55, § 56, т. 2 относно изменението в чл. 40, ал. 3, т. 9, които влизат в сила три дни след обнародването му в "Държавен вестник";</w:t>
      </w:r>
    </w:p>
    <w:p w:rsidR="00000000" w:rsidRDefault="00AC64C3">
      <w:pPr>
        <w:spacing w:after="0" w:line="240" w:lineRule="auto"/>
        <w:ind w:firstLine="851"/>
        <w:divId w:val="791747278"/>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 45, който влиза в сила 12 месеца след обнародването му в "Държавен вестник";</w:t>
      </w:r>
    </w:p>
    <w:p w:rsidR="00000000" w:rsidRDefault="00AC64C3">
      <w:pPr>
        <w:spacing w:after="0" w:line="240" w:lineRule="auto"/>
        <w:ind w:firstLine="851"/>
        <w:divId w:val="14544000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параграф 57, който влиза в </w:t>
      </w:r>
      <w:r>
        <w:rPr>
          <w:rFonts w:ascii="Times New Roman" w:eastAsia="Times New Roman" w:hAnsi="Times New Roman" w:cs="Times New Roman"/>
          <w:sz w:val="24"/>
          <w:szCs w:val="24"/>
        </w:rPr>
        <w:t>сила от 1 април 2015 г.;</w:t>
      </w:r>
    </w:p>
    <w:p w:rsidR="00000000" w:rsidRDefault="00AC64C3">
      <w:pPr>
        <w:spacing w:after="0" w:line="240" w:lineRule="auto"/>
        <w:ind w:firstLine="851"/>
        <w:divId w:val="1335062842"/>
        <w:rPr>
          <w:rFonts w:ascii="Times New Roman" w:eastAsia="Times New Roman" w:hAnsi="Times New Roman" w:cs="Times New Roman"/>
          <w:sz w:val="24"/>
          <w:szCs w:val="24"/>
        </w:rPr>
      </w:pPr>
      <w:r>
        <w:rPr>
          <w:rFonts w:ascii="Times New Roman" w:eastAsia="Times New Roman" w:hAnsi="Times New Roman" w:cs="Times New Roman"/>
          <w:sz w:val="24"/>
          <w:szCs w:val="24"/>
        </w:rPr>
        <w:t>4. параграф 58, който влиза в сила от 17 юли 2015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ПРЕДУЧИЛИЩНОТО И УЧИЛИЩНОТО ОБРАЗОВАНИЕ</w:t>
      </w:r>
      <w:r>
        <w:rPr>
          <w:rFonts w:ascii="Times New Roman" w:hAnsi="Times New Roman" w:cs="Times New Roman"/>
          <w:b/>
          <w:bCs/>
          <w:sz w:val="24"/>
          <w:szCs w:val="24"/>
        </w:rPr>
        <w:br/>
      </w:r>
      <w:r>
        <w:rPr>
          <w:rFonts w:ascii="Times New Roman" w:hAnsi="Times New Roman" w:cs="Times New Roman"/>
          <w:b/>
          <w:bCs/>
          <w:sz w:val="24"/>
          <w:szCs w:val="24"/>
        </w:rPr>
        <w:t>Преходни и Заключителни разпоредби</w:t>
      </w:r>
    </w:p>
    <w:p w:rsidR="00000000" w:rsidRDefault="00AC64C3">
      <w:pPr>
        <w:spacing w:after="0" w:line="240" w:lineRule="auto"/>
        <w:ind w:firstLine="851"/>
        <w:divId w:val="1892300209"/>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79 ОТ 2015 Г., В СИЛА ОТ 01.08.2016 Г</w:t>
      </w:r>
      <w:r>
        <w:rPr>
          <w:rFonts w:ascii="Times New Roman" w:eastAsia="Times New Roman" w:hAnsi="Times New Roman" w:cs="Times New Roman"/>
          <w:sz w:val="24"/>
          <w:szCs w:val="24"/>
        </w:rPr>
        <w:t>.)</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53869431"/>
        <w:rPr>
          <w:rFonts w:ascii="Times New Roman" w:eastAsia="Times New Roman" w:hAnsi="Times New Roman" w:cs="Times New Roman"/>
          <w:sz w:val="24"/>
          <w:szCs w:val="24"/>
        </w:rPr>
      </w:pPr>
      <w:r>
        <w:rPr>
          <w:rFonts w:ascii="Times New Roman" w:eastAsia="Times New Roman" w:hAnsi="Times New Roman" w:cs="Times New Roman"/>
          <w:sz w:val="24"/>
          <w:szCs w:val="24"/>
        </w:rPr>
        <w:t>§ 60. Законът влиза в сила от 1 август 2016 г., с изключение на:</w:t>
      </w:r>
    </w:p>
    <w:p w:rsidR="00000000" w:rsidRDefault="00AC64C3">
      <w:pPr>
        <w:spacing w:after="0" w:line="240" w:lineRule="auto"/>
        <w:ind w:firstLine="851"/>
        <w:divId w:val="1336885076"/>
        <w:rPr>
          <w:rFonts w:ascii="Times New Roman" w:eastAsia="Times New Roman" w:hAnsi="Times New Roman" w:cs="Times New Roman"/>
          <w:sz w:val="24"/>
          <w:szCs w:val="24"/>
        </w:rPr>
      </w:pPr>
      <w:r>
        <w:rPr>
          <w:rFonts w:ascii="Times New Roman" w:eastAsia="Times New Roman" w:hAnsi="Times New Roman" w:cs="Times New Roman"/>
          <w:sz w:val="24"/>
          <w:szCs w:val="24"/>
        </w:rPr>
        <w:t>1. член 22, ал. 2, т. 3, 4 и 13 и ал. 3, глава шеста, раздели I, II и III и § 58, които влизат в сила един месец след обнародването на закона в "Държавен вестник";</w:t>
      </w:r>
    </w:p>
    <w:p w:rsidR="00000000" w:rsidRDefault="00AC64C3">
      <w:pPr>
        <w:spacing w:after="0" w:line="240" w:lineRule="auto"/>
        <w:ind w:firstLine="851"/>
        <w:divId w:val="3018150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глава седма, която </w:t>
      </w:r>
      <w:r>
        <w:rPr>
          <w:rFonts w:ascii="Times New Roman" w:eastAsia="Times New Roman" w:hAnsi="Times New Roman" w:cs="Times New Roman"/>
          <w:sz w:val="24"/>
          <w:szCs w:val="24"/>
        </w:rPr>
        <w:t>влиза в сила два месеца след обнародването на закона в "Държавен вестник";</w:t>
      </w:r>
    </w:p>
    <w:p w:rsidR="00000000" w:rsidRDefault="00AC64C3">
      <w:pPr>
        <w:spacing w:after="0" w:line="240" w:lineRule="auto"/>
        <w:ind w:firstLine="851"/>
        <w:divId w:val="1367023321"/>
        <w:rPr>
          <w:rFonts w:ascii="Times New Roman" w:eastAsia="Times New Roman" w:hAnsi="Times New Roman" w:cs="Times New Roman"/>
          <w:sz w:val="24"/>
          <w:szCs w:val="24"/>
        </w:rPr>
      </w:pPr>
      <w:r>
        <w:rPr>
          <w:rFonts w:ascii="Times New Roman" w:eastAsia="Times New Roman" w:hAnsi="Times New Roman" w:cs="Times New Roman"/>
          <w:sz w:val="24"/>
          <w:szCs w:val="24"/>
        </w:rPr>
        <w:t>3. глава шестнадесета, която влиза в сила от 1 януари 2017 г.;</w:t>
      </w:r>
    </w:p>
    <w:p w:rsidR="00000000" w:rsidRDefault="00AC64C3">
      <w:pPr>
        <w:spacing w:after="0" w:line="240" w:lineRule="auto"/>
        <w:ind w:firstLine="851"/>
        <w:divId w:val="2098936695"/>
        <w:rPr>
          <w:rFonts w:ascii="Times New Roman" w:eastAsia="Times New Roman" w:hAnsi="Times New Roman" w:cs="Times New Roman"/>
          <w:sz w:val="24"/>
          <w:szCs w:val="24"/>
        </w:rPr>
      </w:pPr>
      <w:r>
        <w:rPr>
          <w:rFonts w:ascii="Times New Roman" w:eastAsia="Times New Roman" w:hAnsi="Times New Roman" w:cs="Times New Roman"/>
          <w:sz w:val="24"/>
          <w:szCs w:val="24"/>
        </w:rPr>
        <w:t>4. параграф 46, т. 1, буква "а", която влиза в сила от 1 август 2022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w:t>
      </w:r>
      <w:r>
        <w:rPr>
          <w:rFonts w:ascii="Times New Roman" w:hAnsi="Times New Roman" w:cs="Times New Roman"/>
          <w:b/>
          <w:bCs/>
          <w:sz w:val="24"/>
          <w:szCs w:val="24"/>
        </w:rPr>
        <w:t xml:space="preserve">ЗА БЮДЖЕТА НА ДЪРЖАВНОТО ОБЩЕСТВЕНО ОСИГУРЯВАНЕ ЗА 2016 Г. </w:t>
      </w:r>
    </w:p>
    <w:p w:rsidR="00000000" w:rsidRDefault="00AC64C3">
      <w:pPr>
        <w:spacing w:after="0" w:line="240" w:lineRule="auto"/>
        <w:ind w:firstLine="851"/>
        <w:divId w:val="189608780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98 ОТ 2015 Г., В СИЛА ОТ 01.01.2016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774986093"/>
        <w:rPr>
          <w:rFonts w:ascii="Times New Roman" w:eastAsia="Times New Roman" w:hAnsi="Times New Roman" w:cs="Times New Roman"/>
          <w:sz w:val="24"/>
          <w:szCs w:val="24"/>
        </w:rPr>
      </w:pPr>
      <w:r>
        <w:rPr>
          <w:rFonts w:ascii="Times New Roman" w:eastAsia="Times New Roman" w:hAnsi="Times New Roman" w:cs="Times New Roman"/>
          <w:sz w:val="24"/>
          <w:szCs w:val="24"/>
        </w:rPr>
        <w:t>§ 7. Законът влиза в сила от 1 януари 2016 г. с изключение на § 3, т. 15, 16 и 20, които влизат в сила от 15 август 2015 г.</w:t>
      </w: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Заключителни </w:t>
      </w:r>
      <w:r>
        <w:rPr>
          <w:rFonts w:ascii="Times New Roman" w:hAnsi="Times New Roman" w:cs="Times New Roman"/>
          <w:b/>
          <w:bCs/>
          <w:sz w:val="24"/>
          <w:szCs w:val="24"/>
        </w:rPr>
        <w:t>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НА КОДЕКСА НА ТРУДА </w:t>
      </w:r>
    </w:p>
    <w:p w:rsidR="00000000" w:rsidRDefault="00AC64C3">
      <w:pPr>
        <w:spacing w:after="0" w:line="240" w:lineRule="auto"/>
        <w:ind w:firstLine="851"/>
        <w:divId w:val="146539043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8 ОТ 2016 Г., В СИЛА ОТ 29.01.2016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486021738"/>
        <w:rPr>
          <w:rFonts w:ascii="Times New Roman" w:eastAsia="Times New Roman" w:hAnsi="Times New Roman" w:cs="Times New Roman"/>
          <w:sz w:val="24"/>
          <w:szCs w:val="24"/>
        </w:rPr>
      </w:pPr>
      <w:r>
        <w:rPr>
          <w:rFonts w:ascii="Times New Roman" w:eastAsia="Times New Roman" w:hAnsi="Times New Roman" w:cs="Times New Roman"/>
          <w:sz w:val="24"/>
          <w:szCs w:val="24"/>
        </w:rPr>
        <w:t>§ 3. Законът влиза в сила от деня на обнародването му в "Държавен вестник".</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ЗАКОНА ЗА ПРОФЕСИОНАЛНОТО ОБРАЗОВАНИЕ И ОБУЧЕНИЕ </w:t>
      </w:r>
    </w:p>
    <w:p w:rsidR="00000000" w:rsidRDefault="00AC64C3">
      <w:pPr>
        <w:spacing w:after="0" w:line="240" w:lineRule="auto"/>
        <w:ind w:firstLine="851"/>
        <w:divId w:val="159181529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59 ОТ 2016 Г., В СИЛА ОТ 01.08.2016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0854164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86. Законът влиза в сила от 1 август 2016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БЮДЖЕТА НА </w:t>
      </w:r>
      <w:r>
        <w:rPr>
          <w:rFonts w:ascii="Times New Roman" w:hAnsi="Times New Roman" w:cs="Times New Roman"/>
          <w:b/>
          <w:bCs/>
          <w:sz w:val="24"/>
          <w:szCs w:val="24"/>
        </w:rPr>
        <w:t xml:space="preserve">ДЪРЖАВНОТО ОБЩЕСТВЕНО ОСИГУРЯВАНЕ ЗА 2017 Г. </w:t>
      </w:r>
    </w:p>
    <w:p w:rsidR="00000000" w:rsidRDefault="00AC64C3">
      <w:pPr>
        <w:spacing w:after="0" w:line="240" w:lineRule="auto"/>
        <w:ind w:firstLine="851"/>
        <w:divId w:val="109917648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98 ОТ 2016 Г., В СИЛА ОТ 01.01.2017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059867626"/>
        <w:rPr>
          <w:rFonts w:ascii="Times New Roman" w:eastAsia="Times New Roman" w:hAnsi="Times New Roman" w:cs="Times New Roman"/>
          <w:sz w:val="24"/>
          <w:szCs w:val="24"/>
        </w:rPr>
      </w:pPr>
      <w:r>
        <w:rPr>
          <w:rFonts w:ascii="Times New Roman" w:eastAsia="Times New Roman" w:hAnsi="Times New Roman" w:cs="Times New Roman"/>
          <w:sz w:val="24"/>
          <w:szCs w:val="24"/>
        </w:rPr>
        <w:t>§ 12. Законът влиза в сила от 1 януари 2017 г., с изключение на:</w:t>
      </w:r>
    </w:p>
    <w:p w:rsidR="00000000" w:rsidRDefault="00AC64C3">
      <w:pPr>
        <w:spacing w:after="0" w:line="240" w:lineRule="auto"/>
        <w:ind w:firstLine="851"/>
        <w:divId w:val="1610895656"/>
        <w:rPr>
          <w:rFonts w:ascii="Times New Roman" w:eastAsia="Times New Roman" w:hAnsi="Times New Roman" w:cs="Times New Roman"/>
          <w:sz w:val="24"/>
          <w:szCs w:val="24"/>
        </w:rPr>
      </w:pPr>
      <w:r>
        <w:rPr>
          <w:rFonts w:ascii="Times New Roman" w:eastAsia="Times New Roman" w:hAnsi="Times New Roman" w:cs="Times New Roman"/>
          <w:sz w:val="24"/>
          <w:szCs w:val="24"/>
        </w:rPr>
        <w:t>1. параграф 5, който влиза в сила от 9 август 2016 г.;</w:t>
      </w:r>
    </w:p>
    <w:p w:rsidR="00000000" w:rsidRDefault="00AC64C3">
      <w:pPr>
        <w:spacing w:after="0" w:line="240" w:lineRule="auto"/>
        <w:ind w:firstLine="851"/>
        <w:divId w:val="446856301"/>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 3, т. 13 - 15 и § 8</w:t>
      </w:r>
      <w:r>
        <w:rPr>
          <w:rFonts w:ascii="Times New Roman" w:eastAsia="Times New Roman" w:hAnsi="Times New Roman" w:cs="Times New Roman"/>
          <w:sz w:val="24"/>
          <w:szCs w:val="24"/>
        </w:rPr>
        <w:t>, които влизат в сила от 1 юни 2017 г.;</w:t>
      </w:r>
    </w:p>
    <w:p w:rsidR="00000000" w:rsidRDefault="00AC64C3">
      <w:pPr>
        <w:spacing w:after="0" w:line="240" w:lineRule="auto"/>
        <w:ind w:firstLine="851"/>
        <w:divId w:val="108355040"/>
        <w:rPr>
          <w:rFonts w:ascii="Times New Roman" w:eastAsia="Times New Roman" w:hAnsi="Times New Roman" w:cs="Times New Roman"/>
          <w:sz w:val="24"/>
          <w:szCs w:val="24"/>
        </w:rPr>
      </w:pPr>
      <w:r>
        <w:rPr>
          <w:rFonts w:ascii="Times New Roman" w:eastAsia="Times New Roman" w:hAnsi="Times New Roman" w:cs="Times New Roman"/>
          <w:sz w:val="24"/>
          <w:szCs w:val="24"/>
        </w:rPr>
        <w:t>3. параграф 3, т. 2, която влиза в сила от 1 януари 2018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Допълнителни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КОДЕКСА НА ТРУДА </w:t>
      </w:r>
    </w:p>
    <w:p w:rsidR="00000000" w:rsidRDefault="00AC64C3">
      <w:pPr>
        <w:spacing w:after="0" w:line="240" w:lineRule="auto"/>
        <w:ind w:firstLine="851"/>
        <w:divId w:val="186359026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105 ОТ 2016 Г., В СИЛА ОТ 30.12.2016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975744881"/>
        <w:rPr>
          <w:rFonts w:ascii="Times New Roman" w:eastAsia="Times New Roman" w:hAnsi="Times New Roman" w:cs="Times New Roman"/>
          <w:sz w:val="24"/>
          <w:szCs w:val="24"/>
        </w:rPr>
      </w:pPr>
      <w:r>
        <w:rPr>
          <w:rFonts w:ascii="Times New Roman" w:eastAsia="Times New Roman" w:hAnsi="Times New Roman" w:cs="Times New Roman"/>
          <w:sz w:val="24"/>
          <w:szCs w:val="24"/>
        </w:rPr>
        <w:t>§ 13. С този з</w:t>
      </w:r>
      <w:r>
        <w:rPr>
          <w:rFonts w:ascii="Times New Roman" w:eastAsia="Times New Roman" w:hAnsi="Times New Roman" w:cs="Times New Roman"/>
          <w:sz w:val="24"/>
          <w:szCs w:val="24"/>
        </w:rPr>
        <w:t>акон се въвеждат изискванията на Директива 96/71/ЕО на Европейския парламент и на Съвета от 16 декември 1996 г. относно командироването на работници в рамките на предоставянето на услуги (ОВ, L 18/1 от 21 януари 1997 г.) и на Директива 2014/67/ЕС на Европе</w:t>
      </w:r>
      <w:r>
        <w:rPr>
          <w:rFonts w:ascii="Times New Roman" w:eastAsia="Times New Roman" w:hAnsi="Times New Roman" w:cs="Times New Roman"/>
          <w:sz w:val="24"/>
          <w:szCs w:val="24"/>
        </w:rPr>
        <w:t>йския парламент и на Съвета от 15 май 2014 г. за осигуряване на изпълнението на Директива 96/71/ЕО относно командироването на работници в рамките на предоставянето на услуги и за изменение на Регламент (ЕС) № 1024/2012 относно административно сътрудничеств</w:t>
      </w:r>
      <w:r>
        <w:rPr>
          <w:rFonts w:ascii="Times New Roman" w:eastAsia="Times New Roman" w:hAnsi="Times New Roman" w:cs="Times New Roman"/>
          <w:sz w:val="24"/>
          <w:szCs w:val="24"/>
        </w:rPr>
        <w:t>о посредством Информационната система за вътрешния пазар ("Регламент за ИСВП") (OB, L 159/11 от 28 май 2014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КОДЕКСА НА ТРУДА </w:t>
      </w:r>
    </w:p>
    <w:p w:rsidR="00000000" w:rsidRDefault="00AC64C3">
      <w:pPr>
        <w:spacing w:after="0" w:line="240" w:lineRule="auto"/>
        <w:ind w:firstLine="851"/>
        <w:divId w:val="46570098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105 ОТ 2016 Г., В СИЛА ОТ 30.12.2</w:t>
      </w:r>
      <w:r>
        <w:rPr>
          <w:rFonts w:ascii="Times New Roman" w:eastAsia="Times New Roman" w:hAnsi="Times New Roman" w:cs="Times New Roman"/>
          <w:sz w:val="24"/>
          <w:szCs w:val="24"/>
        </w:rPr>
        <w:t>016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306323679"/>
        <w:rPr>
          <w:rFonts w:ascii="Times New Roman" w:eastAsia="Times New Roman" w:hAnsi="Times New Roman" w:cs="Times New Roman"/>
          <w:sz w:val="24"/>
          <w:szCs w:val="24"/>
        </w:rPr>
      </w:pPr>
      <w:r>
        <w:rPr>
          <w:rFonts w:ascii="Times New Roman" w:eastAsia="Times New Roman" w:hAnsi="Times New Roman" w:cs="Times New Roman"/>
          <w:sz w:val="24"/>
          <w:szCs w:val="24"/>
        </w:rPr>
        <w:t>§ 14. Образуваните до влизането в сила на този закон административнонаказателни производства за нарушение на чл. 121, ал. 3 и 4 се довършват по досегашния ред.</w:t>
      </w:r>
    </w:p>
    <w:p w:rsidR="00000000" w:rsidRDefault="00AC64C3">
      <w:pPr>
        <w:spacing w:after="0" w:line="240" w:lineRule="auto"/>
        <w:ind w:firstLine="851"/>
        <w:divId w:val="546645888"/>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ind w:firstLine="851"/>
        <w:divId w:val="1932857778"/>
        <w:rPr>
          <w:rFonts w:ascii="Times New Roman" w:eastAsia="Times New Roman" w:hAnsi="Times New Roman" w:cs="Times New Roman"/>
          <w:sz w:val="24"/>
          <w:szCs w:val="24"/>
        </w:rPr>
      </w:pPr>
      <w:r>
        <w:rPr>
          <w:rFonts w:ascii="Times New Roman" w:eastAsia="Times New Roman" w:hAnsi="Times New Roman" w:cs="Times New Roman"/>
          <w:sz w:val="24"/>
          <w:szCs w:val="24"/>
        </w:rPr>
        <w:t>§ 22. Законът вл</w:t>
      </w:r>
      <w:r>
        <w:rPr>
          <w:rFonts w:ascii="Times New Roman" w:eastAsia="Times New Roman" w:hAnsi="Times New Roman" w:cs="Times New Roman"/>
          <w:sz w:val="24"/>
          <w:szCs w:val="24"/>
        </w:rPr>
        <w:t>иза в сила от деня на обнародването му в "Държавен вестник" с изключение на § 5, 6, 17, 18, 19 и 20, които влизат в сила от 1 януари 2017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КОНЦЕСИИТЕ</w:t>
      </w:r>
    </w:p>
    <w:p w:rsidR="00000000" w:rsidRDefault="00AC64C3">
      <w:pPr>
        <w:spacing w:after="0" w:line="240" w:lineRule="auto"/>
        <w:ind w:firstLine="851"/>
        <w:divId w:val="142607406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96 ОТ 2017 Г., В СИЛА ОТ 02.01.2018 Г.</w:t>
      </w:r>
      <w:r>
        <w:rPr>
          <w:rFonts w:ascii="Times New Roman" w:eastAsia="Times New Roman" w:hAnsi="Times New Roman" w:cs="Times New Roman"/>
          <w:sz w:val="24"/>
          <w:szCs w:val="24"/>
        </w:rPr>
        <w:t>)</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95038826"/>
        <w:rPr>
          <w:rFonts w:ascii="Times New Roman" w:eastAsia="Times New Roman" w:hAnsi="Times New Roman" w:cs="Times New Roman"/>
          <w:sz w:val="24"/>
          <w:szCs w:val="24"/>
        </w:rPr>
      </w:pPr>
      <w:r>
        <w:rPr>
          <w:rFonts w:ascii="Times New Roman" w:eastAsia="Times New Roman" w:hAnsi="Times New Roman" w:cs="Times New Roman"/>
          <w:sz w:val="24"/>
          <w:szCs w:val="24"/>
        </w:rPr>
        <w:t>§ 41. Законът влиза в сила в едномесечен срок от обнародването му в "Държавен вестник" с изключение на:</w:t>
      </w:r>
    </w:p>
    <w:p w:rsidR="00000000" w:rsidRDefault="00AC64C3">
      <w:pPr>
        <w:spacing w:after="0" w:line="240" w:lineRule="auto"/>
        <w:ind w:firstLine="851"/>
        <w:divId w:val="526063872"/>
        <w:rPr>
          <w:rFonts w:ascii="Times New Roman" w:eastAsia="Times New Roman" w:hAnsi="Times New Roman" w:cs="Times New Roman"/>
          <w:sz w:val="24"/>
          <w:szCs w:val="24"/>
        </w:rPr>
      </w:pPr>
      <w:r>
        <w:rPr>
          <w:rFonts w:ascii="Times New Roman" w:eastAsia="Times New Roman" w:hAnsi="Times New Roman" w:cs="Times New Roman"/>
          <w:sz w:val="24"/>
          <w:szCs w:val="24"/>
        </w:rPr>
        <w:t>1. член 45, ал. 5, която влиза в сила в 12-месечен срок от обнародването на закона в "Държавен вестник";</w:t>
      </w:r>
    </w:p>
    <w:p w:rsidR="00000000" w:rsidRDefault="00AC64C3">
      <w:pPr>
        <w:spacing w:after="0" w:line="240" w:lineRule="auto"/>
        <w:ind w:firstLine="851"/>
        <w:divId w:val="8211937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член 191, ал. 2 - 5, чл. 192 и 193, които влизат в сила от 31 януари 2019 г.</w:t>
      </w: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КОДЕКСА НА ТРУДА </w:t>
      </w:r>
    </w:p>
    <w:p w:rsidR="00000000" w:rsidRDefault="00AC64C3">
      <w:pPr>
        <w:spacing w:after="0" w:line="240" w:lineRule="auto"/>
        <w:ind w:firstLine="851"/>
        <w:divId w:val="93436616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102 ОТ 2017 Г., В СИЛА ОТ 22.12.2017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24642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Законът влиза в сила от деня </w:t>
      </w:r>
      <w:r>
        <w:rPr>
          <w:rFonts w:ascii="Times New Roman" w:eastAsia="Times New Roman" w:hAnsi="Times New Roman" w:cs="Times New Roman"/>
          <w:sz w:val="24"/>
          <w:szCs w:val="24"/>
        </w:rPr>
        <w:t>на обнародването му в "Държавен вестник" с изключение на § 2, т. 2 и § 6, т. 3, 4 и 5, които влизат в сила от 31 март 2018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ПАЗАРИТЕ НА ФИНАНСОВИ ИНСТРУМЕНТИ</w:t>
      </w:r>
    </w:p>
    <w:p w:rsidR="00000000" w:rsidRDefault="00AC64C3">
      <w:pPr>
        <w:spacing w:after="0" w:line="240" w:lineRule="auto"/>
        <w:ind w:firstLine="851"/>
        <w:divId w:val="35280124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15 ОТ 2018 Г., В СИЛА ОТ 16.02</w:t>
      </w:r>
      <w:r>
        <w:rPr>
          <w:rFonts w:ascii="Times New Roman" w:eastAsia="Times New Roman" w:hAnsi="Times New Roman" w:cs="Times New Roman"/>
          <w:sz w:val="24"/>
          <w:szCs w:val="24"/>
        </w:rPr>
        <w:t>.2018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662002405"/>
        <w:rPr>
          <w:rFonts w:ascii="Times New Roman" w:eastAsia="Times New Roman" w:hAnsi="Times New Roman" w:cs="Times New Roman"/>
          <w:sz w:val="24"/>
          <w:szCs w:val="24"/>
        </w:rPr>
      </w:pPr>
      <w:r>
        <w:rPr>
          <w:rFonts w:ascii="Times New Roman" w:eastAsia="Times New Roman" w:hAnsi="Times New Roman" w:cs="Times New Roman"/>
          <w:sz w:val="24"/>
          <w:szCs w:val="24"/>
        </w:rPr>
        <w:t>§ 42. Този закон влиза в сила от деня на обнародването му в "Държавен вестник", с изключение на:</w:t>
      </w:r>
    </w:p>
    <w:p w:rsidR="00000000" w:rsidRDefault="00AC64C3">
      <w:pPr>
        <w:spacing w:after="0" w:line="240" w:lineRule="auto"/>
        <w:ind w:firstLine="851"/>
        <w:divId w:val="23409699"/>
        <w:rPr>
          <w:rFonts w:ascii="Times New Roman" w:eastAsia="Times New Roman" w:hAnsi="Times New Roman" w:cs="Times New Roman"/>
          <w:sz w:val="24"/>
          <w:szCs w:val="24"/>
        </w:rPr>
      </w:pPr>
      <w:r>
        <w:rPr>
          <w:rFonts w:ascii="Times New Roman" w:eastAsia="Times New Roman" w:hAnsi="Times New Roman" w:cs="Times New Roman"/>
          <w:sz w:val="24"/>
          <w:szCs w:val="24"/>
        </w:rPr>
        <w:t>1. член 222, ал. 1 - 3, които влизат в сила от 3 септември 2019 г.;</w:t>
      </w:r>
    </w:p>
    <w:p w:rsidR="00000000" w:rsidRDefault="00AC64C3">
      <w:pPr>
        <w:spacing w:after="0" w:line="240" w:lineRule="auto"/>
        <w:ind w:firstLine="851"/>
        <w:divId w:val="908618929"/>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 13, т. 12, буква "а", която влиза в сила от 1 януари 2018 г.;</w:t>
      </w:r>
    </w:p>
    <w:p w:rsidR="00000000" w:rsidRDefault="00AC64C3">
      <w:pPr>
        <w:spacing w:after="0" w:line="240" w:lineRule="auto"/>
        <w:ind w:firstLine="851"/>
        <w:divId w:val="2053386439"/>
        <w:rPr>
          <w:rFonts w:ascii="Times New Roman" w:eastAsia="Times New Roman" w:hAnsi="Times New Roman" w:cs="Times New Roman"/>
          <w:sz w:val="24"/>
          <w:szCs w:val="24"/>
        </w:rPr>
      </w:pPr>
      <w:r>
        <w:rPr>
          <w:rFonts w:ascii="Times New Roman" w:eastAsia="Times New Roman" w:hAnsi="Times New Roman" w:cs="Times New Roman"/>
          <w:sz w:val="24"/>
          <w:szCs w:val="24"/>
        </w:rPr>
        <w:t>3. па</w:t>
      </w:r>
      <w:r>
        <w:rPr>
          <w:rFonts w:ascii="Times New Roman" w:eastAsia="Times New Roman" w:hAnsi="Times New Roman" w:cs="Times New Roman"/>
          <w:sz w:val="24"/>
          <w:szCs w:val="24"/>
        </w:rPr>
        <w:t>раграф 13, т. 12, буква "б", която влиза в сила от 21 ноември 2017 г.;</w:t>
      </w:r>
    </w:p>
    <w:p w:rsidR="00000000" w:rsidRDefault="00AC64C3">
      <w:pPr>
        <w:spacing w:after="0" w:line="240" w:lineRule="auto"/>
        <w:ind w:firstLine="851"/>
        <w:divId w:val="1551189418"/>
        <w:rPr>
          <w:rFonts w:ascii="Times New Roman" w:eastAsia="Times New Roman" w:hAnsi="Times New Roman" w:cs="Times New Roman"/>
          <w:sz w:val="24"/>
          <w:szCs w:val="24"/>
        </w:rPr>
      </w:pPr>
      <w:r>
        <w:rPr>
          <w:rFonts w:ascii="Times New Roman" w:eastAsia="Times New Roman" w:hAnsi="Times New Roman" w:cs="Times New Roman"/>
          <w:sz w:val="24"/>
          <w:szCs w:val="24"/>
        </w:rPr>
        <w:t>4. параграф 17, т. 37 относно чл. 264а и т. 39 относно чл. 273б, които влизат в сила от 1 януари 2020 г.</w:t>
      </w:r>
    </w:p>
    <w:p w:rsidR="00000000" w:rsidRDefault="00AC64C3">
      <w:pPr>
        <w:spacing w:after="24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КО</w:t>
      </w:r>
      <w:r>
        <w:rPr>
          <w:rFonts w:ascii="Times New Roman" w:hAnsi="Times New Roman" w:cs="Times New Roman"/>
          <w:b/>
          <w:bCs/>
          <w:sz w:val="24"/>
          <w:szCs w:val="24"/>
        </w:rPr>
        <w:t xml:space="preserve">ДЕКСА НА ТРУДА </w:t>
      </w:r>
    </w:p>
    <w:p w:rsidR="00000000" w:rsidRDefault="00AC64C3">
      <w:pPr>
        <w:spacing w:after="0" w:line="240" w:lineRule="auto"/>
        <w:ind w:firstLine="851"/>
        <w:divId w:val="621036459"/>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30 ОТ 2018 Г., В СИЛА ОТ 01.07.2018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551162868"/>
        <w:rPr>
          <w:rFonts w:ascii="Times New Roman" w:eastAsia="Times New Roman" w:hAnsi="Times New Roman" w:cs="Times New Roman"/>
          <w:sz w:val="24"/>
          <w:szCs w:val="24"/>
        </w:rPr>
      </w:pPr>
      <w:r>
        <w:rPr>
          <w:rFonts w:ascii="Times New Roman" w:eastAsia="Times New Roman" w:hAnsi="Times New Roman" w:cs="Times New Roman"/>
          <w:sz w:val="24"/>
          <w:szCs w:val="24"/>
        </w:rPr>
        <w:t>§ 7. (1) Работничките и служителките или лицата, на които отпускът поради осиновяване на дете по отменените ал. 6 и 11 на чл. 163 и по ал. 10 в редакцията ѝ до влизането в сила на т</w:t>
      </w:r>
      <w:r>
        <w:rPr>
          <w:rFonts w:ascii="Times New Roman" w:eastAsia="Times New Roman" w:hAnsi="Times New Roman" w:cs="Times New Roman"/>
          <w:sz w:val="24"/>
          <w:szCs w:val="24"/>
        </w:rPr>
        <w:t>ози закон или по чл. 164 не е изтекъл до 1 юли 2018 г. включително, от тази дата имат право на отпуск по чл. 164б, ал. 1, 2 и 3 за остатъка до 365 дни, но не по-късно от навършване на 5-годишна възраст на детето.</w:t>
      </w:r>
    </w:p>
    <w:p w:rsidR="00000000" w:rsidRDefault="00AC64C3">
      <w:pPr>
        <w:spacing w:after="0" w:line="240" w:lineRule="auto"/>
        <w:ind w:firstLine="851"/>
        <w:divId w:val="163085636"/>
        <w:rPr>
          <w:rFonts w:ascii="Times New Roman" w:eastAsia="Times New Roman" w:hAnsi="Times New Roman" w:cs="Times New Roman"/>
          <w:sz w:val="24"/>
          <w:szCs w:val="24"/>
        </w:rPr>
      </w:pPr>
      <w:r>
        <w:rPr>
          <w:rFonts w:ascii="Times New Roman" w:eastAsia="Times New Roman" w:hAnsi="Times New Roman" w:cs="Times New Roman"/>
          <w:sz w:val="24"/>
          <w:szCs w:val="24"/>
        </w:rPr>
        <w:t>(2) Работничките и служителките или лицата,</w:t>
      </w:r>
      <w:r>
        <w:rPr>
          <w:rFonts w:ascii="Times New Roman" w:eastAsia="Times New Roman" w:hAnsi="Times New Roman" w:cs="Times New Roman"/>
          <w:sz w:val="24"/>
          <w:szCs w:val="24"/>
        </w:rPr>
        <w:t xml:space="preserve"> на които отпускът поради осиновяване на дете по отменените ал. 6 и 11 на чл. 163 и по ал. 10 в редакцията ѝ до влизането в сила на този закон или по чл. 164 е изтекъл до 1 юли 2018 г. включително, от тази дата имат право на отпуск по чл. 164б, ал. 1, 2 и </w:t>
      </w:r>
      <w:r>
        <w:rPr>
          <w:rFonts w:ascii="Times New Roman" w:eastAsia="Times New Roman" w:hAnsi="Times New Roman" w:cs="Times New Roman"/>
          <w:sz w:val="24"/>
          <w:szCs w:val="24"/>
        </w:rPr>
        <w:t>3 в размер на разликата между 365 дни и сбора от ползваните или полагащите се отпуски поради бременност и раждане и за отглеждане на дете до 2-годишна възраст, но не по-късно от навършване на 5-годишна възраст на детето.</w:t>
      </w:r>
    </w:p>
    <w:p w:rsidR="00000000" w:rsidRDefault="00AC64C3">
      <w:pPr>
        <w:spacing w:after="0" w:line="240" w:lineRule="auto"/>
        <w:ind w:firstLine="851"/>
        <w:divId w:val="889847913"/>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по ал. 1 и 2 отпускъ</w:t>
      </w:r>
      <w:r>
        <w:rPr>
          <w:rFonts w:ascii="Times New Roman" w:eastAsia="Times New Roman" w:hAnsi="Times New Roman" w:cs="Times New Roman"/>
          <w:sz w:val="24"/>
          <w:szCs w:val="24"/>
        </w:rPr>
        <w:t>т се разрешава въз основа на писмено заявление от лицето до предприятието.</w:t>
      </w:r>
    </w:p>
    <w:p w:rsidR="00000000" w:rsidRDefault="00AC64C3">
      <w:pPr>
        <w:spacing w:after="0" w:line="240" w:lineRule="auto"/>
        <w:ind w:firstLine="851"/>
        <w:divId w:val="1439105752"/>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През време на отпуска по ал. 1 и 2 на работничката или служителката или на лицето, което ползва отпуска, се изплаща парично обезщетение от държавното обществено осигуряване.</w:t>
      </w:r>
    </w:p>
    <w:p w:rsidR="00000000" w:rsidRDefault="00AC64C3">
      <w:pPr>
        <w:spacing w:after="0" w:line="240" w:lineRule="auto"/>
        <w:ind w:firstLine="851"/>
        <w:divId w:val="80781912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 xml:space="preserve"> От деня на разрешаване на отпуска по чл. 164б, ал. 1, 2 и 3 отпускът по чл. 163 или по чл. 164 се прекратява.</w:t>
      </w:r>
    </w:p>
    <w:p w:rsidR="00000000" w:rsidRDefault="00AC64C3">
      <w:pPr>
        <w:spacing w:after="0" w:line="240" w:lineRule="auto"/>
        <w:ind w:firstLine="851"/>
        <w:divId w:val="76442313"/>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ind w:firstLine="851"/>
        <w:divId w:val="1085221761"/>
        <w:rPr>
          <w:rFonts w:ascii="Times New Roman" w:eastAsia="Times New Roman" w:hAnsi="Times New Roman" w:cs="Times New Roman"/>
          <w:sz w:val="24"/>
          <w:szCs w:val="24"/>
        </w:rPr>
      </w:pPr>
      <w:r>
        <w:rPr>
          <w:rFonts w:ascii="Times New Roman" w:eastAsia="Times New Roman" w:hAnsi="Times New Roman" w:cs="Times New Roman"/>
          <w:sz w:val="24"/>
          <w:szCs w:val="24"/>
        </w:rPr>
        <w:t>§ 15. Законът влиза в сила от 1 юли 2018 г.</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w:t>
      </w:r>
      <w:r>
        <w:rPr>
          <w:rFonts w:ascii="Times New Roman" w:hAnsi="Times New Roman" w:cs="Times New Roman"/>
          <w:b/>
          <w:bCs/>
          <w:sz w:val="24"/>
          <w:szCs w:val="24"/>
        </w:rPr>
        <w:t xml:space="preserve">ЗА ИЗМЕНЕНИЕ И ДОПЪЛНЕНИЕ НА КОДЕКСА НА ТРУДА </w:t>
      </w:r>
    </w:p>
    <w:p w:rsidR="00000000" w:rsidRDefault="00AC64C3">
      <w:pPr>
        <w:spacing w:after="0" w:line="240" w:lineRule="auto"/>
        <w:ind w:firstLine="851"/>
        <w:divId w:val="36818754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59 ОТ 2018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8405390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Заварените до влизането в сила на този закон синдикални и работодателски организации запазват качеството си на юридическо лице, без да се вписват в регистъра на синдикалните и работодателските организации към съответния окръжен съд по седалището им.</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w:t>
      </w:r>
      <w:r>
        <w:rPr>
          <w:rFonts w:ascii="Times New Roman" w:hAnsi="Times New Roman" w:cs="Times New Roman"/>
          <w:b/>
          <w:bCs/>
          <w:sz w:val="24"/>
          <w:szCs w:val="24"/>
        </w:rPr>
        <w:t>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АДМИНИСТРАТИВНОПРОЦЕСУАЛНИЯ КОДЕКС </w:t>
      </w:r>
    </w:p>
    <w:p w:rsidR="00000000" w:rsidRDefault="00AC64C3">
      <w:pPr>
        <w:spacing w:after="0" w:line="240" w:lineRule="auto"/>
        <w:ind w:firstLine="851"/>
        <w:divId w:val="126985318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77 ОТ 2018 Г., В СИЛА ОТ 01.01.2019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64112958"/>
        <w:rPr>
          <w:rFonts w:ascii="Times New Roman" w:eastAsia="Times New Roman" w:hAnsi="Times New Roman" w:cs="Times New Roman"/>
          <w:sz w:val="24"/>
          <w:szCs w:val="24"/>
        </w:rPr>
      </w:pPr>
      <w:r>
        <w:rPr>
          <w:rFonts w:ascii="Times New Roman" w:eastAsia="Times New Roman" w:hAnsi="Times New Roman" w:cs="Times New Roman"/>
          <w:sz w:val="24"/>
          <w:szCs w:val="24"/>
        </w:rPr>
        <w:t>§ 156. Законът влиза в сила от 1 януари 2019 г., с изключение на:</w:t>
      </w:r>
    </w:p>
    <w:p w:rsidR="00000000" w:rsidRDefault="00AC64C3">
      <w:pPr>
        <w:spacing w:after="0" w:line="240" w:lineRule="auto"/>
        <w:ind w:firstLine="851"/>
        <w:divId w:val="1685324454"/>
        <w:rPr>
          <w:rFonts w:ascii="Times New Roman" w:eastAsia="Times New Roman" w:hAnsi="Times New Roman" w:cs="Times New Roman"/>
          <w:sz w:val="24"/>
          <w:szCs w:val="24"/>
        </w:rPr>
      </w:pPr>
      <w:r>
        <w:rPr>
          <w:rFonts w:ascii="Times New Roman" w:eastAsia="Times New Roman" w:hAnsi="Times New Roman" w:cs="Times New Roman"/>
          <w:sz w:val="24"/>
          <w:szCs w:val="24"/>
        </w:rPr>
        <w:t>1. параграфи 4, 11, 14,</w:t>
      </w:r>
      <w:r>
        <w:rPr>
          <w:rFonts w:ascii="Times New Roman" w:eastAsia="Times New Roman" w:hAnsi="Times New Roman" w:cs="Times New Roman"/>
          <w:sz w:val="24"/>
          <w:szCs w:val="24"/>
        </w:rPr>
        <w:t xml:space="preserve"> 16, 20, 30, 31, 74 и § 105, т. 1 относно изречение първо и т. 2, които влизат в сила от 10 октомври 2019 г.;</w:t>
      </w:r>
    </w:p>
    <w:p w:rsidR="00000000" w:rsidRDefault="00AC64C3">
      <w:pPr>
        <w:spacing w:after="0" w:line="240" w:lineRule="auto"/>
        <w:ind w:firstLine="851"/>
        <w:divId w:val="507402261"/>
        <w:rPr>
          <w:rFonts w:ascii="Times New Roman" w:eastAsia="Times New Roman" w:hAnsi="Times New Roman" w:cs="Times New Roman"/>
          <w:sz w:val="24"/>
          <w:szCs w:val="24"/>
        </w:rPr>
      </w:pPr>
      <w:r>
        <w:rPr>
          <w:rFonts w:ascii="Times New Roman" w:eastAsia="Times New Roman" w:hAnsi="Times New Roman" w:cs="Times New Roman"/>
          <w:sz w:val="24"/>
          <w:szCs w:val="24"/>
        </w:rPr>
        <w:t>2. параграфи 38 и 77, които влизат в сила два месеца след обнародването на този закон в "Държавен вестник";</w:t>
      </w:r>
    </w:p>
    <w:p w:rsidR="00000000" w:rsidRDefault="00AC64C3">
      <w:pPr>
        <w:spacing w:after="0" w:line="240" w:lineRule="auto"/>
        <w:ind w:firstLine="851"/>
        <w:divId w:val="8797786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параграф 79, т. 1, 2, 3, 5, 6 и 7, </w:t>
      </w:r>
      <w:r>
        <w:rPr>
          <w:rFonts w:ascii="Times New Roman" w:eastAsia="Times New Roman" w:hAnsi="Times New Roman" w:cs="Times New Roman"/>
          <w:sz w:val="24"/>
          <w:szCs w:val="24"/>
        </w:rPr>
        <w:t>§ 150 и 153, които влизат в сила от деня на обнародването на този закон в "Държавен вестник".</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ИЗМЕНЕНИЕ И ДОПЪЛНЕНИЕ НА ЗАКОНА ЗА ПЛАТЕЖНИТЕ УСЛУГИ И ПЛАТЕЖНИТЕ СИСТЕМИ</w:t>
      </w:r>
    </w:p>
    <w:p w:rsidR="00000000" w:rsidRDefault="00AC64C3">
      <w:pPr>
        <w:spacing w:after="0" w:line="240" w:lineRule="auto"/>
        <w:ind w:firstLine="851"/>
        <w:divId w:val="89516072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13 ОТ 2020 Г., В СИЛА ОТ 14.02</w:t>
      </w:r>
      <w:r>
        <w:rPr>
          <w:rFonts w:ascii="Times New Roman" w:eastAsia="Times New Roman" w:hAnsi="Times New Roman" w:cs="Times New Roman"/>
          <w:sz w:val="24"/>
          <w:szCs w:val="24"/>
        </w:rPr>
        <w:t>.2020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66915976"/>
        <w:rPr>
          <w:rFonts w:ascii="Times New Roman" w:eastAsia="Times New Roman" w:hAnsi="Times New Roman" w:cs="Times New Roman"/>
          <w:sz w:val="24"/>
          <w:szCs w:val="24"/>
        </w:rPr>
      </w:pPr>
      <w:r>
        <w:rPr>
          <w:rFonts w:ascii="Times New Roman" w:eastAsia="Times New Roman" w:hAnsi="Times New Roman" w:cs="Times New Roman"/>
          <w:sz w:val="24"/>
          <w:szCs w:val="24"/>
        </w:rPr>
        <w:t>§ 44. Законът влиза в сила от деня на обнародването му в "Държавен вестник", с изключение на § 31, който влиза в сила в 6-месечен срок от обнародването му.</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r>
        <w:rPr>
          <w:rFonts w:ascii="Times New Roman" w:hAnsi="Times New Roman" w:cs="Times New Roman"/>
          <w:b/>
          <w:bCs/>
          <w:sz w:val="24"/>
          <w:szCs w:val="24"/>
        </w:rPr>
        <w:br/>
      </w: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КЪМ ЗАКОНА ЗА МЕРКИТЕ И ДЕЙСТВИЯТА ПО ВРЕМЕ НА ИЗВЪНРЕДНОТ</w:t>
      </w:r>
      <w:r>
        <w:rPr>
          <w:rFonts w:ascii="Times New Roman" w:hAnsi="Times New Roman" w:cs="Times New Roman"/>
          <w:b/>
          <w:bCs/>
          <w:sz w:val="24"/>
          <w:szCs w:val="24"/>
        </w:rPr>
        <w:t xml:space="preserve">О </w:t>
      </w:r>
      <w:r>
        <w:rPr>
          <w:rFonts w:ascii="Times New Roman" w:hAnsi="Times New Roman" w:cs="Times New Roman"/>
          <w:b/>
          <w:bCs/>
          <w:sz w:val="24"/>
          <w:szCs w:val="24"/>
        </w:rPr>
        <w:lastRenderedPageBreak/>
        <w:t>ПОЛОЖЕНИЕ, ОБЯВЕНО С РЕШЕНИЕ НА НАРОДНОТО СЪБРАНИЕ ОТ 13 МАРТ 2020 Г.</w:t>
      </w:r>
    </w:p>
    <w:p w:rsidR="00000000" w:rsidRDefault="00AC64C3">
      <w:pPr>
        <w:spacing w:after="0" w:line="240" w:lineRule="auto"/>
        <w:ind w:firstLine="851"/>
        <w:divId w:val="167322211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28 ОТ 2020 Г., В СИЛА ОТ 13.03.2020 Г., ИЗМ. И ДОП. - ДВ, БР. 44 ОТ 2020 Г., В СИЛА ОТ 14.05.2020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23083818"/>
        <w:rPr>
          <w:rFonts w:ascii="Times New Roman" w:eastAsia="Times New Roman" w:hAnsi="Times New Roman" w:cs="Times New Roman"/>
          <w:sz w:val="24"/>
          <w:szCs w:val="24"/>
        </w:rPr>
      </w:pPr>
      <w:r>
        <w:rPr>
          <w:rFonts w:ascii="Times New Roman" w:eastAsia="Times New Roman" w:hAnsi="Times New Roman" w:cs="Times New Roman"/>
          <w:sz w:val="24"/>
          <w:szCs w:val="24"/>
        </w:rPr>
        <w:t>§ 52. (Изм. - ДВ, бр. 44 от 2020 г., в сила от 14.05.2020 г.) З</w:t>
      </w:r>
      <w:r>
        <w:rPr>
          <w:rFonts w:ascii="Times New Roman" w:eastAsia="Times New Roman" w:hAnsi="Times New Roman" w:cs="Times New Roman"/>
          <w:sz w:val="24"/>
          <w:szCs w:val="24"/>
        </w:rPr>
        <w:t>аконът влиза в сила от 13 март 2020 г., с изключение на чл. 5, § 3, § 12, § 25 - 31, § 41, § 49 и § 51, които влизат в сила от деня на обнародването на закона в "Държавен вестник".</w:t>
      </w:r>
    </w:p>
    <w:p w:rsidR="00000000" w:rsidRDefault="00AC64C3">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w:t>
      </w:r>
      <w:r>
        <w:rPr>
          <w:rFonts w:ascii="Times New Roman" w:hAnsi="Times New Roman" w:cs="Times New Roman"/>
          <w:b/>
          <w:bCs/>
          <w:sz w:val="24"/>
          <w:szCs w:val="24"/>
        </w:rPr>
        <w:t>ЗАКОНА ЗА ЗДРАВЕТО</w:t>
      </w:r>
    </w:p>
    <w:p w:rsidR="00000000" w:rsidRDefault="00AC64C3">
      <w:pPr>
        <w:spacing w:after="0" w:line="240" w:lineRule="auto"/>
        <w:ind w:firstLine="851"/>
        <w:divId w:val="9413941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44 ОТ 2020 Г., В СИЛА ОТ 14.05.2020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2100901284"/>
        <w:rPr>
          <w:rFonts w:ascii="Times New Roman" w:eastAsia="Times New Roman" w:hAnsi="Times New Roman" w:cs="Times New Roman"/>
          <w:sz w:val="24"/>
          <w:szCs w:val="24"/>
        </w:rPr>
      </w:pPr>
      <w:r>
        <w:rPr>
          <w:rFonts w:ascii="Times New Roman" w:eastAsia="Times New Roman" w:hAnsi="Times New Roman" w:cs="Times New Roman"/>
          <w:sz w:val="24"/>
          <w:szCs w:val="24"/>
        </w:rPr>
        <w:t>§ 15. В Кодекса на труда (обн., ДВ, бр. 26 и 27 от 1986 г.; изм., бр. 6 от 1988 г., бр. 21, 30 и 94 от 1990 г., бр. 27, 32 и 104 от 1991 г., бр. 23, 26, 88 и 100 от 1992 г.; Реше</w:t>
      </w:r>
      <w:r>
        <w:rPr>
          <w:rFonts w:ascii="Times New Roman" w:eastAsia="Times New Roman" w:hAnsi="Times New Roman" w:cs="Times New Roman"/>
          <w:sz w:val="24"/>
          <w:szCs w:val="24"/>
        </w:rPr>
        <w:t>ние № 12 на Конституционния съд от 1995 г. - бр. 69 от 1995 г.; изм., бр. 87 от 1995 г., бр. 2, 12 и 28 от 1996 г., бр. 124 от 1997 г., бр. 22 от 1998 г.; Решение № 11 на Конституционния съд от 1998 г. - бр. 52 от 1998 г.; изм., бр. 56, 83, 108 и 133 от 19</w:t>
      </w:r>
      <w:r>
        <w:rPr>
          <w:rFonts w:ascii="Times New Roman" w:eastAsia="Times New Roman" w:hAnsi="Times New Roman" w:cs="Times New Roman"/>
          <w:sz w:val="24"/>
          <w:szCs w:val="24"/>
        </w:rPr>
        <w:t>98 г., бр. 51, 67 и 110 от 1999 г., бр. 25 от 2001 г., бр. 1, 105 и 120 от 2002 г., бр. 18, 86 и 95 от 2003 г., бр. 52 от 2004 г., бр. 19, 27, 46, 76, 83 и 105 от 2005 г., бр. 24, 30, 48, 57, 68, 75, 102 и 105 от 2006 г., бр. 40, 46, 59, 64 и 104 от 2007 г</w:t>
      </w:r>
      <w:r>
        <w:rPr>
          <w:rFonts w:ascii="Times New Roman" w:eastAsia="Times New Roman" w:hAnsi="Times New Roman" w:cs="Times New Roman"/>
          <w:sz w:val="24"/>
          <w:szCs w:val="24"/>
        </w:rPr>
        <w:t>., бр. 43, 94, 108 и 109 от 2008 г., бр. 35, 41 и 103 от 2009 г., бр. 15, 46, 58 и 77 от 2010 г.; Решение № 12 на Конституционния съд от 2010 г. - бр. 91 от 2010 г.; изм., бр. 100 и 101 от 2010 г., бр. 18, 33, 61 и 82 от 2011 г., бр. 7, 15, 20 и 38 от 2012</w:t>
      </w:r>
      <w:r>
        <w:rPr>
          <w:rFonts w:ascii="Times New Roman" w:eastAsia="Times New Roman" w:hAnsi="Times New Roman" w:cs="Times New Roman"/>
          <w:sz w:val="24"/>
          <w:szCs w:val="24"/>
        </w:rPr>
        <w:t xml:space="preserve"> г.; Решение № 7 на Конституционния съд от 2012 г. - бр. 49 от 2012 г.; изм., бр. 77 и 82 от 2012 г., бр. 15 и 104 от 2013 г., бр. 1, 27 и 61 от 2014 г., бр. 54, 61, 79 и 98 от 2015 г., бр. 8, 57, 59, 98 и 105 от 2016 г., бр. 85, 86, 96 и 102 от 2017 г., б</w:t>
      </w:r>
      <w:r>
        <w:rPr>
          <w:rFonts w:ascii="Times New Roman" w:eastAsia="Times New Roman" w:hAnsi="Times New Roman" w:cs="Times New Roman"/>
          <w:sz w:val="24"/>
          <w:szCs w:val="24"/>
        </w:rPr>
        <w:t>р. 7, 15, 30, 42, 59, 77, 91 и 92 от 2018 г., бр. 79 от 2019 г. и бр. 13 и 28 от 2020 г.) навсякъде след думите "обявено извънредно положение" се добавя "или обявена извънредна епидемична обстановка".</w:t>
      </w:r>
    </w:p>
    <w:p w:rsidR="00000000" w:rsidRDefault="00AC64C3">
      <w:pPr>
        <w:spacing w:after="0" w:line="240" w:lineRule="auto"/>
        <w:ind w:firstLine="851"/>
        <w:divId w:val="1776057754"/>
        <w:rPr>
          <w:rFonts w:ascii="Times New Roman" w:eastAsia="Times New Roman" w:hAnsi="Times New Roman" w:cs="Times New Roman"/>
          <w:sz w:val="24"/>
          <w:szCs w:val="24"/>
        </w:rPr>
      </w:pPr>
      <w:r>
        <w:rPr>
          <w:rFonts w:ascii="Times New Roman" w:eastAsia="Times New Roman" w:hAnsi="Times New Roman" w:cs="Times New Roman"/>
          <w:sz w:val="24"/>
          <w:szCs w:val="24"/>
        </w:rPr>
        <w:t>§ 16. (1) Неплатеният отпуск по чл. 160, ал. 1 от Кодек</w:t>
      </w:r>
      <w:r>
        <w:rPr>
          <w:rFonts w:ascii="Times New Roman" w:eastAsia="Times New Roman" w:hAnsi="Times New Roman" w:cs="Times New Roman"/>
          <w:sz w:val="24"/>
          <w:szCs w:val="24"/>
        </w:rPr>
        <w:t>са на труда до 60 работни дни, ползван през 2020 г., се зачита за трудов стаж.</w:t>
      </w:r>
    </w:p>
    <w:p w:rsidR="00000000" w:rsidRDefault="00AC64C3">
      <w:pPr>
        <w:spacing w:after="0" w:line="240" w:lineRule="auto"/>
        <w:ind w:firstLine="851"/>
        <w:divId w:val="901450146"/>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През 2020 г. за осигурителен стаж по чл. 9, ал. 2, т. 3 от Кодекса за социално осигуряване се зачита времето на неплатения отпуск до 60 работни дни.</w:t>
      </w:r>
    </w:p>
    <w:p w:rsidR="00000000" w:rsidRDefault="00AC64C3">
      <w:pPr>
        <w:spacing w:after="0" w:line="240" w:lineRule="auto"/>
        <w:ind w:firstLine="851"/>
        <w:divId w:val="204173529"/>
        <w:rPr>
          <w:rFonts w:ascii="Times New Roman" w:eastAsia="Times New Roman" w:hAnsi="Times New Roman" w:cs="Times New Roman"/>
          <w:sz w:val="24"/>
          <w:szCs w:val="24"/>
        </w:rPr>
      </w:pPr>
      <w:r>
        <w:rPr>
          <w:rFonts w:ascii="Times New Roman" w:eastAsia="Times New Roman" w:hAnsi="Times New Roman" w:cs="Times New Roman"/>
          <w:sz w:val="24"/>
          <w:szCs w:val="24"/>
        </w:rPr>
        <w:t>§ 17. До 31 декември 202</w:t>
      </w:r>
      <w:r>
        <w:rPr>
          <w:rFonts w:ascii="Times New Roman" w:eastAsia="Times New Roman" w:hAnsi="Times New Roman" w:cs="Times New Roman"/>
          <w:sz w:val="24"/>
          <w:szCs w:val="24"/>
        </w:rPr>
        <w:t xml:space="preserve">0 г. по предложение на кмета нa общината ръководителят на социалните услуги, които са делегирани от държавата дейности и местни дейности, може без съгласието на работник или служител, който е част от персонала в социалната услуга, да му възлага извършване </w:t>
      </w:r>
      <w:r>
        <w:rPr>
          <w:rFonts w:ascii="Times New Roman" w:eastAsia="Times New Roman" w:hAnsi="Times New Roman" w:cs="Times New Roman"/>
          <w:sz w:val="24"/>
          <w:szCs w:val="24"/>
        </w:rPr>
        <w:t>на работа в друга социална услуга на територията на съответната община.</w:t>
      </w:r>
    </w:p>
    <w:p w:rsidR="00000000" w:rsidRDefault="00AC64C3">
      <w:pPr>
        <w:spacing w:after="0" w:line="240" w:lineRule="auto"/>
        <w:ind w:firstLine="851"/>
        <w:divId w:val="1875538805"/>
        <w:rPr>
          <w:rFonts w:ascii="Times New Roman" w:eastAsia="Times New Roman" w:hAnsi="Times New Roman" w:cs="Times New Roman"/>
          <w:sz w:val="24"/>
          <w:szCs w:val="24"/>
        </w:rPr>
      </w:pPr>
      <w:r>
        <w:rPr>
          <w:rFonts w:ascii="Times New Roman" w:eastAsia="Times New Roman" w:hAnsi="Times New Roman" w:cs="Times New Roman"/>
          <w:sz w:val="24"/>
          <w:szCs w:val="24"/>
        </w:rPr>
        <w:t>. . . . . . . . . . . . . . . . . . . . . . . . . . . . . . . . . . .</w:t>
      </w:r>
    </w:p>
    <w:p w:rsidR="00000000" w:rsidRDefault="00AC64C3">
      <w:pPr>
        <w:spacing w:after="0" w:line="240" w:lineRule="auto"/>
        <w:ind w:firstLine="851"/>
        <w:divId w:val="20632100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43. (1) До 31 октомври 2020 г. безработни лица в трудоспособна възраст, които получават месечна помощ по чл. 12, ал. 1, т. 1 от Закона за социално подпомагане и не са включени в програмите за заетост по чл. 12б от същия закон, може да сключват трудови дого</w:t>
      </w:r>
      <w:r>
        <w:rPr>
          <w:rFonts w:ascii="Times New Roman" w:eastAsia="Times New Roman" w:hAnsi="Times New Roman" w:cs="Times New Roman"/>
          <w:sz w:val="24"/>
          <w:szCs w:val="24"/>
        </w:rPr>
        <w:t>вори за краткотрайна сезонна селскостопанска работа за срок не повече от 120 дни, като това време не се признава за трудов стаж.</w:t>
      </w:r>
    </w:p>
    <w:p w:rsidR="00000000" w:rsidRDefault="00AC64C3">
      <w:pPr>
        <w:spacing w:after="0" w:line="240" w:lineRule="auto"/>
        <w:ind w:firstLine="851"/>
        <w:divId w:val="1210609466"/>
        <w:rPr>
          <w:rFonts w:ascii="Times New Roman" w:eastAsia="Times New Roman" w:hAnsi="Times New Roman" w:cs="Times New Roman"/>
          <w:sz w:val="24"/>
          <w:szCs w:val="24"/>
        </w:rPr>
      </w:pPr>
      <w:r>
        <w:rPr>
          <w:rFonts w:ascii="Times New Roman" w:eastAsia="Times New Roman" w:hAnsi="Times New Roman" w:cs="Times New Roman"/>
          <w:sz w:val="24"/>
          <w:szCs w:val="24"/>
        </w:rPr>
        <w:t>(2) Трудовият договор по ал. 1 е с нормална продължителност на работното време за деня до 8 часа, като страните по него може да</w:t>
      </w:r>
      <w:r>
        <w:rPr>
          <w:rFonts w:ascii="Times New Roman" w:eastAsia="Times New Roman" w:hAnsi="Times New Roman" w:cs="Times New Roman"/>
          <w:sz w:val="24"/>
          <w:szCs w:val="24"/>
        </w:rPr>
        <w:t xml:space="preserve"> уговарят работа за 4 или 6 часа.</w:t>
      </w:r>
    </w:p>
    <w:p w:rsidR="00000000" w:rsidRDefault="00AC64C3">
      <w:pPr>
        <w:spacing w:after="0" w:line="240" w:lineRule="auto"/>
        <w:ind w:firstLine="851"/>
        <w:divId w:val="10417808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При сключване и при прекратяване на трудовия договор по ал. 1 не се прилагат чл. 62, ал. 3 и 4, чл. 127, ал. 1, т. 4 и чл. 128а, ал. 3 от Кодекса на труда.</w:t>
      </w:r>
    </w:p>
    <w:p w:rsidR="00000000" w:rsidRDefault="00AC64C3">
      <w:pPr>
        <w:spacing w:after="0" w:line="240" w:lineRule="auto"/>
        <w:ind w:firstLine="851"/>
        <w:divId w:val="1048531825"/>
        <w:rPr>
          <w:rFonts w:ascii="Times New Roman" w:eastAsia="Times New Roman" w:hAnsi="Times New Roman" w:cs="Times New Roman"/>
          <w:sz w:val="24"/>
          <w:szCs w:val="24"/>
        </w:rPr>
      </w:pPr>
      <w:r>
        <w:rPr>
          <w:rFonts w:ascii="Times New Roman" w:eastAsia="Times New Roman" w:hAnsi="Times New Roman" w:cs="Times New Roman"/>
          <w:sz w:val="24"/>
          <w:szCs w:val="24"/>
        </w:rPr>
        <w:t>(4) Трудовият договор по ал. 1 съдържа данни за страните, мяст</w:t>
      </w:r>
      <w:r>
        <w:rPr>
          <w:rFonts w:ascii="Times New Roman" w:eastAsia="Times New Roman" w:hAnsi="Times New Roman" w:cs="Times New Roman"/>
          <w:sz w:val="24"/>
          <w:szCs w:val="24"/>
        </w:rPr>
        <w:t>о на работа, наименование на длъжността, размер на трудовото възнаграждение, дните и месеца на изпълнение на работата, продължителност на работното време, начало и край на работния ден и данни, служебно вписани от инспекцията по труда, регистрирала съответ</w:t>
      </w:r>
      <w:r>
        <w:rPr>
          <w:rFonts w:ascii="Times New Roman" w:eastAsia="Times New Roman" w:hAnsi="Times New Roman" w:cs="Times New Roman"/>
          <w:sz w:val="24"/>
          <w:szCs w:val="24"/>
        </w:rPr>
        <w:t>ния образец.</w:t>
      </w:r>
    </w:p>
    <w:p w:rsidR="00000000" w:rsidRDefault="00AC64C3">
      <w:pPr>
        <w:spacing w:after="0" w:line="240" w:lineRule="auto"/>
        <w:ind w:firstLine="851"/>
        <w:divId w:val="808086510"/>
        <w:rPr>
          <w:rFonts w:ascii="Times New Roman" w:eastAsia="Times New Roman" w:hAnsi="Times New Roman" w:cs="Times New Roman"/>
          <w:sz w:val="24"/>
          <w:szCs w:val="24"/>
        </w:rPr>
      </w:pPr>
      <w:r>
        <w:rPr>
          <w:rFonts w:ascii="Times New Roman" w:eastAsia="Times New Roman" w:hAnsi="Times New Roman" w:cs="Times New Roman"/>
          <w:sz w:val="24"/>
          <w:szCs w:val="24"/>
        </w:rPr>
        <w:t>(5) Трудовият договор по ал. 1 се изготвя по образец, утвърден със заповед на министъра на труда и социалната политика, и се публикува на електронната страница на Изпълнителната агенция "Главна инспекция по труда".</w:t>
      </w:r>
    </w:p>
    <w:p w:rsidR="00000000" w:rsidRDefault="00AC64C3">
      <w:pPr>
        <w:spacing w:after="0" w:line="240" w:lineRule="auto"/>
        <w:ind w:firstLine="851"/>
        <w:divId w:val="936868019"/>
        <w:rPr>
          <w:rFonts w:ascii="Times New Roman" w:eastAsia="Times New Roman" w:hAnsi="Times New Roman" w:cs="Times New Roman"/>
          <w:sz w:val="24"/>
          <w:szCs w:val="24"/>
        </w:rPr>
      </w:pPr>
      <w:r>
        <w:rPr>
          <w:rFonts w:ascii="Times New Roman" w:eastAsia="Times New Roman" w:hAnsi="Times New Roman" w:cs="Times New Roman"/>
          <w:sz w:val="24"/>
          <w:szCs w:val="24"/>
        </w:rPr>
        <w:t>(6) Работодателят - регистри</w:t>
      </w:r>
      <w:r>
        <w:rPr>
          <w:rFonts w:ascii="Times New Roman" w:eastAsia="Times New Roman" w:hAnsi="Times New Roman" w:cs="Times New Roman"/>
          <w:sz w:val="24"/>
          <w:szCs w:val="24"/>
        </w:rPr>
        <w:t>ран земеделски стопанин по реда на Закона за подпомагане на земеделските производители или регистриран тютюнопроизводител по реда на Закона за тютюна, тютюневите и свързаните с тях изделия, може да получи регистрирани образци на трудовите договори по ал. 1</w:t>
      </w:r>
      <w:r>
        <w:rPr>
          <w:rFonts w:ascii="Times New Roman" w:eastAsia="Times New Roman" w:hAnsi="Times New Roman" w:cs="Times New Roman"/>
          <w:sz w:val="24"/>
          <w:szCs w:val="24"/>
        </w:rPr>
        <w:t>.</w:t>
      </w:r>
    </w:p>
    <w:p w:rsidR="00000000" w:rsidRDefault="00AC64C3">
      <w:pPr>
        <w:spacing w:after="0" w:line="240" w:lineRule="auto"/>
        <w:ind w:firstLine="851"/>
        <w:divId w:val="648289428"/>
        <w:rPr>
          <w:rFonts w:ascii="Times New Roman" w:eastAsia="Times New Roman" w:hAnsi="Times New Roman" w:cs="Times New Roman"/>
          <w:sz w:val="24"/>
          <w:szCs w:val="24"/>
        </w:rPr>
      </w:pPr>
      <w:r>
        <w:rPr>
          <w:rFonts w:ascii="Times New Roman" w:eastAsia="Times New Roman" w:hAnsi="Times New Roman" w:cs="Times New Roman"/>
          <w:sz w:val="24"/>
          <w:szCs w:val="24"/>
        </w:rPr>
        <w:t>(7) Образците на трудовите договори по ал. 1 може да се получат в съответната дирекция "Инспекция по труда" от регистрирания земеделски стопанин или тютюнопроизводител лично или по електронен път.</w:t>
      </w:r>
    </w:p>
    <w:p w:rsidR="00000000" w:rsidRDefault="00AC64C3">
      <w:pPr>
        <w:spacing w:after="0" w:line="240" w:lineRule="auto"/>
        <w:ind w:firstLine="851"/>
        <w:divId w:val="1576285924"/>
        <w:rPr>
          <w:rFonts w:ascii="Times New Roman" w:eastAsia="Times New Roman" w:hAnsi="Times New Roman" w:cs="Times New Roman"/>
          <w:sz w:val="24"/>
          <w:szCs w:val="24"/>
        </w:rPr>
      </w:pPr>
      <w:r>
        <w:rPr>
          <w:rFonts w:ascii="Times New Roman" w:eastAsia="Times New Roman" w:hAnsi="Times New Roman" w:cs="Times New Roman"/>
          <w:sz w:val="24"/>
          <w:szCs w:val="24"/>
        </w:rPr>
        <w:t>(8) Трудовото възнаграждение се изплаща в деня на изтичан</w:t>
      </w:r>
      <w:r>
        <w:rPr>
          <w:rFonts w:ascii="Times New Roman" w:eastAsia="Times New Roman" w:hAnsi="Times New Roman" w:cs="Times New Roman"/>
          <w:sz w:val="24"/>
          <w:szCs w:val="24"/>
        </w:rPr>
        <w:t>е на срока на трудовия договор по ал. 1 срещу разписка, неразделна част от него.</w:t>
      </w:r>
    </w:p>
    <w:p w:rsidR="00000000" w:rsidRDefault="00AC64C3">
      <w:pPr>
        <w:spacing w:after="0" w:line="240" w:lineRule="auto"/>
        <w:ind w:firstLine="851"/>
        <w:divId w:val="1360425322"/>
        <w:rPr>
          <w:rFonts w:ascii="Times New Roman" w:eastAsia="Times New Roman" w:hAnsi="Times New Roman" w:cs="Times New Roman"/>
          <w:sz w:val="24"/>
          <w:szCs w:val="24"/>
        </w:rPr>
      </w:pPr>
      <w:r>
        <w:rPr>
          <w:rFonts w:ascii="Times New Roman" w:eastAsia="Times New Roman" w:hAnsi="Times New Roman" w:cs="Times New Roman"/>
          <w:sz w:val="24"/>
          <w:szCs w:val="24"/>
        </w:rPr>
        <w:t>(9) Осигурителните вноски за социално и здравно осигуряване за лицата по ал. 1 се внасят от осигурителите, сключили договор по ал. 1, в сроковете по чл. 7, ал. 1 от Кодекса за</w:t>
      </w:r>
      <w:r>
        <w:rPr>
          <w:rFonts w:ascii="Times New Roman" w:eastAsia="Times New Roman" w:hAnsi="Times New Roman" w:cs="Times New Roman"/>
          <w:sz w:val="24"/>
          <w:szCs w:val="24"/>
        </w:rPr>
        <w:t xml:space="preserve"> социално осигуряване и по чл. 40, ал. 1 от Закона за здравното осигуряване.</w:t>
      </w:r>
    </w:p>
    <w:p w:rsidR="00000000" w:rsidRDefault="00AC64C3">
      <w:pPr>
        <w:spacing w:after="0" w:line="240" w:lineRule="auto"/>
        <w:ind w:firstLine="851"/>
        <w:divId w:val="453791205"/>
        <w:rPr>
          <w:rFonts w:ascii="Times New Roman" w:eastAsia="Times New Roman" w:hAnsi="Times New Roman" w:cs="Times New Roman"/>
          <w:sz w:val="24"/>
          <w:szCs w:val="24"/>
        </w:rPr>
      </w:pPr>
      <w:r>
        <w:rPr>
          <w:rFonts w:ascii="Times New Roman" w:eastAsia="Times New Roman" w:hAnsi="Times New Roman" w:cs="Times New Roman"/>
          <w:sz w:val="24"/>
          <w:szCs w:val="24"/>
        </w:rPr>
        <w:t>(10) Лицата по ал. 1 запазват правото си на месечна помощ по чл. 12, ал. 1, т. 1 от Закона за социално подпомагане за времето, през което имат сключен договор по ал. 1.</w:t>
      </w:r>
    </w:p>
    <w:p w:rsidR="00000000" w:rsidRDefault="00AC64C3">
      <w:pPr>
        <w:spacing w:after="0" w:line="240" w:lineRule="auto"/>
        <w:ind w:firstLine="851"/>
        <w:divId w:val="1863011616"/>
        <w:rPr>
          <w:rFonts w:ascii="Times New Roman" w:eastAsia="Times New Roman" w:hAnsi="Times New Roman" w:cs="Times New Roman"/>
          <w:sz w:val="24"/>
          <w:szCs w:val="24"/>
        </w:rPr>
      </w:pPr>
      <w:r>
        <w:rPr>
          <w:rFonts w:ascii="Times New Roman" w:eastAsia="Times New Roman" w:hAnsi="Times New Roman" w:cs="Times New Roman"/>
          <w:sz w:val="24"/>
          <w:szCs w:val="24"/>
        </w:rPr>
        <w:t>(11) До 31</w:t>
      </w:r>
      <w:r>
        <w:rPr>
          <w:rFonts w:ascii="Times New Roman" w:eastAsia="Times New Roman" w:hAnsi="Times New Roman" w:cs="Times New Roman"/>
          <w:sz w:val="24"/>
          <w:szCs w:val="24"/>
        </w:rPr>
        <w:t xml:space="preserve"> октомври 2020 г. основната икономическа дейност "Растениевъдство" - прибиране на реколтата" се смята за дейност по смисъла на § 1, т. 5 от допълнителните разпоредби на Закона за насърчаване на заетостта.</w:t>
      </w:r>
    </w:p>
    <w:p w:rsidR="00000000" w:rsidRDefault="00AC64C3">
      <w:pPr>
        <w:spacing w:after="0" w:line="240" w:lineRule="auto"/>
        <w:ind w:firstLine="851"/>
        <w:divId w:val="1700155512"/>
        <w:rPr>
          <w:rFonts w:ascii="Times New Roman" w:eastAsia="Times New Roman" w:hAnsi="Times New Roman" w:cs="Times New Roman"/>
          <w:sz w:val="24"/>
          <w:szCs w:val="24"/>
        </w:rPr>
      </w:pPr>
      <w:r>
        <w:rPr>
          <w:rFonts w:ascii="Times New Roman" w:eastAsia="Times New Roman" w:hAnsi="Times New Roman" w:cs="Times New Roman"/>
          <w:sz w:val="24"/>
          <w:szCs w:val="24"/>
        </w:rPr>
        <w:t>§ 44. Законът влиза в сила от 14 май 2020 г., с изк</w:t>
      </w:r>
      <w:r>
        <w:rPr>
          <w:rFonts w:ascii="Times New Roman" w:eastAsia="Times New Roman" w:hAnsi="Times New Roman" w:cs="Times New Roman"/>
          <w:sz w:val="24"/>
          <w:szCs w:val="24"/>
        </w:rPr>
        <w:t>лючение на § 33, 34 и 35, които влизат в сила от деня на обнародването на закона в "Държавен вестник".</w:t>
      </w:r>
    </w:p>
    <w:p w:rsidR="00000000" w:rsidRDefault="00AC64C3">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r>
      <w:r>
        <w:rPr>
          <w:rFonts w:ascii="Times New Roman" w:hAnsi="Times New Roman" w:cs="Times New Roman"/>
          <w:b/>
          <w:bCs/>
          <w:sz w:val="24"/>
          <w:szCs w:val="24"/>
        </w:rPr>
        <w:t xml:space="preserve">КЪМ ЗАКОНА ЗА ИЗМЕНЕНИЕ И ДОПЪЛНЕНИЕ НА ЗАКОНА ЗА ПУБЛИЧНОТО ПРЕДЛАГАНЕ НА ЦЕННИ КНИЖА </w:t>
      </w:r>
    </w:p>
    <w:p w:rsidR="00000000" w:rsidRDefault="00AC64C3">
      <w:pPr>
        <w:spacing w:after="0" w:line="240" w:lineRule="auto"/>
        <w:ind w:firstLine="851"/>
        <w:divId w:val="907690384"/>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64 ОТ 2020 Г., В СИЛА ОТ</w:t>
      </w:r>
      <w:r>
        <w:rPr>
          <w:rFonts w:ascii="Times New Roman" w:eastAsia="Times New Roman" w:hAnsi="Times New Roman" w:cs="Times New Roman"/>
          <w:sz w:val="24"/>
          <w:szCs w:val="24"/>
        </w:rPr>
        <w:t xml:space="preserve"> 21.08.2020 Г.)</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455950745"/>
        <w:rPr>
          <w:rFonts w:ascii="Times New Roman" w:eastAsia="Times New Roman" w:hAnsi="Times New Roman" w:cs="Times New Roman"/>
          <w:sz w:val="24"/>
          <w:szCs w:val="24"/>
        </w:rPr>
      </w:pPr>
      <w:r>
        <w:rPr>
          <w:rFonts w:ascii="Times New Roman" w:eastAsia="Times New Roman" w:hAnsi="Times New Roman" w:cs="Times New Roman"/>
          <w:sz w:val="24"/>
          <w:szCs w:val="24"/>
        </w:rPr>
        <w:t>§ 62. Законът влиза в сила от 21 август 2020 г., с изключение на § 46, т. 14, § 52, § 54, т. 2, § 55 и 56, които влизат в сила от деня на обнародването му в "Държавен вестник".</w:t>
      </w:r>
    </w:p>
    <w:p w:rsidR="00000000" w:rsidRDefault="00AC64C3">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Релевантни актове от Европейското законодателство</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97224835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Директив</w:t>
      </w:r>
      <w:r>
        <w:rPr>
          <w:rFonts w:ascii="Times New Roman" w:eastAsia="Times New Roman" w:hAnsi="Times New Roman" w:cs="Times New Roman"/>
          <w:b/>
          <w:bCs/>
          <w:sz w:val="24"/>
          <w:szCs w:val="24"/>
          <w:u w:val="single"/>
        </w:rPr>
        <w:t>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1366818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ДИРЕКТИВА (ЕС) 2018/957 НА ЕВРОПЕЙСКИЯ ПАРЛАМЕНТ И НА СЪВЕТА от 28 юни 2018 година за изменение на Директива 96/71/ЕО относно командироването на работници в рамките на предоставянето на услуги </w:t>
      </w:r>
    </w:p>
    <w:p w:rsidR="00000000" w:rsidRDefault="00AC64C3">
      <w:pPr>
        <w:spacing w:after="0" w:line="240" w:lineRule="auto"/>
        <w:ind w:firstLine="851"/>
        <w:divId w:val="235360352"/>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(ЕС) 2017/164 НА КОМИСИЯТА от 31 януари 2017 го</w:t>
      </w:r>
      <w:r>
        <w:rPr>
          <w:rFonts w:ascii="Times New Roman" w:eastAsia="Times New Roman" w:hAnsi="Times New Roman" w:cs="Times New Roman"/>
          <w:sz w:val="24"/>
          <w:szCs w:val="24"/>
        </w:rPr>
        <w:t xml:space="preserve">дина за установяване на четвърти списък с индикативни гранични стойности на професионална </w:t>
      </w:r>
      <w:r>
        <w:rPr>
          <w:rFonts w:ascii="Times New Roman" w:eastAsia="Times New Roman" w:hAnsi="Times New Roman" w:cs="Times New Roman"/>
          <w:sz w:val="24"/>
          <w:szCs w:val="24"/>
        </w:rPr>
        <w:lastRenderedPageBreak/>
        <w:t>експозиция съгласно Директива 98/24/ЕО на Съвета и за изменение на директиви 91/322/ЕИО, 2000/39/ЕО и 2009/161/ЕС на Комисията</w:t>
      </w:r>
    </w:p>
    <w:p w:rsidR="00000000" w:rsidRDefault="00AC64C3">
      <w:pPr>
        <w:spacing w:after="0" w:line="240" w:lineRule="auto"/>
        <w:ind w:firstLine="851"/>
        <w:divId w:val="1779658"/>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2014/67/ЕС НА ЕВРОПЕЙСКИЯ ПАР</w:t>
      </w:r>
      <w:r>
        <w:rPr>
          <w:rFonts w:ascii="Times New Roman" w:eastAsia="Times New Roman" w:hAnsi="Times New Roman" w:cs="Times New Roman"/>
          <w:sz w:val="24"/>
          <w:szCs w:val="24"/>
        </w:rPr>
        <w:t>ЛАМЕНТ И НА СЪВЕТА от 15 май 2014 година за осигуряване на изпълнението на Директива 96/71/ЕО относно командироването на работници в рамките на предоставянето на услуги и за изменение на Регламент (ЕС) № 1024/2012 относно административно сътрудничество пос</w:t>
      </w:r>
      <w:r>
        <w:rPr>
          <w:rFonts w:ascii="Times New Roman" w:eastAsia="Times New Roman" w:hAnsi="Times New Roman" w:cs="Times New Roman"/>
          <w:sz w:val="24"/>
          <w:szCs w:val="24"/>
        </w:rPr>
        <w:t xml:space="preserve">редством Информационната система за вътрешния пазар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Регламент за ИСВП")</w:t>
      </w:r>
    </w:p>
    <w:p w:rsidR="00000000" w:rsidRDefault="00AC64C3">
      <w:pPr>
        <w:spacing w:after="0" w:line="240" w:lineRule="auto"/>
        <w:ind w:firstLine="851"/>
        <w:divId w:val="2109156527"/>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2013/59/ЕВРАТОМ НА СЪВЕТА от 5 декември 2013 година за определяне на основни норми на безопасност за защита срещу опасностите, произтичащи от излагане на йонизиращо лъчени</w:t>
      </w:r>
      <w:r>
        <w:rPr>
          <w:rFonts w:ascii="Times New Roman" w:eastAsia="Times New Roman" w:hAnsi="Times New Roman" w:cs="Times New Roman"/>
          <w:sz w:val="24"/>
          <w:szCs w:val="24"/>
        </w:rPr>
        <w:t>е и за отмяна на директиви 89/618/Евратом, 90/641/Евратом, 96/29/Евратом, 97/43/Евратом и 2003/122/Евратом</w:t>
      </w:r>
    </w:p>
    <w:p w:rsidR="00000000" w:rsidRDefault="00AC64C3">
      <w:pPr>
        <w:spacing w:after="0" w:line="240" w:lineRule="auto"/>
        <w:ind w:firstLine="851"/>
        <w:divId w:val="1293633515"/>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2010/18/ЕС НА СЪВЕТА от 8 март 2010 година за прилагане на ревизираното рамково споразумение за родителския отпуск, сключено между Конфедер</w:t>
      </w:r>
      <w:r>
        <w:rPr>
          <w:rFonts w:ascii="Times New Roman" w:eastAsia="Times New Roman" w:hAnsi="Times New Roman" w:cs="Times New Roman"/>
          <w:sz w:val="24"/>
          <w:szCs w:val="24"/>
        </w:rPr>
        <w:t>ацията на европейския бизнес (BUSINESSEUROPE), Европейската асоциация на занаятите и малките и средните предприятия (UEAPME), Европейския център на предприятията с държавно участие и на предприятията от общ икономически интерес (CEEP) и Европейската конфед</w:t>
      </w:r>
      <w:r>
        <w:rPr>
          <w:rFonts w:ascii="Times New Roman" w:eastAsia="Times New Roman" w:hAnsi="Times New Roman" w:cs="Times New Roman"/>
          <w:sz w:val="24"/>
          <w:szCs w:val="24"/>
        </w:rPr>
        <w:t>ерация на профсъюзите (ETUC), и за отмяна на Директива 96/34/ЕО</w:t>
      </w:r>
    </w:p>
    <w:p w:rsidR="00000000" w:rsidRDefault="00AC64C3">
      <w:pPr>
        <w:spacing w:after="0" w:line="240" w:lineRule="auto"/>
        <w:ind w:firstLine="851"/>
        <w:divId w:val="450124934"/>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2009/38/ЕО НА ЕВРОПЕЙСКИЯ ПАРЛАМЕНТ И НА СЪВЕТА от 6 май 2009 година за създаване на европейски работнически съвет или на процедура за информиране и консултации с работниците и служи</w:t>
      </w:r>
      <w:r>
        <w:rPr>
          <w:rFonts w:ascii="Times New Roman" w:eastAsia="Times New Roman" w:hAnsi="Times New Roman" w:cs="Times New Roman"/>
          <w:sz w:val="24"/>
          <w:szCs w:val="24"/>
        </w:rPr>
        <w:t>телите в предприятия с общностно измерение и групи предприятия с общностно измерение (преработена)</w:t>
      </w:r>
    </w:p>
    <w:p w:rsidR="00000000" w:rsidRDefault="00AC64C3">
      <w:pPr>
        <w:spacing w:after="0" w:line="240" w:lineRule="auto"/>
        <w:ind w:firstLine="851"/>
        <w:divId w:val="435174771"/>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2008/104/ЕО НА ЕВРОПЕЙСКИЯ ПАРЛАМЕНТ И НА СЪВЕТА от 19 ноември 2008 година относно работа чрез агенции за временна заетост</w:t>
      </w:r>
    </w:p>
    <w:p w:rsidR="00000000" w:rsidRDefault="00AC64C3">
      <w:pPr>
        <w:spacing w:after="0" w:line="240" w:lineRule="auto"/>
        <w:ind w:firstLine="851"/>
        <w:divId w:val="219437157"/>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2006/54/ЕО НА ЕВРОПЕЙСКИЯ ПАРЛАМЕНТ И НА СЪВЕТА от 5 юли 2006 година за прилагането на принципа на равните възможности и равното третиране на мъжете и жените в областта на заетостта и професиите (преработена)</w:t>
      </w:r>
    </w:p>
    <w:p w:rsidR="00000000" w:rsidRDefault="00AC64C3">
      <w:pPr>
        <w:spacing w:after="0" w:line="240" w:lineRule="auto"/>
        <w:ind w:firstLine="851"/>
        <w:divId w:val="939140003"/>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2003/88/ЕО НА ЕВРОПЕЙСКИЯ П</w:t>
      </w:r>
      <w:r>
        <w:rPr>
          <w:rFonts w:ascii="Times New Roman" w:eastAsia="Times New Roman" w:hAnsi="Times New Roman" w:cs="Times New Roman"/>
          <w:sz w:val="24"/>
          <w:szCs w:val="24"/>
        </w:rPr>
        <w:t>АРЛАМЕНТ И НА СЪВЕТА от 4 ноември 2003 година относно някои аспекти на организацията на работното време</w:t>
      </w:r>
    </w:p>
    <w:p w:rsidR="00000000" w:rsidRDefault="00AC64C3">
      <w:pPr>
        <w:spacing w:after="0" w:line="240" w:lineRule="auto"/>
        <w:ind w:firstLine="851"/>
        <w:divId w:val="623384204"/>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2003/72/ЕО НА СЪВЕТА от 22 юли 2003 година за допълване на Устава на Европейското кооперативно дружество относно участието на работниците и сл</w:t>
      </w:r>
      <w:r>
        <w:rPr>
          <w:rFonts w:ascii="Times New Roman" w:eastAsia="Times New Roman" w:hAnsi="Times New Roman" w:cs="Times New Roman"/>
          <w:sz w:val="24"/>
          <w:szCs w:val="24"/>
        </w:rPr>
        <w:t>ужителите</w:t>
      </w:r>
    </w:p>
    <w:p w:rsidR="00000000" w:rsidRDefault="00AC64C3">
      <w:pPr>
        <w:spacing w:after="0" w:line="240" w:lineRule="auto"/>
        <w:ind w:firstLine="851"/>
        <w:divId w:val="2080709179"/>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2002/74/ЕО НА ЕВРОПЕЙСКИЯ ПАРЛАМЕНТ И НА СЪВЕТА от 23 септември 2002 година за изменение на Директива 80/987/ЕИО на Съвета за сближаване на законодателствата на държавите-членки относно закрилата на работниците и служителите в случай на</w:t>
      </w:r>
      <w:r>
        <w:rPr>
          <w:rFonts w:ascii="Times New Roman" w:eastAsia="Times New Roman" w:hAnsi="Times New Roman" w:cs="Times New Roman"/>
          <w:sz w:val="24"/>
          <w:szCs w:val="24"/>
        </w:rPr>
        <w:t xml:space="preserve"> неплатежоспособност на техния работодател </w:t>
      </w:r>
      <w:r>
        <w:rPr>
          <w:rFonts w:ascii="Times New Roman" w:eastAsia="Times New Roman" w:hAnsi="Times New Roman" w:cs="Times New Roman"/>
          <w:color w:val="FF0000"/>
          <w:sz w:val="24"/>
          <w:szCs w:val="24"/>
        </w:rPr>
        <w:t>(Вече не е в сила. Дата на изтичане на валидността: 22.10.2008 г.)</w:t>
      </w:r>
    </w:p>
    <w:p w:rsidR="00000000" w:rsidRDefault="00AC64C3">
      <w:pPr>
        <w:spacing w:after="0" w:line="240" w:lineRule="auto"/>
        <w:ind w:firstLine="851"/>
        <w:divId w:val="1678925996"/>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2002/15/ЕО НА ЕВРОПЕЙСКИЯ ПАРЛАМЕНТ И НА СЪВЕТА от 11 март 2002 година за организацията на работното време на лицата, извършващи транспо</w:t>
      </w:r>
      <w:r>
        <w:rPr>
          <w:rFonts w:ascii="Times New Roman" w:eastAsia="Times New Roman" w:hAnsi="Times New Roman" w:cs="Times New Roman"/>
          <w:sz w:val="24"/>
          <w:szCs w:val="24"/>
        </w:rPr>
        <w:t>ртни дейности в автомобилния транспорт</w:t>
      </w:r>
    </w:p>
    <w:p w:rsidR="00000000" w:rsidRDefault="00AC64C3">
      <w:pPr>
        <w:spacing w:after="0" w:line="240" w:lineRule="auto"/>
        <w:ind w:firstLine="851"/>
        <w:divId w:val="1569413703"/>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2002/14/ЕО НА ЕВРОПЕЙСКИЯ ПАРЛАМЕНТ И НА СЪВЕТА от 11 март 2002 година за създаване на обща рамка за информиране и консултиране на работниците и служителите в Европейската общност</w:t>
      </w:r>
    </w:p>
    <w:p w:rsidR="00000000" w:rsidRDefault="00AC64C3">
      <w:pPr>
        <w:spacing w:after="0" w:line="240" w:lineRule="auto"/>
        <w:ind w:firstLine="851"/>
        <w:divId w:val="41055014"/>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2001/86/ЕО НА СЪВ</w:t>
      </w:r>
      <w:r>
        <w:rPr>
          <w:rFonts w:ascii="Times New Roman" w:eastAsia="Times New Roman" w:hAnsi="Times New Roman" w:cs="Times New Roman"/>
          <w:sz w:val="24"/>
          <w:szCs w:val="24"/>
        </w:rPr>
        <w:t>ЕТА от 8 октомври 2001 година за допълнение на Устава на европейското дружество по отношение на участието на заетите лица</w:t>
      </w:r>
    </w:p>
    <w:p w:rsidR="00000000" w:rsidRDefault="00AC64C3">
      <w:pPr>
        <w:spacing w:after="0" w:line="240" w:lineRule="auto"/>
        <w:ind w:firstLine="851"/>
        <w:divId w:val="582304294"/>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2001/23/ЕО НА СЪВЕТА от 12 март 2001 година относно сближаването на законодателствата на държавите-членки във връзка с гаран</w:t>
      </w:r>
      <w:r>
        <w:rPr>
          <w:rFonts w:ascii="Times New Roman" w:eastAsia="Times New Roman" w:hAnsi="Times New Roman" w:cs="Times New Roman"/>
          <w:sz w:val="24"/>
          <w:szCs w:val="24"/>
        </w:rPr>
        <w:t xml:space="preserve">тирането на </w:t>
      </w:r>
      <w:r>
        <w:rPr>
          <w:rFonts w:ascii="Times New Roman" w:eastAsia="Times New Roman" w:hAnsi="Times New Roman" w:cs="Times New Roman"/>
          <w:sz w:val="24"/>
          <w:szCs w:val="24"/>
        </w:rPr>
        <w:lastRenderedPageBreak/>
        <w:t>правата на работниците и служителите при прехвърляне на предприятия, стопански дейности или части от предприятия или стопански дейности</w:t>
      </w:r>
    </w:p>
    <w:p w:rsidR="00000000" w:rsidRDefault="00AC64C3">
      <w:pPr>
        <w:spacing w:after="0" w:line="240" w:lineRule="auto"/>
        <w:ind w:firstLine="851"/>
        <w:divId w:val="981814727"/>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2000/79/ЕО НА СЪВЕТА от 27 ноември 2000 година относно Европейското споразумение за организация на</w:t>
      </w:r>
      <w:r>
        <w:rPr>
          <w:rFonts w:ascii="Times New Roman" w:eastAsia="Times New Roman" w:hAnsi="Times New Roman" w:cs="Times New Roman"/>
          <w:sz w:val="24"/>
          <w:szCs w:val="24"/>
        </w:rPr>
        <w:t xml:space="preserve"> работното време на мобилните работници в гражданската авиация, сключено от Асоциацията на европейските авиокомпании (АЕА), Европейската федерация на транспортните работници (ETF), Европейската асоциация на пилотите (ECA), Асоциацията на европейските регио</w:t>
      </w:r>
      <w:r>
        <w:rPr>
          <w:rFonts w:ascii="Times New Roman" w:eastAsia="Times New Roman" w:hAnsi="Times New Roman" w:cs="Times New Roman"/>
          <w:sz w:val="24"/>
          <w:szCs w:val="24"/>
        </w:rPr>
        <w:t>нални авиокомпании (ERA) и Международната асоциация на въздушните превозвачи (IACA) (текст от значение за ЕИП)</w:t>
      </w:r>
    </w:p>
    <w:p w:rsidR="00000000" w:rsidRDefault="00AC64C3">
      <w:pPr>
        <w:spacing w:after="0" w:line="240" w:lineRule="auto"/>
        <w:ind w:firstLine="851"/>
        <w:divId w:val="1821924379"/>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2000/78/ЕО НА СЪВЕТА от 27 ноември 2000 година за създаване на основна рамка за равно третиране в областта на заетостта и професиите</w:t>
      </w:r>
    </w:p>
    <w:p w:rsidR="00000000" w:rsidRDefault="00AC64C3">
      <w:pPr>
        <w:spacing w:after="0" w:line="240" w:lineRule="auto"/>
        <w:ind w:firstLine="851"/>
        <w:divId w:val="389309419"/>
        <w:rPr>
          <w:rFonts w:ascii="Times New Roman" w:eastAsia="Times New Roman" w:hAnsi="Times New Roman" w:cs="Times New Roman"/>
          <w:sz w:val="24"/>
          <w:szCs w:val="24"/>
        </w:rPr>
      </w:pPr>
      <w:r>
        <w:rPr>
          <w:rFonts w:ascii="Times New Roman" w:eastAsia="Times New Roman" w:hAnsi="Times New Roman" w:cs="Times New Roman"/>
          <w:sz w:val="24"/>
          <w:szCs w:val="24"/>
        </w:rPr>
        <w:t>ДИ</w:t>
      </w:r>
      <w:r>
        <w:rPr>
          <w:rFonts w:ascii="Times New Roman" w:eastAsia="Times New Roman" w:hAnsi="Times New Roman" w:cs="Times New Roman"/>
          <w:sz w:val="24"/>
          <w:szCs w:val="24"/>
        </w:rPr>
        <w:t xml:space="preserve">РЕКТИВА 1999/70/ЕО НА СЪВЕТА от 28 юни 1999 година относно Рамково споразумение за срочната работа, сключено между Европейската конфедерация на профсъюзите (CES), Съюза на индустриалците в Европейската общност (UNICE) и Европейския център на предприятията </w:t>
      </w:r>
      <w:r>
        <w:rPr>
          <w:rFonts w:ascii="Times New Roman" w:eastAsia="Times New Roman" w:hAnsi="Times New Roman" w:cs="Times New Roman"/>
          <w:sz w:val="24"/>
          <w:szCs w:val="24"/>
        </w:rPr>
        <w:t>с държавно участие (CEEP)</w:t>
      </w:r>
    </w:p>
    <w:p w:rsidR="00000000" w:rsidRDefault="00AC64C3">
      <w:pPr>
        <w:spacing w:after="0" w:line="240" w:lineRule="auto"/>
        <w:ind w:firstLine="851"/>
        <w:divId w:val="1381393923"/>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1999/63/ЕО НА СЪВЕТА от 21 юни 1999 година относно Споразумението за организацията на работното време на морските лица, сключено между Асоциацията на корабособствениците от Европейската общност (ECSA) и Федерацията на си</w:t>
      </w:r>
      <w:r>
        <w:rPr>
          <w:rFonts w:ascii="Times New Roman" w:eastAsia="Times New Roman" w:hAnsi="Times New Roman" w:cs="Times New Roman"/>
          <w:sz w:val="24"/>
          <w:szCs w:val="24"/>
        </w:rPr>
        <w:t>ндикатите на транспортните работници в Европейския съюз (FST)</w:t>
      </w:r>
    </w:p>
    <w:p w:rsidR="00000000" w:rsidRDefault="00AC64C3">
      <w:pPr>
        <w:spacing w:after="0" w:line="240" w:lineRule="auto"/>
        <w:ind w:firstLine="851"/>
        <w:divId w:val="346293249"/>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98/59/ЕО НА СЪВЕТА от 20 юли 1998 година за сближаване на законодателствата на държавите-членки в областта на колективните уволнения</w:t>
      </w:r>
    </w:p>
    <w:p w:rsidR="00000000" w:rsidRDefault="00AC64C3">
      <w:pPr>
        <w:spacing w:after="0" w:line="240" w:lineRule="auto"/>
        <w:ind w:firstLine="851"/>
        <w:divId w:val="730226742"/>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97/81/ЕО НА СЪВЕТА от 15 декември 1997 го</w:t>
      </w:r>
      <w:r>
        <w:rPr>
          <w:rFonts w:ascii="Times New Roman" w:eastAsia="Times New Roman" w:hAnsi="Times New Roman" w:cs="Times New Roman"/>
          <w:sz w:val="24"/>
          <w:szCs w:val="24"/>
        </w:rPr>
        <w:t xml:space="preserve">дина относно Рамково споразумение за работа при непълно работно време, сключено между Съюза на конфедерациите на индустриалците и на работодателите в Европа (UNICE), Европейския център на предприятията с държавно участие (CEEP) и Европейската конфедерация </w:t>
      </w:r>
      <w:r>
        <w:rPr>
          <w:rFonts w:ascii="Times New Roman" w:eastAsia="Times New Roman" w:hAnsi="Times New Roman" w:cs="Times New Roman"/>
          <w:sz w:val="24"/>
          <w:szCs w:val="24"/>
        </w:rPr>
        <w:t>на профсъюзите (ЕКП)</w:t>
      </w:r>
    </w:p>
    <w:p w:rsidR="00000000" w:rsidRDefault="00AC64C3">
      <w:pPr>
        <w:spacing w:after="0" w:line="240" w:lineRule="auto"/>
        <w:ind w:firstLine="851"/>
        <w:divId w:val="182284005"/>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97/75/ЕО НА СЪВЕТА от 15 декември 1997 година за изменение и разширяване приложението за Обединено кралство Великобритания и Северна Ирландия на Директива 96/34/ЕО относно рамковото споразумение за родителски отпуск, сключено</w:t>
      </w:r>
      <w:r>
        <w:rPr>
          <w:rFonts w:ascii="Times New Roman" w:eastAsia="Times New Roman" w:hAnsi="Times New Roman" w:cs="Times New Roman"/>
          <w:sz w:val="24"/>
          <w:szCs w:val="24"/>
        </w:rPr>
        <w:t xml:space="preserve"> между Съюза на конфедерациите на индустриалците и на работодателите в Европа (UNICE), Европейския център на предприятията с държавно участие (CEEP) и Европейската конфедерация на профсъюзите (ЕКП) </w:t>
      </w:r>
      <w:r>
        <w:rPr>
          <w:rFonts w:ascii="Times New Roman" w:eastAsia="Times New Roman" w:hAnsi="Times New Roman" w:cs="Times New Roman"/>
          <w:color w:val="FF0000"/>
          <w:sz w:val="24"/>
          <w:szCs w:val="24"/>
        </w:rPr>
        <w:t>(Вече не е в сила. Дата на изтичане на валидността: 07.03.</w:t>
      </w:r>
      <w:r>
        <w:rPr>
          <w:rFonts w:ascii="Times New Roman" w:eastAsia="Times New Roman" w:hAnsi="Times New Roman" w:cs="Times New Roman"/>
          <w:color w:val="FF0000"/>
          <w:sz w:val="24"/>
          <w:szCs w:val="24"/>
        </w:rPr>
        <w:t>2012 г.)</w:t>
      </w:r>
    </w:p>
    <w:p w:rsidR="00000000" w:rsidRDefault="00AC64C3">
      <w:pPr>
        <w:spacing w:after="0" w:line="240" w:lineRule="auto"/>
        <w:ind w:firstLine="851"/>
        <w:divId w:val="2144689443"/>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97/74/ЕО НА СЪВЕТА от 15 декември 1997 година за включване на Обединеното кралство Великобритания и Северна Ирландия в Директива 94/45/ЕО за създаване на Европейски работнически съвет или на процедура за информиране и консултации с работ</w:t>
      </w:r>
      <w:r>
        <w:rPr>
          <w:rFonts w:ascii="Times New Roman" w:eastAsia="Times New Roman" w:hAnsi="Times New Roman" w:cs="Times New Roman"/>
          <w:sz w:val="24"/>
          <w:szCs w:val="24"/>
        </w:rPr>
        <w:t>ниците и служителите в предприятия с общностно измерение</w:t>
      </w:r>
    </w:p>
    <w:p w:rsidR="00000000" w:rsidRDefault="00AC64C3">
      <w:pPr>
        <w:spacing w:after="0" w:line="240" w:lineRule="auto"/>
        <w:ind w:firstLine="851"/>
        <w:divId w:val="661935204"/>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96/71/ЕО НА ЕВРОПЕЙСКИЯ ПАРЛАМЕНТ И НА СЪВЕТА от 16 декември 1996 година относно командироването на работници в рамките на предоставянето на услуги</w:t>
      </w:r>
    </w:p>
    <w:p w:rsidR="00000000" w:rsidRDefault="00AC64C3">
      <w:pPr>
        <w:spacing w:after="0" w:line="240" w:lineRule="auto"/>
        <w:ind w:firstLine="851"/>
        <w:divId w:val="253362935"/>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96/34/ЕО НА СЪВЕТА от 3 юни 199</w:t>
      </w:r>
      <w:r>
        <w:rPr>
          <w:rFonts w:ascii="Times New Roman" w:eastAsia="Times New Roman" w:hAnsi="Times New Roman" w:cs="Times New Roman"/>
          <w:sz w:val="24"/>
          <w:szCs w:val="24"/>
        </w:rPr>
        <w:t>6 година относно рамковото споразумение за родителския отпуск, сключено между Съюза на конфедерациите на индустриалците и на работодателите в Европа (UNICE), Европейския център на предприятията с държавно участие (CEEP) и Европейската конфедерация на профс</w:t>
      </w:r>
      <w:r>
        <w:rPr>
          <w:rFonts w:ascii="Times New Roman" w:eastAsia="Times New Roman" w:hAnsi="Times New Roman" w:cs="Times New Roman"/>
          <w:sz w:val="24"/>
          <w:szCs w:val="24"/>
        </w:rPr>
        <w:t xml:space="preserve">ъюзите (ЕКП) </w:t>
      </w:r>
      <w:r>
        <w:rPr>
          <w:rFonts w:ascii="Times New Roman" w:eastAsia="Times New Roman" w:hAnsi="Times New Roman" w:cs="Times New Roman"/>
          <w:color w:val="FF0000"/>
          <w:sz w:val="24"/>
          <w:szCs w:val="24"/>
        </w:rPr>
        <w:t>(отм.)</w:t>
      </w:r>
    </w:p>
    <w:p w:rsidR="00000000" w:rsidRDefault="00AC64C3">
      <w:pPr>
        <w:spacing w:after="0" w:line="240" w:lineRule="auto"/>
        <w:ind w:firstLine="851"/>
        <w:divId w:val="13094326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ДИРЕКТИВА 96/29/ЕВРАТОМ НА СЪВЕТА от 13 май 1996 година относно постановяване на основните норми на безопасност за защита на здравето на работниците и населението срещу опасностите, произтичащи от йонизиращото лъчение </w:t>
      </w:r>
      <w:r>
        <w:rPr>
          <w:rFonts w:ascii="Times New Roman" w:eastAsia="Times New Roman" w:hAnsi="Times New Roman" w:cs="Times New Roman"/>
          <w:color w:val="FF0000"/>
          <w:sz w:val="24"/>
          <w:szCs w:val="24"/>
        </w:rPr>
        <w:t>(отм.)</w:t>
      </w:r>
    </w:p>
    <w:p w:rsidR="00000000" w:rsidRDefault="00AC64C3">
      <w:pPr>
        <w:spacing w:after="0" w:line="240" w:lineRule="auto"/>
        <w:ind w:firstLine="851"/>
        <w:divId w:val="155052957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ДИРЕКТИВА 9</w:t>
      </w:r>
      <w:r>
        <w:rPr>
          <w:rFonts w:ascii="Times New Roman" w:eastAsia="Times New Roman" w:hAnsi="Times New Roman" w:cs="Times New Roman"/>
          <w:sz w:val="24"/>
          <w:szCs w:val="24"/>
        </w:rPr>
        <w:t xml:space="preserve">4/45/ЕО НА СЪВЕТА от 22 септември 1994 година за създаване на Европейски работнически съвет или на процедура за информиране и консултации с работниците и служителите в предприятия с общностно измерение и групи предприятия с общностно измерение </w:t>
      </w:r>
      <w:r>
        <w:rPr>
          <w:rFonts w:ascii="Times New Roman" w:eastAsia="Times New Roman" w:hAnsi="Times New Roman" w:cs="Times New Roman"/>
          <w:color w:val="FF0000"/>
          <w:sz w:val="24"/>
          <w:szCs w:val="24"/>
        </w:rPr>
        <w:t>(отм.)</w:t>
      </w:r>
    </w:p>
    <w:p w:rsidR="00000000" w:rsidRDefault="00AC64C3">
      <w:pPr>
        <w:spacing w:after="0" w:line="240" w:lineRule="auto"/>
        <w:ind w:firstLine="851"/>
        <w:divId w:val="1416513219"/>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w:t>
      </w:r>
      <w:r>
        <w:rPr>
          <w:rFonts w:ascii="Times New Roman" w:eastAsia="Times New Roman" w:hAnsi="Times New Roman" w:cs="Times New Roman"/>
          <w:sz w:val="24"/>
          <w:szCs w:val="24"/>
        </w:rPr>
        <w:t>ТИВА 94/33/ЕО НА СЪВЕТА от 22 юни 1994 година за закрила на младите хора на работното място</w:t>
      </w:r>
    </w:p>
    <w:p w:rsidR="00000000" w:rsidRDefault="00AC64C3">
      <w:pPr>
        <w:spacing w:after="0" w:line="240" w:lineRule="auto"/>
        <w:ind w:firstLine="851"/>
        <w:divId w:val="1295061135"/>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92/104/ЕИО НА СЪВЕТА от 3 декември 1992 година относно минималните изисквания за подобряване опазването на безопасността и здравето на работниците в отрас</w:t>
      </w:r>
      <w:r>
        <w:rPr>
          <w:rFonts w:ascii="Times New Roman" w:eastAsia="Times New Roman" w:hAnsi="Times New Roman" w:cs="Times New Roman"/>
          <w:sz w:val="24"/>
          <w:szCs w:val="24"/>
        </w:rPr>
        <w:t>ли, свързани с рудодобива по открит и подземен способ (Дванадесета специална директива по смисъла на член 16, параграф 1 от Директива 89/391/ЕИО)</w:t>
      </w:r>
    </w:p>
    <w:p w:rsidR="00000000" w:rsidRDefault="00AC64C3">
      <w:pPr>
        <w:spacing w:after="0" w:line="240" w:lineRule="auto"/>
        <w:ind w:firstLine="851"/>
        <w:divId w:val="10310361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ДИРЕКТИВА 92/91/ЕИО НА СЪВЕТА от 3 ноември 1992 година за минималните изисквания за подобряване опазването на </w:t>
      </w:r>
      <w:r>
        <w:rPr>
          <w:rFonts w:ascii="Times New Roman" w:eastAsia="Times New Roman" w:hAnsi="Times New Roman" w:cs="Times New Roman"/>
          <w:sz w:val="24"/>
          <w:szCs w:val="24"/>
        </w:rPr>
        <w:t>безопасността и здравето на работниците в отрасли, свързани с рудодобива чрез сондиране (Единадесета специална директива по смисъла на член 16, параграф 1 от Директива 89/391/ЕИО)</w:t>
      </w:r>
    </w:p>
    <w:p w:rsidR="00000000" w:rsidRDefault="00AC64C3">
      <w:pPr>
        <w:spacing w:after="0" w:line="240" w:lineRule="auto"/>
        <w:ind w:firstLine="851"/>
        <w:divId w:val="149177953"/>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92/85/ЕИО НА СЪВЕТА от 19 октомври 1992 година за въвеждане на мер</w:t>
      </w:r>
      <w:r>
        <w:rPr>
          <w:rFonts w:ascii="Times New Roman" w:eastAsia="Times New Roman" w:hAnsi="Times New Roman" w:cs="Times New Roman"/>
          <w:sz w:val="24"/>
          <w:szCs w:val="24"/>
        </w:rPr>
        <w:t>ки за насърчаване подобряването на безопасността и здравето по време на работа на бременни работнички и на работнички родилки или кърмачки (Десета специална директива по смисъла на член 16, параграф 1 от Директива 89/391/ЕИО)</w:t>
      </w:r>
    </w:p>
    <w:p w:rsidR="00000000" w:rsidRDefault="00AC64C3">
      <w:pPr>
        <w:spacing w:after="0" w:line="240" w:lineRule="auto"/>
        <w:ind w:firstLine="851"/>
        <w:divId w:val="34694908"/>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91/533/ЕИО НА СЪВЕТА</w:t>
      </w:r>
      <w:r>
        <w:rPr>
          <w:rFonts w:ascii="Times New Roman" w:eastAsia="Times New Roman" w:hAnsi="Times New Roman" w:cs="Times New Roman"/>
          <w:sz w:val="24"/>
          <w:szCs w:val="24"/>
        </w:rPr>
        <w:t xml:space="preserve"> от 14 октомври 1991 година относно задължението на работодателя да информира работниците или служителите за условията на трудовия договор или на трудовото правоотношение</w:t>
      </w:r>
    </w:p>
    <w:p w:rsidR="00000000" w:rsidRDefault="00AC64C3">
      <w:pPr>
        <w:spacing w:after="0" w:line="240" w:lineRule="auto"/>
        <w:ind w:firstLine="851"/>
        <w:divId w:val="2006854095"/>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91/383/ЕИО НА СЪВЕТА от 25 юни 1991 година за допълнение на мерките за насъ</w:t>
      </w:r>
      <w:r>
        <w:rPr>
          <w:rFonts w:ascii="Times New Roman" w:eastAsia="Times New Roman" w:hAnsi="Times New Roman" w:cs="Times New Roman"/>
          <w:sz w:val="24"/>
          <w:szCs w:val="24"/>
        </w:rPr>
        <w:t>рчаване на подобряването на безопасността и здравето на работното място на работниците на срочно трудово правоотношение или временно трудово правоотношение</w:t>
      </w:r>
    </w:p>
    <w:p w:rsidR="00000000" w:rsidRDefault="00AC64C3">
      <w:pPr>
        <w:spacing w:after="0" w:line="240" w:lineRule="auto"/>
        <w:ind w:firstLine="851"/>
        <w:divId w:val="1958218190"/>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ДИРЕКТИВА 89/656/ЕИО НА СЪВЕТА от 30 ноември 1989 година относно минималните изисквания за безопасно</w:t>
      </w:r>
      <w:r>
        <w:rPr>
          <w:rFonts w:ascii="Times New Roman" w:eastAsia="Times New Roman" w:hAnsi="Times New Roman" w:cs="Times New Roman"/>
          <w:sz w:val="24"/>
          <w:szCs w:val="24"/>
        </w:rPr>
        <w:t>стта и здравето на работниците при използването на лични предпазни средства на работното място (Трета специална директива по смисъла на член 16, параграф 1 от Директива 89/391/ЕИО)</w:t>
      </w:r>
    </w:p>
    <w:p w:rsidR="00000000" w:rsidRDefault="00AC64C3">
      <w:pPr>
        <w:spacing w:after="0" w:line="240" w:lineRule="auto"/>
        <w:ind w:firstLine="851"/>
        <w:divId w:val="10612451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ДИРЕКТИВА 89/391/ЕИО НА СЪВЕТА от 12 юни 1989 година за въвеждане на мерки </w:t>
      </w:r>
      <w:r>
        <w:rPr>
          <w:rFonts w:ascii="Times New Roman" w:eastAsia="Times New Roman" w:hAnsi="Times New Roman" w:cs="Times New Roman"/>
          <w:sz w:val="24"/>
          <w:szCs w:val="24"/>
        </w:rPr>
        <w:t>за насърчаване подобряването на безопасността и здравето на работниците на работното място</w:t>
      </w:r>
    </w:p>
    <w:p w:rsidR="00000000" w:rsidRDefault="00AC64C3">
      <w:pPr>
        <w:spacing w:after="0" w:line="240" w:lineRule="auto"/>
        <w:ind w:firstLine="851"/>
        <w:divId w:val="12954044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ДИРЕКТИВА 76/895/ЕИО НА СЪВЕТА от 23 ноември 1976 година относно определянето на максимални количества на остатъци от пестициди във и върху плодове и зеленчуци </w:t>
      </w:r>
      <w:r>
        <w:rPr>
          <w:rFonts w:ascii="Times New Roman" w:eastAsia="Times New Roman" w:hAnsi="Times New Roman" w:cs="Times New Roman"/>
          <w:color w:val="FF0000"/>
          <w:sz w:val="24"/>
          <w:szCs w:val="24"/>
        </w:rPr>
        <w:t>(отм.</w:t>
      </w:r>
      <w:r>
        <w:rPr>
          <w:rFonts w:ascii="Times New Roman" w:eastAsia="Times New Roman" w:hAnsi="Times New Roman" w:cs="Times New Roman"/>
          <w:color w:val="FF0000"/>
          <w:sz w:val="24"/>
          <w:szCs w:val="24"/>
        </w:rPr>
        <w:t>)</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1590964749"/>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Регламенти:</w:t>
      </w:r>
    </w:p>
    <w:p w:rsidR="00000000" w:rsidRDefault="00AC64C3">
      <w:pPr>
        <w:spacing w:after="0" w:line="240" w:lineRule="auto"/>
        <w:rPr>
          <w:rFonts w:ascii="Times New Roman" w:eastAsia="Times New Roman" w:hAnsi="Times New Roman" w:cs="Times New Roman"/>
          <w:sz w:val="24"/>
          <w:szCs w:val="24"/>
        </w:rPr>
      </w:pPr>
    </w:p>
    <w:p w:rsidR="00000000" w:rsidRDefault="00AC64C3">
      <w:pPr>
        <w:spacing w:after="0" w:line="240" w:lineRule="auto"/>
        <w:ind w:firstLine="851"/>
        <w:divId w:val="869687838"/>
        <w:rPr>
          <w:rFonts w:ascii="Times New Roman" w:eastAsia="Times New Roman" w:hAnsi="Times New Roman" w:cs="Times New Roman"/>
          <w:sz w:val="24"/>
          <w:szCs w:val="24"/>
        </w:rPr>
      </w:pPr>
      <w:r>
        <w:rPr>
          <w:rFonts w:ascii="Times New Roman" w:eastAsia="Times New Roman" w:hAnsi="Times New Roman" w:cs="Times New Roman"/>
          <w:sz w:val="24"/>
          <w:szCs w:val="24"/>
        </w:rPr>
        <w:t>РЕГЛАМЕНТ (ЕС) № 596/2014 НА ЕВРОПЕЙСКИЯ ПАРЛАМЕНТ И НА СЪВЕТА от 16 април 2014 година относно пазарната злоупотреба (Регламент относно пазарната злоупотреба) и за отмяна на Ди</w:t>
      </w:r>
      <w:r>
        <w:rPr>
          <w:rFonts w:ascii="Times New Roman" w:eastAsia="Times New Roman" w:hAnsi="Times New Roman" w:cs="Times New Roman"/>
          <w:sz w:val="24"/>
          <w:szCs w:val="24"/>
        </w:rPr>
        <w:t>ректива 2003/6/ЕО на Европейския парламент и на Съвета и директиви 2003/124/ЕО, 2003/125/ЕО и 2004/72/ЕО на Комисията</w:t>
      </w:r>
    </w:p>
    <w:p w:rsidR="00000000" w:rsidRDefault="00AC64C3">
      <w:pPr>
        <w:spacing w:after="0" w:line="240" w:lineRule="auto"/>
        <w:ind w:firstLine="851"/>
        <w:divId w:val="1246066390"/>
        <w:rPr>
          <w:rFonts w:ascii="Times New Roman" w:eastAsia="Times New Roman" w:hAnsi="Times New Roman" w:cs="Times New Roman"/>
          <w:sz w:val="24"/>
          <w:szCs w:val="24"/>
        </w:rPr>
      </w:pPr>
      <w:r>
        <w:rPr>
          <w:rFonts w:ascii="Times New Roman" w:eastAsia="Times New Roman" w:hAnsi="Times New Roman" w:cs="Times New Roman"/>
          <w:sz w:val="24"/>
          <w:szCs w:val="24"/>
        </w:rPr>
        <w:t>РЕГЛАМЕНТ (ЕС) № 1024/2012 НА ЕВРОПЕЙСКИЯ ПАРЛАМЕНТ И НА СЪВЕТА от 25 октомври 2012 година относно административно сътрудничество посредст</w:t>
      </w:r>
      <w:r>
        <w:rPr>
          <w:rFonts w:ascii="Times New Roman" w:eastAsia="Times New Roman" w:hAnsi="Times New Roman" w:cs="Times New Roman"/>
          <w:sz w:val="24"/>
          <w:szCs w:val="24"/>
        </w:rPr>
        <w:t>вом Информационната система за вътрешния пазар и за отмяна на Решение 2008/49/ЕО на Комисията ("Регламент за ИСВП")</w:t>
      </w:r>
    </w:p>
    <w:p w:rsidR="00000000" w:rsidRDefault="00AC64C3">
      <w:pPr>
        <w:spacing w:after="0" w:line="240" w:lineRule="auto"/>
        <w:ind w:firstLine="851"/>
        <w:divId w:val="64030364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РЕГЛАМЕНТ (ЕС) № 492/2011 НА ЕВРОПЕЙСКИЯ ПАРЛАМЕНТ И НА СЪВЕТА от 5 април 2011 година относно свободното движение на работници в Съюза</w:t>
      </w:r>
    </w:p>
    <w:p w:rsidR="00AC64C3" w:rsidRDefault="00AC64C3">
      <w:pPr>
        <w:spacing w:after="240"/>
        <w:rPr>
          <w:rFonts w:eastAsia="Times New Roman"/>
        </w:rPr>
      </w:pPr>
    </w:p>
    <w:sectPr w:rsidR="00AC64C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73"/>
    <w:rsid w:val="00545875"/>
    <w:rsid w:val="00AC64C3"/>
    <w:rsid w:val="00DA7793"/>
    <w:rsid w:val="00EA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660B"/>
  <w15:docId w15:val="{E8DC71E4-E9F0-4990-B62F-2C5BC476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00" w:beforeAutospacing="1"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c-ui-doc-title">
    <w:name w:val="c-ui-doc-title"/>
    <w:basedOn w:val="Normal"/>
    <w:pPr>
      <w:spacing w:before="100" w:beforeAutospacing="1" w:after="100" w:afterAutospacing="1" w:line="240" w:lineRule="auto"/>
      <w:jc w:val="center"/>
    </w:pPr>
    <w:rPr>
      <w:rFonts w:ascii="Times New Roman" w:hAnsi="Times New Roman" w:cs="Times New Roman"/>
      <w:b/>
      <w:bCs/>
      <w:sz w:val="36"/>
      <w:szCs w:val="36"/>
    </w:rPr>
  </w:style>
  <w:style w:type="paragraph" w:customStyle="1" w:styleId="c-ui-artc-title">
    <w:name w:val="c-ui-artc-title"/>
    <w:basedOn w:val="Normal"/>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c-ui-unknown-title">
    <w:name w:val="c-ui-unknown-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ui-icon-acts">
    <w:name w:val="ui-icon-acts"/>
    <w:basedOn w:val="Normal"/>
    <w:pPr>
      <w:spacing w:before="100" w:beforeAutospacing="1" w:after="100" w:afterAutospacing="1" w:line="240" w:lineRule="auto"/>
      <w:ind w:right="45"/>
    </w:pPr>
    <w:rPr>
      <w:rFonts w:ascii="Times New Roman" w:hAnsi="Times New Roman" w:cs="Times New Roman"/>
      <w:sz w:val="24"/>
      <w:szCs w:val="24"/>
    </w:rPr>
  </w:style>
  <w:style w:type="paragraph" w:customStyle="1" w:styleId="ui-icon-practices">
    <w:name w:val="ui-icon-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ubelementrefs">
    <w:name w:val="subelementrefs"/>
    <w:basedOn w:val="Normal"/>
    <w:pPr>
      <w:spacing w:after="0" w:line="240" w:lineRule="auto"/>
    </w:pPr>
    <w:rPr>
      <w:rFonts w:ascii="Times New Roman" w:hAnsi="Times New Roman" w:cs="Times New Roman"/>
      <w:sz w:val="24"/>
      <w:szCs w:val="24"/>
    </w:rPr>
  </w:style>
  <w:style w:type="paragraph" w:customStyle="1" w:styleId="ui-icon-document-note">
    <w:name w:val="ui-icon-document-no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icon-hasaddition">
    <w:name w:val="ui-icon-hasaddi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tructuretitle">
    <w:name w:val="structure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1">
    <w:name w:val="ui-l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2">
    <w:name w:val="ui-l2"/>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3">
    <w:name w:val="ui-l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editionheading">
    <w:name w:val="editionheading"/>
    <w:basedOn w:val="Normal"/>
    <w:pPr>
      <w:spacing w:before="100" w:beforeAutospacing="1" w:after="100" w:afterAutospacing="1" w:line="240" w:lineRule="auto"/>
    </w:pPr>
    <w:rPr>
      <w:rFonts w:ascii="Times New Roman" w:hAnsi="Times New Roman" w:cs="Times New Roman"/>
      <w:b/>
      <w:bCs/>
      <w:i/>
      <w:iCs/>
      <w:sz w:val="26"/>
      <w:szCs w:val="26"/>
    </w:rPr>
  </w:style>
  <w:style w:type="paragraph" w:customStyle="1" w:styleId="singleeditionitemcontainer">
    <w:name w:val="singleeditionitemcontai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lipcontainer">
    <w:name w:val="flipcontaine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spacer">
    <w:name w:val="spacer"/>
    <w:basedOn w:val="Normal"/>
    <w:pPr>
      <w:spacing w:before="100" w:beforeAutospacing="1" w:after="100" w:afterAutospacing="1" w:line="240" w:lineRule="auto"/>
      <w:ind w:left="72"/>
    </w:pPr>
    <w:rPr>
      <w:rFonts w:ascii="Times New Roman" w:hAnsi="Times New Roman" w:cs="Times New Roman"/>
      <w:sz w:val="24"/>
      <w:szCs w:val="24"/>
    </w:rPr>
  </w:style>
  <w:style w:type="paragraph" w:customStyle="1" w:styleId="navbarswitchbtn">
    <w:name w:val="navbarswitchbt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hangeheight">
    <w:name w:val="changehe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romissue">
    <w:name w:val="fromissu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ui-btn-inner">
    <w:name w:val="ui-btn-in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
    <w:name w:val="decorat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btn-active">
    <w:name w:val="ui-btn-acti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istview">
    <w:name w:val="ui-listview"/>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electededition">
    <w:name w:val="selectededition"/>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paragraph" w:customStyle="1" w:styleId="ui-btn-inner1">
    <w:name w:val="ui-btn-inner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1">
    <w:name w:val="decorated1"/>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selectededition1">
    <w:name w:val="selectededition1"/>
    <w:basedOn w:val="Normal"/>
    <w:pPr>
      <w:shd w:val="clear" w:color="auto" w:fill="EDB765"/>
      <w:spacing w:before="100" w:beforeAutospacing="1" w:after="100" w:afterAutospacing="1" w:line="240" w:lineRule="auto"/>
    </w:pPr>
    <w:rPr>
      <w:rFonts w:ascii="Times New Roman" w:hAnsi="Times New Roman" w:cs="Times New Roman"/>
      <w:sz w:val="24"/>
      <w:szCs w:val="24"/>
    </w:rPr>
  </w:style>
  <w:style w:type="paragraph" w:customStyle="1" w:styleId="ui-btn-active1">
    <w:name w:val="ui-btn-active1"/>
    <w:basedOn w:val="Normal"/>
    <w:pPr>
      <w:pBdr>
        <w:top w:val="single" w:sz="6" w:space="0" w:color="F4C63F"/>
        <w:left w:val="single" w:sz="6" w:space="0" w:color="F4C63F"/>
        <w:bottom w:val="single" w:sz="6" w:space="0" w:color="F4C63F"/>
        <w:right w:val="single" w:sz="6" w:space="0" w:color="F4C63F"/>
      </w:pBdr>
      <w:shd w:val="clear" w:color="auto" w:fill="FADB4E"/>
      <w:spacing w:before="100" w:beforeAutospacing="1" w:after="100" w:afterAutospacing="1" w:line="240" w:lineRule="auto"/>
    </w:pPr>
    <w:rPr>
      <w:rFonts w:ascii="Times New Roman" w:hAnsi="Times New Roman" w:cs="Times New Roman"/>
      <w:b/>
      <w:bCs/>
      <w:color w:val="222222"/>
      <w:sz w:val="24"/>
      <w:szCs w:val="24"/>
    </w:rPr>
  </w:style>
  <w:style w:type="paragraph" w:customStyle="1" w:styleId="ui-listview1">
    <w:name w:val="ui-listview1"/>
    <w:basedOn w:val="Normal"/>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07">
      <w:marLeft w:val="0"/>
      <w:marRight w:val="0"/>
      <w:marTop w:val="0"/>
      <w:marBottom w:val="0"/>
      <w:divBdr>
        <w:top w:val="none" w:sz="0" w:space="0" w:color="auto"/>
        <w:left w:val="none" w:sz="0" w:space="0" w:color="auto"/>
        <w:bottom w:val="none" w:sz="0" w:space="0" w:color="auto"/>
        <w:right w:val="none" w:sz="0" w:space="0" w:color="auto"/>
      </w:divBdr>
    </w:div>
    <w:div w:id="1779658">
      <w:marLeft w:val="0"/>
      <w:marRight w:val="0"/>
      <w:marTop w:val="0"/>
      <w:marBottom w:val="0"/>
      <w:divBdr>
        <w:top w:val="none" w:sz="0" w:space="0" w:color="auto"/>
        <w:left w:val="none" w:sz="0" w:space="0" w:color="auto"/>
        <w:bottom w:val="none" w:sz="0" w:space="0" w:color="auto"/>
        <w:right w:val="none" w:sz="0" w:space="0" w:color="auto"/>
      </w:divBdr>
    </w:div>
    <w:div w:id="1973828">
      <w:marLeft w:val="0"/>
      <w:marRight w:val="0"/>
      <w:marTop w:val="0"/>
      <w:marBottom w:val="0"/>
      <w:divBdr>
        <w:top w:val="none" w:sz="0" w:space="0" w:color="auto"/>
        <w:left w:val="none" w:sz="0" w:space="0" w:color="auto"/>
        <w:bottom w:val="none" w:sz="0" w:space="0" w:color="auto"/>
        <w:right w:val="none" w:sz="0" w:space="0" w:color="auto"/>
      </w:divBdr>
    </w:div>
    <w:div w:id="2636411">
      <w:marLeft w:val="0"/>
      <w:marRight w:val="0"/>
      <w:marTop w:val="0"/>
      <w:marBottom w:val="0"/>
      <w:divBdr>
        <w:top w:val="none" w:sz="0" w:space="0" w:color="auto"/>
        <w:left w:val="none" w:sz="0" w:space="0" w:color="auto"/>
        <w:bottom w:val="none" w:sz="0" w:space="0" w:color="auto"/>
        <w:right w:val="none" w:sz="0" w:space="0" w:color="auto"/>
      </w:divBdr>
    </w:div>
    <w:div w:id="3364875">
      <w:marLeft w:val="0"/>
      <w:marRight w:val="0"/>
      <w:marTop w:val="0"/>
      <w:marBottom w:val="0"/>
      <w:divBdr>
        <w:top w:val="none" w:sz="0" w:space="0" w:color="auto"/>
        <w:left w:val="none" w:sz="0" w:space="0" w:color="auto"/>
        <w:bottom w:val="none" w:sz="0" w:space="0" w:color="auto"/>
        <w:right w:val="none" w:sz="0" w:space="0" w:color="auto"/>
      </w:divBdr>
    </w:div>
    <w:div w:id="4721130">
      <w:marLeft w:val="0"/>
      <w:marRight w:val="0"/>
      <w:marTop w:val="0"/>
      <w:marBottom w:val="0"/>
      <w:divBdr>
        <w:top w:val="none" w:sz="0" w:space="0" w:color="auto"/>
        <w:left w:val="none" w:sz="0" w:space="0" w:color="auto"/>
        <w:bottom w:val="none" w:sz="0" w:space="0" w:color="auto"/>
        <w:right w:val="none" w:sz="0" w:space="0" w:color="auto"/>
      </w:divBdr>
    </w:div>
    <w:div w:id="5138808">
      <w:marLeft w:val="0"/>
      <w:marRight w:val="0"/>
      <w:marTop w:val="0"/>
      <w:marBottom w:val="0"/>
      <w:divBdr>
        <w:top w:val="none" w:sz="0" w:space="0" w:color="auto"/>
        <w:left w:val="none" w:sz="0" w:space="0" w:color="auto"/>
        <w:bottom w:val="none" w:sz="0" w:space="0" w:color="auto"/>
        <w:right w:val="none" w:sz="0" w:space="0" w:color="auto"/>
      </w:divBdr>
    </w:div>
    <w:div w:id="6443849">
      <w:marLeft w:val="0"/>
      <w:marRight w:val="0"/>
      <w:marTop w:val="0"/>
      <w:marBottom w:val="0"/>
      <w:divBdr>
        <w:top w:val="none" w:sz="0" w:space="0" w:color="auto"/>
        <w:left w:val="none" w:sz="0" w:space="0" w:color="auto"/>
        <w:bottom w:val="none" w:sz="0" w:space="0" w:color="auto"/>
        <w:right w:val="none" w:sz="0" w:space="0" w:color="auto"/>
      </w:divBdr>
    </w:div>
    <w:div w:id="6950134">
      <w:marLeft w:val="0"/>
      <w:marRight w:val="0"/>
      <w:marTop w:val="0"/>
      <w:marBottom w:val="0"/>
      <w:divBdr>
        <w:top w:val="none" w:sz="0" w:space="0" w:color="auto"/>
        <w:left w:val="none" w:sz="0" w:space="0" w:color="auto"/>
        <w:bottom w:val="none" w:sz="0" w:space="0" w:color="auto"/>
        <w:right w:val="none" w:sz="0" w:space="0" w:color="auto"/>
      </w:divBdr>
    </w:div>
    <w:div w:id="7605761">
      <w:marLeft w:val="0"/>
      <w:marRight w:val="0"/>
      <w:marTop w:val="0"/>
      <w:marBottom w:val="0"/>
      <w:divBdr>
        <w:top w:val="none" w:sz="0" w:space="0" w:color="auto"/>
        <w:left w:val="none" w:sz="0" w:space="0" w:color="auto"/>
        <w:bottom w:val="none" w:sz="0" w:space="0" w:color="auto"/>
        <w:right w:val="none" w:sz="0" w:space="0" w:color="auto"/>
      </w:divBdr>
    </w:div>
    <w:div w:id="7949889">
      <w:marLeft w:val="0"/>
      <w:marRight w:val="0"/>
      <w:marTop w:val="0"/>
      <w:marBottom w:val="0"/>
      <w:divBdr>
        <w:top w:val="none" w:sz="0" w:space="0" w:color="auto"/>
        <w:left w:val="none" w:sz="0" w:space="0" w:color="auto"/>
        <w:bottom w:val="none" w:sz="0" w:space="0" w:color="auto"/>
        <w:right w:val="none" w:sz="0" w:space="0" w:color="auto"/>
      </w:divBdr>
    </w:div>
    <w:div w:id="9186176">
      <w:marLeft w:val="0"/>
      <w:marRight w:val="0"/>
      <w:marTop w:val="0"/>
      <w:marBottom w:val="0"/>
      <w:divBdr>
        <w:top w:val="none" w:sz="0" w:space="0" w:color="auto"/>
        <w:left w:val="none" w:sz="0" w:space="0" w:color="auto"/>
        <w:bottom w:val="none" w:sz="0" w:space="0" w:color="auto"/>
        <w:right w:val="none" w:sz="0" w:space="0" w:color="auto"/>
      </w:divBdr>
    </w:div>
    <w:div w:id="10618981">
      <w:marLeft w:val="0"/>
      <w:marRight w:val="0"/>
      <w:marTop w:val="0"/>
      <w:marBottom w:val="0"/>
      <w:divBdr>
        <w:top w:val="none" w:sz="0" w:space="0" w:color="auto"/>
        <w:left w:val="none" w:sz="0" w:space="0" w:color="auto"/>
        <w:bottom w:val="none" w:sz="0" w:space="0" w:color="auto"/>
        <w:right w:val="none" w:sz="0" w:space="0" w:color="auto"/>
      </w:divBdr>
    </w:div>
    <w:div w:id="11422925">
      <w:marLeft w:val="0"/>
      <w:marRight w:val="0"/>
      <w:marTop w:val="0"/>
      <w:marBottom w:val="0"/>
      <w:divBdr>
        <w:top w:val="none" w:sz="0" w:space="0" w:color="auto"/>
        <w:left w:val="none" w:sz="0" w:space="0" w:color="auto"/>
        <w:bottom w:val="none" w:sz="0" w:space="0" w:color="auto"/>
        <w:right w:val="none" w:sz="0" w:space="0" w:color="auto"/>
      </w:divBdr>
    </w:div>
    <w:div w:id="12464235">
      <w:marLeft w:val="0"/>
      <w:marRight w:val="0"/>
      <w:marTop w:val="0"/>
      <w:marBottom w:val="0"/>
      <w:divBdr>
        <w:top w:val="none" w:sz="0" w:space="0" w:color="auto"/>
        <w:left w:val="none" w:sz="0" w:space="0" w:color="auto"/>
        <w:bottom w:val="none" w:sz="0" w:space="0" w:color="auto"/>
        <w:right w:val="none" w:sz="0" w:space="0" w:color="auto"/>
      </w:divBdr>
    </w:div>
    <w:div w:id="12541125">
      <w:marLeft w:val="0"/>
      <w:marRight w:val="0"/>
      <w:marTop w:val="0"/>
      <w:marBottom w:val="0"/>
      <w:divBdr>
        <w:top w:val="none" w:sz="0" w:space="0" w:color="auto"/>
        <w:left w:val="none" w:sz="0" w:space="0" w:color="auto"/>
        <w:bottom w:val="none" w:sz="0" w:space="0" w:color="auto"/>
        <w:right w:val="none" w:sz="0" w:space="0" w:color="auto"/>
      </w:divBdr>
    </w:div>
    <w:div w:id="12613548">
      <w:marLeft w:val="0"/>
      <w:marRight w:val="0"/>
      <w:marTop w:val="0"/>
      <w:marBottom w:val="0"/>
      <w:divBdr>
        <w:top w:val="none" w:sz="0" w:space="0" w:color="auto"/>
        <w:left w:val="none" w:sz="0" w:space="0" w:color="auto"/>
        <w:bottom w:val="none" w:sz="0" w:space="0" w:color="auto"/>
        <w:right w:val="none" w:sz="0" w:space="0" w:color="auto"/>
      </w:divBdr>
    </w:div>
    <w:div w:id="12851992">
      <w:marLeft w:val="0"/>
      <w:marRight w:val="0"/>
      <w:marTop w:val="0"/>
      <w:marBottom w:val="0"/>
      <w:divBdr>
        <w:top w:val="none" w:sz="0" w:space="0" w:color="auto"/>
        <w:left w:val="none" w:sz="0" w:space="0" w:color="auto"/>
        <w:bottom w:val="none" w:sz="0" w:space="0" w:color="auto"/>
        <w:right w:val="none" w:sz="0" w:space="0" w:color="auto"/>
      </w:divBdr>
    </w:div>
    <w:div w:id="16086514">
      <w:marLeft w:val="0"/>
      <w:marRight w:val="0"/>
      <w:marTop w:val="0"/>
      <w:marBottom w:val="0"/>
      <w:divBdr>
        <w:top w:val="none" w:sz="0" w:space="0" w:color="auto"/>
        <w:left w:val="none" w:sz="0" w:space="0" w:color="auto"/>
        <w:bottom w:val="none" w:sz="0" w:space="0" w:color="auto"/>
        <w:right w:val="none" w:sz="0" w:space="0" w:color="auto"/>
      </w:divBdr>
    </w:div>
    <w:div w:id="16809190">
      <w:marLeft w:val="0"/>
      <w:marRight w:val="0"/>
      <w:marTop w:val="0"/>
      <w:marBottom w:val="0"/>
      <w:divBdr>
        <w:top w:val="none" w:sz="0" w:space="0" w:color="auto"/>
        <w:left w:val="none" w:sz="0" w:space="0" w:color="auto"/>
        <w:bottom w:val="none" w:sz="0" w:space="0" w:color="auto"/>
        <w:right w:val="none" w:sz="0" w:space="0" w:color="auto"/>
      </w:divBdr>
    </w:div>
    <w:div w:id="17128829">
      <w:marLeft w:val="0"/>
      <w:marRight w:val="0"/>
      <w:marTop w:val="0"/>
      <w:marBottom w:val="0"/>
      <w:divBdr>
        <w:top w:val="none" w:sz="0" w:space="0" w:color="auto"/>
        <w:left w:val="none" w:sz="0" w:space="0" w:color="auto"/>
        <w:bottom w:val="none" w:sz="0" w:space="0" w:color="auto"/>
        <w:right w:val="none" w:sz="0" w:space="0" w:color="auto"/>
      </w:divBdr>
    </w:div>
    <w:div w:id="19137139">
      <w:marLeft w:val="0"/>
      <w:marRight w:val="0"/>
      <w:marTop w:val="0"/>
      <w:marBottom w:val="0"/>
      <w:divBdr>
        <w:top w:val="none" w:sz="0" w:space="0" w:color="auto"/>
        <w:left w:val="none" w:sz="0" w:space="0" w:color="auto"/>
        <w:bottom w:val="none" w:sz="0" w:space="0" w:color="auto"/>
        <w:right w:val="none" w:sz="0" w:space="0" w:color="auto"/>
      </w:divBdr>
    </w:div>
    <w:div w:id="19938413">
      <w:marLeft w:val="0"/>
      <w:marRight w:val="0"/>
      <w:marTop w:val="0"/>
      <w:marBottom w:val="0"/>
      <w:divBdr>
        <w:top w:val="none" w:sz="0" w:space="0" w:color="auto"/>
        <w:left w:val="none" w:sz="0" w:space="0" w:color="auto"/>
        <w:bottom w:val="none" w:sz="0" w:space="0" w:color="auto"/>
        <w:right w:val="none" w:sz="0" w:space="0" w:color="auto"/>
      </w:divBdr>
    </w:div>
    <w:div w:id="20205613">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 w:id="20861077">
      <w:marLeft w:val="0"/>
      <w:marRight w:val="0"/>
      <w:marTop w:val="0"/>
      <w:marBottom w:val="0"/>
      <w:divBdr>
        <w:top w:val="none" w:sz="0" w:space="0" w:color="auto"/>
        <w:left w:val="none" w:sz="0" w:space="0" w:color="auto"/>
        <w:bottom w:val="none" w:sz="0" w:space="0" w:color="auto"/>
        <w:right w:val="none" w:sz="0" w:space="0" w:color="auto"/>
      </w:divBdr>
    </w:div>
    <w:div w:id="21127314">
      <w:marLeft w:val="0"/>
      <w:marRight w:val="0"/>
      <w:marTop w:val="0"/>
      <w:marBottom w:val="0"/>
      <w:divBdr>
        <w:top w:val="none" w:sz="0" w:space="0" w:color="auto"/>
        <w:left w:val="none" w:sz="0" w:space="0" w:color="auto"/>
        <w:bottom w:val="none" w:sz="0" w:space="0" w:color="auto"/>
        <w:right w:val="none" w:sz="0" w:space="0" w:color="auto"/>
      </w:divBdr>
    </w:div>
    <w:div w:id="21826540">
      <w:marLeft w:val="0"/>
      <w:marRight w:val="0"/>
      <w:marTop w:val="0"/>
      <w:marBottom w:val="0"/>
      <w:divBdr>
        <w:top w:val="none" w:sz="0" w:space="0" w:color="auto"/>
        <w:left w:val="none" w:sz="0" w:space="0" w:color="auto"/>
        <w:bottom w:val="none" w:sz="0" w:space="0" w:color="auto"/>
        <w:right w:val="none" w:sz="0" w:space="0" w:color="auto"/>
      </w:divBdr>
    </w:div>
    <w:div w:id="21905022">
      <w:marLeft w:val="0"/>
      <w:marRight w:val="0"/>
      <w:marTop w:val="0"/>
      <w:marBottom w:val="0"/>
      <w:divBdr>
        <w:top w:val="none" w:sz="0" w:space="0" w:color="auto"/>
        <w:left w:val="none" w:sz="0" w:space="0" w:color="auto"/>
        <w:bottom w:val="none" w:sz="0" w:space="0" w:color="auto"/>
        <w:right w:val="none" w:sz="0" w:space="0" w:color="auto"/>
      </w:divBdr>
    </w:div>
    <w:div w:id="22094898">
      <w:marLeft w:val="0"/>
      <w:marRight w:val="0"/>
      <w:marTop w:val="0"/>
      <w:marBottom w:val="0"/>
      <w:divBdr>
        <w:top w:val="none" w:sz="0" w:space="0" w:color="auto"/>
        <w:left w:val="none" w:sz="0" w:space="0" w:color="auto"/>
        <w:bottom w:val="none" w:sz="0" w:space="0" w:color="auto"/>
        <w:right w:val="none" w:sz="0" w:space="0" w:color="auto"/>
      </w:divBdr>
    </w:div>
    <w:div w:id="23294990">
      <w:marLeft w:val="0"/>
      <w:marRight w:val="0"/>
      <w:marTop w:val="0"/>
      <w:marBottom w:val="0"/>
      <w:divBdr>
        <w:top w:val="none" w:sz="0" w:space="0" w:color="auto"/>
        <w:left w:val="none" w:sz="0" w:space="0" w:color="auto"/>
        <w:bottom w:val="none" w:sz="0" w:space="0" w:color="auto"/>
        <w:right w:val="none" w:sz="0" w:space="0" w:color="auto"/>
      </w:divBdr>
    </w:div>
    <w:div w:id="23409699">
      <w:marLeft w:val="0"/>
      <w:marRight w:val="0"/>
      <w:marTop w:val="0"/>
      <w:marBottom w:val="0"/>
      <w:divBdr>
        <w:top w:val="none" w:sz="0" w:space="0" w:color="auto"/>
        <w:left w:val="none" w:sz="0" w:space="0" w:color="auto"/>
        <w:bottom w:val="none" w:sz="0" w:space="0" w:color="auto"/>
        <w:right w:val="none" w:sz="0" w:space="0" w:color="auto"/>
      </w:divBdr>
    </w:div>
    <w:div w:id="24529301">
      <w:marLeft w:val="0"/>
      <w:marRight w:val="0"/>
      <w:marTop w:val="0"/>
      <w:marBottom w:val="0"/>
      <w:divBdr>
        <w:top w:val="none" w:sz="0" w:space="0" w:color="auto"/>
        <w:left w:val="none" w:sz="0" w:space="0" w:color="auto"/>
        <w:bottom w:val="none" w:sz="0" w:space="0" w:color="auto"/>
        <w:right w:val="none" w:sz="0" w:space="0" w:color="auto"/>
      </w:divBdr>
    </w:div>
    <w:div w:id="24796359">
      <w:marLeft w:val="0"/>
      <w:marRight w:val="0"/>
      <w:marTop w:val="0"/>
      <w:marBottom w:val="0"/>
      <w:divBdr>
        <w:top w:val="none" w:sz="0" w:space="0" w:color="auto"/>
        <w:left w:val="none" w:sz="0" w:space="0" w:color="auto"/>
        <w:bottom w:val="none" w:sz="0" w:space="0" w:color="auto"/>
        <w:right w:val="none" w:sz="0" w:space="0" w:color="auto"/>
      </w:divBdr>
    </w:div>
    <w:div w:id="25184747">
      <w:marLeft w:val="0"/>
      <w:marRight w:val="0"/>
      <w:marTop w:val="0"/>
      <w:marBottom w:val="0"/>
      <w:divBdr>
        <w:top w:val="none" w:sz="0" w:space="0" w:color="auto"/>
        <w:left w:val="none" w:sz="0" w:space="0" w:color="auto"/>
        <w:bottom w:val="none" w:sz="0" w:space="0" w:color="auto"/>
        <w:right w:val="none" w:sz="0" w:space="0" w:color="auto"/>
      </w:divBdr>
    </w:div>
    <w:div w:id="26374925">
      <w:marLeft w:val="0"/>
      <w:marRight w:val="0"/>
      <w:marTop w:val="0"/>
      <w:marBottom w:val="0"/>
      <w:divBdr>
        <w:top w:val="none" w:sz="0" w:space="0" w:color="auto"/>
        <w:left w:val="none" w:sz="0" w:space="0" w:color="auto"/>
        <w:bottom w:val="none" w:sz="0" w:space="0" w:color="auto"/>
        <w:right w:val="none" w:sz="0" w:space="0" w:color="auto"/>
      </w:divBdr>
    </w:div>
    <w:div w:id="26876201">
      <w:marLeft w:val="0"/>
      <w:marRight w:val="0"/>
      <w:marTop w:val="0"/>
      <w:marBottom w:val="0"/>
      <w:divBdr>
        <w:top w:val="none" w:sz="0" w:space="0" w:color="auto"/>
        <w:left w:val="none" w:sz="0" w:space="0" w:color="auto"/>
        <w:bottom w:val="none" w:sz="0" w:space="0" w:color="auto"/>
        <w:right w:val="none" w:sz="0" w:space="0" w:color="auto"/>
      </w:divBdr>
    </w:div>
    <w:div w:id="27797975">
      <w:marLeft w:val="0"/>
      <w:marRight w:val="0"/>
      <w:marTop w:val="0"/>
      <w:marBottom w:val="0"/>
      <w:divBdr>
        <w:top w:val="none" w:sz="0" w:space="0" w:color="auto"/>
        <w:left w:val="none" w:sz="0" w:space="0" w:color="auto"/>
        <w:bottom w:val="none" w:sz="0" w:space="0" w:color="auto"/>
        <w:right w:val="none" w:sz="0" w:space="0" w:color="auto"/>
      </w:divBdr>
    </w:div>
    <w:div w:id="28186958">
      <w:marLeft w:val="0"/>
      <w:marRight w:val="0"/>
      <w:marTop w:val="0"/>
      <w:marBottom w:val="0"/>
      <w:divBdr>
        <w:top w:val="none" w:sz="0" w:space="0" w:color="auto"/>
        <w:left w:val="none" w:sz="0" w:space="0" w:color="auto"/>
        <w:bottom w:val="none" w:sz="0" w:space="0" w:color="auto"/>
        <w:right w:val="none" w:sz="0" w:space="0" w:color="auto"/>
      </w:divBdr>
    </w:div>
    <w:div w:id="28340251">
      <w:marLeft w:val="0"/>
      <w:marRight w:val="0"/>
      <w:marTop w:val="0"/>
      <w:marBottom w:val="0"/>
      <w:divBdr>
        <w:top w:val="none" w:sz="0" w:space="0" w:color="auto"/>
        <w:left w:val="none" w:sz="0" w:space="0" w:color="auto"/>
        <w:bottom w:val="none" w:sz="0" w:space="0" w:color="auto"/>
        <w:right w:val="none" w:sz="0" w:space="0" w:color="auto"/>
      </w:divBdr>
    </w:div>
    <w:div w:id="29575625">
      <w:marLeft w:val="0"/>
      <w:marRight w:val="0"/>
      <w:marTop w:val="0"/>
      <w:marBottom w:val="0"/>
      <w:divBdr>
        <w:top w:val="none" w:sz="0" w:space="0" w:color="auto"/>
        <w:left w:val="none" w:sz="0" w:space="0" w:color="auto"/>
        <w:bottom w:val="none" w:sz="0" w:space="0" w:color="auto"/>
        <w:right w:val="none" w:sz="0" w:space="0" w:color="auto"/>
      </w:divBdr>
    </w:div>
    <w:div w:id="29691267">
      <w:marLeft w:val="0"/>
      <w:marRight w:val="0"/>
      <w:marTop w:val="0"/>
      <w:marBottom w:val="0"/>
      <w:divBdr>
        <w:top w:val="none" w:sz="0" w:space="0" w:color="auto"/>
        <w:left w:val="none" w:sz="0" w:space="0" w:color="auto"/>
        <w:bottom w:val="none" w:sz="0" w:space="0" w:color="auto"/>
        <w:right w:val="none" w:sz="0" w:space="0" w:color="auto"/>
      </w:divBdr>
    </w:div>
    <w:div w:id="30157014">
      <w:marLeft w:val="0"/>
      <w:marRight w:val="0"/>
      <w:marTop w:val="0"/>
      <w:marBottom w:val="0"/>
      <w:divBdr>
        <w:top w:val="none" w:sz="0" w:space="0" w:color="auto"/>
        <w:left w:val="none" w:sz="0" w:space="0" w:color="auto"/>
        <w:bottom w:val="none" w:sz="0" w:space="0" w:color="auto"/>
        <w:right w:val="none" w:sz="0" w:space="0" w:color="auto"/>
      </w:divBdr>
    </w:div>
    <w:div w:id="30419747">
      <w:marLeft w:val="0"/>
      <w:marRight w:val="0"/>
      <w:marTop w:val="0"/>
      <w:marBottom w:val="0"/>
      <w:divBdr>
        <w:top w:val="none" w:sz="0" w:space="0" w:color="auto"/>
        <w:left w:val="none" w:sz="0" w:space="0" w:color="auto"/>
        <w:bottom w:val="none" w:sz="0" w:space="0" w:color="auto"/>
        <w:right w:val="none" w:sz="0" w:space="0" w:color="auto"/>
      </w:divBdr>
    </w:div>
    <w:div w:id="31465687">
      <w:marLeft w:val="0"/>
      <w:marRight w:val="0"/>
      <w:marTop w:val="0"/>
      <w:marBottom w:val="0"/>
      <w:divBdr>
        <w:top w:val="none" w:sz="0" w:space="0" w:color="auto"/>
        <w:left w:val="none" w:sz="0" w:space="0" w:color="auto"/>
        <w:bottom w:val="none" w:sz="0" w:space="0" w:color="auto"/>
        <w:right w:val="none" w:sz="0" w:space="0" w:color="auto"/>
      </w:divBdr>
    </w:div>
    <w:div w:id="34088436">
      <w:marLeft w:val="0"/>
      <w:marRight w:val="0"/>
      <w:marTop w:val="0"/>
      <w:marBottom w:val="0"/>
      <w:divBdr>
        <w:top w:val="none" w:sz="0" w:space="0" w:color="auto"/>
        <w:left w:val="none" w:sz="0" w:space="0" w:color="auto"/>
        <w:bottom w:val="none" w:sz="0" w:space="0" w:color="auto"/>
        <w:right w:val="none" w:sz="0" w:space="0" w:color="auto"/>
      </w:divBdr>
    </w:div>
    <w:div w:id="34694908">
      <w:marLeft w:val="0"/>
      <w:marRight w:val="0"/>
      <w:marTop w:val="0"/>
      <w:marBottom w:val="0"/>
      <w:divBdr>
        <w:top w:val="none" w:sz="0" w:space="0" w:color="auto"/>
        <w:left w:val="none" w:sz="0" w:space="0" w:color="auto"/>
        <w:bottom w:val="none" w:sz="0" w:space="0" w:color="auto"/>
        <w:right w:val="none" w:sz="0" w:space="0" w:color="auto"/>
      </w:divBdr>
    </w:div>
    <w:div w:id="35005577">
      <w:marLeft w:val="0"/>
      <w:marRight w:val="0"/>
      <w:marTop w:val="0"/>
      <w:marBottom w:val="0"/>
      <w:divBdr>
        <w:top w:val="none" w:sz="0" w:space="0" w:color="auto"/>
        <w:left w:val="none" w:sz="0" w:space="0" w:color="auto"/>
        <w:bottom w:val="none" w:sz="0" w:space="0" w:color="auto"/>
        <w:right w:val="none" w:sz="0" w:space="0" w:color="auto"/>
      </w:divBdr>
    </w:div>
    <w:div w:id="35587556">
      <w:marLeft w:val="0"/>
      <w:marRight w:val="0"/>
      <w:marTop w:val="0"/>
      <w:marBottom w:val="0"/>
      <w:divBdr>
        <w:top w:val="none" w:sz="0" w:space="0" w:color="auto"/>
        <w:left w:val="none" w:sz="0" w:space="0" w:color="auto"/>
        <w:bottom w:val="none" w:sz="0" w:space="0" w:color="auto"/>
        <w:right w:val="none" w:sz="0" w:space="0" w:color="auto"/>
      </w:divBdr>
    </w:div>
    <w:div w:id="35928960">
      <w:marLeft w:val="0"/>
      <w:marRight w:val="0"/>
      <w:marTop w:val="0"/>
      <w:marBottom w:val="0"/>
      <w:divBdr>
        <w:top w:val="none" w:sz="0" w:space="0" w:color="auto"/>
        <w:left w:val="none" w:sz="0" w:space="0" w:color="auto"/>
        <w:bottom w:val="none" w:sz="0" w:space="0" w:color="auto"/>
        <w:right w:val="none" w:sz="0" w:space="0" w:color="auto"/>
      </w:divBdr>
    </w:div>
    <w:div w:id="36247925">
      <w:marLeft w:val="0"/>
      <w:marRight w:val="0"/>
      <w:marTop w:val="0"/>
      <w:marBottom w:val="0"/>
      <w:divBdr>
        <w:top w:val="none" w:sz="0" w:space="0" w:color="auto"/>
        <w:left w:val="none" w:sz="0" w:space="0" w:color="auto"/>
        <w:bottom w:val="none" w:sz="0" w:space="0" w:color="auto"/>
        <w:right w:val="none" w:sz="0" w:space="0" w:color="auto"/>
      </w:divBdr>
    </w:div>
    <w:div w:id="36589033">
      <w:marLeft w:val="0"/>
      <w:marRight w:val="0"/>
      <w:marTop w:val="0"/>
      <w:marBottom w:val="0"/>
      <w:divBdr>
        <w:top w:val="none" w:sz="0" w:space="0" w:color="auto"/>
        <w:left w:val="none" w:sz="0" w:space="0" w:color="auto"/>
        <w:bottom w:val="none" w:sz="0" w:space="0" w:color="auto"/>
        <w:right w:val="none" w:sz="0" w:space="0" w:color="auto"/>
      </w:divBdr>
    </w:div>
    <w:div w:id="39744955">
      <w:marLeft w:val="0"/>
      <w:marRight w:val="0"/>
      <w:marTop w:val="0"/>
      <w:marBottom w:val="0"/>
      <w:divBdr>
        <w:top w:val="none" w:sz="0" w:space="0" w:color="auto"/>
        <w:left w:val="none" w:sz="0" w:space="0" w:color="auto"/>
        <w:bottom w:val="none" w:sz="0" w:space="0" w:color="auto"/>
        <w:right w:val="none" w:sz="0" w:space="0" w:color="auto"/>
      </w:divBdr>
    </w:div>
    <w:div w:id="40330729">
      <w:marLeft w:val="0"/>
      <w:marRight w:val="0"/>
      <w:marTop w:val="0"/>
      <w:marBottom w:val="0"/>
      <w:divBdr>
        <w:top w:val="none" w:sz="0" w:space="0" w:color="auto"/>
        <w:left w:val="none" w:sz="0" w:space="0" w:color="auto"/>
        <w:bottom w:val="none" w:sz="0" w:space="0" w:color="auto"/>
        <w:right w:val="none" w:sz="0" w:space="0" w:color="auto"/>
      </w:divBdr>
    </w:div>
    <w:div w:id="40788255">
      <w:marLeft w:val="0"/>
      <w:marRight w:val="0"/>
      <w:marTop w:val="0"/>
      <w:marBottom w:val="0"/>
      <w:divBdr>
        <w:top w:val="none" w:sz="0" w:space="0" w:color="auto"/>
        <w:left w:val="none" w:sz="0" w:space="0" w:color="auto"/>
        <w:bottom w:val="none" w:sz="0" w:space="0" w:color="auto"/>
        <w:right w:val="none" w:sz="0" w:space="0" w:color="auto"/>
      </w:divBdr>
    </w:div>
    <w:div w:id="41055014">
      <w:marLeft w:val="0"/>
      <w:marRight w:val="0"/>
      <w:marTop w:val="0"/>
      <w:marBottom w:val="0"/>
      <w:divBdr>
        <w:top w:val="none" w:sz="0" w:space="0" w:color="auto"/>
        <w:left w:val="none" w:sz="0" w:space="0" w:color="auto"/>
        <w:bottom w:val="none" w:sz="0" w:space="0" w:color="auto"/>
        <w:right w:val="none" w:sz="0" w:space="0" w:color="auto"/>
      </w:divBdr>
    </w:div>
    <w:div w:id="42025133">
      <w:marLeft w:val="0"/>
      <w:marRight w:val="0"/>
      <w:marTop w:val="0"/>
      <w:marBottom w:val="0"/>
      <w:divBdr>
        <w:top w:val="none" w:sz="0" w:space="0" w:color="auto"/>
        <w:left w:val="none" w:sz="0" w:space="0" w:color="auto"/>
        <w:bottom w:val="none" w:sz="0" w:space="0" w:color="auto"/>
        <w:right w:val="none" w:sz="0" w:space="0" w:color="auto"/>
      </w:divBdr>
    </w:div>
    <w:div w:id="43021841">
      <w:marLeft w:val="0"/>
      <w:marRight w:val="0"/>
      <w:marTop w:val="0"/>
      <w:marBottom w:val="0"/>
      <w:divBdr>
        <w:top w:val="none" w:sz="0" w:space="0" w:color="auto"/>
        <w:left w:val="none" w:sz="0" w:space="0" w:color="auto"/>
        <w:bottom w:val="none" w:sz="0" w:space="0" w:color="auto"/>
        <w:right w:val="none" w:sz="0" w:space="0" w:color="auto"/>
      </w:divBdr>
    </w:div>
    <w:div w:id="45421472">
      <w:marLeft w:val="0"/>
      <w:marRight w:val="0"/>
      <w:marTop w:val="0"/>
      <w:marBottom w:val="0"/>
      <w:divBdr>
        <w:top w:val="none" w:sz="0" w:space="0" w:color="auto"/>
        <w:left w:val="none" w:sz="0" w:space="0" w:color="auto"/>
        <w:bottom w:val="none" w:sz="0" w:space="0" w:color="auto"/>
        <w:right w:val="none" w:sz="0" w:space="0" w:color="auto"/>
      </w:divBdr>
    </w:div>
    <w:div w:id="45567360">
      <w:marLeft w:val="0"/>
      <w:marRight w:val="0"/>
      <w:marTop w:val="0"/>
      <w:marBottom w:val="0"/>
      <w:divBdr>
        <w:top w:val="none" w:sz="0" w:space="0" w:color="auto"/>
        <w:left w:val="none" w:sz="0" w:space="0" w:color="auto"/>
        <w:bottom w:val="none" w:sz="0" w:space="0" w:color="auto"/>
        <w:right w:val="none" w:sz="0" w:space="0" w:color="auto"/>
      </w:divBdr>
    </w:div>
    <w:div w:id="45954584">
      <w:marLeft w:val="0"/>
      <w:marRight w:val="0"/>
      <w:marTop w:val="0"/>
      <w:marBottom w:val="0"/>
      <w:divBdr>
        <w:top w:val="none" w:sz="0" w:space="0" w:color="auto"/>
        <w:left w:val="none" w:sz="0" w:space="0" w:color="auto"/>
        <w:bottom w:val="none" w:sz="0" w:space="0" w:color="auto"/>
        <w:right w:val="none" w:sz="0" w:space="0" w:color="auto"/>
      </w:divBdr>
    </w:div>
    <w:div w:id="46153241">
      <w:marLeft w:val="0"/>
      <w:marRight w:val="0"/>
      <w:marTop w:val="0"/>
      <w:marBottom w:val="0"/>
      <w:divBdr>
        <w:top w:val="none" w:sz="0" w:space="0" w:color="auto"/>
        <w:left w:val="none" w:sz="0" w:space="0" w:color="auto"/>
        <w:bottom w:val="none" w:sz="0" w:space="0" w:color="auto"/>
        <w:right w:val="none" w:sz="0" w:space="0" w:color="auto"/>
      </w:divBdr>
    </w:div>
    <w:div w:id="47190743">
      <w:marLeft w:val="0"/>
      <w:marRight w:val="0"/>
      <w:marTop w:val="0"/>
      <w:marBottom w:val="0"/>
      <w:divBdr>
        <w:top w:val="none" w:sz="0" w:space="0" w:color="auto"/>
        <w:left w:val="none" w:sz="0" w:space="0" w:color="auto"/>
        <w:bottom w:val="none" w:sz="0" w:space="0" w:color="auto"/>
        <w:right w:val="none" w:sz="0" w:space="0" w:color="auto"/>
      </w:divBdr>
    </w:div>
    <w:div w:id="47341473">
      <w:marLeft w:val="0"/>
      <w:marRight w:val="0"/>
      <w:marTop w:val="0"/>
      <w:marBottom w:val="0"/>
      <w:divBdr>
        <w:top w:val="none" w:sz="0" w:space="0" w:color="auto"/>
        <w:left w:val="none" w:sz="0" w:space="0" w:color="auto"/>
        <w:bottom w:val="none" w:sz="0" w:space="0" w:color="auto"/>
        <w:right w:val="none" w:sz="0" w:space="0" w:color="auto"/>
      </w:divBdr>
    </w:div>
    <w:div w:id="47582042">
      <w:marLeft w:val="0"/>
      <w:marRight w:val="0"/>
      <w:marTop w:val="0"/>
      <w:marBottom w:val="0"/>
      <w:divBdr>
        <w:top w:val="none" w:sz="0" w:space="0" w:color="auto"/>
        <w:left w:val="none" w:sz="0" w:space="0" w:color="auto"/>
        <w:bottom w:val="none" w:sz="0" w:space="0" w:color="auto"/>
        <w:right w:val="none" w:sz="0" w:space="0" w:color="auto"/>
      </w:divBdr>
    </w:div>
    <w:div w:id="49766366">
      <w:marLeft w:val="0"/>
      <w:marRight w:val="0"/>
      <w:marTop w:val="0"/>
      <w:marBottom w:val="0"/>
      <w:divBdr>
        <w:top w:val="none" w:sz="0" w:space="0" w:color="auto"/>
        <w:left w:val="none" w:sz="0" w:space="0" w:color="auto"/>
        <w:bottom w:val="none" w:sz="0" w:space="0" w:color="auto"/>
        <w:right w:val="none" w:sz="0" w:space="0" w:color="auto"/>
      </w:divBdr>
    </w:div>
    <w:div w:id="50228878">
      <w:marLeft w:val="0"/>
      <w:marRight w:val="0"/>
      <w:marTop w:val="0"/>
      <w:marBottom w:val="0"/>
      <w:divBdr>
        <w:top w:val="none" w:sz="0" w:space="0" w:color="auto"/>
        <w:left w:val="none" w:sz="0" w:space="0" w:color="auto"/>
        <w:bottom w:val="none" w:sz="0" w:space="0" w:color="auto"/>
        <w:right w:val="none" w:sz="0" w:space="0" w:color="auto"/>
      </w:divBdr>
    </w:div>
    <w:div w:id="51734972">
      <w:marLeft w:val="0"/>
      <w:marRight w:val="0"/>
      <w:marTop w:val="0"/>
      <w:marBottom w:val="0"/>
      <w:divBdr>
        <w:top w:val="none" w:sz="0" w:space="0" w:color="auto"/>
        <w:left w:val="none" w:sz="0" w:space="0" w:color="auto"/>
        <w:bottom w:val="none" w:sz="0" w:space="0" w:color="auto"/>
        <w:right w:val="none" w:sz="0" w:space="0" w:color="auto"/>
      </w:divBdr>
    </w:div>
    <w:div w:id="52049654">
      <w:marLeft w:val="0"/>
      <w:marRight w:val="0"/>
      <w:marTop w:val="0"/>
      <w:marBottom w:val="0"/>
      <w:divBdr>
        <w:top w:val="none" w:sz="0" w:space="0" w:color="auto"/>
        <w:left w:val="none" w:sz="0" w:space="0" w:color="auto"/>
        <w:bottom w:val="none" w:sz="0" w:space="0" w:color="auto"/>
        <w:right w:val="none" w:sz="0" w:space="0" w:color="auto"/>
      </w:divBdr>
    </w:div>
    <w:div w:id="53621439">
      <w:marLeft w:val="0"/>
      <w:marRight w:val="0"/>
      <w:marTop w:val="0"/>
      <w:marBottom w:val="0"/>
      <w:divBdr>
        <w:top w:val="none" w:sz="0" w:space="0" w:color="auto"/>
        <w:left w:val="none" w:sz="0" w:space="0" w:color="auto"/>
        <w:bottom w:val="none" w:sz="0" w:space="0" w:color="auto"/>
        <w:right w:val="none" w:sz="0" w:space="0" w:color="auto"/>
      </w:divBdr>
    </w:div>
    <w:div w:id="53967067">
      <w:marLeft w:val="0"/>
      <w:marRight w:val="0"/>
      <w:marTop w:val="0"/>
      <w:marBottom w:val="0"/>
      <w:divBdr>
        <w:top w:val="none" w:sz="0" w:space="0" w:color="auto"/>
        <w:left w:val="none" w:sz="0" w:space="0" w:color="auto"/>
        <w:bottom w:val="none" w:sz="0" w:space="0" w:color="auto"/>
        <w:right w:val="none" w:sz="0" w:space="0" w:color="auto"/>
      </w:divBdr>
    </w:div>
    <w:div w:id="55469884">
      <w:marLeft w:val="0"/>
      <w:marRight w:val="0"/>
      <w:marTop w:val="0"/>
      <w:marBottom w:val="0"/>
      <w:divBdr>
        <w:top w:val="none" w:sz="0" w:space="0" w:color="auto"/>
        <w:left w:val="none" w:sz="0" w:space="0" w:color="auto"/>
        <w:bottom w:val="none" w:sz="0" w:space="0" w:color="auto"/>
        <w:right w:val="none" w:sz="0" w:space="0" w:color="auto"/>
      </w:divBdr>
    </w:div>
    <w:div w:id="56247161">
      <w:marLeft w:val="0"/>
      <w:marRight w:val="0"/>
      <w:marTop w:val="0"/>
      <w:marBottom w:val="0"/>
      <w:divBdr>
        <w:top w:val="none" w:sz="0" w:space="0" w:color="auto"/>
        <w:left w:val="none" w:sz="0" w:space="0" w:color="auto"/>
        <w:bottom w:val="none" w:sz="0" w:space="0" w:color="auto"/>
        <w:right w:val="none" w:sz="0" w:space="0" w:color="auto"/>
      </w:divBdr>
    </w:div>
    <w:div w:id="58288715">
      <w:marLeft w:val="0"/>
      <w:marRight w:val="0"/>
      <w:marTop w:val="0"/>
      <w:marBottom w:val="0"/>
      <w:divBdr>
        <w:top w:val="none" w:sz="0" w:space="0" w:color="auto"/>
        <w:left w:val="none" w:sz="0" w:space="0" w:color="auto"/>
        <w:bottom w:val="none" w:sz="0" w:space="0" w:color="auto"/>
        <w:right w:val="none" w:sz="0" w:space="0" w:color="auto"/>
      </w:divBdr>
    </w:div>
    <w:div w:id="60061516">
      <w:marLeft w:val="0"/>
      <w:marRight w:val="0"/>
      <w:marTop w:val="0"/>
      <w:marBottom w:val="0"/>
      <w:divBdr>
        <w:top w:val="none" w:sz="0" w:space="0" w:color="auto"/>
        <w:left w:val="none" w:sz="0" w:space="0" w:color="auto"/>
        <w:bottom w:val="none" w:sz="0" w:space="0" w:color="auto"/>
        <w:right w:val="none" w:sz="0" w:space="0" w:color="auto"/>
      </w:divBdr>
    </w:div>
    <w:div w:id="61761615">
      <w:marLeft w:val="0"/>
      <w:marRight w:val="0"/>
      <w:marTop w:val="0"/>
      <w:marBottom w:val="0"/>
      <w:divBdr>
        <w:top w:val="none" w:sz="0" w:space="0" w:color="auto"/>
        <w:left w:val="none" w:sz="0" w:space="0" w:color="auto"/>
        <w:bottom w:val="none" w:sz="0" w:space="0" w:color="auto"/>
        <w:right w:val="none" w:sz="0" w:space="0" w:color="auto"/>
      </w:divBdr>
    </w:div>
    <w:div w:id="61870886">
      <w:marLeft w:val="0"/>
      <w:marRight w:val="0"/>
      <w:marTop w:val="0"/>
      <w:marBottom w:val="0"/>
      <w:divBdr>
        <w:top w:val="none" w:sz="0" w:space="0" w:color="auto"/>
        <w:left w:val="none" w:sz="0" w:space="0" w:color="auto"/>
        <w:bottom w:val="none" w:sz="0" w:space="0" w:color="auto"/>
        <w:right w:val="none" w:sz="0" w:space="0" w:color="auto"/>
      </w:divBdr>
    </w:div>
    <w:div w:id="63577302">
      <w:marLeft w:val="0"/>
      <w:marRight w:val="0"/>
      <w:marTop w:val="0"/>
      <w:marBottom w:val="0"/>
      <w:divBdr>
        <w:top w:val="none" w:sz="0" w:space="0" w:color="auto"/>
        <w:left w:val="none" w:sz="0" w:space="0" w:color="auto"/>
        <w:bottom w:val="none" w:sz="0" w:space="0" w:color="auto"/>
        <w:right w:val="none" w:sz="0" w:space="0" w:color="auto"/>
      </w:divBdr>
    </w:div>
    <w:div w:id="63723515">
      <w:marLeft w:val="0"/>
      <w:marRight w:val="0"/>
      <w:marTop w:val="0"/>
      <w:marBottom w:val="0"/>
      <w:divBdr>
        <w:top w:val="none" w:sz="0" w:space="0" w:color="auto"/>
        <w:left w:val="none" w:sz="0" w:space="0" w:color="auto"/>
        <w:bottom w:val="none" w:sz="0" w:space="0" w:color="auto"/>
        <w:right w:val="none" w:sz="0" w:space="0" w:color="auto"/>
      </w:divBdr>
    </w:div>
    <w:div w:id="64112958">
      <w:marLeft w:val="0"/>
      <w:marRight w:val="0"/>
      <w:marTop w:val="0"/>
      <w:marBottom w:val="0"/>
      <w:divBdr>
        <w:top w:val="none" w:sz="0" w:space="0" w:color="auto"/>
        <w:left w:val="none" w:sz="0" w:space="0" w:color="auto"/>
        <w:bottom w:val="none" w:sz="0" w:space="0" w:color="auto"/>
        <w:right w:val="none" w:sz="0" w:space="0" w:color="auto"/>
      </w:divBdr>
    </w:div>
    <w:div w:id="64301408">
      <w:marLeft w:val="0"/>
      <w:marRight w:val="0"/>
      <w:marTop w:val="0"/>
      <w:marBottom w:val="0"/>
      <w:divBdr>
        <w:top w:val="none" w:sz="0" w:space="0" w:color="auto"/>
        <w:left w:val="none" w:sz="0" w:space="0" w:color="auto"/>
        <w:bottom w:val="none" w:sz="0" w:space="0" w:color="auto"/>
        <w:right w:val="none" w:sz="0" w:space="0" w:color="auto"/>
      </w:divBdr>
    </w:div>
    <w:div w:id="64761785">
      <w:marLeft w:val="0"/>
      <w:marRight w:val="0"/>
      <w:marTop w:val="0"/>
      <w:marBottom w:val="0"/>
      <w:divBdr>
        <w:top w:val="none" w:sz="0" w:space="0" w:color="auto"/>
        <w:left w:val="none" w:sz="0" w:space="0" w:color="auto"/>
        <w:bottom w:val="none" w:sz="0" w:space="0" w:color="auto"/>
        <w:right w:val="none" w:sz="0" w:space="0" w:color="auto"/>
      </w:divBdr>
    </w:div>
    <w:div w:id="66614005">
      <w:marLeft w:val="0"/>
      <w:marRight w:val="0"/>
      <w:marTop w:val="0"/>
      <w:marBottom w:val="0"/>
      <w:divBdr>
        <w:top w:val="none" w:sz="0" w:space="0" w:color="auto"/>
        <w:left w:val="none" w:sz="0" w:space="0" w:color="auto"/>
        <w:bottom w:val="none" w:sz="0" w:space="0" w:color="auto"/>
        <w:right w:val="none" w:sz="0" w:space="0" w:color="auto"/>
      </w:divBdr>
    </w:div>
    <w:div w:id="67962619">
      <w:marLeft w:val="0"/>
      <w:marRight w:val="0"/>
      <w:marTop w:val="0"/>
      <w:marBottom w:val="0"/>
      <w:divBdr>
        <w:top w:val="none" w:sz="0" w:space="0" w:color="auto"/>
        <w:left w:val="none" w:sz="0" w:space="0" w:color="auto"/>
        <w:bottom w:val="none" w:sz="0" w:space="0" w:color="auto"/>
        <w:right w:val="none" w:sz="0" w:space="0" w:color="auto"/>
      </w:divBdr>
    </w:div>
    <w:div w:id="68040997">
      <w:marLeft w:val="0"/>
      <w:marRight w:val="0"/>
      <w:marTop w:val="0"/>
      <w:marBottom w:val="0"/>
      <w:divBdr>
        <w:top w:val="none" w:sz="0" w:space="0" w:color="auto"/>
        <w:left w:val="none" w:sz="0" w:space="0" w:color="auto"/>
        <w:bottom w:val="none" w:sz="0" w:space="0" w:color="auto"/>
        <w:right w:val="none" w:sz="0" w:space="0" w:color="auto"/>
      </w:divBdr>
    </w:div>
    <w:div w:id="68313977">
      <w:marLeft w:val="0"/>
      <w:marRight w:val="0"/>
      <w:marTop w:val="0"/>
      <w:marBottom w:val="0"/>
      <w:divBdr>
        <w:top w:val="none" w:sz="0" w:space="0" w:color="auto"/>
        <w:left w:val="none" w:sz="0" w:space="0" w:color="auto"/>
        <w:bottom w:val="none" w:sz="0" w:space="0" w:color="auto"/>
        <w:right w:val="none" w:sz="0" w:space="0" w:color="auto"/>
      </w:divBdr>
    </w:div>
    <w:div w:id="68314318">
      <w:marLeft w:val="0"/>
      <w:marRight w:val="0"/>
      <w:marTop w:val="0"/>
      <w:marBottom w:val="0"/>
      <w:divBdr>
        <w:top w:val="none" w:sz="0" w:space="0" w:color="auto"/>
        <w:left w:val="none" w:sz="0" w:space="0" w:color="auto"/>
        <w:bottom w:val="none" w:sz="0" w:space="0" w:color="auto"/>
        <w:right w:val="none" w:sz="0" w:space="0" w:color="auto"/>
      </w:divBdr>
    </w:div>
    <w:div w:id="69079744">
      <w:marLeft w:val="0"/>
      <w:marRight w:val="0"/>
      <w:marTop w:val="0"/>
      <w:marBottom w:val="0"/>
      <w:divBdr>
        <w:top w:val="none" w:sz="0" w:space="0" w:color="auto"/>
        <w:left w:val="none" w:sz="0" w:space="0" w:color="auto"/>
        <w:bottom w:val="none" w:sz="0" w:space="0" w:color="auto"/>
        <w:right w:val="none" w:sz="0" w:space="0" w:color="auto"/>
      </w:divBdr>
    </w:div>
    <w:div w:id="73361117">
      <w:marLeft w:val="0"/>
      <w:marRight w:val="0"/>
      <w:marTop w:val="0"/>
      <w:marBottom w:val="0"/>
      <w:divBdr>
        <w:top w:val="none" w:sz="0" w:space="0" w:color="auto"/>
        <w:left w:val="none" w:sz="0" w:space="0" w:color="auto"/>
        <w:bottom w:val="none" w:sz="0" w:space="0" w:color="auto"/>
        <w:right w:val="none" w:sz="0" w:space="0" w:color="auto"/>
      </w:divBdr>
    </w:div>
    <w:div w:id="74476480">
      <w:marLeft w:val="0"/>
      <w:marRight w:val="0"/>
      <w:marTop w:val="0"/>
      <w:marBottom w:val="0"/>
      <w:divBdr>
        <w:top w:val="none" w:sz="0" w:space="0" w:color="auto"/>
        <w:left w:val="none" w:sz="0" w:space="0" w:color="auto"/>
        <w:bottom w:val="none" w:sz="0" w:space="0" w:color="auto"/>
        <w:right w:val="none" w:sz="0" w:space="0" w:color="auto"/>
      </w:divBdr>
    </w:div>
    <w:div w:id="74518783">
      <w:marLeft w:val="0"/>
      <w:marRight w:val="0"/>
      <w:marTop w:val="0"/>
      <w:marBottom w:val="0"/>
      <w:divBdr>
        <w:top w:val="none" w:sz="0" w:space="0" w:color="auto"/>
        <w:left w:val="none" w:sz="0" w:space="0" w:color="auto"/>
        <w:bottom w:val="none" w:sz="0" w:space="0" w:color="auto"/>
        <w:right w:val="none" w:sz="0" w:space="0" w:color="auto"/>
      </w:divBdr>
    </w:div>
    <w:div w:id="75170323">
      <w:marLeft w:val="0"/>
      <w:marRight w:val="0"/>
      <w:marTop w:val="0"/>
      <w:marBottom w:val="0"/>
      <w:divBdr>
        <w:top w:val="none" w:sz="0" w:space="0" w:color="auto"/>
        <w:left w:val="none" w:sz="0" w:space="0" w:color="auto"/>
        <w:bottom w:val="none" w:sz="0" w:space="0" w:color="auto"/>
        <w:right w:val="none" w:sz="0" w:space="0" w:color="auto"/>
      </w:divBdr>
    </w:div>
    <w:div w:id="75631595">
      <w:marLeft w:val="0"/>
      <w:marRight w:val="0"/>
      <w:marTop w:val="0"/>
      <w:marBottom w:val="0"/>
      <w:divBdr>
        <w:top w:val="none" w:sz="0" w:space="0" w:color="auto"/>
        <w:left w:val="none" w:sz="0" w:space="0" w:color="auto"/>
        <w:bottom w:val="none" w:sz="0" w:space="0" w:color="auto"/>
        <w:right w:val="none" w:sz="0" w:space="0" w:color="auto"/>
      </w:divBdr>
    </w:div>
    <w:div w:id="76442313">
      <w:marLeft w:val="0"/>
      <w:marRight w:val="0"/>
      <w:marTop w:val="0"/>
      <w:marBottom w:val="0"/>
      <w:divBdr>
        <w:top w:val="none" w:sz="0" w:space="0" w:color="auto"/>
        <w:left w:val="none" w:sz="0" w:space="0" w:color="auto"/>
        <w:bottom w:val="none" w:sz="0" w:space="0" w:color="auto"/>
        <w:right w:val="none" w:sz="0" w:space="0" w:color="auto"/>
      </w:divBdr>
    </w:div>
    <w:div w:id="77097489">
      <w:marLeft w:val="0"/>
      <w:marRight w:val="0"/>
      <w:marTop w:val="0"/>
      <w:marBottom w:val="0"/>
      <w:divBdr>
        <w:top w:val="none" w:sz="0" w:space="0" w:color="auto"/>
        <w:left w:val="none" w:sz="0" w:space="0" w:color="auto"/>
        <w:bottom w:val="none" w:sz="0" w:space="0" w:color="auto"/>
        <w:right w:val="none" w:sz="0" w:space="0" w:color="auto"/>
      </w:divBdr>
    </w:div>
    <w:div w:id="79328526">
      <w:marLeft w:val="0"/>
      <w:marRight w:val="0"/>
      <w:marTop w:val="0"/>
      <w:marBottom w:val="0"/>
      <w:divBdr>
        <w:top w:val="none" w:sz="0" w:space="0" w:color="auto"/>
        <w:left w:val="none" w:sz="0" w:space="0" w:color="auto"/>
        <w:bottom w:val="none" w:sz="0" w:space="0" w:color="auto"/>
        <w:right w:val="none" w:sz="0" w:space="0" w:color="auto"/>
      </w:divBdr>
    </w:div>
    <w:div w:id="79645716">
      <w:marLeft w:val="0"/>
      <w:marRight w:val="0"/>
      <w:marTop w:val="0"/>
      <w:marBottom w:val="0"/>
      <w:divBdr>
        <w:top w:val="none" w:sz="0" w:space="0" w:color="auto"/>
        <w:left w:val="none" w:sz="0" w:space="0" w:color="auto"/>
        <w:bottom w:val="none" w:sz="0" w:space="0" w:color="auto"/>
        <w:right w:val="none" w:sz="0" w:space="0" w:color="auto"/>
      </w:divBdr>
    </w:div>
    <w:div w:id="79758637">
      <w:marLeft w:val="0"/>
      <w:marRight w:val="0"/>
      <w:marTop w:val="0"/>
      <w:marBottom w:val="0"/>
      <w:divBdr>
        <w:top w:val="none" w:sz="0" w:space="0" w:color="auto"/>
        <w:left w:val="none" w:sz="0" w:space="0" w:color="auto"/>
        <w:bottom w:val="none" w:sz="0" w:space="0" w:color="auto"/>
        <w:right w:val="none" w:sz="0" w:space="0" w:color="auto"/>
      </w:divBdr>
    </w:div>
    <w:div w:id="79764760">
      <w:marLeft w:val="0"/>
      <w:marRight w:val="0"/>
      <w:marTop w:val="0"/>
      <w:marBottom w:val="0"/>
      <w:divBdr>
        <w:top w:val="none" w:sz="0" w:space="0" w:color="auto"/>
        <w:left w:val="none" w:sz="0" w:space="0" w:color="auto"/>
        <w:bottom w:val="none" w:sz="0" w:space="0" w:color="auto"/>
        <w:right w:val="none" w:sz="0" w:space="0" w:color="auto"/>
      </w:divBdr>
    </w:div>
    <w:div w:id="81032898">
      <w:marLeft w:val="0"/>
      <w:marRight w:val="0"/>
      <w:marTop w:val="0"/>
      <w:marBottom w:val="0"/>
      <w:divBdr>
        <w:top w:val="none" w:sz="0" w:space="0" w:color="auto"/>
        <w:left w:val="none" w:sz="0" w:space="0" w:color="auto"/>
        <w:bottom w:val="none" w:sz="0" w:space="0" w:color="auto"/>
        <w:right w:val="none" w:sz="0" w:space="0" w:color="auto"/>
      </w:divBdr>
    </w:div>
    <w:div w:id="86314992">
      <w:marLeft w:val="0"/>
      <w:marRight w:val="0"/>
      <w:marTop w:val="0"/>
      <w:marBottom w:val="0"/>
      <w:divBdr>
        <w:top w:val="none" w:sz="0" w:space="0" w:color="auto"/>
        <w:left w:val="none" w:sz="0" w:space="0" w:color="auto"/>
        <w:bottom w:val="none" w:sz="0" w:space="0" w:color="auto"/>
        <w:right w:val="none" w:sz="0" w:space="0" w:color="auto"/>
      </w:divBdr>
    </w:div>
    <w:div w:id="88737685">
      <w:marLeft w:val="0"/>
      <w:marRight w:val="0"/>
      <w:marTop w:val="0"/>
      <w:marBottom w:val="0"/>
      <w:divBdr>
        <w:top w:val="none" w:sz="0" w:space="0" w:color="auto"/>
        <w:left w:val="none" w:sz="0" w:space="0" w:color="auto"/>
        <w:bottom w:val="none" w:sz="0" w:space="0" w:color="auto"/>
        <w:right w:val="none" w:sz="0" w:space="0" w:color="auto"/>
      </w:divBdr>
    </w:div>
    <w:div w:id="89591810">
      <w:marLeft w:val="0"/>
      <w:marRight w:val="0"/>
      <w:marTop w:val="0"/>
      <w:marBottom w:val="0"/>
      <w:divBdr>
        <w:top w:val="none" w:sz="0" w:space="0" w:color="auto"/>
        <w:left w:val="none" w:sz="0" w:space="0" w:color="auto"/>
        <w:bottom w:val="none" w:sz="0" w:space="0" w:color="auto"/>
        <w:right w:val="none" w:sz="0" w:space="0" w:color="auto"/>
      </w:divBdr>
    </w:div>
    <w:div w:id="92022375">
      <w:marLeft w:val="0"/>
      <w:marRight w:val="0"/>
      <w:marTop w:val="0"/>
      <w:marBottom w:val="0"/>
      <w:divBdr>
        <w:top w:val="none" w:sz="0" w:space="0" w:color="auto"/>
        <w:left w:val="none" w:sz="0" w:space="0" w:color="auto"/>
        <w:bottom w:val="none" w:sz="0" w:space="0" w:color="auto"/>
        <w:right w:val="none" w:sz="0" w:space="0" w:color="auto"/>
      </w:divBdr>
    </w:div>
    <w:div w:id="92089362">
      <w:marLeft w:val="0"/>
      <w:marRight w:val="0"/>
      <w:marTop w:val="0"/>
      <w:marBottom w:val="0"/>
      <w:divBdr>
        <w:top w:val="none" w:sz="0" w:space="0" w:color="auto"/>
        <w:left w:val="none" w:sz="0" w:space="0" w:color="auto"/>
        <w:bottom w:val="none" w:sz="0" w:space="0" w:color="auto"/>
        <w:right w:val="none" w:sz="0" w:space="0" w:color="auto"/>
      </w:divBdr>
    </w:div>
    <w:div w:id="92170242">
      <w:marLeft w:val="0"/>
      <w:marRight w:val="0"/>
      <w:marTop w:val="0"/>
      <w:marBottom w:val="0"/>
      <w:divBdr>
        <w:top w:val="none" w:sz="0" w:space="0" w:color="auto"/>
        <w:left w:val="none" w:sz="0" w:space="0" w:color="auto"/>
        <w:bottom w:val="none" w:sz="0" w:space="0" w:color="auto"/>
        <w:right w:val="none" w:sz="0" w:space="0" w:color="auto"/>
      </w:divBdr>
    </w:div>
    <w:div w:id="93479957">
      <w:marLeft w:val="0"/>
      <w:marRight w:val="0"/>
      <w:marTop w:val="0"/>
      <w:marBottom w:val="0"/>
      <w:divBdr>
        <w:top w:val="none" w:sz="0" w:space="0" w:color="auto"/>
        <w:left w:val="none" w:sz="0" w:space="0" w:color="auto"/>
        <w:bottom w:val="none" w:sz="0" w:space="0" w:color="auto"/>
        <w:right w:val="none" w:sz="0" w:space="0" w:color="auto"/>
      </w:divBdr>
    </w:div>
    <w:div w:id="94139410">
      <w:marLeft w:val="0"/>
      <w:marRight w:val="0"/>
      <w:marTop w:val="0"/>
      <w:marBottom w:val="0"/>
      <w:divBdr>
        <w:top w:val="none" w:sz="0" w:space="0" w:color="auto"/>
        <w:left w:val="none" w:sz="0" w:space="0" w:color="auto"/>
        <w:bottom w:val="none" w:sz="0" w:space="0" w:color="auto"/>
        <w:right w:val="none" w:sz="0" w:space="0" w:color="auto"/>
      </w:divBdr>
    </w:div>
    <w:div w:id="94637586">
      <w:marLeft w:val="0"/>
      <w:marRight w:val="0"/>
      <w:marTop w:val="0"/>
      <w:marBottom w:val="0"/>
      <w:divBdr>
        <w:top w:val="none" w:sz="0" w:space="0" w:color="auto"/>
        <w:left w:val="none" w:sz="0" w:space="0" w:color="auto"/>
        <w:bottom w:val="none" w:sz="0" w:space="0" w:color="auto"/>
        <w:right w:val="none" w:sz="0" w:space="0" w:color="auto"/>
      </w:divBdr>
    </w:div>
    <w:div w:id="96102862">
      <w:marLeft w:val="0"/>
      <w:marRight w:val="0"/>
      <w:marTop w:val="0"/>
      <w:marBottom w:val="0"/>
      <w:divBdr>
        <w:top w:val="none" w:sz="0" w:space="0" w:color="auto"/>
        <w:left w:val="none" w:sz="0" w:space="0" w:color="auto"/>
        <w:bottom w:val="none" w:sz="0" w:space="0" w:color="auto"/>
        <w:right w:val="none" w:sz="0" w:space="0" w:color="auto"/>
      </w:divBdr>
    </w:div>
    <w:div w:id="97145817">
      <w:marLeft w:val="0"/>
      <w:marRight w:val="0"/>
      <w:marTop w:val="0"/>
      <w:marBottom w:val="0"/>
      <w:divBdr>
        <w:top w:val="none" w:sz="0" w:space="0" w:color="auto"/>
        <w:left w:val="none" w:sz="0" w:space="0" w:color="auto"/>
        <w:bottom w:val="none" w:sz="0" w:space="0" w:color="auto"/>
        <w:right w:val="none" w:sz="0" w:space="0" w:color="auto"/>
      </w:divBdr>
    </w:div>
    <w:div w:id="97331863">
      <w:marLeft w:val="0"/>
      <w:marRight w:val="0"/>
      <w:marTop w:val="0"/>
      <w:marBottom w:val="0"/>
      <w:divBdr>
        <w:top w:val="none" w:sz="0" w:space="0" w:color="auto"/>
        <w:left w:val="none" w:sz="0" w:space="0" w:color="auto"/>
        <w:bottom w:val="none" w:sz="0" w:space="0" w:color="auto"/>
        <w:right w:val="none" w:sz="0" w:space="0" w:color="auto"/>
      </w:divBdr>
    </w:div>
    <w:div w:id="97717425">
      <w:marLeft w:val="0"/>
      <w:marRight w:val="0"/>
      <w:marTop w:val="0"/>
      <w:marBottom w:val="0"/>
      <w:divBdr>
        <w:top w:val="none" w:sz="0" w:space="0" w:color="auto"/>
        <w:left w:val="none" w:sz="0" w:space="0" w:color="auto"/>
        <w:bottom w:val="none" w:sz="0" w:space="0" w:color="auto"/>
        <w:right w:val="none" w:sz="0" w:space="0" w:color="auto"/>
      </w:divBdr>
    </w:div>
    <w:div w:id="98304207">
      <w:marLeft w:val="0"/>
      <w:marRight w:val="0"/>
      <w:marTop w:val="0"/>
      <w:marBottom w:val="0"/>
      <w:divBdr>
        <w:top w:val="none" w:sz="0" w:space="0" w:color="auto"/>
        <w:left w:val="none" w:sz="0" w:space="0" w:color="auto"/>
        <w:bottom w:val="none" w:sz="0" w:space="0" w:color="auto"/>
        <w:right w:val="none" w:sz="0" w:space="0" w:color="auto"/>
      </w:divBdr>
    </w:div>
    <w:div w:id="99227279">
      <w:marLeft w:val="0"/>
      <w:marRight w:val="0"/>
      <w:marTop w:val="0"/>
      <w:marBottom w:val="0"/>
      <w:divBdr>
        <w:top w:val="none" w:sz="0" w:space="0" w:color="auto"/>
        <w:left w:val="none" w:sz="0" w:space="0" w:color="auto"/>
        <w:bottom w:val="none" w:sz="0" w:space="0" w:color="auto"/>
        <w:right w:val="none" w:sz="0" w:space="0" w:color="auto"/>
      </w:divBdr>
    </w:div>
    <w:div w:id="99954118">
      <w:marLeft w:val="0"/>
      <w:marRight w:val="0"/>
      <w:marTop w:val="0"/>
      <w:marBottom w:val="0"/>
      <w:divBdr>
        <w:top w:val="none" w:sz="0" w:space="0" w:color="auto"/>
        <w:left w:val="none" w:sz="0" w:space="0" w:color="auto"/>
        <w:bottom w:val="none" w:sz="0" w:space="0" w:color="auto"/>
        <w:right w:val="none" w:sz="0" w:space="0" w:color="auto"/>
      </w:divBdr>
    </w:div>
    <w:div w:id="101153297">
      <w:marLeft w:val="0"/>
      <w:marRight w:val="0"/>
      <w:marTop w:val="0"/>
      <w:marBottom w:val="0"/>
      <w:divBdr>
        <w:top w:val="none" w:sz="0" w:space="0" w:color="auto"/>
        <w:left w:val="none" w:sz="0" w:space="0" w:color="auto"/>
        <w:bottom w:val="none" w:sz="0" w:space="0" w:color="auto"/>
        <w:right w:val="none" w:sz="0" w:space="0" w:color="auto"/>
      </w:divBdr>
    </w:div>
    <w:div w:id="102917247">
      <w:marLeft w:val="0"/>
      <w:marRight w:val="0"/>
      <w:marTop w:val="0"/>
      <w:marBottom w:val="0"/>
      <w:divBdr>
        <w:top w:val="none" w:sz="0" w:space="0" w:color="auto"/>
        <w:left w:val="none" w:sz="0" w:space="0" w:color="auto"/>
        <w:bottom w:val="none" w:sz="0" w:space="0" w:color="auto"/>
        <w:right w:val="none" w:sz="0" w:space="0" w:color="auto"/>
      </w:divBdr>
    </w:div>
    <w:div w:id="103620579">
      <w:marLeft w:val="0"/>
      <w:marRight w:val="0"/>
      <w:marTop w:val="0"/>
      <w:marBottom w:val="0"/>
      <w:divBdr>
        <w:top w:val="none" w:sz="0" w:space="0" w:color="auto"/>
        <w:left w:val="none" w:sz="0" w:space="0" w:color="auto"/>
        <w:bottom w:val="none" w:sz="0" w:space="0" w:color="auto"/>
        <w:right w:val="none" w:sz="0" w:space="0" w:color="auto"/>
      </w:divBdr>
    </w:div>
    <w:div w:id="103693651">
      <w:marLeft w:val="0"/>
      <w:marRight w:val="0"/>
      <w:marTop w:val="0"/>
      <w:marBottom w:val="0"/>
      <w:divBdr>
        <w:top w:val="none" w:sz="0" w:space="0" w:color="auto"/>
        <w:left w:val="none" w:sz="0" w:space="0" w:color="auto"/>
        <w:bottom w:val="none" w:sz="0" w:space="0" w:color="auto"/>
        <w:right w:val="none" w:sz="0" w:space="0" w:color="auto"/>
      </w:divBdr>
    </w:div>
    <w:div w:id="105580617">
      <w:marLeft w:val="0"/>
      <w:marRight w:val="0"/>
      <w:marTop w:val="0"/>
      <w:marBottom w:val="0"/>
      <w:divBdr>
        <w:top w:val="none" w:sz="0" w:space="0" w:color="auto"/>
        <w:left w:val="none" w:sz="0" w:space="0" w:color="auto"/>
        <w:bottom w:val="none" w:sz="0" w:space="0" w:color="auto"/>
        <w:right w:val="none" w:sz="0" w:space="0" w:color="auto"/>
      </w:divBdr>
    </w:div>
    <w:div w:id="105930480">
      <w:marLeft w:val="0"/>
      <w:marRight w:val="0"/>
      <w:marTop w:val="0"/>
      <w:marBottom w:val="0"/>
      <w:divBdr>
        <w:top w:val="none" w:sz="0" w:space="0" w:color="auto"/>
        <w:left w:val="none" w:sz="0" w:space="0" w:color="auto"/>
        <w:bottom w:val="none" w:sz="0" w:space="0" w:color="auto"/>
        <w:right w:val="none" w:sz="0" w:space="0" w:color="auto"/>
      </w:divBdr>
    </w:div>
    <w:div w:id="106893619">
      <w:marLeft w:val="0"/>
      <w:marRight w:val="0"/>
      <w:marTop w:val="0"/>
      <w:marBottom w:val="0"/>
      <w:divBdr>
        <w:top w:val="none" w:sz="0" w:space="0" w:color="auto"/>
        <w:left w:val="none" w:sz="0" w:space="0" w:color="auto"/>
        <w:bottom w:val="none" w:sz="0" w:space="0" w:color="auto"/>
        <w:right w:val="none" w:sz="0" w:space="0" w:color="auto"/>
      </w:divBdr>
    </w:div>
    <w:div w:id="108355040">
      <w:marLeft w:val="0"/>
      <w:marRight w:val="0"/>
      <w:marTop w:val="0"/>
      <w:marBottom w:val="0"/>
      <w:divBdr>
        <w:top w:val="none" w:sz="0" w:space="0" w:color="auto"/>
        <w:left w:val="none" w:sz="0" w:space="0" w:color="auto"/>
        <w:bottom w:val="none" w:sz="0" w:space="0" w:color="auto"/>
        <w:right w:val="none" w:sz="0" w:space="0" w:color="auto"/>
      </w:divBdr>
    </w:div>
    <w:div w:id="109202024">
      <w:marLeft w:val="0"/>
      <w:marRight w:val="0"/>
      <w:marTop w:val="0"/>
      <w:marBottom w:val="0"/>
      <w:divBdr>
        <w:top w:val="none" w:sz="0" w:space="0" w:color="auto"/>
        <w:left w:val="none" w:sz="0" w:space="0" w:color="auto"/>
        <w:bottom w:val="none" w:sz="0" w:space="0" w:color="auto"/>
        <w:right w:val="none" w:sz="0" w:space="0" w:color="auto"/>
      </w:divBdr>
    </w:div>
    <w:div w:id="112135445">
      <w:marLeft w:val="0"/>
      <w:marRight w:val="0"/>
      <w:marTop w:val="0"/>
      <w:marBottom w:val="0"/>
      <w:divBdr>
        <w:top w:val="none" w:sz="0" w:space="0" w:color="auto"/>
        <w:left w:val="none" w:sz="0" w:space="0" w:color="auto"/>
        <w:bottom w:val="none" w:sz="0" w:space="0" w:color="auto"/>
        <w:right w:val="none" w:sz="0" w:space="0" w:color="auto"/>
      </w:divBdr>
    </w:div>
    <w:div w:id="113183681">
      <w:marLeft w:val="0"/>
      <w:marRight w:val="0"/>
      <w:marTop w:val="0"/>
      <w:marBottom w:val="0"/>
      <w:divBdr>
        <w:top w:val="none" w:sz="0" w:space="0" w:color="auto"/>
        <w:left w:val="none" w:sz="0" w:space="0" w:color="auto"/>
        <w:bottom w:val="none" w:sz="0" w:space="0" w:color="auto"/>
        <w:right w:val="none" w:sz="0" w:space="0" w:color="auto"/>
      </w:divBdr>
    </w:div>
    <w:div w:id="113910285">
      <w:marLeft w:val="0"/>
      <w:marRight w:val="0"/>
      <w:marTop w:val="0"/>
      <w:marBottom w:val="0"/>
      <w:divBdr>
        <w:top w:val="none" w:sz="0" w:space="0" w:color="auto"/>
        <w:left w:val="none" w:sz="0" w:space="0" w:color="auto"/>
        <w:bottom w:val="none" w:sz="0" w:space="0" w:color="auto"/>
        <w:right w:val="none" w:sz="0" w:space="0" w:color="auto"/>
      </w:divBdr>
    </w:div>
    <w:div w:id="114327374">
      <w:marLeft w:val="0"/>
      <w:marRight w:val="0"/>
      <w:marTop w:val="0"/>
      <w:marBottom w:val="0"/>
      <w:divBdr>
        <w:top w:val="none" w:sz="0" w:space="0" w:color="auto"/>
        <w:left w:val="none" w:sz="0" w:space="0" w:color="auto"/>
        <w:bottom w:val="none" w:sz="0" w:space="0" w:color="auto"/>
        <w:right w:val="none" w:sz="0" w:space="0" w:color="auto"/>
      </w:divBdr>
    </w:div>
    <w:div w:id="115762960">
      <w:marLeft w:val="0"/>
      <w:marRight w:val="0"/>
      <w:marTop w:val="0"/>
      <w:marBottom w:val="0"/>
      <w:divBdr>
        <w:top w:val="none" w:sz="0" w:space="0" w:color="auto"/>
        <w:left w:val="none" w:sz="0" w:space="0" w:color="auto"/>
        <w:bottom w:val="none" w:sz="0" w:space="0" w:color="auto"/>
        <w:right w:val="none" w:sz="0" w:space="0" w:color="auto"/>
      </w:divBdr>
    </w:div>
    <w:div w:id="116291525">
      <w:marLeft w:val="0"/>
      <w:marRight w:val="0"/>
      <w:marTop w:val="0"/>
      <w:marBottom w:val="0"/>
      <w:divBdr>
        <w:top w:val="none" w:sz="0" w:space="0" w:color="auto"/>
        <w:left w:val="none" w:sz="0" w:space="0" w:color="auto"/>
        <w:bottom w:val="none" w:sz="0" w:space="0" w:color="auto"/>
        <w:right w:val="none" w:sz="0" w:space="0" w:color="auto"/>
      </w:divBdr>
    </w:div>
    <w:div w:id="116722711">
      <w:marLeft w:val="0"/>
      <w:marRight w:val="0"/>
      <w:marTop w:val="0"/>
      <w:marBottom w:val="0"/>
      <w:divBdr>
        <w:top w:val="none" w:sz="0" w:space="0" w:color="auto"/>
        <w:left w:val="none" w:sz="0" w:space="0" w:color="auto"/>
        <w:bottom w:val="none" w:sz="0" w:space="0" w:color="auto"/>
        <w:right w:val="none" w:sz="0" w:space="0" w:color="auto"/>
      </w:divBdr>
    </w:div>
    <w:div w:id="119080216">
      <w:marLeft w:val="0"/>
      <w:marRight w:val="0"/>
      <w:marTop w:val="0"/>
      <w:marBottom w:val="0"/>
      <w:divBdr>
        <w:top w:val="none" w:sz="0" w:space="0" w:color="auto"/>
        <w:left w:val="none" w:sz="0" w:space="0" w:color="auto"/>
        <w:bottom w:val="none" w:sz="0" w:space="0" w:color="auto"/>
        <w:right w:val="none" w:sz="0" w:space="0" w:color="auto"/>
      </w:divBdr>
    </w:div>
    <w:div w:id="119494904">
      <w:marLeft w:val="0"/>
      <w:marRight w:val="0"/>
      <w:marTop w:val="0"/>
      <w:marBottom w:val="0"/>
      <w:divBdr>
        <w:top w:val="none" w:sz="0" w:space="0" w:color="auto"/>
        <w:left w:val="none" w:sz="0" w:space="0" w:color="auto"/>
        <w:bottom w:val="none" w:sz="0" w:space="0" w:color="auto"/>
        <w:right w:val="none" w:sz="0" w:space="0" w:color="auto"/>
      </w:divBdr>
    </w:div>
    <w:div w:id="119880630">
      <w:marLeft w:val="0"/>
      <w:marRight w:val="0"/>
      <w:marTop w:val="0"/>
      <w:marBottom w:val="0"/>
      <w:divBdr>
        <w:top w:val="none" w:sz="0" w:space="0" w:color="auto"/>
        <w:left w:val="none" w:sz="0" w:space="0" w:color="auto"/>
        <w:bottom w:val="none" w:sz="0" w:space="0" w:color="auto"/>
        <w:right w:val="none" w:sz="0" w:space="0" w:color="auto"/>
      </w:divBdr>
    </w:div>
    <w:div w:id="120928950">
      <w:marLeft w:val="0"/>
      <w:marRight w:val="0"/>
      <w:marTop w:val="0"/>
      <w:marBottom w:val="0"/>
      <w:divBdr>
        <w:top w:val="none" w:sz="0" w:space="0" w:color="auto"/>
        <w:left w:val="none" w:sz="0" w:space="0" w:color="auto"/>
        <w:bottom w:val="none" w:sz="0" w:space="0" w:color="auto"/>
        <w:right w:val="none" w:sz="0" w:space="0" w:color="auto"/>
      </w:divBdr>
    </w:div>
    <w:div w:id="123039718">
      <w:marLeft w:val="0"/>
      <w:marRight w:val="0"/>
      <w:marTop w:val="0"/>
      <w:marBottom w:val="0"/>
      <w:divBdr>
        <w:top w:val="none" w:sz="0" w:space="0" w:color="auto"/>
        <w:left w:val="none" w:sz="0" w:space="0" w:color="auto"/>
        <w:bottom w:val="none" w:sz="0" w:space="0" w:color="auto"/>
        <w:right w:val="none" w:sz="0" w:space="0" w:color="auto"/>
      </w:divBdr>
    </w:div>
    <w:div w:id="123083818">
      <w:marLeft w:val="0"/>
      <w:marRight w:val="0"/>
      <w:marTop w:val="0"/>
      <w:marBottom w:val="0"/>
      <w:divBdr>
        <w:top w:val="none" w:sz="0" w:space="0" w:color="auto"/>
        <w:left w:val="none" w:sz="0" w:space="0" w:color="auto"/>
        <w:bottom w:val="none" w:sz="0" w:space="0" w:color="auto"/>
        <w:right w:val="none" w:sz="0" w:space="0" w:color="auto"/>
      </w:divBdr>
    </w:div>
    <w:div w:id="123239658">
      <w:marLeft w:val="0"/>
      <w:marRight w:val="0"/>
      <w:marTop w:val="0"/>
      <w:marBottom w:val="0"/>
      <w:divBdr>
        <w:top w:val="none" w:sz="0" w:space="0" w:color="auto"/>
        <w:left w:val="none" w:sz="0" w:space="0" w:color="auto"/>
        <w:bottom w:val="none" w:sz="0" w:space="0" w:color="auto"/>
        <w:right w:val="none" w:sz="0" w:space="0" w:color="auto"/>
      </w:divBdr>
    </w:div>
    <w:div w:id="124550528">
      <w:marLeft w:val="0"/>
      <w:marRight w:val="0"/>
      <w:marTop w:val="0"/>
      <w:marBottom w:val="0"/>
      <w:divBdr>
        <w:top w:val="none" w:sz="0" w:space="0" w:color="auto"/>
        <w:left w:val="none" w:sz="0" w:space="0" w:color="auto"/>
        <w:bottom w:val="none" w:sz="0" w:space="0" w:color="auto"/>
        <w:right w:val="none" w:sz="0" w:space="0" w:color="auto"/>
      </w:divBdr>
    </w:div>
    <w:div w:id="125125868">
      <w:marLeft w:val="0"/>
      <w:marRight w:val="0"/>
      <w:marTop w:val="0"/>
      <w:marBottom w:val="0"/>
      <w:divBdr>
        <w:top w:val="none" w:sz="0" w:space="0" w:color="auto"/>
        <w:left w:val="none" w:sz="0" w:space="0" w:color="auto"/>
        <w:bottom w:val="none" w:sz="0" w:space="0" w:color="auto"/>
        <w:right w:val="none" w:sz="0" w:space="0" w:color="auto"/>
      </w:divBdr>
    </w:div>
    <w:div w:id="125240140">
      <w:marLeft w:val="0"/>
      <w:marRight w:val="0"/>
      <w:marTop w:val="0"/>
      <w:marBottom w:val="0"/>
      <w:divBdr>
        <w:top w:val="none" w:sz="0" w:space="0" w:color="auto"/>
        <w:left w:val="none" w:sz="0" w:space="0" w:color="auto"/>
        <w:bottom w:val="none" w:sz="0" w:space="0" w:color="auto"/>
        <w:right w:val="none" w:sz="0" w:space="0" w:color="auto"/>
      </w:divBdr>
    </w:div>
    <w:div w:id="126093524">
      <w:marLeft w:val="0"/>
      <w:marRight w:val="0"/>
      <w:marTop w:val="0"/>
      <w:marBottom w:val="0"/>
      <w:divBdr>
        <w:top w:val="none" w:sz="0" w:space="0" w:color="auto"/>
        <w:left w:val="none" w:sz="0" w:space="0" w:color="auto"/>
        <w:bottom w:val="none" w:sz="0" w:space="0" w:color="auto"/>
        <w:right w:val="none" w:sz="0" w:space="0" w:color="auto"/>
      </w:divBdr>
    </w:div>
    <w:div w:id="126120473">
      <w:marLeft w:val="0"/>
      <w:marRight w:val="0"/>
      <w:marTop w:val="0"/>
      <w:marBottom w:val="0"/>
      <w:divBdr>
        <w:top w:val="none" w:sz="0" w:space="0" w:color="auto"/>
        <w:left w:val="none" w:sz="0" w:space="0" w:color="auto"/>
        <w:bottom w:val="none" w:sz="0" w:space="0" w:color="auto"/>
        <w:right w:val="none" w:sz="0" w:space="0" w:color="auto"/>
      </w:divBdr>
    </w:div>
    <w:div w:id="127092835">
      <w:marLeft w:val="0"/>
      <w:marRight w:val="0"/>
      <w:marTop w:val="0"/>
      <w:marBottom w:val="0"/>
      <w:divBdr>
        <w:top w:val="none" w:sz="0" w:space="0" w:color="auto"/>
        <w:left w:val="none" w:sz="0" w:space="0" w:color="auto"/>
        <w:bottom w:val="none" w:sz="0" w:space="0" w:color="auto"/>
        <w:right w:val="none" w:sz="0" w:space="0" w:color="auto"/>
      </w:divBdr>
    </w:div>
    <w:div w:id="127405500">
      <w:marLeft w:val="0"/>
      <w:marRight w:val="0"/>
      <w:marTop w:val="0"/>
      <w:marBottom w:val="0"/>
      <w:divBdr>
        <w:top w:val="none" w:sz="0" w:space="0" w:color="auto"/>
        <w:left w:val="none" w:sz="0" w:space="0" w:color="auto"/>
        <w:bottom w:val="none" w:sz="0" w:space="0" w:color="auto"/>
        <w:right w:val="none" w:sz="0" w:space="0" w:color="auto"/>
      </w:divBdr>
    </w:div>
    <w:div w:id="128326928">
      <w:marLeft w:val="0"/>
      <w:marRight w:val="0"/>
      <w:marTop w:val="0"/>
      <w:marBottom w:val="0"/>
      <w:divBdr>
        <w:top w:val="none" w:sz="0" w:space="0" w:color="auto"/>
        <w:left w:val="none" w:sz="0" w:space="0" w:color="auto"/>
        <w:bottom w:val="none" w:sz="0" w:space="0" w:color="auto"/>
        <w:right w:val="none" w:sz="0" w:space="0" w:color="auto"/>
      </w:divBdr>
    </w:div>
    <w:div w:id="128717093">
      <w:marLeft w:val="0"/>
      <w:marRight w:val="0"/>
      <w:marTop w:val="0"/>
      <w:marBottom w:val="0"/>
      <w:divBdr>
        <w:top w:val="none" w:sz="0" w:space="0" w:color="auto"/>
        <w:left w:val="none" w:sz="0" w:space="0" w:color="auto"/>
        <w:bottom w:val="none" w:sz="0" w:space="0" w:color="auto"/>
        <w:right w:val="none" w:sz="0" w:space="0" w:color="auto"/>
      </w:divBdr>
    </w:div>
    <w:div w:id="129060642">
      <w:marLeft w:val="0"/>
      <w:marRight w:val="0"/>
      <w:marTop w:val="0"/>
      <w:marBottom w:val="0"/>
      <w:divBdr>
        <w:top w:val="none" w:sz="0" w:space="0" w:color="auto"/>
        <w:left w:val="none" w:sz="0" w:space="0" w:color="auto"/>
        <w:bottom w:val="none" w:sz="0" w:space="0" w:color="auto"/>
        <w:right w:val="none" w:sz="0" w:space="0" w:color="auto"/>
      </w:divBdr>
    </w:div>
    <w:div w:id="129709582">
      <w:marLeft w:val="0"/>
      <w:marRight w:val="0"/>
      <w:marTop w:val="0"/>
      <w:marBottom w:val="0"/>
      <w:divBdr>
        <w:top w:val="none" w:sz="0" w:space="0" w:color="auto"/>
        <w:left w:val="none" w:sz="0" w:space="0" w:color="auto"/>
        <w:bottom w:val="none" w:sz="0" w:space="0" w:color="auto"/>
        <w:right w:val="none" w:sz="0" w:space="0" w:color="auto"/>
      </w:divBdr>
    </w:div>
    <w:div w:id="130440420">
      <w:marLeft w:val="0"/>
      <w:marRight w:val="0"/>
      <w:marTop w:val="0"/>
      <w:marBottom w:val="0"/>
      <w:divBdr>
        <w:top w:val="none" w:sz="0" w:space="0" w:color="auto"/>
        <w:left w:val="none" w:sz="0" w:space="0" w:color="auto"/>
        <w:bottom w:val="none" w:sz="0" w:space="0" w:color="auto"/>
        <w:right w:val="none" w:sz="0" w:space="0" w:color="auto"/>
      </w:divBdr>
    </w:div>
    <w:div w:id="130514054">
      <w:marLeft w:val="0"/>
      <w:marRight w:val="0"/>
      <w:marTop w:val="0"/>
      <w:marBottom w:val="0"/>
      <w:divBdr>
        <w:top w:val="none" w:sz="0" w:space="0" w:color="auto"/>
        <w:left w:val="none" w:sz="0" w:space="0" w:color="auto"/>
        <w:bottom w:val="none" w:sz="0" w:space="0" w:color="auto"/>
        <w:right w:val="none" w:sz="0" w:space="0" w:color="auto"/>
      </w:divBdr>
    </w:div>
    <w:div w:id="132867587">
      <w:marLeft w:val="0"/>
      <w:marRight w:val="0"/>
      <w:marTop w:val="0"/>
      <w:marBottom w:val="0"/>
      <w:divBdr>
        <w:top w:val="none" w:sz="0" w:space="0" w:color="auto"/>
        <w:left w:val="none" w:sz="0" w:space="0" w:color="auto"/>
        <w:bottom w:val="none" w:sz="0" w:space="0" w:color="auto"/>
        <w:right w:val="none" w:sz="0" w:space="0" w:color="auto"/>
      </w:divBdr>
    </w:div>
    <w:div w:id="133183291">
      <w:marLeft w:val="0"/>
      <w:marRight w:val="0"/>
      <w:marTop w:val="0"/>
      <w:marBottom w:val="0"/>
      <w:divBdr>
        <w:top w:val="none" w:sz="0" w:space="0" w:color="auto"/>
        <w:left w:val="none" w:sz="0" w:space="0" w:color="auto"/>
        <w:bottom w:val="none" w:sz="0" w:space="0" w:color="auto"/>
        <w:right w:val="none" w:sz="0" w:space="0" w:color="auto"/>
      </w:divBdr>
    </w:div>
    <w:div w:id="133916698">
      <w:marLeft w:val="0"/>
      <w:marRight w:val="0"/>
      <w:marTop w:val="0"/>
      <w:marBottom w:val="0"/>
      <w:divBdr>
        <w:top w:val="none" w:sz="0" w:space="0" w:color="auto"/>
        <w:left w:val="none" w:sz="0" w:space="0" w:color="auto"/>
        <w:bottom w:val="none" w:sz="0" w:space="0" w:color="auto"/>
        <w:right w:val="none" w:sz="0" w:space="0" w:color="auto"/>
      </w:divBdr>
    </w:div>
    <w:div w:id="134107442">
      <w:marLeft w:val="0"/>
      <w:marRight w:val="0"/>
      <w:marTop w:val="0"/>
      <w:marBottom w:val="0"/>
      <w:divBdr>
        <w:top w:val="none" w:sz="0" w:space="0" w:color="auto"/>
        <w:left w:val="none" w:sz="0" w:space="0" w:color="auto"/>
        <w:bottom w:val="none" w:sz="0" w:space="0" w:color="auto"/>
        <w:right w:val="none" w:sz="0" w:space="0" w:color="auto"/>
      </w:divBdr>
    </w:div>
    <w:div w:id="135343280">
      <w:marLeft w:val="0"/>
      <w:marRight w:val="0"/>
      <w:marTop w:val="0"/>
      <w:marBottom w:val="0"/>
      <w:divBdr>
        <w:top w:val="none" w:sz="0" w:space="0" w:color="auto"/>
        <w:left w:val="none" w:sz="0" w:space="0" w:color="auto"/>
        <w:bottom w:val="none" w:sz="0" w:space="0" w:color="auto"/>
        <w:right w:val="none" w:sz="0" w:space="0" w:color="auto"/>
      </w:divBdr>
    </w:div>
    <w:div w:id="137577464">
      <w:marLeft w:val="0"/>
      <w:marRight w:val="0"/>
      <w:marTop w:val="0"/>
      <w:marBottom w:val="0"/>
      <w:divBdr>
        <w:top w:val="none" w:sz="0" w:space="0" w:color="auto"/>
        <w:left w:val="none" w:sz="0" w:space="0" w:color="auto"/>
        <w:bottom w:val="none" w:sz="0" w:space="0" w:color="auto"/>
        <w:right w:val="none" w:sz="0" w:space="0" w:color="auto"/>
      </w:divBdr>
    </w:div>
    <w:div w:id="138881440">
      <w:marLeft w:val="0"/>
      <w:marRight w:val="0"/>
      <w:marTop w:val="0"/>
      <w:marBottom w:val="0"/>
      <w:divBdr>
        <w:top w:val="none" w:sz="0" w:space="0" w:color="auto"/>
        <w:left w:val="none" w:sz="0" w:space="0" w:color="auto"/>
        <w:bottom w:val="none" w:sz="0" w:space="0" w:color="auto"/>
        <w:right w:val="none" w:sz="0" w:space="0" w:color="auto"/>
      </w:divBdr>
    </w:div>
    <w:div w:id="140781112">
      <w:marLeft w:val="0"/>
      <w:marRight w:val="0"/>
      <w:marTop w:val="0"/>
      <w:marBottom w:val="0"/>
      <w:divBdr>
        <w:top w:val="none" w:sz="0" w:space="0" w:color="auto"/>
        <w:left w:val="none" w:sz="0" w:space="0" w:color="auto"/>
        <w:bottom w:val="none" w:sz="0" w:space="0" w:color="auto"/>
        <w:right w:val="none" w:sz="0" w:space="0" w:color="auto"/>
      </w:divBdr>
    </w:div>
    <w:div w:id="141043875">
      <w:marLeft w:val="0"/>
      <w:marRight w:val="0"/>
      <w:marTop w:val="0"/>
      <w:marBottom w:val="0"/>
      <w:divBdr>
        <w:top w:val="none" w:sz="0" w:space="0" w:color="auto"/>
        <w:left w:val="none" w:sz="0" w:space="0" w:color="auto"/>
        <w:bottom w:val="none" w:sz="0" w:space="0" w:color="auto"/>
        <w:right w:val="none" w:sz="0" w:space="0" w:color="auto"/>
      </w:divBdr>
    </w:div>
    <w:div w:id="145053700">
      <w:marLeft w:val="0"/>
      <w:marRight w:val="0"/>
      <w:marTop w:val="0"/>
      <w:marBottom w:val="0"/>
      <w:divBdr>
        <w:top w:val="none" w:sz="0" w:space="0" w:color="auto"/>
        <w:left w:val="none" w:sz="0" w:space="0" w:color="auto"/>
        <w:bottom w:val="none" w:sz="0" w:space="0" w:color="auto"/>
        <w:right w:val="none" w:sz="0" w:space="0" w:color="auto"/>
      </w:divBdr>
    </w:div>
    <w:div w:id="145124536">
      <w:marLeft w:val="0"/>
      <w:marRight w:val="0"/>
      <w:marTop w:val="0"/>
      <w:marBottom w:val="0"/>
      <w:divBdr>
        <w:top w:val="none" w:sz="0" w:space="0" w:color="auto"/>
        <w:left w:val="none" w:sz="0" w:space="0" w:color="auto"/>
        <w:bottom w:val="none" w:sz="0" w:space="0" w:color="auto"/>
        <w:right w:val="none" w:sz="0" w:space="0" w:color="auto"/>
      </w:divBdr>
    </w:div>
    <w:div w:id="146409614">
      <w:marLeft w:val="0"/>
      <w:marRight w:val="0"/>
      <w:marTop w:val="0"/>
      <w:marBottom w:val="0"/>
      <w:divBdr>
        <w:top w:val="none" w:sz="0" w:space="0" w:color="auto"/>
        <w:left w:val="none" w:sz="0" w:space="0" w:color="auto"/>
        <w:bottom w:val="none" w:sz="0" w:space="0" w:color="auto"/>
        <w:right w:val="none" w:sz="0" w:space="0" w:color="auto"/>
      </w:divBdr>
    </w:div>
    <w:div w:id="148133600">
      <w:marLeft w:val="0"/>
      <w:marRight w:val="0"/>
      <w:marTop w:val="0"/>
      <w:marBottom w:val="0"/>
      <w:divBdr>
        <w:top w:val="none" w:sz="0" w:space="0" w:color="auto"/>
        <w:left w:val="none" w:sz="0" w:space="0" w:color="auto"/>
        <w:bottom w:val="none" w:sz="0" w:space="0" w:color="auto"/>
        <w:right w:val="none" w:sz="0" w:space="0" w:color="auto"/>
      </w:divBdr>
    </w:div>
    <w:div w:id="148252050">
      <w:marLeft w:val="0"/>
      <w:marRight w:val="0"/>
      <w:marTop w:val="0"/>
      <w:marBottom w:val="0"/>
      <w:divBdr>
        <w:top w:val="none" w:sz="0" w:space="0" w:color="auto"/>
        <w:left w:val="none" w:sz="0" w:space="0" w:color="auto"/>
        <w:bottom w:val="none" w:sz="0" w:space="0" w:color="auto"/>
        <w:right w:val="none" w:sz="0" w:space="0" w:color="auto"/>
      </w:divBdr>
    </w:div>
    <w:div w:id="148984767">
      <w:marLeft w:val="0"/>
      <w:marRight w:val="0"/>
      <w:marTop w:val="0"/>
      <w:marBottom w:val="0"/>
      <w:divBdr>
        <w:top w:val="none" w:sz="0" w:space="0" w:color="auto"/>
        <w:left w:val="none" w:sz="0" w:space="0" w:color="auto"/>
        <w:bottom w:val="none" w:sz="0" w:space="0" w:color="auto"/>
        <w:right w:val="none" w:sz="0" w:space="0" w:color="auto"/>
      </w:divBdr>
    </w:div>
    <w:div w:id="149177953">
      <w:marLeft w:val="0"/>
      <w:marRight w:val="0"/>
      <w:marTop w:val="0"/>
      <w:marBottom w:val="0"/>
      <w:divBdr>
        <w:top w:val="none" w:sz="0" w:space="0" w:color="auto"/>
        <w:left w:val="none" w:sz="0" w:space="0" w:color="auto"/>
        <w:bottom w:val="none" w:sz="0" w:space="0" w:color="auto"/>
        <w:right w:val="none" w:sz="0" w:space="0" w:color="auto"/>
      </w:divBdr>
    </w:div>
    <w:div w:id="151609269">
      <w:marLeft w:val="0"/>
      <w:marRight w:val="0"/>
      <w:marTop w:val="0"/>
      <w:marBottom w:val="0"/>
      <w:divBdr>
        <w:top w:val="none" w:sz="0" w:space="0" w:color="auto"/>
        <w:left w:val="none" w:sz="0" w:space="0" w:color="auto"/>
        <w:bottom w:val="none" w:sz="0" w:space="0" w:color="auto"/>
        <w:right w:val="none" w:sz="0" w:space="0" w:color="auto"/>
      </w:divBdr>
    </w:div>
    <w:div w:id="152568086">
      <w:marLeft w:val="0"/>
      <w:marRight w:val="0"/>
      <w:marTop w:val="0"/>
      <w:marBottom w:val="0"/>
      <w:divBdr>
        <w:top w:val="none" w:sz="0" w:space="0" w:color="auto"/>
        <w:left w:val="none" w:sz="0" w:space="0" w:color="auto"/>
        <w:bottom w:val="none" w:sz="0" w:space="0" w:color="auto"/>
        <w:right w:val="none" w:sz="0" w:space="0" w:color="auto"/>
      </w:divBdr>
    </w:div>
    <w:div w:id="152835483">
      <w:marLeft w:val="0"/>
      <w:marRight w:val="0"/>
      <w:marTop w:val="0"/>
      <w:marBottom w:val="0"/>
      <w:divBdr>
        <w:top w:val="none" w:sz="0" w:space="0" w:color="auto"/>
        <w:left w:val="none" w:sz="0" w:space="0" w:color="auto"/>
        <w:bottom w:val="none" w:sz="0" w:space="0" w:color="auto"/>
        <w:right w:val="none" w:sz="0" w:space="0" w:color="auto"/>
      </w:divBdr>
    </w:div>
    <w:div w:id="153037498">
      <w:marLeft w:val="0"/>
      <w:marRight w:val="0"/>
      <w:marTop w:val="0"/>
      <w:marBottom w:val="0"/>
      <w:divBdr>
        <w:top w:val="none" w:sz="0" w:space="0" w:color="auto"/>
        <w:left w:val="none" w:sz="0" w:space="0" w:color="auto"/>
        <w:bottom w:val="none" w:sz="0" w:space="0" w:color="auto"/>
        <w:right w:val="none" w:sz="0" w:space="0" w:color="auto"/>
      </w:divBdr>
    </w:div>
    <w:div w:id="156767072">
      <w:marLeft w:val="0"/>
      <w:marRight w:val="0"/>
      <w:marTop w:val="0"/>
      <w:marBottom w:val="0"/>
      <w:divBdr>
        <w:top w:val="none" w:sz="0" w:space="0" w:color="auto"/>
        <w:left w:val="none" w:sz="0" w:space="0" w:color="auto"/>
        <w:bottom w:val="none" w:sz="0" w:space="0" w:color="auto"/>
        <w:right w:val="none" w:sz="0" w:space="0" w:color="auto"/>
      </w:divBdr>
    </w:div>
    <w:div w:id="157383418">
      <w:marLeft w:val="0"/>
      <w:marRight w:val="0"/>
      <w:marTop w:val="0"/>
      <w:marBottom w:val="0"/>
      <w:divBdr>
        <w:top w:val="none" w:sz="0" w:space="0" w:color="auto"/>
        <w:left w:val="none" w:sz="0" w:space="0" w:color="auto"/>
        <w:bottom w:val="none" w:sz="0" w:space="0" w:color="auto"/>
        <w:right w:val="none" w:sz="0" w:space="0" w:color="auto"/>
      </w:divBdr>
    </w:div>
    <w:div w:id="157775680">
      <w:marLeft w:val="0"/>
      <w:marRight w:val="0"/>
      <w:marTop w:val="0"/>
      <w:marBottom w:val="0"/>
      <w:divBdr>
        <w:top w:val="none" w:sz="0" w:space="0" w:color="auto"/>
        <w:left w:val="none" w:sz="0" w:space="0" w:color="auto"/>
        <w:bottom w:val="none" w:sz="0" w:space="0" w:color="auto"/>
        <w:right w:val="none" w:sz="0" w:space="0" w:color="auto"/>
      </w:divBdr>
    </w:div>
    <w:div w:id="159391021">
      <w:marLeft w:val="0"/>
      <w:marRight w:val="0"/>
      <w:marTop w:val="0"/>
      <w:marBottom w:val="0"/>
      <w:divBdr>
        <w:top w:val="none" w:sz="0" w:space="0" w:color="auto"/>
        <w:left w:val="none" w:sz="0" w:space="0" w:color="auto"/>
        <w:bottom w:val="none" w:sz="0" w:space="0" w:color="auto"/>
        <w:right w:val="none" w:sz="0" w:space="0" w:color="auto"/>
      </w:divBdr>
    </w:div>
    <w:div w:id="161897753">
      <w:marLeft w:val="0"/>
      <w:marRight w:val="0"/>
      <w:marTop w:val="0"/>
      <w:marBottom w:val="0"/>
      <w:divBdr>
        <w:top w:val="none" w:sz="0" w:space="0" w:color="auto"/>
        <w:left w:val="none" w:sz="0" w:space="0" w:color="auto"/>
        <w:bottom w:val="none" w:sz="0" w:space="0" w:color="auto"/>
        <w:right w:val="none" w:sz="0" w:space="0" w:color="auto"/>
      </w:divBdr>
    </w:div>
    <w:div w:id="163085636">
      <w:marLeft w:val="0"/>
      <w:marRight w:val="0"/>
      <w:marTop w:val="0"/>
      <w:marBottom w:val="0"/>
      <w:divBdr>
        <w:top w:val="none" w:sz="0" w:space="0" w:color="auto"/>
        <w:left w:val="none" w:sz="0" w:space="0" w:color="auto"/>
        <w:bottom w:val="none" w:sz="0" w:space="0" w:color="auto"/>
        <w:right w:val="none" w:sz="0" w:space="0" w:color="auto"/>
      </w:divBdr>
    </w:div>
    <w:div w:id="163790232">
      <w:marLeft w:val="0"/>
      <w:marRight w:val="0"/>
      <w:marTop w:val="0"/>
      <w:marBottom w:val="0"/>
      <w:divBdr>
        <w:top w:val="none" w:sz="0" w:space="0" w:color="auto"/>
        <w:left w:val="none" w:sz="0" w:space="0" w:color="auto"/>
        <w:bottom w:val="none" w:sz="0" w:space="0" w:color="auto"/>
        <w:right w:val="none" w:sz="0" w:space="0" w:color="auto"/>
      </w:divBdr>
    </w:div>
    <w:div w:id="164979670">
      <w:marLeft w:val="0"/>
      <w:marRight w:val="0"/>
      <w:marTop w:val="0"/>
      <w:marBottom w:val="0"/>
      <w:divBdr>
        <w:top w:val="none" w:sz="0" w:space="0" w:color="auto"/>
        <w:left w:val="none" w:sz="0" w:space="0" w:color="auto"/>
        <w:bottom w:val="none" w:sz="0" w:space="0" w:color="auto"/>
        <w:right w:val="none" w:sz="0" w:space="0" w:color="auto"/>
      </w:divBdr>
    </w:div>
    <w:div w:id="165216580">
      <w:marLeft w:val="0"/>
      <w:marRight w:val="0"/>
      <w:marTop w:val="0"/>
      <w:marBottom w:val="0"/>
      <w:divBdr>
        <w:top w:val="none" w:sz="0" w:space="0" w:color="auto"/>
        <w:left w:val="none" w:sz="0" w:space="0" w:color="auto"/>
        <w:bottom w:val="none" w:sz="0" w:space="0" w:color="auto"/>
        <w:right w:val="none" w:sz="0" w:space="0" w:color="auto"/>
      </w:divBdr>
    </w:div>
    <w:div w:id="165217143">
      <w:marLeft w:val="0"/>
      <w:marRight w:val="0"/>
      <w:marTop w:val="0"/>
      <w:marBottom w:val="0"/>
      <w:divBdr>
        <w:top w:val="none" w:sz="0" w:space="0" w:color="auto"/>
        <w:left w:val="none" w:sz="0" w:space="0" w:color="auto"/>
        <w:bottom w:val="none" w:sz="0" w:space="0" w:color="auto"/>
        <w:right w:val="none" w:sz="0" w:space="0" w:color="auto"/>
      </w:divBdr>
    </w:div>
    <w:div w:id="165288665">
      <w:marLeft w:val="0"/>
      <w:marRight w:val="0"/>
      <w:marTop w:val="0"/>
      <w:marBottom w:val="0"/>
      <w:divBdr>
        <w:top w:val="none" w:sz="0" w:space="0" w:color="auto"/>
        <w:left w:val="none" w:sz="0" w:space="0" w:color="auto"/>
        <w:bottom w:val="none" w:sz="0" w:space="0" w:color="auto"/>
        <w:right w:val="none" w:sz="0" w:space="0" w:color="auto"/>
      </w:divBdr>
    </w:div>
    <w:div w:id="165440885">
      <w:marLeft w:val="0"/>
      <w:marRight w:val="0"/>
      <w:marTop w:val="0"/>
      <w:marBottom w:val="0"/>
      <w:divBdr>
        <w:top w:val="none" w:sz="0" w:space="0" w:color="auto"/>
        <w:left w:val="none" w:sz="0" w:space="0" w:color="auto"/>
        <w:bottom w:val="none" w:sz="0" w:space="0" w:color="auto"/>
        <w:right w:val="none" w:sz="0" w:space="0" w:color="auto"/>
      </w:divBdr>
    </w:div>
    <w:div w:id="166403859">
      <w:marLeft w:val="0"/>
      <w:marRight w:val="0"/>
      <w:marTop w:val="0"/>
      <w:marBottom w:val="0"/>
      <w:divBdr>
        <w:top w:val="none" w:sz="0" w:space="0" w:color="auto"/>
        <w:left w:val="none" w:sz="0" w:space="0" w:color="auto"/>
        <w:bottom w:val="none" w:sz="0" w:space="0" w:color="auto"/>
        <w:right w:val="none" w:sz="0" w:space="0" w:color="auto"/>
      </w:divBdr>
    </w:div>
    <w:div w:id="167333119">
      <w:marLeft w:val="0"/>
      <w:marRight w:val="0"/>
      <w:marTop w:val="0"/>
      <w:marBottom w:val="0"/>
      <w:divBdr>
        <w:top w:val="none" w:sz="0" w:space="0" w:color="auto"/>
        <w:left w:val="none" w:sz="0" w:space="0" w:color="auto"/>
        <w:bottom w:val="none" w:sz="0" w:space="0" w:color="auto"/>
        <w:right w:val="none" w:sz="0" w:space="0" w:color="auto"/>
      </w:divBdr>
    </w:div>
    <w:div w:id="167601638">
      <w:marLeft w:val="0"/>
      <w:marRight w:val="0"/>
      <w:marTop w:val="0"/>
      <w:marBottom w:val="0"/>
      <w:divBdr>
        <w:top w:val="none" w:sz="0" w:space="0" w:color="auto"/>
        <w:left w:val="none" w:sz="0" w:space="0" w:color="auto"/>
        <w:bottom w:val="none" w:sz="0" w:space="0" w:color="auto"/>
        <w:right w:val="none" w:sz="0" w:space="0" w:color="auto"/>
      </w:divBdr>
    </w:div>
    <w:div w:id="169829969">
      <w:marLeft w:val="0"/>
      <w:marRight w:val="0"/>
      <w:marTop w:val="0"/>
      <w:marBottom w:val="0"/>
      <w:divBdr>
        <w:top w:val="none" w:sz="0" w:space="0" w:color="auto"/>
        <w:left w:val="none" w:sz="0" w:space="0" w:color="auto"/>
        <w:bottom w:val="none" w:sz="0" w:space="0" w:color="auto"/>
        <w:right w:val="none" w:sz="0" w:space="0" w:color="auto"/>
      </w:divBdr>
    </w:div>
    <w:div w:id="170074872">
      <w:marLeft w:val="0"/>
      <w:marRight w:val="0"/>
      <w:marTop w:val="0"/>
      <w:marBottom w:val="0"/>
      <w:divBdr>
        <w:top w:val="none" w:sz="0" w:space="0" w:color="auto"/>
        <w:left w:val="none" w:sz="0" w:space="0" w:color="auto"/>
        <w:bottom w:val="none" w:sz="0" w:space="0" w:color="auto"/>
        <w:right w:val="none" w:sz="0" w:space="0" w:color="auto"/>
      </w:divBdr>
    </w:div>
    <w:div w:id="170217122">
      <w:marLeft w:val="0"/>
      <w:marRight w:val="0"/>
      <w:marTop w:val="0"/>
      <w:marBottom w:val="0"/>
      <w:divBdr>
        <w:top w:val="none" w:sz="0" w:space="0" w:color="auto"/>
        <w:left w:val="none" w:sz="0" w:space="0" w:color="auto"/>
        <w:bottom w:val="none" w:sz="0" w:space="0" w:color="auto"/>
        <w:right w:val="none" w:sz="0" w:space="0" w:color="auto"/>
      </w:divBdr>
    </w:div>
    <w:div w:id="171992191">
      <w:marLeft w:val="0"/>
      <w:marRight w:val="0"/>
      <w:marTop w:val="0"/>
      <w:marBottom w:val="0"/>
      <w:divBdr>
        <w:top w:val="none" w:sz="0" w:space="0" w:color="auto"/>
        <w:left w:val="none" w:sz="0" w:space="0" w:color="auto"/>
        <w:bottom w:val="none" w:sz="0" w:space="0" w:color="auto"/>
        <w:right w:val="none" w:sz="0" w:space="0" w:color="auto"/>
      </w:divBdr>
    </w:div>
    <w:div w:id="173153658">
      <w:marLeft w:val="0"/>
      <w:marRight w:val="0"/>
      <w:marTop w:val="0"/>
      <w:marBottom w:val="0"/>
      <w:divBdr>
        <w:top w:val="none" w:sz="0" w:space="0" w:color="auto"/>
        <w:left w:val="none" w:sz="0" w:space="0" w:color="auto"/>
        <w:bottom w:val="none" w:sz="0" w:space="0" w:color="auto"/>
        <w:right w:val="none" w:sz="0" w:space="0" w:color="auto"/>
      </w:divBdr>
    </w:div>
    <w:div w:id="173693978">
      <w:marLeft w:val="0"/>
      <w:marRight w:val="0"/>
      <w:marTop w:val="0"/>
      <w:marBottom w:val="0"/>
      <w:divBdr>
        <w:top w:val="none" w:sz="0" w:space="0" w:color="auto"/>
        <w:left w:val="none" w:sz="0" w:space="0" w:color="auto"/>
        <w:bottom w:val="none" w:sz="0" w:space="0" w:color="auto"/>
        <w:right w:val="none" w:sz="0" w:space="0" w:color="auto"/>
      </w:divBdr>
    </w:div>
    <w:div w:id="174614923">
      <w:marLeft w:val="0"/>
      <w:marRight w:val="0"/>
      <w:marTop w:val="0"/>
      <w:marBottom w:val="0"/>
      <w:divBdr>
        <w:top w:val="none" w:sz="0" w:space="0" w:color="auto"/>
        <w:left w:val="none" w:sz="0" w:space="0" w:color="auto"/>
        <w:bottom w:val="none" w:sz="0" w:space="0" w:color="auto"/>
        <w:right w:val="none" w:sz="0" w:space="0" w:color="auto"/>
      </w:divBdr>
    </w:div>
    <w:div w:id="175383631">
      <w:marLeft w:val="0"/>
      <w:marRight w:val="0"/>
      <w:marTop w:val="0"/>
      <w:marBottom w:val="0"/>
      <w:divBdr>
        <w:top w:val="none" w:sz="0" w:space="0" w:color="auto"/>
        <w:left w:val="none" w:sz="0" w:space="0" w:color="auto"/>
        <w:bottom w:val="none" w:sz="0" w:space="0" w:color="auto"/>
        <w:right w:val="none" w:sz="0" w:space="0" w:color="auto"/>
      </w:divBdr>
    </w:div>
    <w:div w:id="178087523">
      <w:marLeft w:val="0"/>
      <w:marRight w:val="0"/>
      <w:marTop w:val="0"/>
      <w:marBottom w:val="0"/>
      <w:divBdr>
        <w:top w:val="none" w:sz="0" w:space="0" w:color="auto"/>
        <w:left w:val="none" w:sz="0" w:space="0" w:color="auto"/>
        <w:bottom w:val="none" w:sz="0" w:space="0" w:color="auto"/>
        <w:right w:val="none" w:sz="0" w:space="0" w:color="auto"/>
      </w:divBdr>
    </w:div>
    <w:div w:id="179201895">
      <w:marLeft w:val="0"/>
      <w:marRight w:val="0"/>
      <w:marTop w:val="0"/>
      <w:marBottom w:val="0"/>
      <w:divBdr>
        <w:top w:val="none" w:sz="0" w:space="0" w:color="auto"/>
        <w:left w:val="none" w:sz="0" w:space="0" w:color="auto"/>
        <w:bottom w:val="none" w:sz="0" w:space="0" w:color="auto"/>
        <w:right w:val="none" w:sz="0" w:space="0" w:color="auto"/>
      </w:divBdr>
    </w:div>
    <w:div w:id="179394439">
      <w:marLeft w:val="0"/>
      <w:marRight w:val="0"/>
      <w:marTop w:val="0"/>
      <w:marBottom w:val="0"/>
      <w:divBdr>
        <w:top w:val="none" w:sz="0" w:space="0" w:color="auto"/>
        <w:left w:val="none" w:sz="0" w:space="0" w:color="auto"/>
        <w:bottom w:val="none" w:sz="0" w:space="0" w:color="auto"/>
        <w:right w:val="none" w:sz="0" w:space="0" w:color="auto"/>
      </w:divBdr>
    </w:div>
    <w:div w:id="179711049">
      <w:marLeft w:val="0"/>
      <w:marRight w:val="0"/>
      <w:marTop w:val="0"/>
      <w:marBottom w:val="0"/>
      <w:divBdr>
        <w:top w:val="none" w:sz="0" w:space="0" w:color="auto"/>
        <w:left w:val="none" w:sz="0" w:space="0" w:color="auto"/>
        <w:bottom w:val="none" w:sz="0" w:space="0" w:color="auto"/>
        <w:right w:val="none" w:sz="0" w:space="0" w:color="auto"/>
      </w:divBdr>
    </w:div>
    <w:div w:id="180242537">
      <w:marLeft w:val="0"/>
      <w:marRight w:val="0"/>
      <w:marTop w:val="0"/>
      <w:marBottom w:val="0"/>
      <w:divBdr>
        <w:top w:val="none" w:sz="0" w:space="0" w:color="auto"/>
        <w:left w:val="none" w:sz="0" w:space="0" w:color="auto"/>
        <w:bottom w:val="none" w:sz="0" w:space="0" w:color="auto"/>
        <w:right w:val="none" w:sz="0" w:space="0" w:color="auto"/>
      </w:divBdr>
    </w:div>
    <w:div w:id="180435592">
      <w:marLeft w:val="0"/>
      <w:marRight w:val="0"/>
      <w:marTop w:val="0"/>
      <w:marBottom w:val="0"/>
      <w:divBdr>
        <w:top w:val="none" w:sz="0" w:space="0" w:color="auto"/>
        <w:left w:val="none" w:sz="0" w:space="0" w:color="auto"/>
        <w:bottom w:val="none" w:sz="0" w:space="0" w:color="auto"/>
        <w:right w:val="none" w:sz="0" w:space="0" w:color="auto"/>
      </w:divBdr>
    </w:div>
    <w:div w:id="180439289">
      <w:marLeft w:val="0"/>
      <w:marRight w:val="0"/>
      <w:marTop w:val="0"/>
      <w:marBottom w:val="0"/>
      <w:divBdr>
        <w:top w:val="none" w:sz="0" w:space="0" w:color="auto"/>
        <w:left w:val="none" w:sz="0" w:space="0" w:color="auto"/>
        <w:bottom w:val="none" w:sz="0" w:space="0" w:color="auto"/>
        <w:right w:val="none" w:sz="0" w:space="0" w:color="auto"/>
      </w:divBdr>
    </w:div>
    <w:div w:id="181210134">
      <w:marLeft w:val="0"/>
      <w:marRight w:val="0"/>
      <w:marTop w:val="0"/>
      <w:marBottom w:val="0"/>
      <w:divBdr>
        <w:top w:val="none" w:sz="0" w:space="0" w:color="auto"/>
        <w:left w:val="none" w:sz="0" w:space="0" w:color="auto"/>
        <w:bottom w:val="none" w:sz="0" w:space="0" w:color="auto"/>
        <w:right w:val="none" w:sz="0" w:space="0" w:color="auto"/>
      </w:divBdr>
    </w:div>
    <w:div w:id="181675260">
      <w:marLeft w:val="0"/>
      <w:marRight w:val="0"/>
      <w:marTop w:val="0"/>
      <w:marBottom w:val="0"/>
      <w:divBdr>
        <w:top w:val="none" w:sz="0" w:space="0" w:color="auto"/>
        <w:left w:val="none" w:sz="0" w:space="0" w:color="auto"/>
        <w:bottom w:val="none" w:sz="0" w:space="0" w:color="auto"/>
        <w:right w:val="none" w:sz="0" w:space="0" w:color="auto"/>
      </w:divBdr>
    </w:div>
    <w:div w:id="182284005">
      <w:marLeft w:val="0"/>
      <w:marRight w:val="0"/>
      <w:marTop w:val="0"/>
      <w:marBottom w:val="0"/>
      <w:divBdr>
        <w:top w:val="none" w:sz="0" w:space="0" w:color="auto"/>
        <w:left w:val="none" w:sz="0" w:space="0" w:color="auto"/>
        <w:bottom w:val="none" w:sz="0" w:space="0" w:color="auto"/>
        <w:right w:val="none" w:sz="0" w:space="0" w:color="auto"/>
      </w:divBdr>
    </w:div>
    <w:div w:id="182979255">
      <w:marLeft w:val="0"/>
      <w:marRight w:val="0"/>
      <w:marTop w:val="0"/>
      <w:marBottom w:val="0"/>
      <w:divBdr>
        <w:top w:val="none" w:sz="0" w:space="0" w:color="auto"/>
        <w:left w:val="none" w:sz="0" w:space="0" w:color="auto"/>
        <w:bottom w:val="none" w:sz="0" w:space="0" w:color="auto"/>
        <w:right w:val="none" w:sz="0" w:space="0" w:color="auto"/>
      </w:divBdr>
    </w:div>
    <w:div w:id="183984895">
      <w:marLeft w:val="0"/>
      <w:marRight w:val="0"/>
      <w:marTop w:val="0"/>
      <w:marBottom w:val="0"/>
      <w:divBdr>
        <w:top w:val="none" w:sz="0" w:space="0" w:color="auto"/>
        <w:left w:val="none" w:sz="0" w:space="0" w:color="auto"/>
        <w:bottom w:val="none" w:sz="0" w:space="0" w:color="auto"/>
        <w:right w:val="none" w:sz="0" w:space="0" w:color="auto"/>
      </w:divBdr>
    </w:div>
    <w:div w:id="184558767">
      <w:marLeft w:val="0"/>
      <w:marRight w:val="0"/>
      <w:marTop w:val="0"/>
      <w:marBottom w:val="0"/>
      <w:divBdr>
        <w:top w:val="none" w:sz="0" w:space="0" w:color="auto"/>
        <w:left w:val="none" w:sz="0" w:space="0" w:color="auto"/>
        <w:bottom w:val="none" w:sz="0" w:space="0" w:color="auto"/>
        <w:right w:val="none" w:sz="0" w:space="0" w:color="auto"/>
      </w:divBdr>
    </w:div>
    <w:div w:id="186524737">
      <w:marLeft w:val="0"/>
      <w:marRight w:val="0"/>
      <w:marTop w:val="0"/>
      <w:marBottom w:val="0"/>
      <w:divBdr>
        <w:top w:val="none" w:sz="0" w:space="0" w:color="auto"/>
        <w:left w:val="none" w:sz="0" w:space="0" w:color="auto"/>
        <w:bottom w:val="none" w:sz="0" w:space="0" w:color="auto"/>
        <w:right w:val="none" w:sz="0" w:space="0" w:color="auto"/>
      </w:divBdr>
    </w:div>
    <w:div w:id="187641814">
      <w:marLeft w:val="0"/>
      <w:marRight w:val="0"/>
      <w:marTop w:val="0"/>
      <w:marBottom w:val="0"/>
      <w:divBdr>
        <w:top w:val="none" w:sz="0" w:space="0" w:color="auto"/>
        <w:left w:val="none" w:sz="0" w:space="0" w:color="auto"/>
        <w:bottom w:val="none" w:sz="0" w:space="0" w:color="auto"/>
        <w:right w:val="none" w:sz="0" w:space="0" w:color="auto"/>
      </w:divBdr>
    </w:div>
    <w:div w:id="188417400">
      <w:marLeft w:val="0"/>
      <w:marRight w:val="0"/>
      <w:marTop w:val="0"/>
      <w:marBottom w:val="0"/>
      <w:divBdr>
        <w:top w:val="none" w:sz="0" w:space="0" w:color="auto"/>
        <w:left w:val="none" w:sz="0" w:space="0" w:color="auto"/>
        <w:bottom w:val="none" w:sz="0" w:space="0" w:color="auto"/>
        <w:right w:val="none" w:sz="0" w:space="0" w:color="auto"/>
      </w:divBdr>
    </w:div>
    <w:div w:id="189420330">
      <w:marLeft w:val="0"/>
      <w:marRight w:val="0"/>
      <w:marTop w:val="0"/>
      <w:marBottom w:val="0"/>
      <w:divBdr>
        <w:top w:val="none" w:sz="0" w:space="0" w:color="auto"/>
        <w:left w:val="none" w:sz="0" w:space="0" w:color="auto"/>
        <w:bottom w:val="none" w:sz="0" w:space="0" w:color="auto"/>
        <w:right w:val="none" w:sz="0" w:space="0" w:color="auto"/>
      </w:divBdr>
    </w:div>
    <w:div w:id="189758677">
      <w:marLeft w:val="0"/>
      <w:marRight w:val="0"/>
      <w:marTop w:val="0"/>
      <w:marBottom w:val="0"/>
      <w:divBdr>
        <w:top w:val="none" w:sz="0" w:space="0" w:color="auto"/>
        <w:left w:val="none" w:sz="0" w:space="0" w:color="auto"/>
        <w:bottom w:val="none" w:sz="0" w:space="0" w:color="auto"/>
        <w:right w:val="none" w:sz="0" w:space="0" w:color="auto"/>
      </w:divBdr>
    </w:div>
    <w:div w:id="191457682">
      <w:marLeft w:val="0"/>
      <w:marRight w:val="0"/>
      <w:marTop w:val="0"/>
      <w:marBottom w:val="0"/>
      <w:divBdr>
        <w:top w:val="none" w:sz="0" w:space="0" w:color="auto"/>
        <w:left w:val="none" w:sz="0" w:space="0" w:color="auto"/>
        <w:bottom w:val="none" w:sz="0" w:space="0" w:color="auto"/>
        <w:right w:val="none" w:sz="0" w:space="0" w:color="auto"/>
      </w:divBdr>
    </w:div>
    <w:div w:id="192429727">
      <w:marLeft w:val="0"/>
      <w:marRight w:val="0"/>
      <w:marTop w:val="0"/>
      <w:marBottom w:val="0"/>
      <w:divBdr>
        <w:top w:val="none" w:sz="0" w:space="0" w:color="auto"/>
        <w:left w:val="none" w:sz="0" w:space="0" w:color="auto"/>
        <w:bottom w:val="none" w:sz="0" w:space="0" w:color="auto"/>
        <w:right w:val="none" w:sz="0" w:space="0" w:color="auto"/>
      </w:divBdr>
    </w:div>
    <w:div w:id="192501945">
      <w:marLeft w:val="0"/>
      <w:marRight w:val="0"/>
      <w:marTop w:val="0"/>
      <w:marBottom w:val="0"/>
      <w:divBdr>
        <w:top w:val="none" w:sz="0" w:space="0" w:color="auto"/>
        <w:left w:val="none" w:sz="0" w:space="0" w:color="auto"/>
        <w:bottom w:val="none" w:sz="0" w:space="0" w:color="auto"/>
        <w:right w:val="none" w:sz="0" w:space="0" w:color="auto"/>
      </w:divBdr>
    </w:div>
    <w:div w:id="193662658">
      <w:marLeft w:val="0"/>
      <w:marRight w:val="0"/>
      <w:marTop w:val="0"/>
      <w:marBottom w:val="0"/>
      <w:divBdr>
        <w:top w:val="none" w:sz="0" w:space="0" w:color="auto"/>
        <w:left w:val="none" w:sz="0" w:space="0" w:color="auto"/>
        <w:bottom w:val="none" w:sz="0" w:space="0" w:color="auto"/>
        <w:right w:val="none" w:sz="0" w:space="0" w:color="auto"/>
      </w:divBdr>
    </w:div>
    <w:div w:id="196310565">
      <w:marLeft w:val="0"/>
      <w:marRight w:val="0"/>
      <w:marTop w:val="0"/>
      <w:marBottom w:val="0"/>
      <w:divBdr>
        <w:top w:val="none" w:sz="0" w:space="0" w:color="auto"/>
        <w:left w:val="none" w:sz="0" w:space="0" w:color="auto"/>
        <w:bottom w:val="none" w:sz="0" w:space="0" w:color="auto"/>
        <w:right w:val="none" w:sz="0" w:space="0" w:color="auto"/>
      </w:divBdr>
    </w:div>
    <w:div w:id="196502803">
      <w:marLeft w:val="0"/>
      <w:marRight w:val="0"/>
      <w:marTop w:val="0"/>
      <w:marBottom w:val="0"/>
      <w:divBdr>
        <w:top w:val="none" w:sz="0" w:space="0" w:color="auto"/>
        <w:left w:val="none" w:sz="0" w:space="0" w:color="auto"/>
        <w:bottom w:val="none" w:sz="0" w:space="0" w:color="auto"/>
        <w:right w:val="none" w:sz="0" w:space="0" w:color="auto"/>
      </w:divBdr>
    </w:div>
    <w:div w:id="196701678">
      <w:marLeft w:val="0"/>
      <w:marRight w:val="0"/>
      <w:marTop w:val="0"/>
      <w:marBottom w:val="0"/>
      <w:divBdr>
        <w:top w:val="none" w:sz="0" w:space="0" w:color="auto"/>
        <w:left w:val="none" w:sz="0" w:space="0" w:color="auto"/>
        <w:bottom w:val="none" w:sz="0" w:space="0" w:color="auto"/>
        <w:right w:val="none" w:sz="0" w:space="0" w:color="auto"/>
      </w:divBdr>
    </w:div>
    <w:div w:id="197007263">
      <w:marLeft w:val="0"/>
      <w:marRight w:val="0"/>
      <w:marTop w:val="0"/>
      <w:marBottom w:val="0"/>
      <w:divBdr>
        <w:top w:val="none" w:sz="0" w:space="0" w:color="auto"/>
        <w:left w:val="none" w:sz="0" w:space="0" w:color="auto"/>
        <w:bottom w:val="none" w:sz="0" w:space="0" w:color="auto"/>
        <w:right w:val="none" w:sz="0" w:space="0" w:color="auto"/>
      </w:divBdr>
    </w:div>
    <w:div w:id="197205898">
      <w:marLeft w:val="0"/>
      <w:marRight w:val="0"/>
      <w:marTop w:val="0"/>
      <w:marBottom w:val="0"/>
      <w:divBdr>
        <w:top w:val="none" w:sz="0" w:space="0" w:color="auto"/>
        <w:left w:val="none" w:sz="0" w:space="0" w:color="auto"/>
        <w:bottom w:val="none" w:sz="0" w:space="0" w:color="auto"/>
        <w:right w:val="none" w:sz="0" w:space="0" w:color="auto"/>
      </w:divBdr>
    </w:div>
    <w:div w:id="200753010">
      <w:marLeft w:val="0"/>
      <w:marRight w:val="0"/>
      <w:marTop w:val="0"/>
      <w:marBottom w:val="0"/>
      <w:divBdr>
        <w:top w:val="none" w:sz="0" w:space="0" w:color="auto"/>
        <w:left w:val="none" w:sz="0" w:space="0" w:color="auto"/>
        <w:bottom w:val="none" w:sz="0" w:space="0" w:color="auto"/>
        <w:right w:val="none" w:sz="0" w:space="0" w:color="auto"/>
      </w:divBdr>
    </w:div>
    <w:div w:id="201289532">
      <w:marLeft w:val="0"/>
      <w:marRight w:val="0"/>
      <w:marTop w:val="0"/>
      <w:marBottom w:val="0"/>
      <w:divBdr>
        <w:top w:val="none" w:sz="0" w:space="0" w:color="auto"/>
        <w:left w:val="none" w:sz="0" w:space="0" w:color="auto"/>
        <w:bottom w:val="none" w:sz="0" w:space="0" w:color="auto"/>
        <w:right w:val="none" w:sz="0" w:space="0" w:color="auto"/>
      </w:divBdr>
    </w:div>
    <w:div w:id="201407551">
      <w:marLeft w:val="0"/>
      <w:marRight w:val="0"/>
      <w:marTop w:val="0"/>
      <w:marBottom w:val="0"/>
      <w:divBdr>
        <w:top w:val="none" w:sz="0" w:space="0" w:color="auto"/>
        <w:left w:val="none" w:sz="0" w:space="0" w:color="auto"/>
        <w:bottom w:val="none" w:sz="0" w:space="0" w:color="auto"/>
        <w:right w:val="none" w:sz="0" w:space="0" w:color="auto"/>
      </w:divBdr>
    </w:div>
    <w:div w:id="201748289">
      <w:marLeft w:val="0"/>
      <w:marRight w:val="0"/>
      <w:marTop w:val="0"/>
      <w:marBottom w:val="0"/>
      <w:divBdr>
        <w:top w:val="none" w:sz="0" w:space="0" w:color="auto"/>
        <w:left w:val="none" w:sz="0" w:space="0" w:color="auto"/>
        <w:bottom w:val="none" w:sz="0" w:space="0" w:color="auto"/>
        <w:right w:val="none" w:sz="0" w:space="0" w:color="auto"/>
      </w:divBdr>
    </w:div>
    <w:div w:id="202714501">
      <w:marLeft w:val="0"/>
      <w:marRight w:val="0"/>
      <w:marTop w:val="0"/>
      <w:marBottom w:val="0"/>
      <w:divBdr>
        <w:top w:val="none" w:sz="0" w:space="0" w:color="auto"/>
        <w:left w:val="none" w:sz="0" w:space="0" w:color="auto"/>
        <w:bottom w:val="none" w:sz="0" w:space="0" w:color="auto"/>
        <w:right w:val="none" w:sz="0" w:space="0" w:color="auto"/>
      </w:divBdr>
    </w:div>
    <w:div w:id="202910311">
      <w:marLeft w:val="0"/>
      <w:marRight w:val="0"/>
      <w:marTop w:val="0"/>
      <w:marBottom w:val="0"/>
      <w:divBdr>
        <w:top w:val="none" w:sz="0" w:space="0" w:color="auto"/>
        <w:left w:val="none" w:sz="0" w:space="0" w:color="auto"/>
        <w:bottom w:val="none" w:sz="0" w:space="0" w:color="auto"/>
        <w:right w:val="none" w:sz="0" w:space="0" w:color="auto"/>
      </w:divBdr>
    </w:div>
    <w:div w:id="203448737">
      <w:marLeft w:val="0"/>
      <w:marRight w:val="0"/>
      <w:marTop w:val="0"/>
      <w:marBottom w:val="0"/>
      <w:divBdr>
        <w:top w:val="none" w:sz="0" w:space="0" w:color="auto"/>
        <w:left w:val="none" w:sz="0" w:space="0" w:color="auto"/>
        <w:bottom w:val="none" w:sz="0" w:space="0" w:color="auto"/>
        <w:right w:val="none" w:sz="0" w:space="0" w:color="auto"/>
      </w:divBdr>
    </w:div>
    <w:div w:id="204173529">
      <w:marLeft w:val="0"/>
      <w:marRight w:val="0"/>
      <w:marTop w:val="0"/>
      <w:marBottom w:val="0"/>
      <w:divBdr>
        <w:top w:val="none" w:sz="0" w:space="0" w:color="auto"/>
        <w:left w:val="none" w:sz="0" w:space="0" w:color="auto"/>
        <w:bottom w:val="none" w:sz="0" w:space="0" w:color="auto"/>
        <w:right w:val="none" w:sz="0" w:space="0" w:color="auto"/>
      </w:divBdr>
    </w:div>
    <w:div w:id="204372269">
      <w:marLeft w:val="0"/>
      <w:marRight w:val="0"/>
      <w:marTop w:val="0"/>
      <w:marBottom w:val="0"/>
      <w:divBdr>
        <w:top w:val="none" w:sz="0" w:space="0" w:color="auto"/>
        <w:left w:val="none" w:sz="0" w:space="0" w:color="auto"/>
        <w:bottom w:val="none" w:sz="0" w:space="0" w:color="auto"/>
        <w:right w:val="none" w:sz="0" w:space="0" w:color="auto"/>
      </w:divBdr>
    </w:div>
    <w:div w:id="204412497">
      <w:marLeft w:val="0"/>
      <w:marRight w:val="0"/>
      <w:marTop w:val="0"/>
      <w:marBottom w:val="0"/>
      <w:divBdr>
        <w:top w:val="none" w:sz="0" w:space="0" w:color="auto"/>
        <w:left w:val="none" w:sz="0" w:space="0" w:color="auto"/>
        <w:bottom w:val="none" w:sz="0" w:space="0" w:color="auto"/>
        <w:right w:val="none" w:sz="0" w:space="0" w:color="auto"/>
      </w:divBdr>
    </w:div>
    <w:div w:id="206571134">
      <w:marLeft w:val="0"/>
      <w:marRight w:val="0"/>
      <w:marTop w:val="0"/>
      <w:marBottom w:val="0"/>
      <w:divBdr>
        <w:top w:val="none" w:sz="0" w:space="0" w:color="auto"/>
        <w:left w:val="none" w:sz="0" w:space="0" w:color="auto"/>
        <w:bottom w:val="none" w:sz="0" w:space="0" w:color="auto"/>
        <w:right w:val="none" w:sz="0" w:space="0" w:color="auto"/>
      </w:divBdr>
    </w:div>
    <w:div w:id="207378684">
      <w:marLeft w:val="0"/>
      <w:marRight w:val="0"/>
      <w:marTop w:val="0"/>
      <w:marBottom w:val="0"/>
      <w:divBdr>
        <w:top w:val="none" w:sz="0" w:space="0" w:color="auto"/>
        <w:left w:val="none" w:sz="0" w:space="0" w:color="auto"/>
        <w:bottom w:val="none" w:sz="0" w:space="0" w:color="auto"/>
        <w:right w:val="none" w:sz="0" w:space="0" w:color="auto"/>
      </w:divBdr>
    </w:div>
    <w:div w:id="207453984">
      <w:marLeft w:val="0"/>
      <w:marRight w:val="0"/>
      <w:marTop w:val="0"/>
      <w:marBottom w:val="0"/>
      <w:divBdr>
        <w:top w:val="none" w:sz="0" w:space="0" w:color="auto"/>
        <w:left w:val="none" w:sz="0" w:space="0" w:color="auto"/>
        <w:bottom w:val="none" w:sz="0" w:space="0" w:color="auto"/>
        <w:right w:val="none" w:sz="0" w:space="0" w:color="auto"/>
      </w:divBdr>
    </w:div>
    <w:div w:id="207957593">
      <w:marLeft w:val="0"/>
      <w:marRight w:val="0"/>
      <w:marTop w:val="0"/>
      <w:marBottom w:val="0"/>
      <w:divBdr>
        <w:top w:val="none" w:sz="0" w:space="0" w:color="auto"/>
        <w:left w:val="none" w:sz="0" w:space="0" w:color="auto"/>
        <w:bottom w:val="none" w:sz="0" w:space="0" w:color="auto"/>
        <w:right w:val="none" w:sz="0" w:space="0" w:color="auto"/>
      </w:divBdr>
    </w:div>
    <w:div w:id="209995748">
      <w:marLeft w:val="0"/>
      <w:marRight w:val="0"/>
      <w:marTop w:val="0"/>
      <w:marBottom w:val="0"/>
      <w:divBdr>
        <w:top w:val="none" w:sz="0" w:space="0" w:color="auto"/>
        <w:left w:val="none" w:sz="0" w:space="0" w:color="auto"/>
        <w:bottom w:val="none" w:sz="0" w:space="0" w:color="auto"/>
        <w:right w:val="none" w:sz="0" w:space="0" w:color="auto"/>
      </w:divBdr>
    </w:div>
    <w:div w:id="211504137">
      <w:marLeft w:val="0"/>
      <w:marRight w:val="0"/>
      <w:marTop w:val="0"/>
      <w:marBottom w:val="0"/>
      <w:divBdr>
        <w:top w:val="none" w:sz="0" w:space="0" w:color="auto"/>
        <w:left w:val="none" w:sz="0" w:space="0" w:color="auto"/>
        <w:bottom w:val="none" w:sz="0" w:space="0" w:color="auto"/>
        <w:right w:val="none" w:sz="0" w:space="0" w:color="auto"/>
      </w:divBdr>
    </w:div>
    <w:div w:id="211694236">
      <w:marLeft w:val="0"/>
      <w:marRight w:val="0"/>
      <w:marTop w:val="0"/>
      <w:marBottom w:val="0"/>
      <w:divBdr>
        <w:top w:val="none" w:sz="0" w:space="0" w:color="auto"/>
        <w:left w:val="none" w:sz="0" w:space="0" w:color="auto"/>
        <w:bottom w:val="none" w:sz="0" w:space="0" w:color="auto"/>
        <w:right w:val="none" w:sz="0" w:space="0" w:color="auto"/>
      </w:divBdr>
    </w:div>
    <w:div w:id="211967467">
      <w:marLeft w:val="0"/>
      <w:marRight w:val="0"/>
      <w:marTop w:val="0"/>
      <w:marBottom w:val="0"/>
      <w:divBdr>
        <w:top w:val="none" w:sz="0" w:space="0" w:color="auto"/>
        <w:left w:val="none" w:sz="0" w:space="0" w:color="auto"/>
        <w:bottom w:val="none" w:sz="0" w:space="0" w:color="auto"/>
        <w:right w:val="none" w:sz="0" w:space="0" w:color="auto"/>
      </w:divBdr>
    </w:div>
    <w:div w:id="213590131">
      <w:marLeft w:val="0"/>
      <w:marRight w:val="0"/>
      <w:marTop w:val="0"/>
      <w:marBottom w:val="0"/>
      <w:divBdr>
        <w:top w:val="none" w:sz="0" w:space="0" w:color="auto"/>
        <w:left w:val="none" w:sz="0" w:space="0" w:color="auto"/>
        <w:bottom w:val="none" w:sz="0" w:space="0" w:color="auto"/>
        <w:right w:val="none" w:sz="0" w:space="0" w:color="auto"/>
      </w:divBdr>
    </w:div>
    <w:div w:id="214053641">
      <w:marLeft w:val="0"/>
      <w:marRight w:val="0"/>
      <w:marTop w:val="0"/>
      <w:marBottom w:val="0"/>
      <w:divBdr>
        <w:top w:val="none" w:sz="0" w:space="0" w:color="auto"/>
        <w:left w:val="none" w:sz="0" w:space="0" w:color="auto"/>
        <w:bottom w:val="none" w:sz="0" w:space="0" w:color="auto"/>
        <w:right w:val="none" w:sz="0" w:space="0" w:color="auto"/>
      </w:divBdr>
    </w:div>
    <w:div w:id="214971184">
      <w:marLeft w:val="0"/>
      <w:marRight w:val="0"/>
      <w:marTop w:val="0"/>
      <w:marBottom w:val="0"/>
      <w:divBdr>
        <w:top w:val="none" w:sz="0" w:space="0" w:color="auto"/>
        <w:left w:val="none" w:sz="0" w:space="0" w:color="auto"/>
        <w:bottom w:val="none" w:sz="0" w:space="0" w:color="auto"/>
        <w:right w:val="none" w:sz="0" w:space="0" w:color="auto"/>
      </w:divBdr>
    </w:div>
    <w:div w:id="215511752">
      <w:marLeft w:val="0"/>
      <w:marRight w:val="0"/>
      <w:marTop w:val="0"/>
      <w:marBottom w:val="0"/>
      <w:divBdr>
        <w:top w:val="none" w:sz="0" w:space="0" w:color="auto"/>
        <w:left w:val="none" w:sz="0" w:space="0" w:color="auto"/>
        <w:bottom w:val="none" w:sz="0" w:space="0" w:color="auto"/>
        <w:right w:val="none" w:sz="0" w:space="0" w:color="auto"/>
      </w:divBdr>
    </w:div>
    <w:div w:id="216208693">
      <w:marLeft w:val="0"/>
      <w:marRight w:val="0"/>
      <w:marTop w:val="0"/>
      <w:marBottom w:val="0"/>
      <w:divBdr>
        <w:top w:val="none" w:sz="0" w:space="0" w:color="auto"/>
        <w:left w:val="none" w:sz="0" w:space="0" w:color="auto"/>
        <w:bottom w:val="none" w:sz="0" w:space="0" w:color="auto"/>
        <w:right w:val="none" w:sz="0" w:space="0" w:color="auto"/>
      </w:divBdr>
    </w:div>
    <w:div w:id="216861452">
      <w:marLeft w:val="0"/>
      <w:marRight w:val="0"/>
      <w:marTop w:val="0"/>
      <w:marBottom w:val="0"/>
      <w:divBdr>
        <w:top w:val="none" w:sz="0" w:space="0" w:color="auto"/>
        <w:left w:val="none" w:sz="0" w:space="0" w:color="auto"/>
        <w:bottom w:val="none" w:sz="0" w:space="0" w:color="auto"/>
        <w:right w:val="none" w:sz="0" w:space="0" w:color="auto"/>
      </w:divBdr>
    </w:div>
    <w:div w:id="216933799">
      <w:marLeft w:val="0"/>
      <w:marRight w:val="0"/>
      <w:marTop w:val="0"/>
      <w:marBottom w:val="0"/>
      <w:divBdr>
        <w:top w:val="none" w:sz="0" w:space="0" w:color="auto"/>
        <w:left w:val="none" w:sz="0" w:space="0" w:color="auto"/>
        <w:bottom w:val="none" w:sz="0" w:space="0" w:color="auto"/>
        <w:right w:val="none" w:sz="0" w:space="0" w:color="auto"/>
      </w:divBdr>
    </w:div>
    <w:div w:id="216943497">
      <w:marLeft w:val="0"/>
      <w:marRight w:val="0"/>
      <w:marTop w:val="0"/>
      <w:marBottom w:val="0"/>
      <w:divBdr>
        <w:top w:val="none" w:sz="0" w:space="0" w:color="auto"/>
        <w:left w:val="none" w:sz="0" w:space="0" w:color="auto"/>
        <w:bottom w:val="none" w:sz="0" w:space="0" w:color="auto"/>
        <w:right w:val="none" w:sz="0" w:space="0" w:color="auto"/>
      </w:divBdr>
    </w:div>
    <w:div w:id="218328885">
      <w:marLeft w:val="0"/>
      <w:marRight w:val="0"/>
      <w:marTop w:val="0"/>
      <w:marBottom w:val="0"/>
      <w:divBdr>
        <w:top w:val="none" w:sz="0" w:space="0" w:color="auto"/>
        <w:left w:val="none" w:sz="0" w:space="0" w:color="auto"/>
        <w:bottom w:val="none" w:sz="0" w:space="0" w:color="auto"/>
        <w:right w:val="none" w:sz="0" w:space="0" w:color="auto"/>
      </w:divBdr>
    </w:div>
    <w:div w:id="219437157">
      <w:marLeft w:val="0"/>
      <w:marRight w:val="0"/>
      <w:marTop w:val="0"/>
      <w:marBottom w:val="0"/>
      <w:divBdr>
        <w:top w:val="none" w:sz="0" w:space="0" w:color="auto"/>
        <w:left w:val="none" w:sz="0" w:space="0" w:color="auto"/>
        <w:bottom w:val="none" w:sz="0" w:space="0" w:color="auto"/>
        <w:right w:val="none" w:sz="0" w:space="0" w:color="auto"/>
      </w:divBdr>
    </w:div>
    <w:div w:id="219439550">
      <w:marLeft w:val="0"/>
      <w:marRight w:val="0"/>
      <w:marTop w:val="0"/>
      <w:marBottom w:val="0"/>
      <w:divBdr>
        <w:top w:val="none" w:sz="0" w:space="0" w:color="auto"/>
        <w:left w:val="none" w:sz="0" w:space="0" w:color="auto"/>
        <w:bottom w:val="none" w:sz="0" w:space="0" w:color="auto"/>
        <w:right w:val="none" w:sz="0" w:space="0" w:color="auto"/>
      </w:divBdr>
    </w:div>
    <w:div w:id="220602464">
      <w:marLeft w:val="0"/>
      <w:marRight w:val="0"/>
      <w:marTop w:val="0"/>
      <w:marBottom w:val="0"/>
      <w:divBdr>
        <w:top w:val="none" w:sz="0" w:space="0" w:color="auto"/>
        <w:left w:val="none" w:sz="0" w:space="0" w:color="auto"/>
        <w:bottom w:val="none" w:sz="0" w:space="0" w:color="auto"/>
        <w:right w:val="none" w:sz="0" w:space="0" w:color="auto"/>
      </w:divBdr>
    </w:div>
    <w:div w:id="221406277">
      <w:marLeft w:val="0"/>
      <w:marRight w:val="0"/>
      <w:marTop w:val="0"/>
      <w:marBottom w:val="0"/>
      <w:divBdr>
        <w:top w:val="none" w:sz="0" w:space="0" w:color="auto"/>
        <w:left w:val="none" w:sz="0" w:space="0" w:color="auto"/>
        <w:bottom w:val="none" w:sz="0" w:space="0" w:color="auto"/>
        <w:right w:val="none" w:sz="0" w:space="0" w:color="auto"/>
      </w:divBdr>
    </w:div>
    <w:div w:id="221720118">
      <w:marLeft w:val="0"/>
      <w:marRight w:val="0"/>
      <w:marTop w:val="0"/>
      <w:marBottom w:val="0"/>
      <w:divBdr>
        <w:top w:val="none" w:sz="0" w:space="0" w:color="auto"/>
        <w:left w:val="none" w:sz="0" w:space="0" w:color="auto"/>
        <w:bottom w:val="none" w:sz="0" w:space="0" w:color="auto"/>
        <w:right w:val="none" w:sz="0" w:space="0" w:color="auto"/>
      </w:divBdr>
    </w:div>
    <w:div w:id="224683803">
      <w:marLeft w:val="0"/>
      <w:marRight w:val="0"/>
      <w:marTop w:val="0"/>
      <w:marBottom w:val="0"/>
      <w:divBdr>
        <w:top w:val="none" w:sz="0" w:space="0" w:color="auto"/>
        <w:left w:val="none" w:sz="0" w:space="0" w:color="auto"/>
        <w:bottom w:val="none" w:sz="0" w:space="0" w:color="auto"/>
        <w:right w:val="none" w:sz="0" w:space="0" w:color="auto"/>
      </w:divBdr>
    </w:div>
    <w:div w:id="224878270">
      <w:marLeft w:val="0"/>
      <w:marRight w:val="0"/>
      <w:marTop w:val="0"/>
      <w:marBottom w:val="0"/>
      <w:divBdr>
        <w:top w:val="none" w:sz="0" w:space="0" w:color="auto"/>
        <w:left w:val="none" w:sz="0" w:space="0" w:color="auto"/>
        <w:bottom w:val="none" w:sz="0" w:space="0" w:color="auto"/>
        <w:right w:val="none" w:sz="0" w:space="0" w:color="auto"/>
      </w:divBdr>
    </w:div>
    <w:div w:id="230317479">
      <w:marLeft w:val="0"/>
      <w:marRight w:val="0"/>
      <w:marTop w:val="0"/>
      <w:marBottom w:val="0"/>
      <w:divBdr>
        <w:top w:val="none" w:sz="0" w:space="0" w:color="auto"/>
        <w:left w:val="none" w:sz="0" w:space="0" w:color="auto"/>
        <w:bottom w:val="none" w:sz="0" w:space="0" w:color="auto"/>
        <w:right w:val="none" w:sz="0" w:space="0" w:color="auto"/>
      </w:divBdr>
    </w:div>
    <w:div w:id="230848584">
      <w:marLeft w:val="0"/>
      <w:marRight w:val="0"/>
      <w:marTop w:val="0"/>
      <w:marBottom w:val="0"/>
      <w:divBdr>
        <w:top w:val="none" w:sz="0" w:space="0" w:color="auto"/>
        <w:left w:val="none" w:sz="0" w:space="0" w:color="auto"/>
        <w:bottom w:val="none" w:sz="0" w:space="0" w:color="auto"/>
        <w:right w:val="none" w:sz="0" w:space="0" w:color="auto"/>
      </w:divBdr>
    </w:div>
    <w:div w:id="231936342">
      <w:marLeft w:val="0"/>
      <w:marRight w:val="0"/>
      <w:marTop w:val="0"/>
      <w:marBottom w:val="0"/>
      <w:divBdr>
        <w:top w:val="none" w:sz="0" w:space="0" w:color="auto"/>
        <w:left w:val="none" w:sz="0" w:space="0" w:color="auto"/>
        <w:bottom w:val="none" w:sz="0" w:space="0" w:color="auto"/>
        <w:right w:val="none" w:sz="0" w:space="0" w:color="auto"/>
      </w:divBdr>
    </w:div>
    <w:div w:id="232936558">
      <w:marLeft w:val="0"/>
      <w:marRight w:val="0"/>
      <w:marTop w:val="0"/>
      <w:marBottom w:val="0"/>
      <w:divBdr>
        <w:top w:val="none" w:sz="0" w:space="0" w:color="auto"/>
        <w:left w:val="none" w:sz="0" w:space="0" w:color="auto"/>
        <w:bottom w:val="none" w:sz="0" w:space="0" w:color="auto"/>
        <w:right w:val="none" w:sz="0" w:space="0" w:color="auto"/>
      </w:divBdr>
    </w:div>
    <w:div w:id="234629656">
      <w:marLeft w:val="0"/>
      <w:marRight w:val="0"/>
      <w:marTop w:val="0"/>
      <w:marBottom w:val="0"/>
      <w:divBdr>
        <w:top w:val="none" w:sz="0" w:space="0" w:color="auto"/>
        <w:left w:val="none" w:sz="0" w:space="0" w:color="auto"/>
        <w:bottom w:val="none" w:sz="0" w:space="0" w:color="auto"/>
        <w:right w:val="none" w:sz="0" w:space="0" w:color="auto"/>
      </w:divBdr>
    </w:div>
    <w:div w:id="234630414">
      <w:marLeft w:val="0"/>
      <w:marRight w:val="0"/>
      <w:marTop w:val="0"/>
      <w:marBottom w:val="0"/>
      <w:divBdr>
        <w:top w:val="none" w:sz="0" w:space="0" w:color="auto"/>
        <w:left w:val="none" w:sz="0" w:space="0" w:color="auto"/>
        <w:bottom w:val="none" w:sz="0" w:space="0" w:color="auto"/>
        <w:right w:val="none" w:sz="0" w:space="0" w:color="auto"/>
      </w:divBdr>
    </w:div>
    <w:div w:id="234977042">
      <w:marLeft w:val="0"/>
      <w:marRight w:val="0"/>
      <w:marTop w:val="0"/>
      <w:marBottom w:val="0"/>
      <w:divBdr>
        <w:top w:val="none" w:sz="0" w:space="0" w:color="auto"/>
        <w:left w:val="none" w:sz="0" w:space="0" w:color="auto"/>
        <w:bottom w:val="none" w:sz="0" w:space="0" w:color="auto"/>
        <w:right w:val="none" w:sz="0" w:space="0" w:color="auto"/>
      </w:divBdr>
    </w:div>
    <w:div w:id="235360352">
      <w:marLeft w:val="0"/>
      <w:marRight w:val="0"/>
      <w:marTop w:val="0"/>
      <w:marBottom w:val="0"/>
      <w:divBdr>
        <w:top w:val="none" w:sz="0" w:space="0" w:color="auto"/>
        <w:left w:val="none" w:sz="0" w:space="0" w:color="auto"/>
        <w:bottom w:val="none" w:sz="0" w:space="0" w:color="auto"/>
        <w:right w:val="none" w:sz="0" w:space="0" w:color="auto"/>
      </w:divBdr>
    </w:div>
    <w:div w:id="235869232">
      <w:marLeft w:val="0"/>
      <w:marRight w:val="0"/>
      <w:marTop w:val="0"/>
      <w:marBottom w:val="0"/>
      <w:divBdr>
        <w:top w:val="none" w:sz="0" w:space="0" w:color="auto"/>
        <w:left w:val="none" w:sz="0" w:space="0" w:color="auto"/>
        <w:bottom w:val="none" w:sz="0" w:space="0" w:color="auto"/>
        <w:right w:val="none" w:sz="0" w:space="0" w:color="auto"/>
      </w:divBdr>
    </w:div>
    <w:div w:id="238104581">
      <w:marLeft w:val="0"/>
      <w:marRight w:val="0"/>
      <w:marTop w:val="0"/>
      <w:marBottom w:val="0"/>
      <w:divBdr>
        <w:top w:val="none" w:sz="0" w:space="0" w:color="auto"/>
        <w:left w:val="none" w:sz="0" w:space="0" w:color="auto"/>
        <w:bottom w:val="none" w:sz="0" w:space="0" w:color="auto"/>
        <w:right w:val="none" w:sz="0" w:space="0" w:color="auto"/>
      </w:divBdr>
    </w:div>
    <w:div w:id="239684636">
      <w:marLeft w:val="0"/>
      <w:marRight w:val="0"/>
      <w:marTop w:val="0"/>
      <w:marBottom w:val="0"/>
      <w:divBdr>
        <w:top w:val="none" w:sz="0" w:space="0" w:color="auto"/>
        <w:left w:val="none" w:sz="0" w:space="0" w:color="auto"/>
        <w:bottom w:val="none" w:sz="0" w:space="0" w:color="auto"/>
        <w:right w:val="none" w:sz="0" w:space="0" w:color="auto"/>
      </w:divBdr>
    </w:div>
    <w:div w:id="240025025">
      <w:marLeft w:val="0"/>
      <w:marRight w:val="0"/>
      <w:marTop w:val="0"/>
      <w:marBottom w:val="0"/>
      <w:divBdr>
        <w:top w:val="none" w:sz="0" w:space="0" w:color="auto"/>
        <w:left w:val="none" w:sz="0" w:space="0" w:color="auto"/>
        <w:bottom w:val="none" w:sz="0" w:space="0" w:color="auto"/>
        <w:right w:val="none" w:sz="0" w:space="0" w:color="auto"/>
      </w:divBdr>
    </w:div>
    <w:div w:id="241139598">
      <w:marLeft w:val="0"/>
      <w:marRight w:val="0"/>
      <w:marTop w:val="0"/>
      <w:marBottom w:val="0"/>
      <w:divBdr>
        <w:top w:val="none" w:sz="0" w:space="0" w:color="auto"/>
        <w:left w:val="none" w:sz="0" w:space="0" w:color="auto"/>
        <w:bottom w:val="none" w:sz="0" w:space="0" w:color="auto"/>
        <w:right w:val="none" w:sz="0" w:space="0" w:color="auto"/>
      </w:divBdr>
    </w:div>
    <w:div w:id="241449309">
      <w:marLeft w:val="0"/>
      <w:marRight w:val="0"/>
      <w:marTop w:val="0"/>
      <w:marBottom w:val="0"/>
      <w:divBdr>
        <w:top w:val="none" w:sz="0" w:space="0" w:color="auto"/>
        <w:left w:val="none" w:sz="0" w:space="0" w:color="auto"/>
        <w:bottom w:val="none" w:sz="0" w:space="0" w:color="auto"/>
        <w:right w:val="none" w:sz="0" w:space="0" w:color="auto"/>
      </w:divBdr>
    </w:div>
    <w:div w:id="242377288">
      <w:marLeft w:val="0"/>
      <w:marRight w:val="0"/>
      <w:marTop w:val="0"/>
      <w:marBottom w:val="0"/>
      <w:divBdr>
        <w:top w:val="none" w:sz="0" w:space="0" w:color="auto"/>
        <w:left w:val="none" w:sz="0" w:space="0" w:color="auto"/>
        <w:bottom w:val="none" w:sz="0" w:space="0" w:color="auto"/>
        <w:right w:val="none" w:sz="0" w:space="0" w:color="auto"/>
      </w:divBdr>
    </w:div>
    <w:div w:id="243078393">
      <w:marLeft w:val="0"/>
      <w:marRight w:val="0"/>
      <w:marTop w:val="0"/>
      <w:marBottom w:val="0"/>
      <w:divBdr>
        <w:top w:val="none" w:sz="0" w:space="0" w:color="auto"/>
        <w:left w:val="none" w:sz="0" w:space="0" w:color="auto"/>
        <w:bottom w:val="none" w:sz="0" w:space="0" w:color="auto"/>
        <w:right w:val="none" w:sz="0" w:space="0" w:color="auto"/>
      </w:divBdr>
    </w:div>
    <w:div w:id="244343995">
      <w:marLeft w:val="0"/>
      <w:marRight w:val="0"/>
      <w:marTop w:val="0"/>
      <w:marBottom w:val="0"/>
      <w:divBdr>
        <w:top w:val="none" w:sz="0" w:space="0" w:color="auto"/>
        <w:left w:val="none" w:sz="0" w:space="0" w:color="auto"/>
        <w:bottom w:val="none" w:sz="0" w:space="0" w:color="auto"/>
        <w:right w:val="none" w:sz="0" w:space="0" w:color="auto"/>
      </w:divBdr>
    </w:div>
    <w:div w:id="244455364">
      <w:marLeft w:val="0"/>
      <w:marRight w:val="0"/>
      <w:marTop w:val="0"/>
      <w:marBottom w:val="0"/>
      <w:divBdr>
        <w:top w:val="none" w:sz="0" w:space="0" w:color="auto"/>
        <w:left w:val="none" w:sz="0" w:space="0" w:color="auto"/>
        <w:bottom w:val="none" w:sz="0" w:space="0" w:color="auto"/>
        <w:right w:val="none" w:sz="0" w:space="0" w:color="auto"/>
      </w:divBdr>
    </w:div>
    <w:div w:id="249043057">
      <w:marLeft w:val="0"/>
      <w:marRight w:val="0"/>
      <w:marTop w:val="0"/>
      <w:marBottom w:val="0"/>
      <w:divBdr>
        <w:top w:val="none" w:sz="0" w:space="0" w:color="auto"/>
        <w:left w:val="none" w:sz="0" w:space="0" w:color="auto"/>
        <w:bottom w:val="none" w:sz="0" w:space="0" w:color="auto"/>
        <w:right w:val="none" w:sz="0" w:space="0" w:color="auto"/>
      </w:divBdr>
    </w:div>
    <w:div w:id="250503760">
      <w:marLeft w:val="0"/>
      <w:marRight w:val="0"/>
      <w:marTop w:val="0"/>
      <w:marBottom w:val="0"/>
      <w:divBdr>
        <w:top w:val="none" w:sz="0" w:space="0" w:color="auto"/>
        <w:left w:val="none" w:sz="0" w:space="0" w:color="auto"/>
        <w:bottom w:val="none" w:sz="0" w:space="0" w:color="auto"/>
        <w:right w:val="none" w:sz="0" w:space="0" w:color="auto"/>
      </w:divBdr>
    </w:div>
    <w:div w:id="250748214">
      <w:marLeft w:val="0"/>
      <w:marRight w:val="0"/>
      <w:marTop w:val="0"/>
      <w:marBottom w:val="0"/>
      <w:divBdr>
        <w:top w:val="none" w:sz="0" w:space="0" w:color="auto"/>
        <w:left w:val="none" w:sz="0" w:space="0" w:color="auto"/>
        <w:bottom w:val="none" w:sz="0" w:space="0" w:color="auto"/>
        <w:right w:val="none" w:sz="0" w:space="0" w:color="auto"/>
      </w:divBdr>
    </w:div>
    <w:div w:id="251085010">
      <w:marLeft w:val="0"/>
      <w:marRight w:val="0"/>
      <w:marTop w:val="0"/>
      <w:marBottom w:val="0"/>
      <w:divBdr>
        <w:top w:val="none" w:sz="0" w:space="0" w:color="auto"/>
        <w:left w:val="none" w:sz="0" w:space="0" w:color="auto"/>
        <w:bottom w:val="none" w:sz="0" w:space="0" w:color="auto"/>
        <w:right w:val="none" w:sz="0" w:space="0" w:color="auto"/>
      </w:divBdr>
    </w:div>
    <w:div w:id="251821913">
      <w:marLeft w:val="0"/>
      <w:marRight w:val="0"/>
      <w:marTop w:val="0"/>
      <w:marBottom w:val="0"/>
      <w:divBdr>
        <w:top w:val="none" w:sz="0" w:space="0" w:color="auto"/>
        <w:left w:val="none" w:sz="0" w:space="0" w:color="auto"/>
        <w:bottom w:val="none" w:sz="0" w:space="0" w:color="auto"/>
        <w:right w:val="none" w:sz="0" w:space="0" w:color="auto"/>
      </w:divBdr>
    </w:div>
    <w:div w:id="251937304">
      <w:marLeft w:val="0"/>
      <w:marRight w:val="0"/>
      <w:marTop w:val="0"/>
      <w:marBottom w:val="0"/>
      <w:divBdr>
        <w:top w:val="none" w:sz="0" w:space="0" w:color="auto"/>
        <w:left w:val="none" w:sz="0" w:space="0" w:color="auto"/>
        <w:bottom w:val="none" w:sz="0" w:space="0" w:color="auto"/>
        <w:right w:val="none" w:sz="0" w:space="0" w:color="auto"/>
      </w:divBdr>
    </w:div>
    <w:div w:id="253168677">
      <w:marLeft w:val="0"/>
      <w:marRight w:val="0"/>
      <w:marTop w:val="0"/>
      <w:marBottom w:val="0"/>
      <w:divBdr>
        <w:top w:val="none" w:sz="0" w:space="0" w:color="auto"/>
        <w:left w:val="none" w:sz="0" w:space="0" w:color="auto"/>
        <w:bottom w:val="none" w:sz="0" w:space="0" w:color="auto"/>
        <w:right w:val="none" w:sz="0" w:space="0" w:color="auto"/>
      </w:divBdr>
    </w:div>
    <w:div w:id="253362935">
      <w:marLeft w:val="0"/>
      <w:marRight w:val="0"/>
      <w:marTop w:val="0"/>
      <w:marBottom w:val="0"/>
      <w:divBdr>
        <w:top w:val="none" w:sz="0" w:space="0" w:color="auto"/>
        <w:left w:val="none" w:sz="0" w:space="0" w:color="auto"/>
        <w:bottom w:val="none" w:sz="0" w:space="0" w:color="auto"/>
        <w:right w:val="none" w:sz="0" w:space="0" w:color="auto"/>
      </w:divBdr>
    </w:div>
    <w:div w:id="253822831">
      <w:marLeft w:val="0"/>
      <w:marRight w:val="0"/>
      <w:marTop w:val="0"/>
      <w:marBottom w:val="0"/>
      <w:divBdr>
        <w:top w:val="none" w:sz="0" w:space="0" w:color="auto"/>
        <w:left w:val="none" w:sz="0" w:space="0" w:color="auto"/>
        <w:bottom w:val="none" w:sz="0" w:space="0" w:color="auto"/>
        <w:right w:val="none" w:sz="0" w:space="0" w:color="auto"/>
      </w:divBdr>
    </w:div>
    <w:div w:id="254678608">
      <w:marLeft w:val="0"/>
      <w:marRight w:val="0"/>
      <w:marTop w:val="0"/>
      <w:marBottom w:val="0"/>
      <w:divBdr>
        <w:top w:val="none" w:sz="0" w:space="0" w:color="auto"/>
        <w:left w:val="none" w:sz="0" w:space="0" w:color="auto"/>
        <w:bottom w:val="none" w:sz="0" w:space="0" w:color="auto"/>
        <w:right w:val="none" w:sz="0" w:space="0" w:color="auto"/>
      </w:divBdr>
    </w:div>
    <w:div w:id="254899772">
      <w:marLeft w:val="0"/>
      <w:marRight w:val="0"/>
      <w:marTop w:val="0"/>
      <w:marBottom w:val="0"/>
      <w:divBdr>
        <w:top w:val="none" w:sz="0" w:space="0" w:color="auto"/>
        <w:left w:val="none" w:sz="0" w:space="0" w:color="auto"/>
        <w:bottom w:val="none" w:sz="0" w:space="0" w:color="auto"/>
        <w:right w:val="none" w:sz="0" w:space="0" w:color="auto"/>
      </w:divBdr>
    </w:div>
    <w:div w:id="257059561">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257831897">
      <w:marLeft w:val="0"/>
      <w:marRight w:val="0"/>
      <w:marTop w:val="0"/>
      <w:marBottom w:val="0"/>
      <w:divBdr>
        <w:top w:val="none" w:sz="0" w:space="0" w:color="auto"/>
        <w:left w:val="none" w:sz="0" w:space="0" w:color="auto"/>
        <w:bottom w:val="none" w:sz="0" w:space="0" w:color="auto"/>
        <w:right w:val="none" w:sz="0" w:space="0" w:color="auto"/>
      </w:divBdr>
    </w:div>
    <w:div w:id="260264088">
      <w:marLeft w:val="0"/>
      <w:marRight w:val="0"/>
      <w:marTop w:val="0"/>
      <w:marBottom w:val="0"/>
      <w:divBdr>
        <w:top w:val="none" w:sz="0" w:space="0" w:color="auto"/>
        <w:left w:val="none" w:sz="0" w:space="0" w:color="auto"/>
        <w:bottom w:val="none" w:sz="0" w:space="0" w:color="auto"/>
        <w:right w:val="none" w:sz="0" w:space="0" w:color="auto"/>
      </w:divBdr>
    </w:div>
    <w:div w:id="261227337">
      <w:marLeft w:val="0"/>
      <w:marRight w:val="0"/>
      <w:marTop w:val="0"/>
      <w:marBottom w:val="0"/>
      <w:divBdr>
        <w:top w:val="none" w:sz="0" w:space="0" w:color="auto"/>
        <w:left w:val="none" w:sz="0" w:space="0" w:color="auto"/>
        <w:bottom w:val="none" w:sz="0" w:space="0" w:color="auto"/>
        <w:right w:val="none" w:sz="0" w:space="0" w:color="auto"/>
      </w:divBdr>
    </w:div>
    <w:div w:id="263078460">
      <w:marLeft w:val="0"/>
      <w:marRight w:val="0"/>
      <w:marTop w:val="0"/>
      <w:marBottom w:val="0"/>
      <w:divBdr>
        <w:top w:val="none" w:sz="0" w:space="0" w:color="auto"/>
        <w:left w:val="none" w:sz="0" w:space="0" w:color="auto"/>
        <w:bottom w:val="none" w:sz="0" w:space="0" w:color="auto"/>
        <w:right w:val="none" w:sz="0" w:space="0" w:color="auto"/>
      </w:divBdr>
    </w:div>
    <w:div w:id="263270079">
      <w:marLeft w:val="0"/>
      <w:marRight w:val="0"/>
      <w:marTop w:val="0"/>
      <w:marBottom w:val="0"/>
      <w:divBdr>
        <w:top w:val="none" w:sz="0" w:space="0" w:color="auto"/>
        <w:left w:val="none" w:sz="0" w:space="0" w:color="auto"/>
        <w:bottom w:val="none" w:sz="0" w:space="0" w:color="auto"/>
        <w:right w:val="none" w:sz="0" w:space="0" w:color="auto"/>
      </w:divBdr>
    </w:div>
    <w:div w:id="263536087">
      <w:marLeft w:val="0"/>
      <w:marRight w:val="0"/>
      <w:marTop w:val="0"/>
      <w:marBottom w:val="0"/>
      <w:divBdr>
        <w:top w:val="none" w:sz="0" w:space="0" w:color="auto"/>
        <w:left w:val="none" w:sz="0" w:space="0" w:color="auto"/>
        <w:bottom w:val="none" w:sz="0" w:space="0" w:color="auto"/>
        <w:right w:val="none" w:sz="0" w:space="0" w:color="auto"/>
      </w:divBdr>
    </w:div>
    <w:div w:id="263660926">
      <w:marLeft w:val="0"/>
      <w:marRight w:val="0"/>
      <w:marTop w:val="0"/>
      <w:marBottom w:val="0"/>
      <w:divBdr>
        <w:top w:val="none" w:sz="0" w:space="0" w:color="auto"/>
        <w:left w:val="none" w:sz="0" w:space="0" w:color="auto"/>
        <w:bottom w:val="none" w:sz="0" w:space="0" w:color="auto"/>
        <w:right w:val="none" w:sz="0" w:space="0" w:color="auto"/>
      </w:divBdr>
    </w:div>
    <w:div w:id="264507730">
      <w:marLeft w:val="0"/>
      <w:marRight w:val="0"/>
      <w:marTop w:val="0"/>
      <w:marBottom w:val="0"/>
      <w:divBdr>
        <w:top w:val="none" w:sz="0" w:space="0" w:color="auto"/>
        <w:left w:val="none" w:sz="0" w:space="0" w:color="auto"/>
        <w:bottom w:val="none" w:sz="0" w:space="0" w:color="auto"/>
        <w:right w:val="none" w:sz="0" w:space="0" w:color="auto"/>
      </w:divBdr>
    </w:div>
    <w:div w:id="266541860">
      <w:marLeft w:val="0"/>
      <w:marRight w:val="0"/>
      <w:marTop w:val="0"/>
      <w:marBottom w:val="0"/>
      <w:divBdr>
        <w:top w:val="none" w:sz="0" w:space="0" w:color="auto"/>
        <w:left w:val="none" w:sz="0" w:space="0" w:color="auto"/>
        <w:bottom w:val="none" w:sz="0" w:space="0" w:color="auto"/>
        <w:right w:val="none" w:sz="0" w:space="0" w:color="auto"/>
      </w:divBdr>
    </w:div>
    <w:div w:id="267003361">
      <w:marLeft w:val="0"/>
      <w:marRight w:val="0"/>
      <w:marTop w:val="0"/>
      <w:marBottom w:val="0"/>
      <w:divBdr>
        <w:top w:val="none" w:sz="0" w:space="0" w:color="auto"/>
        <w:left w:val="none" w:sz="0" w:space="0" w:color="auto"/>
        <w:bottom w:val="none" w:sz="0" w:space="0" w:color="auto"/>
        <w:right w:val="none" w:sz="0" w:space="0" w:color="auto"/>
      </w:divBdr>
    </w:div>
    <w:div w:id="267665613">
      <w:marLeft w:val="0"/>
      <w:marRight w:val="0"/>
      <w:marTop w:val="0"/>
      <w:marBottom w:val="0"/>
      <w:divBdr>
        <w:top w:val="none" w:sz="0" w:space="0" w:color="auto"/>
        <w:left w:val="none" w:sz="0" w:space="0" w:color="auto"/>
        <w:bottom w:val="none" w:sz="0" w:space="0" w:color="auto"/>
        <w:right w:val="none" w:sz="0" w:space="0" w:color="auto"/>
      </w:divBdr>
    </w:div>
    <w:div w:id="268205086">
      <w:marLeft w:val="0"/>
      <w:marRight w:val="0"/>
      <w:marTop w:val="0"/>
      <w:marBottom w:val="0"/>
      <w:divBdr>
        <w:top w:val="none" w:sz="0" w:space="0" w:color="auto"/>
        <w:left w:val="none" w:sz="0" w:space="0" w:color="auto"/>
        <w:bottom w:val="none" w:sz="0" w:space="0" w:color="auto"/>
        <w:right w:val="none" w:sz="0" w:space="0" w:color="auto"/>
      </w:divBdr>
    </w:div>
    <w:div w:id="269751651">
      <w:marLeft w:val="0"/>
      <w:marRight w:val="0"/>
      <w:marTop w:val="0"/>
      <w:marBottom w:val="0"/>
      <w:divBdr>
        <w:top w:val="none" w:sz="0" w:space="0" w:color="auto"/>
        <w:left w:val="none" w:sz="0" w:space="0" w:color="auto"/>
        <w:bottom w:val="none" w:sz="0" w:space="0" w:color="auto"/>
        <w:right w:val="none" w:sz="0" w:space="0" w:color="auto"/>
      </w:divBdr>
    </w:div>
    <w:div w:id="270019272">
      <w:marLeft w:val="0"/>
      <w:marRight w:val="0"/>
      <w:marTop w:val="0"/>
      <w:marBottom w:val="0"/>
      <w:divBdr>
        <w:top w:val="none" w:sz="0" w:space="0" w:color="auto"/>
        <w:left w:val="none" w:sz="0" w:space="0" w:color="auto"/>
        <w:bottom w:val="none" w:sz="0" w:space="0" w:color="auto"/>
        <w:right w:val="none" w:sz="0" w:space="0" w:color="auto"/>
      </w:divBdr>
    </w:div>
    <w:div w:id="270282810">
      <w:marLeft w:val="0"/>
      <w:marRight w:val="0"/>
      <w:marTop w:val="0"/>
      <w:marBottom w:val="0"/>
      <w:divBdr>
        <w:top w:val="none" w:sz="0" w:space="0" w:color="auto"/>
        <w:left w:val="none" w:sz="0" w:space="0" w:color="auto"/>
        <w:bottom w:val="none" w:sz="0" w:space="0" w:color="auto"/>
        <w:right w:val="none" w:sz="0" w:space="0" w:color="auto"/>
      </w:divBdr>
    </w:div>
    <w:div w:id="270629374">
      <w:marLeft w:val="0"/>
      <w:marRight w:val="0"/>
      <w:marTop w:val="0"/>
      <w:marBottom w:val="0"/>
      <w:divBdr>
        <w:top w:val="none" w:sz="0" w:space="0" w:color="auto"/>
        <w:left w:val="none" w:sz="0" w:space="0" w:color="auto"/>
        <w:bottom w:val="none" w:sz="0" w:space="0" w:color="auto"/>
        <w:right w:val="none" w:sz="0" w:space="0" w:color="auto"/>
      </w:divBdr>
    </w:div>
    <w:div w:id="271323174">
      <w:marLeft w:val="0"/>
      <w:marRight w:val="0"/>
      <w:marTop w:val="0"/>
      <w:marBottom w:val="0"/>
      <w:divBdr>
        <w:top w:val="none" w:sz="0" w:space="0" w:color="auto"/>
        <w:left w:val="none" w:sz="0" w:space="0" w:color="auto"/>
        <w:bottom w:val="none" w:sz="0" w:space="0" w:color="auto"/>
        <w:right w:val="none" w:sz="0" w:space="0" w:color="auto"/>
      </w:divBdr>
    </w:div>
    <w:div w:id="272325646">
      <w:marLeft w:val="0"/>
      <w:marRight w:val="0"/>
      <w:marTop w:val="0"/>
      <w:marBottom w:val="0"/>
      <w:divBdr>
        <w:top w:val="none" w:sz="0" w:space="0" w:color="auto"/>
        <w:left w:val="none" w:sz="0" w:space="0" w:color="auto"/>
        <w:bottom w:val="none" w:sz="0" w:space="0" w:color="auto"/>
        <w:right w:val="none" w:sz="0" w:space="0" w:color="auto"/>
      </w:divBdr>
    </w:div>
    <w:div w:id="272368565">
      <w:marLeft w:val="0"/>
      <w:marRight w:val="0"/>
      <w:marTop w:val="0"/>
      <w:marBottom w:val="0"/>
      <w:divBdr>
        <w:top w:val="none" w:sz="0" w:space="0" w:color="auto"/>
        <w:left w:val="none" w:sz="0" w:space="0" w:color="auto"/>
        <w:bottom w:val="none" w:sz="0" w:space="0" w:color="auto"/>
        <w:right w:val="none" w:sz="0" w:space="0" w:color="auto"/>
      </w:divBdr>
    </w:div>
    <w:div w:id="274407565">
      <w:marLeft w:val="0"/>
      <w:marRight w:val="0"/>
      <w:marTop w:val="0"/>
      <w:marBottom w:val="0"/>
      <w:divBdr>
        <w:top w:val="none" w:sz="0" w:space="0" w:color="auto"/>
        <w:left w:val="none" w:sz="0" w:space="0" w:color="auto"/>
        <w:bottom w:val="none" w:sz="0" w:space="0" w:color="auto"/>
        <w:right w:val="none" w:sz="0" w:space="0" w:color="auto"/>
      </w:divBdr>
    </w:div>
    <w:div w:id="274479748">
      <w:marLeft w:val="0"/>
      <w:marRight w:val="0"/>
      <w:marTop w:val="0"/>
      <w:marBottom w:val="0"/>
      <w:divBdr>
        <w:top w:val="none" w:sz="0" w:space="0" w:color="auto"/>
        <w:left w:val="none" w:sz="0" w:space="0" w:color="auto"/>
        <w:bottom w:val="none" w:sz="0" w:space="0" w:color="auto"/>
        <w:right w:val="none" w:sz="0" w:space="0" w:color="auto"/>
      </w:divBdr>
    </w:div>
    <w:div w:id="274558206">
      <w:marLeft w:val="0"/>
      <w:marRight w:val="0"/>
      <w:marTop w:val="0"/>
      <w:marBottom w:val="0"/>
      <w:divBdr>
        <w:top w:val="none" w:sz="0" w:space="0" w:color="auto"/>
        <w:left w:val="none" w:sz="0" w:space="0" w:color="auto"/>
        <w:bottom w:val="none" w:sz="0" w:space="0" w:color="auto"/>
        <w:right w:val="none" w:sz="0" w:space="0" w:color="auto"/>
      </w:divBdr>
    </w:div>
    <w:div w:id="274757706">
      <w:marLeft w:val="0"/>
      <w:marRight w:val="0"/>
      <w:marTop w:val="0"/>
      <w:marBottom w:val="0"/>
      <w:divBdr>
        <w:top w:val="none" w:sz="0" w:space="0" w:color="auto"/>
        <w:left w:val="none" w:sz="0" w:space="0" w:color="auto"/>
        <w:bottom w:val="none" w:sz="0" w:space="0" w:color="auto"/>
        <w:right w:val="none" w:sz="0" w:space="0" w:color="auto"/>
      </w:divBdr>
    </w:div>
    <w:div w:id="276134603">
      <w:marLeft w:val="0"/>
      <w:marRight w:val="0"/>
      <w:marTop w:val="0"/>
      <w:marBottom w:val="0"/>
      <w:divBdr>
        <w:top w:val="none" w:sz="0" w:space="0" w:color="auto"/>
        <w:left w:val="none" w:sz="0" w:space="0" w:color="auto"/>
        <w:bottom w:val="none" w:sz="0" w:space="0" w:color="auto"/>
        <w:right w:val="none" w:sz="0" w:space="0" w:color="auto"/>
      </w:divBdr>
    </w:div>
    <w:div w:id="276135893">
      <w:marLeft w:val="0"/>
      <w:marRight w:val="0"/>
      <w:marTop w:val="0"/>
      <w:marBottom w:val="0"/>
      <w:divBdr>
        <w:top w:val="none" w:sz="0" w:space="0" w:color="auto"/>
        <w:left w:val="none" w:sz="0" w:space="0" w:color="auto"/>
        <w:bottom w:val="none" w:sz="0" w:space="0" w:color="auto"/>
        <w:right w:val="none" w:sz="0" w:space="0" w:color="auto"/>
      </w:divBdr>
    </w:div>
    <w:div w:id="278032059">
      <w:marLeft w:val="0"/>
      <w:marRight w:val="0"/>
      <w:marTop w:val="0"/>
      <w:marBottom w:val="0"/>
      <w:divBdr>
        <w:top w:val="none" w:sz="0" w:space="0" w:color="auto"/>
        <w:left w:val="none" w:sz="0" w:space="0" w:color="auto"/>
        <w:bottom w:val="none" w:sz="0" w:space="0" w:color="auto"/>
        <w:right w:val="none" w:sz="0" w:space="0" w:color="auto"/>
      </w:divBdr>
    </w:div>
    <w:div w:id="279537656">
      <w:marLeft w:val="0"/>
      <w:marRight w:val="0"/>
      <w:marTop w:val="0"/>
      <w:marBottom w:val="0"/>
      <w:divBdr>
        <w:top w:val="none" w:sz="0" w:space="0" w:color="auto"/>
        <w:left w:val="none" w:sz="0" w:space="0" w:color="auto"/>
        <w:bottom w:val="none" w:sz="0" w:space="0" w:color="auto"/>
        <w:right w:val="none" w:sz="0" w:space="0" w:color="auto"/>
      </w:divBdr>
    </w:div>
    <w:div w:id="279646334">
      <w:marLeft w:val="0"/>
      <w:marRight w:val="0"/>
      <w:marTop w:val="0"/>
      <w:marBottom w:val="0"/>
      <w:divBdr>
        <w:top w:val="none" w:sz="0" w:space="0" w:color="auto"/>
        <w:left w:val="none" w:sz="0" w:space="0" w:color="auto"/>
        <w:bottom w:val="none" w:sz="0" w:space="0" w:color="auto"/>
        <w:right w:val="none" w:sz="0" w:space="0" w:color="auto"/>
      </w:divBdr>
    </w:div>
    <w:div w:id="280305199">
      <w:marLeft w:val="0"/>
      <w:marRight w:val="0"/>
      <w:marTop w:val="0"/>
      <w:marBottom w:val="0"/>
      <w:divBdr>
        <w:top w:val="none" w:sz="0" w:space="0" w:color="auto"/>
        <w:left w:val="none" w:sz="0" w:space="0" w:color="auto"/>
        <w:bottom w:val="none" w:sz="0" w:space="0" w:color="auto"/>
        <w:right w:val="none" w:sz="0" w:space="0" w:color="auto"/>
      </w:divBdr>
    </w:div>
    <w:div w:id="282157434">
      <w:marLeft w:val="0"/>
      <w:marRight w:val="0"/>
      <w:marTop w:val="0"/>
      <w:marBottom w:val="0"/>
      <w:divBdr>
        <w:top w:val="none" w:sz="0" w:space="0" w:color="auto"/>
        <w:left w:val="none" w:sz="0" w:space="0" w:color="auto"/>
        <w:bottom w:val="none" w:sz="0" w:space="0" w:color="auto"/>
        <w:right w:val="none" w:sz="0" w:space="0" w:color="auto"/>
      </w:divBdr>
    </w:div>
    <w:div w:id="283001798">
      <w:marLeft w:val="0"/>
      <w:marRight w:val="0"/>
      <w:marTop w:val="0"/>
      <w:marBottom w:val="0"/>
      <w:divBdr>
        <w:top w:val="none" w:sz="0" w:space="0" w:color="auto"/>
        <w:left w:val="none" w:sz="0" w:space="0" w:color="auto"/>
        <w:bottom w:val="none" w:sz="0" w:space="0" w:color="auto"/>
        <w:right w:val="none" w:sz="0" w:space="0" w:color="auto"/>
      </w:divBdr>
    </w:div>
    <w:div w:id="284308948">
      <w:marLeft w:val="0"/>
      <w:marRight w:val="0"/>
      <w:marTop w:val="0"/>
      <w:marBottom w:val="0"/>
      <w:divBdr>
        <w:top w:val="none" w:sz="0" w:space="0" w:color="auto"/>
        <w:left w:val="none" w:sz="0" w:space="0" w:color="auto"/>
        <w:bottom w:val="none" w:sz="0" w:space="0" w:color="auto"/>
        <w:right w:val="none" w:sz="0" w:space="0" w:color="auto"/>
      </w:divBdr>
    </w:div>
    <w:div w:id="285739290">
      <w:marLeft w:val="0"/>
      <w:marRight w:val="0"/>
      <w:marTop w:val="0"/>
      <w:marBottom w:val="0"/>
      <w:divBdr>
        <w:top w:val="none" w:sz="0" w:space="0" w:color="auto"/>
        <w:left w:val="none" w:sz="0" w:space="0" w:color="auto"/>
        <w:bottom w:val="none" w:sz="0" w:space="0" w:color="auto"/>
        <w:right w:val="none" w:sz="0" w:space="0" w:color="auto"/>
      </w:divBdr>
    </w:div>
    <w:div w:id="285965172">
      <w:marLeft w:val="0"/>
      <w:marRight w:val="0"/>
      <w:marTop w:val="0"/>
      <w:marBottom w:val="0"/>
      <w:divBdr>
        <w:top w:val="none" w:sz="0" w:space="0" w:color="auto"/>
        <w:left w:val="none" w:sz="0" w:space="0" w:color="auto"/>
        <w:bottom w:val="none" w:sz="0" w:space="0" w:color="auto"/>
        <w:right w:val="none" w:sz="0" w:space="0" w:color="auto"/>
      </w:divBdr>
    </w:div>
    <w:div w:id="287781970">
      <w:marLeft w:val="0"/>
      <w:marRight w:val="0"/>
      <w:marTop w:val="0"/>
      <w:marBottom w:val="0"/>
      <w:divBdr>
        <w:top w:val="none" w:sz="0" w:space="0" w:color="auto"/>
        <w:left w:val="none" w:sz="0" w:space="0" w:color="auto"/>
        <w:bottom w:val="none" w:sz="0" w:space="0" w:color="auto"/>
        <w:right w:val="none" w:sz="0" w:space="0" w:color="auto"/>
      </w:divBdr>
    </w:div>
    <w:div w:id="288510459">
      <w:marLeft w:val="0"/>
      <w:marRight w:val="0"/>
      <w:marTop w:val="0"/>
      <w:marBottom w:val="0"/>
      <w:divBdr>
        <w:top w:val="none" w:sz="0" w:space="0" w:color="auto"/>
        <w:left w:val="none" w:sz="0" w:space="0" w:color="auto"/>
        <w:bottom w:val="none" w:sz="0" w:space="0" w:color="auto"/>
        <w:right w:val="none" w:sz="0" w:space="0" w:color="auto"/>
      </w:divBdr>
    </w:div>
    <w:div w:id="290090835">
      <w:marLeft w:val="0"/>
      <w:marRight w:val="0"/>
      <w:marTop w:val="0"/>
      <w:marBottom w:val="0"/>
      <w:divBdr>
        <w:top w:val="none" w:sz="0" w:space="0" w:color="auto"/>
        <w:left w:val="none" w:sz="0" w:space="0" w:color="auto"/>
        <w:bottom w:val="none" w:sz="0" w:space="0" w:color="auto"/>
        <w:right w:val="none" w:sz="0" w:space="0" w:color="auto"/>
      </w:divBdr>
    </w:div>
    <w:div w:id="290983964">
      <w:marLeft w:val="0"/>
      <w:marRight w:val="0"/>
      <w:marTop w:val="0"/>
      <w:marBottom w:val="0"/>
      <w:divBdr>
        <w:top w:val="none" w:sz="0" w:space="0" w:color="auto"/>
        <w:left w:val="none" w:sz="0" w:space="0" w:color="auto"/>
        <w:bottom w:val="none" w:sz="0" w:space="0" w:color="auto"/>
        <w:right w:val="none" w:sz="0" w:space="0" w:color="auto"/>
      </w:divBdr>
    </w:div>
    <w:div w:id="291012514">
      <w:marLeft w:val="0"/>
      <w:marRight w:val="0"/>
      <w:marTop w:val="0"/>
      <w:marBottom w:val="0"/>
      <w:divBdr>
        <w:top w:val="none" w:sz="0" w:space="0" w:color="auto"/>
        <w:left w:val="none" w:sz="0" w:space="0" w:color="auto"/>
        <w:bottom w:val="none" w:sz="0" w:space="0" w:color="auto"/>
        <w:right w:val="none" w:sz="0" w:space="0" w:color="auto"/>
      </w:divBdr>
    </w:div>
    <w:div w:id="291449684">
      <w:marLeft w:val="0"/>
      <w:marRight w:val="0"/>
      <w:marTop w:val="0"/>
      <w:marBottom w:val="0"/>
      <w:divBdr>
        <w:top w:val="none" w:sz="0" w:space="0" w:color="auto"/>
        <w:left w:val="none" w:sz="0" w:space="0" w:color="auto"/>
        <w:bottom w:val="none" w:sz="0" w:space="0" w:color="auto"/>
        <w:right w:val="none" w:sz="0" w:space="0" w:color="auto"/>
      </w:divBdr>
    </w:div>
    <w:div w:id="293482411">
      <w:marLeft w:val="0"/>
      <w:marRight w:val="0"/>
      <w:marTop w:val="0"/>
      <w:marBottom w:val="0"/>
      <w:divBdr>
        <w:top w:val="none" w:sz="0" w:space="0" w:color="auto"/>
        <w:left w:val="none" w:sz="0" w:space="0" w:color="auto"/>
        <w:bottom w:val="none" w:sz="0" w:space="0" w:color="auto"/>
        <w:right w:val="none" w:sz="0" w:space="0" w:color="auto"/>
      </w:divBdr>
    </w:div>
    <w:div w:id="294913007">
      <w:marLeft w:val="0"/>
      <w:marRight w:val="0"/>
      <w:marTop w:val="0"/>
      <w:marBottom w:val="0"/>
      <w:divBdr>
        <w:top w:val="none" w:sz="0" w:space="0" w:color="auto"/>
        <w:left w:val="none" w:sz="0" w:space="0" w:color="auto"/>
        <w:bottom w:val="none" w:sz="0" w:space="0" w:color="auto"/>
        <w:right w:val="none" w:sz="0" w:space="0" w:color="auto"/>
      </w:divBdr>
    </w:div>
    <w:div w:id="295642883">
      <w:marLeft w:val="0"/>
      <w:marRight w:val="0"/>
      <w:marTop w:val="0"/>
      <w:marBottom w:val="0"/>
      <w:divBdr>
        <w:top w:val="none" w:sz="0" w:space="0" w:color="auto"/>
        <w:left w:val="none" w:sz="0" w:space="0" w:color="auto"/>
        <w:bottom w:val="none" w:sz="0" w:space="0" w:color="auto"/>
        <w:right w:val="none" w:sz="0" w:space="0" w:color="auto"/>
      </w:divBdr>
    </w:div>
    <w:div w:id="295646916">
      <w:marLeft w:val="0"/>
      <w:marRight w:val="0"/>
      <w:marTop w:val="0"/>
      <w:marBottom w:val="0"/>
      <w:divBdr>
        <w:top w:val="none" w:sz="0" w:space="0" w:color="auto"/>
        <w:left w:val="none" w:sz="0" w:space="0" w:color="auto"/>
        <w:bottom w:val="none" w:sz="0" w:space="0" w:color="auto"/>
        <w:right w:val="none" w:sz="0" w:space="0" w:color="auto"/>
      </w:divBdr>
    </w:div>
    <w:div w:id="296885644">
      <w:marLeft w:val="0"/>
      <w:marRight w:val="0"/>
      <w:marTop w:val="0"/>
      <w:marBottom w:val="0"/>
      <w:divBdr>
        <w:top w:val="none" w:sz="0" w:space="0" w:color="auto"/>
        <w:left w:val="none" w:sz="0" w:space="0" w:color="auto"/>
        <w:bottom w:val="none" w:sz="0" w:space="0" w:color="auto"/>
        <w:right w:val="none" w:sz="0" w:space="0" w:color="auto"/>
      </w:divBdr>
    </w:div>
    <w:div w:id="297565914">
      <w:marLeft w:val="0"/>
      <w:marRight w:val="0"/>
      <w:marTop w:val="0"/>
      <w:marBottom w:val="0"/>
      <w:divBdr>
        <w:top w:val="none" w:sz="0" w:space="0" w:color="auto"/>
        <w:left w:val="none" w:sz="0" w:space="0" w:color="auto"/>
        <w:bottom w:val="none" w:sz="0" w:space="0" w:color="auto"/>
        <w:right w:val="none" w:sz="0" w:space="0" w:color="auto"/>
      </w:divBdr>
    </w:div>
    <w:div w:id="297997980">
      <w:marLeft w:val="0"/>
      <w:marRight w:val="0"/>
      <w:marTop w:val="0"/>
      <w:marBottom w:val="0"/>
      <w:divBdr>
        <w:top w:val="none" w:sz="0" w:space="0" w:color="auto"/>
        <w:left w:val="none" w:sz="0" w:space="0" w:color="auto"/>
        <w:bottom w:val="none" w:sz="0" w:space="0" w:color="auto"/>
        <w:right w:val="none" w:sz="0" w:space="0" w:color="auto"/>
      </w:divBdr>
    </w:div>
    <w:div w:id="298415795">
      <w:marLeft w:val="0"/>
      <w:marRight w:val="0"/>
      <w:marTop w:val="0"/>
      <w:marBottom w:val="0"/>
      <w:divBdr>
        <w:top w:val="none" w:sz="0" w:space="0" w:color="auto"/>
        <w:left w:val="none" w:sz="0" w:space="0" w:color="auto"/>
        <w:bottom w:val="none" w:sz="0" w:space="0" w:color="auto"/>
        <w:right w:val="none" w:sz="0" w:space="0" w:color="auto"/>
      </w:divBdr>
    </w:div>
    <w:div w:id="298651368">
      <w:marLeft w:val="0"/>
      <w:marRight w:val="0"/>
      <w:marTop w:val="0"/>
      <w:marBottom w:val="0"/>
      <w:divBdr>
        <w:top w:val="none" w:sz="0" w:space="0" w:color="auto"/>
        <w:left w:val="none" w:sz="0" w:space="0" w:color="auto"/>
        <w:bottom w:val="none" w:sz="0" w:space="0" w:color="auto"/>
        <w:right w:val="none" w:sz="0" w:space="0" w:color="auto"/>
      </w:divBdr>
    </w:div>
    <w:div w:id="298655658">
      <w:marLeft w:val="0"/>
      <w:marRight w:val="0"/>
      <w:marTop w:val="0"/>
      <w:marBottom w:val="0"/>
      <w:divBdr>
        <w:top w:val="none" w:sz="0" w:space="0" w:color="auto"/>
        <w:left w:val="none" w:sz="0" w:space="0" w:color="auto"/>
        <w:bottom w:val="none" w:sz="0" w:space="0" w:color="auto"/>
        <w:right w:val="none" w:sz="0" w:space="0" w:color="auto"/>
      </w:divBdr>
    </w:div>
    <w:div w:id="300303712">
      <w:marLeft w:val="0"/>
      <w:marRight w:val="0"/>
      <w:marTop w:val="0"/>
      <w:marBottom w:val="0"/>
      <w:divBdr>
        <w:top w:val="none" w:sz="0" w:space="0" w:color="auto"/>
        <w:left w:val="none" w:sz="0" w:space="0" w:color="auto"/>
        <w:bottom w:val="none" w:sz="0" w:space="0" w:color="auto"/>
        <w:right w:val="none" w:sz="0" w:space="0" w:color="auto"/>
      </w:divBdr>
    </w:div>
    <w:div w:id="300355528">
      <w:marLeft w:val="0"/>
      <w:marRight w:val="0"/>
      <w:marTop w:val="0"/>
      <w:marBottom w:val="0"/>
      <w:divBdr>
        <w:top w:val="none" w:sz="0" w:space="0" w:color="auto"/>
        <w:left w:val="none" w:sz="0" w:space="0" w:color="auto"/>
        <w:bottom w:val="none" w:sz="0" w:space="0" w:color="auto"/>
        <w:right w:val="none" w:sz="0" w:space="0" w:color="auto"/>
      </w:divBdr>
    </w:div>
    <w:div w:id="300382544">
      <w:marLeft w:val="0"/>
      <w:marRight w:val="0"/>
      <w:marTop w:val="0"/>
      <w:marBottom w:val="0"/>
      <w:divBdr>
        <w:top w:val="none" w:sz="0" w:space="0" w:color="auto"/>
        <w:left w:val="none" w:sz="0" w:space="0" w:color="auto"/>
        <w:bottom w:val="none" w:sz="0" w:space="0" w:color="auto"/>
        <w:right w:val="none" w:sz="0" w:space="0" w:color="auto"/>
      </w:divBdr>
    </w:div>
    <w:div w:id="301465837">
      <w:marLeft w:val="0"/>
      <w:marRight w:val="0"/>
      <w:marTop w:val="0"/>
      <w:marBottom w:val="0"/>
      <w:divBdr>
        <w:top w:val="none" w:sz="0" w:space="0" w:color="auto"/>
        <w:left w:val="none" w:sz="0" w:space="0" w:color="auto"/>
        <w:bottom w:val="none" w:sz="0" w:space="0" w:color="auto"/>
        <w:right w:val="none" w:sz="0" w:space="0" w:color="auto"/>
      </w:divBdr>
    </w:div>
    <w:div w:id="301815012">
      <w:marLeft w:val="0"/>
      <w:marRight w:val="0"/>
      <w:marTop w:val="0"/>
      <w:marBottom w:val="0"/>
      <w:divBdr>
        <w:top w:val="none" w:sz="0" w:space="0" w:color="auto"/>
        <w:left w:val="none" w:sz="0" w:space="0" w:color="auto"/>
        <w:bottom w:val="none" w:sz="0" w:space="0" w:color="auto"/>
        <w:right w:val="none" w:sz="0" w:space="0" w:color="auto"/>
      </w:divBdr>
    </w:div>
    <w:div w:id="302270139">
      <w:marLeft w:val="0"/>
      <w:marRight w:val="0"/>
      <w:marTop w:val="0"/>
      <w:marBottom w:val="0"/>
      <w:divBdr>
        <w:top w:val="none" w:sz="0" w:space="0" w:color="auto"/>
        <w:left w:val="none" w:sz="0" w:space="0" w:color="auto"/>
        <w:bottom w:val="none" w:sz="0" w:space="0" w:color="auto"/>
        <w:right w:val="none" w:sz="0" w:space="0" w:color="auto"/>
      </w:divBdr>
    </w:div>
    <w:div w:id="303657273">
      <w:marLeft w:val="0"/>
      <w:marRight w:val="0"/>
      <w:marTop w:val="0"/>
      <w:marBottom w:val="0"/>
      <w:divBdr>
        <w:top w:val="none" w:sz="0" w:space="0" w:color="auto"/>
        <w:left w:val="none" w:sz="0" w:space="0" w:color="auto"/>
        <w:bottom w:val="none" w:sz="0" w:space="0" w:color="auto"/>
        <w:right w:val="none" w:sz="0" w:space="0" w:color="auto"/>
      </w:divBdr>
    </w:div>
    <w:div w:id="306323679">
      <w:marLeft w:val="0"/>
      <w:marRight w:val="0"/>
      <w:marTop w:val="0"/>
      <w:marBottom w:val="0"/>
      <w:divBdr>
        <w:top w:val="none" w:sz="0" w:space="0" w:color="auto"/>
        <w:left w:val="none" w:sz="0" w:space="0" w:color="auto"/>
        <w:bottom w:val="none" w:sz="0" w:space="0" w:color="auto"/>
        <w:right w:val="none" w:sz="0" w:space="0" w:color="auto"/>
      </w:divBdr>
    </w:div>
    <w:div w:id="306477914">
      <w:marLeft w:val="0"/>
      <w:marRight w:val="0"/>
      <w:marTop w:val="0"/>
      <w:marBottom w:val="0"/>
      <w:divBdr>
        <w:top w:val="none" w:sz="0" w:space="0" w:color="auto"/>
        <w:left w:val="none" w:sz="0" w:space="0" w:color="auto"/>
        <w:bottom w:val="none" w:sz="0" w:space="0" w:color="auto"/>
        <w:right w:val="none" w:sz="0" w:space="0" w:color="auto"/>
      </w:divBdr>
    </w:div>
    <w:div w:id="308439713">
      <w:marLeft w:val="0"/>
      <w:marRight w:val="0"/>
      <w:marTop w:val="0"/>
      <w:marBottom w:val="0"/>
      <w:divBdr>
        <w:top w:val="none" w:sz="0" w:space="0" w:color="auto"/>
        <w:left w:val="none" w:sz="0" w:space="0" w:color="auto"/>
        <w:bottom w:val="none" w:sz="0" w:space="0" w:color="auto"/>
        <w:right w:val="none" w:sz="0" w:space="0" w:color="auto"/>
      </w:divBdr>
    </w:div>
    <w:div w:id="308632306">
      <w:marLeft w:val="0"/>
      <w:marRight w:val="0"/>
      <w:marTop w:val="0"/>
      <w:marBottom w:val="0"/>
      <w:divBdr>
        <w:top w:val="none" w:sz="0" w:space="0" w:color="auto"/>
        <w:left w:val="none" w:sz="0" w:space="0" w:color="auto"/>
        <w:bottom w:val="none" w:sz="0" w:space="0" w:color="auto"/>
        <w:right w:val="none" w:sz="0" w:space="0" w:color="auto"/>
      </w:divBdr>
    </w:div>
    <w:div w:id="309360570">
      <w:marLeft w:val="0"/>
      <w:marRight w:val="0"/>
      <w:marTop w:val="0"/>
      <w:marBottom w:val="0"/>
      <w:divBdr>
        <w:top w:val="none" w:sz="0" w:space="0" w:color="auto"/>
        <w:left w:val="none" w:sz="0" w:space="0" w:color="auto"/>
        <w:bottom w:val="none" w:sz="0" w:space="0" w:color="auto"/>
        <w:right w:val="none" w:sz="0" w:space="0" w:color="auto"/>
      </w:divBdr>
    </w:div>
    <w:div w:id="309557273">
      <w:marLeft w:val="0"/>
      <w:marRight w:val="0"/>
      <w:marTop w:val="0"/>
      <w:marBottom w:val="0"/>
      <w:divBdr>
        <w:top w:val="none" w:sz="0" w:space="0" w:color="auto"/>
        <w:left w:val="none" w:sz="0" w:space="0" w:color="auto"/>
        <w:bottom w:val="none" w:sz="0" w:space="0" w:color="auto"/>
        <w:right w:val="none" w:sz="0" w:space="0" w:color="auto"/>
      </w:divBdr>
    </w:div>
    <w:div w:id="310059713">
      <w:marLeft w:val="0"/>
      <w:marRight w:val="0"/>
      <w:marTop w:val="0"/>
      <w:marBottom w:val="0"/>
      <w:divBdr>
        <w:top w:val="none" w:sz="0" w:space="0" w:color="auto"/>
        <w:left w:val="none" w:sz="0" w:space="0" w:color="auto"/>
        <w:bottom w:val="none" w:sz="0" w:space="0" w:color="auto"/>
        <w:right w:val="none" w:sz="0" w:space="0" w:color="auto"/>
      </w:divBdr>
    </w:div>
    <w:div w:id="310645168">
      <w:marLeft w:val="0"/>
      <w:marRight w:val="0"/>
      <w:marTop w:val="0"/>
      <w:marBottom w:val="0"/>
      <w:divBdr>
        <w:top w:val="none" w:sz="0" w:space="0" w:color="auto"/>
        <w:left w:val="none" w:sz="0" w:space="0" w:color="auto"/>
        <w:bottom w:val="none" w:sz="0" w:space="0" w:color="auto"/>
        <w:right w:val="none" w:sz="0" w:space="0" w:color="auto"/>
      </w:divBdr>
    </w:div>
    <w:div w:id="311569161">
      <w:marLeft w:val="0"/>
      <w:marRight w:val="0"/>
      <w:marTop w:val="0"/>
      <w:marBottom w:val="0"/>
      <w:divBdr>
        <w:top w:val="none" w:sz="0" w:space="0" w:color="auto"/>
        <w:left w:val="none" w:sz="0" w:space="0" w:color="auto"/>
        <w:bottom w:val="none" w:sz="0" w:space="0" w:color="auto"/>
        <w:right w:val="none" w:sz="0" w:space="0" w:color="auto"/>
      </w:divBdr>
    </w:div>
    <w:div w:id="311905299">
      <w:marLeft w:val="0"/>
      <w:marRight w:val="0"/>
      <w:marTop w:val="0"/>
      <w:marBottom w:val="0"/>
      <w:divBdr>
        <w:top w:val="none" w:sz="0" w:space="0" w:color="auto"/>
        <w:left w:val="none" w:sz="0" w:space="0" w:color="auto"/>
        <w:bottom w:val="none" w:sz="0" w:space="0" w:color="auto"/>
        <w:right w:val="none" w:sz="0" w:space="0" w:color="auto"/>
      </w:divBdr>
    </w:div>
    <w:div w:id="313340823">
      <w:marLeft w:val="0"/>
      <w:marRight w:val="0"/>
      <w:marTop w:val="0"/>
      <w:marBottom w:val="0"/>
      <w:divBdr>
        <w:top w:val="none" w:sz="0" w:space="0" w:color="auto"/>
        <w:left w:val="none" w:sz="0" w:space="0" w:color="auto"/>
        <w:bottom w:val="none" w:sz="0" w:space="0" w:color="auto"/>
        <w:right w:val="none" w:sz="0" w:space="0" w:color="auto"/>
      </w:divBdr>
    </w:div>
    <w:div w:id="314535997">
      <w:marLeft w:val="0"/>
      <w:marRight w:val="0"/>
      <w:marTop w:val="0"/>
      <w:marBottom w:val="0"/>
      <w:divBdr>
        <w:top w:val="none" w:sz="0" w:space="0" w:color="auto"/>
        <w:left w:val="none" w:sz="0" w:space="0" w:color="auto"/>
        <w:bottom w:val="none" w:sz="0" w:space="0" w:color="auto"/>
        <w:right w:val="none" w:sz="0" w:space="0" w:color="auto"/>
      </w:divBdr>
    </w:div>
    <w:div w:id="315229580">
      <w:marLeft w:val="0"/>
      <w:marRight w:val="0"/>
      <w:marTop w:val="0"/>
      <w:marBottom w:val="0"/>
      <w:divBdr>
        <w:top w:val="none" w:sz="0" w:space="0" w:color="auto"/>
        <w:left w:val="none" w:sz="0" w:space="0" w:color="auto"/>
        <w:bottom w:val="none" w:sz="0" w:space="0" w:color="auto"/>
        <w:right w:val="none" w:sz="0" w:space="0" w:color="auto"/>
      </w:divBdr>
    </w:div>
    <w:div w:id="316300114">
      <w:marLeft w:val="0"/>
      <w:marRight w:val="0"/>
      <w:marTop w:val="0"/>
      <w:marBottom w:val="0"/>
      <w:divBdr>
        <w:top w:val="none" w:sz="0" w:space="0" w:color="auto"/>
        <w:left w:val="none" w:sz="0" w:space="0" w:color="auto"/>
        <w:bottom w:val="none" w:sz="0" w:space="0" w:color="auto"/>
        <w:right w:val="none" w:sz="0" w:space="0" w:color="auto"/>
      </w:divBdr>
    </w:div>
    <w:div w:id="316765924">
      <w:marLeft w:val="0"/>
      <w:marRight w:val="0"/>
      <w:marTop w:val="0"/>
      <w:marBottom w:val="0"/>
      <w:divBdr>
        <w:top w:val="none" w:sz="0" w:space="0" w:color="auto"/>
        <w:left w:val="none" w:sz="0" w:space="0" w:color="auto"/>
        <w:bottom w:val="none" w:sz="0" w:space="0" w:color="auto"/>
        <w:right w:val="none" w:sz="0" w:space="0" w:color="auto"/>
      </w:divBdr>
    </w:div>
    <w:div w:id="316805623">
      <w:marLeft w:val="0"/>
      <w:marRight w:val="0"/>
      <w:marTop w:val="0"/>
      <w:marBottom w:val="0"/>
      <w:divBdr>
        <w:top w:val="none" w:sz="0" w:space="0" w:color="auto"/>
        <w:left w:val="none" w:sz="0" w:space="0" w:color="auto"/>
        <w:bottom w:val="none" w:sz="0" w:space="0" w:color="auto"/>
        <w:right w:val="none" w:sz="0" w:space="0" w:color="auto"/>
      </w:divBdr>
    </w:div>
    <w:div w:id="317419018">
      <w:marLeft w:val="0"/>
      <w:marRight w:val="0"/>
      <w:marTop w:val="0"/>
      <w:marBottom w:val="0"/>
      <w:divBdr>
        <w:top w:val="none" w:sz="0" w:space="0" w:color="auto"/>
        <w:left w:val="none" w:sz="0" w:space="0" w:color="auto"/>
        <w:bottom w:val="none" w:sz="0" w:space="0" w:color="auto"/>
        <w:right w:val="none" w:sz="0" w:space="0" w:color="auto"/>
      </w:divBdr>
    </w:div>
    <w:div w:id="317468082">
      <w:marLeft w:val="0"/>
      <w:marRight w:val="0"/>
      <w:marTop w:val="0"/>
      <w:marBottom w:val="0"/>
      <w:divBdr>
        <w:top w:val="none" w:sz="0" w:space="0" w:color="auto"/>
        <w:left w:val="none" w:sz="0" w:space="0" w:color="auto"/>
        <w:bottom w:val="none" w:sz="0" w:space="0" w:color="auto"/>
        <w:right w:val="none" w:sz="0" w:space="0" w:color="auto"/>
      </w:divBdr>
    </w:div>
    <w:div w:id="319695418">
      <w:marLeft w:val="0"/>
      <w:marRight w:val="0"/>
      <w:marTop w:val="0"/>
      <w:marBottom w:val="0"/>
      <w:divBdr>
        <w:top w:val="none" w:sz="0" w:space="0" w:color="auto"/>
        <w:left w:val="none" w:sz="0" w:space="0" w:color="auto"/>
        <w:bottom w:val="none" w:sz="0" w:space="0" w:color="auto"/>
        <w:right w:val="none" w:sz="0" w:space="0" w:color="auto"/>
      </w:divBdr>
    </w:div>
    <w:div w:id="319968949">
      <w:marLeft w:val="0"/>
      <w:marRight w:val="0"/>
      <w:marTop w:val="0"/>
      <w:marBottom w:val="0"/>
      <w:divBdr>
        <w:top w:val="none" w:sz="0" w:space="0" w:color="auto"/>
        <w:left w:val="none" w:sz="0" w:space="0" w:color="auto"/>
        <w:bottom w:val="none" w:sz="0" w:space="0" w:color="auto"/>
        <w:right w:val="none" w:sz="0" w:space="0" w:color="auto"/>
      </w:divBdr>
    </w:div>
    <w:div w:id="320275966">
      <w:marLeft w:val="0"/>
      <w:marRight w:val="0"/>
      <w:marTop w:val="0"/>
      <w:marBottom w:val="0"/>
      <w:divBdr>
        <w:top w:val="none" w:sz="0" w:space="0" w:color="auto"/>
        <w:left w:val="none" w:sz="0" w:space="0" w:color="auto"/>
        <w:bottom w:val="none" w:sz="0" w:space="0" w:color="auto"/>
        <w:right w:val="none" w:sz="0" w:space="0" w:color="auto"/>
      </w:divBdr>
    </w:div>
    <w:div w:id="320501229">
      <w:marLeft w:val="0"/>
      <w:marRight w:val="0"/>
      <w:marTop w:val="0"/>
      <w:marBottom w:val="0"/>
      <w:divBdr>
        <w:top w:val="none" w:sz="0" w:space="0" w:color="auto"/>
        <w:left w:val="none" w:sz="0" w:space="0" w:color="auto"/>
        <w:bottom w:val="none" w:sz="0" w:space="0" w:color="auto"/>
        <w:right w:val="none" w:sz="0" w:space="0" w:color="auto"/>
      </w:divBdr>
    </w:div>
    <w:div w:id="320544611">
      <w:marLeft w:val="0"/>
      <w:marRight w:val="0"/>
      <w:marTop w:val="0"/>
      <w:marBottom w:val="0"/>
      <w:divBdr>
        <w:top w:val="none" w:sz="0" w:space="0" w:color="auto"/>
        <w:left w:val="none" w:sz="0" w:space="0" w:color="auto"/>
        <w:bottom w:val="none" w:sz="0" w:space="0" w:color="auto"/>
        <w:right w:val="none" w:sz="0" w:space="0" w:color="auto"/>
      </w:divBdr>
    </w:div>
    <w:div w:id="321543329">
      <w:marLeft w:val="0"/>
      <w:marRight w:val="0"/>
      <w:marTop w:val="0"/>
      <w:marBottom w:val="0"/>
      <w:divBdr>
        <w:top w:val="none" w:sz="0" w:space="0" w:color="auto"/>
        <w:left w:val="none" w:sz="0" w:space="0" w:color="auto"/>
        <w:bottom w:val="none" w:sz="0" w:space="0" w:color="auto"/>
        <w:right w:val="none" w:sz="0" w:space="0" w:color="auto"/>
      </w:divBdr>
    </w:div>
    <w:div w:id="322048468">
      <w:marLeft w:val="0"/>
      <w:marRight w:val="0"/>
      <w:marTop w:val="0"/>
      <w:marBottom w:val="0"/>
      <w:divBdr>
        <w:top w:val="none" w:sz="0" w:space="0" w:color="auto"/>
        <w:left w:val="none" w:sz="0" w:space="0" w:color="auto"/>
        <w:bottom w:val="none" w:sz="0" w:space="0" w:color="auto"/>
        <w:right w:val="none" w:sz="0" w:space="0" w:color="auto"/>
      </w:divBdr>
    </w:div>
    <w:div w:id="325592174">
      <w:marLeft w:val="0"/>
      <w:marRight w:val="0"/>
      <w:marTop w:val="0"/>
      <w:marBottom w:val="0"/>
      <w:divBdr>
        <w:top w:val="none" w:sz="0" w:space="0" w:color="auto"/>
        <w:left w:val="none" w:sz="0" w:space="0" w:color="auto"/>
        <w:bottom w:val="none" w:sz="0" w:space="0" w:color="auto"/>
        <w:right w:val="none" w:sz="0" w:space="0" w:color="auto"/>
      </w:divBdr>
    </w:div>
    <w:div w:id="328796856">
      <w:marLeft w:val="0"/>
      <w:marRight w:val="0"/>
      <w:marTop w:val="0"/>
      <w:marBottom w:val="0"/>
      <w:divBdr>
        <w:top w:val="none" w:sz="0" w:space="0" w:color="auto"/>
        <w:left w:val="none" w:sz="0" w:space="0" w:color="auto"/>
        <w:bottom w:val="none" w:sz="0" w:space="0" w:color="auto"/>
        <w:right w:val="none" w:sz="0" w:space="0" w:color="auto"/>
      </w:divBdr>
    </w:div>
    <w:div w:id="331488065">
      <w:marLeft w:val="0"/>
      <w:marRight w:val="0"/>
      <w:marTop w:val="0"/>
      <w:marBottom w:val="0"/>
      <w:divBdr>
        <w:top w:val="none" w:sz="0" w:space="0" w:color="auto"/>
        <w:left w:val="none" w:sz="0" w:space="0" w:color="auto"/>
        <w:bottom w:val="none" w:sz="0" w:space="0" w:color="auto"/>
        <w:right w:val="none" w:sz="0" w:space="0" w:color="auto"/>
      </w:divBdr>
    </w:div>
    <w:div w:id="331881192">
      <w:marLeft w:val="0"/>
      <w:marRight w:val="0"/>
      <w:marTop w:val="0"/>
      <w:marBottom w:val="0"/>
      <w:divBdr>
        <w:top w:val="none" w:sz="0" w:space="0" w:color="auto"/>
        <w:left w:val="none" w:sz="0" w:space="0" w:color="auto"/>
        <w:bottom w:val="none" w:sz="0" w:space="0" w:color="auto"/>
        <w:right w:val="none" w:sz="0" w:space="0" w:color="auto"/>
      </w:divBdr>
    </w:div>
    <w:div w:id="332151602">
      <w:marLeft w:val="0"/>
      <w:marRight w:val="0"/>
      <w:marTop w:val="0"/>
      <w:marBottom w:val="0"/>
      <w:divBdr>
        <w:top w:val="none" w:sz="0" w:space="0" w:color="auto"/>
        <w:left w:val="none" w:sz="0" w:space="0" w:color="auto"/>
        <w:bottom w:val="none" w:sz="0" w:space="0" w:color="auto"/>
        <w:right w:val="none" w:sz="0" w:space="0" w:color="auto"/>
      </w:divBdr>
    </w:div>
    <w:div w:id="332994812">
      <w:marLeft w:val="0"/>
      <w:marRight w:val="0"/>
      <w:marTop w:val="0"/>
      <w:marBottom w:val="0"/>
      <w:divBdr>
        <w:top w:val="none" w:sz="0" w:space="0" w:color="auto"/>
        <w:left w:val="none" w:sz="0" w:space="0" w:color="auto"/>
        <w:bottom w:val="none" w:sz="0" w:space="0" w:color="auto"/>
        <w:right w:val="none" w:sz="0" w:space="0" w:color="auto"/>
      </w:divBdr>
    </w:div>
    <w:div w:id="333336473">
      <w:marLeft w:val="0"/>
      <w:marRight w:val="0"/>
      <w:marTop w:val="0"/>
      <w:marBottom w:val="0"/>
      <w:divBdr>
        <w:top w:val="none" w:sz="0" w:space="0" w:color="auto"/>
        <w:left w:val="none" w:sz="0" w:space="0" w:color="auto"/>
        <w:bottom w:val="none" w:sz="0" w:space="0" w:color="auto"/>
        <w:right w:val="none" w:sz="0" w:space="0" w:color="auto"/>
      </w:divBdr>
    </w:div>
    <w:div w:id="336152487">
      <w:marLeft w:val="0"/>
      <w:marRight w:val="0"/>
      <w:marTop w:val="0"/>
      <w:marBottom w:val="0"/>
      <w:divBdr>
        <w:top w:val="none" w:sz="0" w:space="0" w:color="auto"/>
        <w:left w:val="none" w:sz="0" w:space="0" w:color="auto"/>
        <w:bottom w:val="none" w:sz="0" w:space="0" w:color="auto"/>
        <w:right w:val="none" w:sz="0" w:space="0" w:color="auto"/>
      </w:divBdr>
    </w:div>
    <w:div w:id="336421387">
      <w:marLeft w:val="0"/>
      <w:marRight w:val="0"/>
      <w:marTop w:val="0"/>
      <w:marBottom w:val="0"/>
      <w:divBdr>
        <w:top w:val="none" w:sz="0" w:space="0" w:color="auto"/>
        <w:left w:val="none" w:sz="0" w:space="0" w:color="auto"/>
        <w:bottom w:val="none" w:sz="0" w:space="0" w:color="auto"/>
        <w:right w:val="none" w:sz="0" w:space="0" w:color="auto"/>
      </w:divBdr>
    </w:div>
    <w:div w:id="336688021">
      <w:marLeft w:val="0"/>
      <w:marRight w:val="0"/>
      <w:marTop w:val="0"/>
      <w:marBottom w:val="0"/>
      <w:divBdr>
        <w:top w:val="none" w:sz="0" w:space="0" w:color="auto"/>
        <w:left w:val="none" w:sz="0" w:space="0" w:color="auto"/>
        <w:bottom w:val="none" w:sz="0" w:space="0" w:color="auto"/>
        <w:right w:val="none" w:sz="0" w:space="0" w:color="auto"/>
      </w:divBdr>
    </w:div>
    <w:div w:id="338116169">
      <w:marLeft w:val="0"/>
      <w:marRight w:val="0"/>
      <w:marTop w:val="0"/>
      <w:marBottom w:val="0"/>
      <w:divBdr>
        <w:top w:val="none" w:sz="0" w:space="0" w:color="auto"/>
        <w:left w:val="none" w:sz="0" w:space="0" w:color="auto"/>
        <w:bottom w:val="none" w:sz="0" w:space="0" w:color="auto"/>
        <w:right w:val="none" w:sz="0" w:space="0" w:color="auto"/>
      </w:divBdr>
    </w:div>
    <w:div w:id="338506470">
      <w:marLeft w:val="0"/>
      <w:marRight w:val="0"/>
      <w:marTop w:val="0"/>
      <w:marBottom w:val="0"/>
      <w:divBdr>
        <w:top w:val="none" w:sz="0" w:space="0" w:color="auto"/>
        <w:left w:val="none" w:sz="0" w:space="0" w:color="auto"/>
        <w:bottom w:val="none" w:sz="0" w:space="0" w:color="auto"/>
        <w:right w:val="none" w:sz="0" w:space="0" w:color="auto"/>
      </w:divBdr>
    </w:div>
    <w:div w:id="341054466">
      <w:marLeft w:val="0"/>
      <w:marRight w:val="0"/>
      <w:marTop w:val="0"/>
      <w:marBottom w:val="0"/>
      <w:divBdr>
        <w:top w:val="none" w:sz="0" w:space="0" w:color="auto"/>
        <w:left w:val="none" w:sz="0" w:space="0" w:color="auto"/>
        <w:bottom w:val="none" w:sz="0" w:space="0" w:color="auto"/>
        <w:right w:val="none" w:sz="0" w:space="0" w:color="auto"/>
      </w:divBdr>
    </w:div>
    <w:div w:id="342753547">
      <w:marLeft w:val="0"/>
      <w:marRight w:val="0"/>
      <w:marTop w:val="0"/>
      <w:marBottom w:val="0"/>
      <w:divBdr>
        <w:top w:val="none" w:sz="0" w:space="0" w:color="auto"/>
        <w:left w:val="none" w:sz="0" w:space="0" w:color="auto"/>
        <w:bottom w:val="none" w:sz="0" w:space="0" w:color="auto"/>
        <w:right w:val="none" w:sz="0" w:space="0" w:color="auto"/>
      </w:divBdr>
    </w:div>
    <w:div w:id="344670418">
      <w:marLeft w:val="0"/>
      <w:marRight w:val="0"/>
      <w:marTop w:val="0"/>
      <w:marBottom w:val="0"/>
      <w:divBdr>
        <w:top w:val="none" w:sz="0" w:space="0" w:color="auto"/>
        <w:left w:val="none" w:sz="0" w:space="0" w:color="auto"/>
        <w:bottom w:val="none" w:sz="0" w:space="0" w:color="auto"/>
        <w:right w:val="none" w:sz="0" w:space="0" w:color="auto"/>
      </w:divBdr>
    </w:div>
    <w:div w:id="344671392">
      <w:marLeft w:val="0"/>
      <w:marRight w:val="0"/>
      <w:marTop w:val="0"/>
      <w:marBottom w:val="0"/>
      <w:divBdr>
        <w:top w:val="none" w:sz="0" w:space="0" w:color="auto"/>
        <w:left w:val="none" w:sz="0" w:space="0" w:color="auto"/>
        <w:bottom w:val="none" w:sz="0" w:space="0" w:color="auto"/>
        <w:right w:val="none" w:sz="0" w:space="0" w:color="auto"/>
      </w:divBdr>
    </w:div>
    <w:div w:id="344748386">
      <w:marLeft w:val="0"/>
      <w:marRight w:val="0"/>
      <w:marTop w:val="0"/>
      <w:marBottom w:val="0"/>
      <w:divBdr>
        <w:top w:val="none" w:sz="0" w:space="0" w:color="auto"/>
        <w:left w:val="none" w:sz="0" w:space="0" w:color="auto"/>
        <w:bottom w:val="none" w:sz="0" w:space="0" w:color="auto"/>
        <w:right w:val="none" w:sz="0" w:space="0" w:color="auto"/>
      </w:divBdr>
    </w:div>
    <w:div w:id="345061956">
      <w:marLeft w:val="0"/>
      <w:marRight w:val="0"/>
      <w:marTop w:val="0"/>
      <w:marBottom w:val="0"/>
      <w:divBdr>
        <w:top w:val="none" w:sz="0" w:space="0" w:color="auto"/>
        <w:left w:val="none" w:sz="0" w:space="0" w:color="auto"/>
        <w:bottom w:val="none" w:sz="0" w:space="0" w:color="auto"/>
        <w:right w:val="none" w:sz="0" w:space="0" w:color="auto"/>
      </w:divBdr>
    </w:div>
    <w:div w:id="345596351">
      <w:marLeft w:val="0"/>
      <w:marRight w:val="0"/>
      <w:marTop w:val="0"/>
      <w:marBottom w:val="0"/>
      <w:divBdr>
        <w:top w:val="none" w:sz="0" w:space="0" w:color="auto"/>
        <w:left w:val="none" w:sz="0" w:space="0" w:color="auto"/>
        <w:bottom w:val="none" w:sz="0" w:space="0" w:color="auto"/>
        <w:right w:val="none" w:sz="0" w:space="0" w:color="auto"/>
      </w:divBdr>
    </w:div>
    <w:div w:id="345794850">
      <w:marLeft w:val="0"/>
      <w:marRight w:val="0"/>
      <w:marTop w:val="0"/>
      <w:marBottom w:val="0"/>
      <w:divBdr>
        <w:top w:val="none" w:sz="0" w:space="0" w:color="auto"/>
        <w:left w:val="none" w:sz="0" w:space="0" w:color="auto"/>
        <w:bottom w:val="none" w:sz="0" w:space="0" w:color="auto"/>
        <w:right w:val="none" w:sz="0" w:space="0" w:color="auto"/>
      </w:divBdr>
    </w:div>
    <w:div w:id="346293249">
      <w:marLeft w:val="0"/>
      <w:marRight w:val="0"/>
      <w:marTop w:val="0"/>
      <w:marBottom w:val="0"/>
      <w:divBdr>
        <w:top w:val="none" w:sz="0" w:space="0" w:color="auto"/>
        <w:left w:val="none" w:sz="0" w:space="0" w:color="auto"/>
        <w:bottom w:val="none" w:sz="0" w:space="0" w:color="auto"/>
        <w:right w:val="none" w:sz="0" w:space="0" w:color="auto"/>
      </w:divBdr>
    </w:div>
    <w:div w:id="346641402">
      <w:marLeft w:val="0"/>
      <w:marRight w:val="0"/>
      <w:marTop w:val="0"/>
      <w:marBottom w:val="0"/>
      <w:divBdr>
        <w:top w:val="none" w:sz="0" w:space="0" w:color="auto"/>
        <w:left w:val="none" w:sz="0" w:space="0" w:color="auto"/>
        <w:bottom w:val="none" w:sz="0" w:space="0" w:color="auto"/>
        <w:right w:val="none" w:sz="0" w:space="0" w:color="auto"/>
      </w:divBdr>
    </w:div>
    <w:div w:id="346641981">
      <w:marLeft w:val="0"/>
      <w:marRight w:val="0"/>
      <w:marTop w:val="0"/>
      <w:marBottom w:val="0"/>
      <w:divBdr>
        <w:top w:val="none" w:sz="0" w:space="0" w:color="auto"/>
        <w:left w:val="none" w:sz="0" w:space="0" w:color="auto"/>
        <w:bottom w:val="none" w:sz="0" w:space="0" w:color="auto"/>
        <w:right w:val="none" w:sz="0" w:space="0" w:color="auto"/>
      </w:divBdr>
    </w:div>
    <w:div w:id="347685527">
      <w:marLeft w:val="0"/>
      <w:marRight w:val="0"/>
      <w:marTop w:val="0"/>
      <w:marBottom w:val="0"/>
      <w:divBdr>
        <w:top w:val="none" w:sz="0" w:space="0" w:color="auto"/>
        <w:left w:val="none" w:sz="0" w:space="0" w:color="auto"/>
        <w:bottom w:val="none" w:sz="0" w:space="0" w:color="auto"/>
        <w:right w:val="none" w:sz="0" w:space="0" w:color="auto"/>
      </w:divBdr>
    </w:div>
    <w:div w:id="352801240">
      <w:marLeft w:val="0"/>
      <w:marRight w:val="0"/>
      <w:marTop w:val="0"/>
      <w:marBottom w:val="0"/>
      <w:divBdr>
        <w:top w:val="none" w:sz="0" w:space="0" w:color="auto"/>
        <w:left w:val="none" w:sz="0" w:space="0" w:color="auto"/>
        <w:bottom w:val="none" w:sz="0" w:space="0" w:color="auto"/>
        <w:right w:val="none" w:sz="0" w:space="0" w:color="auto"/>
      </w:divBdr>
    </w:div>
    <w:div w:id="354697413">
      <w:marLeft w:val="0"/>
      <w:marRight w:val="0"/>
      <w:marTop w:val="0"/>
      <w:marBottom w:val="0"/>
      <w:divBdr>
        <w:top w:val="none" w:sz="0" w:space="0" w:color="auto"/>
        <w:left w:val="none" w:sz="0" w:space="0" w:color="auto"/>
        <w:bottom w:val="none" w:sz="0" w:space="0" w:color="auto"/>
        <w:right w:val="none" w:sz="0" w:space="0" w:color="auto"/>
      </w:divBdr>
    </w:div>
    <w:div w:id="354769117">
      <w:marLeft w:val="0"/>
      <w:marRight w:val="0"/>
      <w:marTop w:val="0"/>
      <w:marBottom w:val="0"/>
      <w:divBdr>
        <w:top w:val="none" w:sz="0" w:space="0" w:color="auto"/>
        <w:left w:val="none" w:sz="0" w:space="0" w:color="auto"/>
        <w:bottom w:val="none" w:sz="0" w:space="0" w:color="auto"/>
        <w:right w:val="none" w:sz="0" w:space="0" w:color="auto"/>
      </w:divBdr>
    </w:div>
    <w:div w:id="354885057">
      <w:marLeft w:val="0"/>
      <w:marRight w:val="0"/>
      <w:marTop w:val="0"/>
      <w:marBottom w:val="0"/>
      <w:divBdr>
        <w:top w:val="none" w:sz="0" w:space="0" w:color="auto"/>
        <w:left w:val="none" w:sz="0" w:space="0" w:color="auto"/>
        <w:bottom w:val="none" w:sz="0" w:space="0" w:color="auto"/>
        <w:right w:val="none" w:sz="0" w:space="0" w:color="auto"/>
      </w:divBdr>
    </w:div>
    <w:div w:id="355162327">
      <w:marLeft w:val="0"/>
      <w:marRight w:val="0"/>
      <w:marTop w:val="0"/>
      <w:marBottom w:val="0"/>
      <w:divBdr>
        <w:top w:val="none" w:sz="0" w:space="0" w:color="auto"/>
        <w:left w:val="none" w:sz="0" w:space="0" w:color="auto"/>
        <w:bottom w:val="none" w:sz="0" w:space="0" w:color="auto"/>
        <w:right w:val="none" w:sz="0" w:space="0" w:color="auto"/>
      </w:divBdr>
    </w:div>
    <w:div w:id="355350117">
      <w:marLeft w:val="0"/>
      <w:marRight w:val="0"/>
      <w:marTop w:val="0"/>
      <w:marBottom w:val="0"/>
      <w:divBdr>
        <w:top w:val="none" w:sz="0" w:space="0" w:color="auto"/>
        <w:left w:val="none" w:sz="0" w:space="0" w:color="auto"/>
        <w:bottom w:val="none" w:sz="0" w:space="0" w:color="auto"/>
        <w:right w:val="none" w:sz="0" w:space="0" w:color="auto"/>
      </w:divBdr>
    </w:div>
    <w:div w:id="356583099">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361248381">
      <w:marLeft w:val="0"/>
      <w:marRight w:val="0"/>
      <w:marTop w:val="0"/>
      <w:marBottom w:val="0"/>
      <w:divBdr>
        <w:top w:val="none" w:sz="0" w:space="0" w:color="auto"/>
        <w:left w:val="none" w:sz="0" w:space="0" w:color="auto"/>
        <w:bottom w:val="none" w:sz="0" w:space="0" w:color="auto"/>
        <w:right w:val="none" w:sz="0" w:space="0" w:color="auto"/>
      </w:divBdr>
    </w:div>
    <w:div w:id="363487604">
      <w:marLeft w:val="0"/>
      <w:marRight w:val="0"/>
      <w:marTop w:val="0"/>
      <w:marBottom w:val="0"/>
      <w:divBdr>
        <w:top w:val="none" w:sz="0" w:space="0" w:color="auto"/>
        <w:left w:val="none" w:sz="0" w:space="0" w:color="auto"/>
        <w:bottom w:val="none" w:sz="0" w:space="0" w:color="auto"/>
        <w:right w:val="none" w:sz="0" w:space="0" w:color="auto"/>
      </w:divBdr>
    </w:div>
    <w:div w:id="364646485">
      <w:marLeft w:val="0"/>
      <w:marRight w:val="0"/>
      <w:marTop w:val="0"/>
      <w:marBottom w:val="0"/>
      <w:divBdr>
        <w:top w:val="none" w:sz="0" w:space="0" w:color="auto"/>
        <w:left w:val="none" w:sz="0" w:space="0" w:color="auto"/>
        <w:bottom w:val="none" w:sz="0" w:space="0" w:color="auto"/>
        <w:right w:val="none" w:sz="0" w:space="0" w:color="auto"/>
      </w:divBdr>
    </w:div>
    <w:div w:id="365257331">
      <w:marLeft w:val="0"/>
      <w:marRight w:val="0"/>
      <w:marTop w:val="0"/>
      <w:marBottom w:val="0"/>
      <w:divBdr>
        <w:top w:val="none" w:sz="0" w:space="0" w:color="auto"/>
        <w:left w:val="none" w:sz="0" w:space="0" w:color="auto"/>
        <w:bottom w:val="none" w:sz="0" w:space="0" w:color="auto"/>
        <w:right w:val="none" w:sz="0" w:space="0" w:color="auto"/>
      </w:divBdr>
    </w:div>
    <w:div w:id="366150210">
      <w:marLeft w:val="0"/>
      <w:marRight w:val="0"/>
      <w:marTop w:val="0"/>
      <w:marBottom w:val="0"/>
      <w:divBdr>
        <w:top w:val="none" w:sz="0" w:space="0" w:color="auto"/>
        <w:left w:val="none" w:sz="0" w:space="0" w:color="auto"/>
        <w:bottom w:val="none" w:sz="0" w:space="0" w:color="auto"/>
        <w:right w:val="none" w:sz="0" w:space="0" w:color="auto"/>
      </w:divBdr>
    </w:div>
    <w:div w:id="366640692">
      <w:marLeft w:val="0"/>
      <w:marRight w:val="0"/>
      <w:marTop w:val="0"/>
      <w:marBottom w:val="0"/>
      <w:divBdr>
        <w:top w:val="none" w:sz="0" w:space="0" w:color="auto"/>
        <w:left w:val="none" w:sz="0" w:space="0" w:color="auto"/>
        <w:bottom w:val="none" w:sz="0" w:space="0" w:color="auto"/>
        <w:right w:val="none" w:sz="0" w:space="0" w:color="auto"/>
      </w:divBdr>
    </w:div>
    <w:div w:id="367335442">
      <w:marLeft w:val="0"/>
      <w:marRight w:val="0"/>
      <w:marTop w:val="0"/>
      <w:marBottom w:val="0"/>
      <w:divBdr>
        <w:top w:val="none" w:sz="0" w:space="0" w:color="auto"/>
        <w:left w:val="none" w:sz="0" w:space="0" w:color="auto"/>
        <w:bottom w:val="none" w:sz="0" w:space="0" w:color="auto"/>
        <w:right w:val="none" w:sz="0" w:space="0" w:color="auto"/>
      </w:divBdr>
    </w:div>
    <w:div w:id="367880611">
      <w:marLeft w:val="0"/>
      <w:marRight w:val="0"/>
      <w:marTop w:val="0"/>
      <w:marBottom w:val="0"/>
      <w:divBdr>
        <w:top w:val="none" w:sz="0" w:space="0" w:color="auto"/>
        <w:left w:val="none" w:sz="0" w:space="0" w:color="auto"/>
        <w:bottom w:val="none" w:sz="0" w:space="0" w:color="auto"/>
        <w:right w:val="none" w:sz="0" w:space="0" w:color="auto"/>
      </w:divBdr>
    </w:div>
    <w:div w:id="368187543">
      <w:marLeft w:val="0"/>
      <w:marRight w:val="0"/>
      <w:marTop w:val="0"/>
      <w:marBottom w:val="0"/>
      <w:divBdr>
        <w:top w:val="none" w:sz="0" w:space="0" w:color="auto"/>
        <w:left w:val="none" w:sz="0" w:space="0" w:color="auto"/>
        <w:bottom w:val="none" w:sz="0" w:space="0" w:color="auto"/>
        <w:right w:val="none" w:sz="0" w:space="0" w:color="auto"/>
      </w:divBdr>
    </w:div>
    <w:div w:id="368340017">
      <w:marLeft w:val="0"/>
      <w:marRight w:val="0"/>
      <w:marTop w:val="0"/>
      <w:marBottom w:val="0"/>
      <w:divBdr>
        <w:top w:val="none" w:sz="0" w:space="0" w:color="auto"/>
        <w:left w:val="none" w:sz="0" w:space="0" w:color="auto"/>
        <w:bottom w:val="none" w:sz="0" w:space="0" w:color="auto"/>
        <w:right w:val="none" w:sz="0" w:space="0" w:color="auto"/>
      </w:divBdr>
    </w:div>
    <w:div w:id="369384193">
      <w:marLeft w:val="0"/>
      <w:marRight w:val="0"/>
      <w:marTop w:val="0"/>
      <w:marBottom w:val="0"/>
      <w:divBdr>
        <w:top w:val="none" w:sz="0" w:space="0" w:color="auto"/>
        <w:left w:val="none" w:sz="0" w:space="0" w:color="auto"/>
        <w:bottom w:val="none" w:sz="0" w:space="0" w:color="auto"/>
        <w:right w:val="none" w:sz="0" w:space="0" w:color="auto"/>
      </w:divBdr>
    </w:div>
    <w:div w:id="373774990">
      <w:marLeft w:val="0"/>
      <w:marRight w:val="0"/>
      <w:marTop w:val="0"/>
      <w:marBottom w:val="0"/>
      <w:divBdr>
        <w:top w:val="none" w:sz="0" w:space="0" w:color="auto"/>
        <w:left w:val="none" w:sz="0" w:space="0" w:color="auto"/>
        <w:bottom w:val="none" w:sz="0" w:space="0" w:color="auto"/>
        <w:right w:val="none" w:sz="0" w:space="0" w:color="auto"/>
      </w:divBdr>
    </w:div>
    <w:div w:id="374426046">
      <w:marLeft w:val="0"/>
      <w:marRight w:val="0"/>
      <w:marTop w:val="0"/>
      <w:marBottom w:val="0"/>
      <w:divBdr>
        <w:top w:val="none" w:sz="0" w:space="0" w:color="auto"/>
        <w:left w:val="none" w:sz="0" w:space="0" w:color="auto"/>
        <w:bottom w:val="none" w:sz="0" w:space="0" w:color="auto"/>
        <w:right w:val="none" w:sz="0" w:space="0" w:color="auto"/>
      </w:divBdr>
    </w:div>
    <w:div w:id="376394320">
      <w:marLeft w:val="0"/>
      <w:marRight w:val="0"/>
      <w:marTop w:val="0"/>
      <w:marBottom w:val="0"/>
      <w:divBdr>
        <w:top w:val="none" w:sz="0" w:space="0" w:color="auto"/>
        <w:left w:val="none" w:sz="0" w:space="0" w:color="auto"/>
        <w:bottom w:val="none" w:sz="0" w:space="0" w:color="auto"/>
        <w:right w:val="none" w:sz="0" w:space="0" w:color="auto"/>
      </w:divBdr>
    </w:div>
    <w:div w:id="377555930">
      <w:marLeft w:val="0"/>
      <w:marRight w:val="0"/>
      <w:marTop w:val="0"/>
      <w:marBottom w:val="0"/>
      <w:divBdr>
        <w:top w:val="none" w:sz="0" w:space="0" w:color="auto"/>
        <w:left w:val="none" w:sz="0" w:space="0" w:color="auto"/>
        <w:bottom w:val="none" w:sz="0" w:space="0" w:color="auto"/>
        <w:right w:val="none" w:sz="0" w:space="0" w:color="auto"/>
      </w:divBdr>
    </w:div>
    <w:div w:id="378280978">
      <w:marLeft w:val="0"/>
      <w:marRight w:val="0"/>
      <w:marTop w:val="0"/>
      <w:marBottom w:val="0"/>
      <w:divBdr>
        <w:top w:val="none" w:sz="0" w:space="0" w:color="auto"/>
        <w:left w:val="none" w:sz="0" w:space="0" w:color="auto"/>
        <w:bottom w:val="none" w:sz="0" w:space="0" w:color="auto"/>
        <w:right w:val="none" w:sz="0" w:space="0" w:color="auto"/>
      </w:divBdr>
    </w:div>
    <w:div w:id="380445405">
      <w:marLeft w:val="0"/>
      <w:marRight w:val="0"/>
      <w:marTop w:val="0"/>
      <w:marBottom w:val="0"/>
      <w:divBdr>
        <w:top w:val="none" w:sz="0" w:space="0" w:color="auto"/>
        <w:left w:val="none" w:sz="0" w:space="0" w:color="auto"/>
        <w:bottom w:val="none" w:sz="0" w:space="0" w:color="auto"/>
        <w:right w:val="none" w:sz="0" w:space="0" w:color="auto"/>
      </w:divBdr>
    </w:div>
    <w:div w:id="383676674">
      <w:marLeft w:val="0"/>
      <w:marRight w:val="0"/>
      <w:marTop w:val="0"/>
      <w:marBottom w:val="0"/>
      <w:divBdr>
        <w:top w:val="none" w:sz="0" w:space="0" w:color="auto"/>
        <w:left w:val="none" w:sz="0" w:space="0" w:color="auto"/>
        <w:bottom w:val="none" w:sz="0" w:space="0" w:color="auto"/>
        <w:right w:val="none" w:sz="0" w:space="0" w:color="auto"/>
      </w:divBdr>
    </w:div>
    <w:div w:id="384841447">
      <w:marLeft w:val="0"/>
      <w:marRight w:val="0"/>
      <w:marTop w:val="0"/>
      <w:marBottom w:val="0"/>
      <w:divBdr>
        <w:top w:val="none" w:sz="0" w:space="0" w:color="auto"/>
        <w:left w:val="none" w:sz="0" w:space="0" w:color="auto"/>
        <w:bottom w:val="none" w:sz="0" w:space="0" w:color="auto"/>
        <w:right w:val="none" w:sz="0" w:space="0" w:color="auto"/>
      </w:divBdr>
    </w:div>
    <w:div w:id="386999595">
      <w:marLeft w:val="0"/>
      <w:marRight w:val="0"/>
      <w:marTop w:val="0"/>
      <w:marBottom w:val="0"/>
      <w:divBdr>
        <w:top w:val="none" w:sz="0" w:space="0" w:color="auto"/>
        <w:left w:val="none" w:sz="0" w:space="0" w:color="auto"/>
        <w:bottom w:val="none" w:sz="0" w:space="0" w:color="auto"/>
        <w:right w:val="none" w:sz="0" w:space="0" w:color="auto"/>
      </w:divBdr>
    </w:div>
    <w:div w:id="389309419">
      <w:marLeft w:val="0"/>
      <w:marRight w:val="0"/>
      <w:marTop w:val="0"/>
      <w:marBottom w:val="0"/>
      <w:divBdr>
        <w:top w:val="none" w:sz="0" w:space="0" w:color="auto"/>
        <w:left w:val="none" w:sz="0" w:space="0" w:color="auto"/>
        <w:bottom w:val="none" w:sz="0" w:space="0" w:color="auto"/>
        <w:right w:val="none" w:sz="0" w:space="0" w:color="auto"/>
      </w:divBdr>
    </w:div>
    <w:div w:id="389616210">
      <w:marLeft w:val="0"/>
      <w:marRight w:val="0"/>
      <w:marTop w:val="0"/>
      <w:marBottom w:val="0"/>
      <w:divBdr>
        <w:top w:val="none" w:sz="0" w:space="0" w:color="auto"/>
        <w:left w:val="none" w:sz="0" w:space="0" w:color="auto"/>
        <w:bottom w:val="none" w:sz="0" w:space="0" w:color="auto"/>
        <w:right w:val="none" w:sz="0" w:space="0" w:color="auto"/>
      </w:divBdr>
    </w:div>
    <w:div w:id="390231698">
      <w:marLeft w:val="0"/>
      <w:marRight w:val="0"/>
      <w:marTop w:val="0"/>
      <w:marBottom w:val="0"/>
      <w:divBdr>
        <w:top w:val="none" w:sz="0" w:space="0" w:color="auto"/>
        <w:left w:val="none" w:sz="0" w:space="0" w:color="auto"/>
        <w:bottom w:val="none" w:sz="0" w:space="0" w:color="auto"/>
        <w:right w:val="none" w:sz="0" w:space="0" w:color="auto"/>
      </w:divBdr>
    </w:div>
    <w:div w:id="393046054">
      <w:marLeft w:val="0"/>
      <w:marRight w:val="0"/>
      <w:marTop w:val="0"/>
      <w:marBottom w:val="0"/>
      <w:divBdr>
        <w:top w:val="none" w:sz="0" w:space="0" w:color="auto"/>
        <w:left w:val="none" w:sz="0" w:space="0" w:color="auto"/>
        <w:bottom w:val="none" w:sz="0" w:space="0" w:color="auto"/>
        <w:right w:val="none" w:sz="0" w:space="0" w:color="auto"/>
      </w:divBdr>
    </w:div>
    <w:div w:id="394400930">
      <w:marLeft w:val="0"/>
      <w:marRight w:val="0"/>
      <w:marTop w:val="0"/>
      <w:marBottom w:val="0"/>
      <w:divBdr>
        <w:top w:val="none" w:sz="0" w:space="0" w:color="auto"/>
        <w:left w:val="none" w:sz="0" w:space="0" w:color="auto"/>
        <w:bottom w:val="none" w:sz="0" w:space="0" w:color="auto"/>
        <w:right w:val="none" w:sz="0" w:space="0" w:color="auto"/>
      </w:divBdr>
    </w:div>
    <w:div w:id="396784877">
      <w:marLeft w:val="0"/>
      <w:marRight w:val="0"/>
      <w:marTop w:val="0"/>
      <w:marBottom w:val="0"/>
      <w:divBdr>
        <w:top w:val="none" w:sz="0" w:space="0" w:color="auto"/>
        <w:left w:val="none" w:sz="0" w:space="0" w:color="auto"/>
        <w:bottom w:val="none" w:sz="0" w:space="0" w:color="auto"/>
        <w:right w:val="none" w:sz="0" w:space="0" w:color="auto"/>
      </w:divBdr>
    </w:div>
    <w:div w:id="399206736">
      <w:marLeft w:val="0"/>
      <w:marRight w:val="0"/>
      <w:marTop w:val="0"/>
      <w:marBottom w:val="0"/>
      <w:divBdr>
        <w:top w:val="none" w:sz="0" w:space="0" w:color="auto"/>
        <w:left w:val="none" w:sz="0" w:space="0" w:color="auto"/>
        <w:bottom w:val="none" w:sz="0" w:space="0" w:color="auto"/>
        <w:right w:val="none" w:sz="0" w:space="0" w:color="auto"/>
      </w:divBdr>
    </w:div>
    <w:div w:id="399719004">
      <w:marLeft w:val="0"/>
      <w:marRight w:val="0"/>
      <w:marTop w:val="0"/>
      <w:marBottom w:val="0"/>
      <w:divBdr>
        <w:top w:val="none" w:sz="0" w:space="0" w:color="auto"/>
        <w:left w:val="none" w:sz="0" w:space="0" w:color="auto"/>
        <w:bottom w:val="none" w:sz="0" w:space="0" w:color="auto"/>
        <w:right w:val="none" w:sz="0" w:space="0" w:color="auto"/>
      </w:divBdr>
    </w:div>
    <w:div w:id="399906826">
      <w:marLeft w:val="0"/>
      <w:marRight w:val="0"/>
      <w:marTop w:val="0"/>
      <w:marBottom w:val="0"/>
      <w:divBdr>
        <w:top w:val="none" w:sz="0" w:space="0" w:color="auto"/>
        <w:left w:val="none" w:sz="0" w:space="0" w:color="auto"/>
        <w:bottom w:val="none" w:sz="0" w:space="0" w:color="auto"/>
        <w:right w:val="none" w:sz="0" w:space="0" w:color="auto"/>
      </w:divBdr>
    </w:div>
    <w:div w:id="400061493">
      <w:marLeft w:val="0"/>
      <w:marRight w:val="0"/>
      <w:marTop w:val="0"/>
      <w:marBottom w:val="0"/>
      <w:divBdr>
        <w:top w:val="none" w:sz="0" w:space="0" w:color="auto"/>
        <w:left w:val="none" w:sz="0" w:space="0" w:color="auto"/>
        <w:bottom w:val="none" w:sz="0" w:space="0" w:color="auto"/>
        <w:right w:val="none" w:sz="0" w:space="0" w:color="auto"/>
      </w:divBdr>
    </w:div>
    <w:div w:id="403142875">
      <w:marLeft w:val="0"/>
      <w:marRight w:val="0"/>
      <w:marTop w:val="0"/>
      <w:marBottom w:val="0"/>
      <w:divBdr>
        <w:top w:val="none" w:sz="0" w:space="0" w:color="auto"/>
        <w:left w:val="none" w:sz="0" w:space="0" w:color="auto"/>
        <w:bottom w:val="none" w:sz="0" w:space="0" w:color="auto"/>
        <w:right w:val="none" w:sz="0" w:space="0" w:color="auto"/>
      </w:divBdr>
    </w:div>
    <w:div w:id="404113808">
      <w:marLeft w:val="0"/>
      <w:marRight w:val="0"/>
      <w:marTop w:val="0"/>
      <w:marBottom w:val="0"/>
      <w:divBdr>
        <w:top w:val="none" w:sz="0" w:space="0" w:color="auto"/>
        <w:left w:val="none" w:sz="0" w:space="0" w:color="auto"/>
        <w:bottom w:val="none" w:sz="0" w:space="0" w:color="auto"/>
        <w:right w:val="none" w:sz="0" w:space="0" w:color="auto"/>
      </w:divBdr>
    </w:div>
    <w:div w:id="404186837">
      <w:marLeft w:val="0"/>
      <w:marRight w:val="0"/>
      <w:marTop w:val="0"/>
      <w:marBottom w:val="0"/>
      <w:divBdr>
        <w:top w:val="none" w:sz="0" w:space="0" w:color="auto"/>
        <w:left w:val="none" w:sz="0" w:space="0" w:color="auto"/>
        <w:bottom w:val="none" w:sz="0" w:space="0" w:color="auto"/>
        <w:right w:val="none" w:sz="0" w:space="0" w:color="auto"/>
      </w:divBdr>
    </w:div>
    <w:div w:id="404382614">
      <w:marLeft w:val="0"/>
      <w:marRight w:val="0"/>
      <w:marTop w:val="0"/>
      <w:marBottom w:val="0"/>
      <w:divBdr>
        <w:top w:val="none" w:sz="0" w:space="0" w:color="auto"/>
        <w:left w:val="none" w:sz="0" w:space="0" w:color="auto"/>
        <w:bottom w:val="none" w:sz="0" w:space="0" w:color="auto"/>
        <w:right w:val="none" w:sz="0" w:space="0" w:color="auto"/>
      </w:divBdr>
    </w:div>
    <w:div w:id="405955225">
      <w:marLeft w:val="0"/>
      <w:marRight w:val="0"/>
      <w:marTop w:val="0"/>
      <w:marBottom w:val="0"/>
      <w:divBdr>
        <w:top w:val="none" w:sz="0" w:space="0" w:color="auto"/>
        <w:left w:val="none" w:sz="0" w:space="0" w:color="auto"/>
        <w:bottom w:val="none" w:sz="0" w:space="0" w:color="auto"/>
        <w:right w:val="none" w:sz="0" w:space="0" w:color="auto"/>
      </w:divBdr>
    </w:div>
    <w:div w:id="406222296">
      <w:marLeft w:val="0"/>
      <w:marRight w:val="0"/>
      <w:marTop w:val="0"/>
      <w:marBottom w:val="0"/>
      <w:divBdr>
        <w:top w:val="none" w:sz="0" w:space="0" w:color="auto"/>
        <w:left w:val="none" w:sz="0" w:space="0" w:color="auto"/>
        <w:bottom w:val="none" w:sz="0" w:space="0" w:color="auto"/>
        <w:right w:val="none" w:sz="0" w:space="0" w:color="auto"/>
      </w:divBdr>
    </w:div>
    <w:div w:id="408118561">
      <w:marLeft w:val="0"/>
      <w:marRight w:val="0"/>
      <w:marTop w:val="0"/>
      <w:marBottom w:val="0"/>
      <w:divBdr>
        <w:top w:val="none" w:sz="0" w:space="0" w:color="auto"/>
        <w:left w:val="none" w:sz="0" w:space="0" w:color="auto"/>
        <w:bottom w:val="none" w:sz="0" w:space="0" w:color="auto"/>
        <w:right w:val="none" w:sz="0" w:space="0" w:color="auto"/>
      </w:divBdr>
    </w:div>
    <w:div w:id="409356669">
      <w:marLeft w:val="0"/>
      <w:marRight w:val="0"/>
      <w:marTop w:val="0"/>
      <w:marBottom w:val="0"/>
      <w:divBdr>
        <w:top w:val="none" w:sz="0" w:space="0" w:color="auto"/>
        <w:left w:val="none" w:sz="0" w:space="0" w:color="auto"/>
        <w:bottom w:val="none" w:sz="0" w:space="0" w:color="auto"/>
        <w:right w:val="none" w:sz="0" w:space="0" w:color="auto"/>
      </w:divBdr>
    </w:div>
    <w:div w:id="409425121">
      <w:marLeft w:val="0"/>
      <w:marRight w:val="0"/>
      <w:marTop w:val="0"/>
      <w:marBottom w:val="0"/>
      <w:divBdr>
        <w:top w:val="none" w:sz="0" w:space="0" w:color="auto"/>
        <w:left w:val="none" w:sz="0" w:space="0" w:color="auto"/>
        <w:bottom w:val="none" w:sz="0" w:space="0" w:color="auto"/>
        <w:right w:val="none" w:sz="0" w:space="0" w:color="auto"/>
      </w:divBdr>
    </w:div>
    <w:div w:id="411435308">
      <w:marLeft w:val="0"/>
      <w:marRight w:val="0"/>
      <w:marTop w:val="0"/>
      <w:marBottom w:val="0"/>
      <w:divBdr>
        <w:top w:val="none" w:sz="0" w:space="0" w:color="auto"/>
        <w:left w:val="none" w:sz="0" w:space="0" w:color="auto"/>
        <w:bottom w:val="none" w:sz="0" w:space="0" w:color="auto"/>
        <w:right w:val="none" w:sz="0" w:space="0" w:color="auto"/>
      </w:divBdr>
    </w:div>
    <w:div w:id="412511493">
      <w:marLeft w:val="0"/>
      <w:marRight w:val="0"/>
      <w:marTop w:val="0"/>
      <w:marBottom w:val="0"/>
      <w:divBdr>
        <w:top w:val="none" w:sz="0" w:space="0" w:color="auto"/>
        <w:left w:val="none" w:sz="0" w:space="0" w:color="auto"/>
        <w:bottom w:val="none" w:sz="0" w:space="0" w:color="auto"/>
        <w:right w:val="none" w:sz="0" w:space="0" w:color="auto"/>
      </w:divBdr>
    </w:div>
    <w:div w:id="412748525">
      <w:marLeft w:val="0"/>
      <w:marRight w:val="0"/>
      <w:marTop w:val="0"/>
      <w:marBottom w:val="0"/>
      <w:divBdr>
        <w:top w:val="none" w:sz="0" w:space="0" w:color="auto"/>
        <w:left w:val="none" w:sz="0" w:space="0" w:color="auto"/>
        <w:bottom w:val="none" w:sz="0" w:space="0" w:color="auto"/>
        <w:right w:val="none" w:sz="0" w:space="0" w:color="auto"/>
      </w:divBdr>
    </w:div>
    <w:div w:id="414284175">
      <w:marLeft w:val="0"/>
      <w:marRight w:val="0"/>
      <w:marTop w:val="0"/>
      <w:marBottom w:val="0"/>
      <w:divBdr>
        <w:top w:val="none" w:sz="0" w:space="0" w:color="auto"/>
        <w:left w:val="none" w:sz="0" w:space="0" w:color="auto"/>
        <w:bottom w:val="none" w:sz="0" w:space="0" w:color="auto"/>
        <w:right w:val="none" w:sz="0" w:space="0" w:color="auto"/>
      </w:divBdr>
    </w:div>
    <w:div w:id="414478981">
      <w:marLeft w:val="0"/>
      <w:marRight w:val="0"/>
      <w:marTop w:val="0"/>
      <w:marBottom w:val="0"/>
      <w:divBdr>
        <w:top w:val="none" w:sz="0" w:space="0" w:color="auto"/>
        <w:left w:val="none" w:sz="0" w:space="0" w:color="auto"/>
        <w:bottom w:val="none" w:sz="0" w:space="0" w:color="auto"/>
        <w:right w:val="none" w:sz="0" w:space="0" w:color="auto"/>
      </w:divBdr>
    </w:div>
    <w:div w:id="414712043">
      <w:marLeft w:val="0"/>
      <w:marRight w:val="0"/>
      <w:marTop w:val="0"/>
      <w:marBottom w:val="0"/>
      <w:divBdr>
        <w:top w:val="none" w:sz="0" w:space="0" w:color="auto"/>
        <w:left w:val="none" w:sz="0" w:space="0" w:color="auto"/>
        <w:bottom w:val="none" w:sz="0" w:space="0" w:color="auto"/>
        <w:right w:val="none" w:sz="0" w:space="0" w:color="auto"/>
      </w:divBdr>
    </w:div>
    <w:div w:id="414939270">
      <w:marLeft w:val="0"/>
      <w:marRight w:val="0"/>
      <w:marTop w:val="0"/>
      <w:marBottom w:val="0"/>
      <w:divBdr>
        <w:top w:val="none" w:sz="0" w:space="0" w:color="auto"/>
        <w:left w:val="none" w:sz="0" w:space="0" w:color="auto"/>
        <w:bottom w:val="none" w:sz="0" w:space="0" w:color="auto"/>
        <w:right w:val="none" w:sz="0" w:space="0" w:color="auto"/>
      </w:divBdr>
    </w:div>
    <w:div w:id="417098651">
      <w:marLeft w:val="0"/>
      <w:marRight w:val="0"/>
      <w:marTop w:val="0"/>
      <w:marBottom w:val="0"/>
      <w:divBdr>
        <w:top w:val="none" w:sz="0" w:space="0" w:color="auto"/>
        <w:left w:val="none" w:sz="0" w:space="0" w:color="auto"/>
        <w:bottom w:val="none" w:sz="0" w:space="0" w:color="auto"/>
        <w:right w:val="none" w:sz="0" w:space="0" w:color="auto"/>
      </w:divBdr>
    </w:div>
    <w:div w:id="417363264">
      <w:marLeft w:val="0"/>
      <w:marRight w:val="0"/>
      <w:marTop w:val="0"/>
      <w:marBottom w:val="0"/>
      <w:divBdr>
        <w:top w:val="none" w:sz="0" w:space="0" w:color="auto"/>
        <w:left w:val="none" w:sz="0" w:space="0" w:color="auto"/>
        <w:bottom w:val="none" w:sz="0" w:space="0" w:color="auto"/>
        <w:right w:val="none" w:sz="0" w:space="0" w:color="auto"/>
      </w:divBdr>
    </w:div>
    <w:div w:id="418453740">
      <w:marLeft w:val="0"/>
      <w:marRight w:val="0"/>
      <w:marTop w:val="0"/>
      <w:marBottom w:val="0"/>
      <w:divBdr>
        <w:top w:val="none" w:sz="0" w:space="0" w:color="auto"/>
        <w:left w:val="none" w:sz="0" w:space="0" w:color="auto"/>
        <w:bottom w:val="none" w:sz="0" w:space="0" w:color="auto"/>
        <w:right w:val="none" w:sz="0" w:space="0" w:color="auto"/>
      </w:divBdr>
    </w:div>
    <w:div w:id="419257303">
      <w:marLeft w:val="0"/>
      <w:marRight w:val="0"/>
      <w:marTop w:val="0"/>
      <w:marBottom w:val="0"/>
      <w:divBdr>
        <w:top w:val="none" w:sz="0" w:space="0" w:color="auto"/>
        <w:left w:val="none" w:sz="0" w:space="0" w:color="auto"/>
        <w:bottom w:val="none" w:sz="0" w:space="0" w:color="auto"/>
        <w:right w:val="none" w:sz="0" w:space="0" w:color="auto"/>
      </w:divBdr>
    </w:div>
    <w:div w:id="419520509">
      <w:marLeft w:val="0"/>
      <w:marRight w:val="0"/>
      <w:marTop w:val="0"/>
      <w:marBottom w:val="0"/>
      <w:divBdr>
        <w:top w:val="none" w:sz="0" w:space="0" w:color="auto"/>
        <w:left w:val="none" w:sz="0" w:space="0" w:color="auto"/>
        <w:bottom w:val="none" w:sz="0" w:space="0" w:color="auto"/>
        <w:right w:val="none" w:sz="0" w:space="0" w:color="auto"/>
      </w:divBdr>
    </w:div>
    <w:div w:id="420102610">
      <w:marLeft w:val="0"/>
      <w:marRight w:val="0"/>
      <w:marTop w:val="0"/>
      <w:marBottom w:val="0"/>
      <w:divBdr>
        <w:top w:val="none" w:sz="0" w:space="0" w:color="auto"/>
        <w:left w:val="none" w:sz="0" w:space="0" w:color="auto"/>
        <w:bottom w:val="none" w:sz="0" w:space="0" w:color="auto"/>
        <w:right w:val="none" w:sz="0" w:space="0" w:color="auto"/>
      </w:divBdr>
    </w:div>
    <w:div w:id="421217203">
      <w:marLeft w:val="0"/>
      <w:marRight w:val="0"/>
      <w:marTop w:val="0"/>
      <w:marBottom w:val="0"/>
      <w:divBdr>
        <w:top w:val="none" w:sz="0" w:space="0" w:color="auto"/>
        <w:left w:val="none" w:sz="0" w:space="0" w:color="auto"/>
        <w:bottom w:val="none" w:sz="0" w:space="0" w:color="auto"/>
        <w:right w:val="none" w:sz="0" w:space="0" w:color="auto"/>
      </w:divBdr>
    </w:div>
    <w:div w:id="421608438">
      <w:marLeft w:val="0"/>
      <w:marRight w:val="0"/>
      <w:marTop w:val="0"/>
      <w:marBottom w:val="0"/>
      <w:divBdr>
        <w:top w:val="none" w:sz="0" w:space="0" w:color="auto"/>
        <w:left w:val="none" w:sz="0" w:space="0" w:color="auto"/>
        <w:bottom w:val="none" w:sz="0" w:space="0" w:color="auto"/>
        <w:right w:val="none" w:sz="0" w:space="0" w:color="auto"/>
      </w:divBdr>
    </w:div>
    <w:div w:id="422261406">
      <w:marLeft w:val="0"/>
      <w:marRight w:val="0"/>
      <w:marTop w:val="0"/>
      <w:marBottom w:val="0"/>
      <w:divBdr>
        <w:top w:val="none" w:sz="0" w:space="0" w:color="auto"/>
        <w:left w:val="none" w:sz="0" w:space="0" w:color="auto"/>
        <w:bottom w:val="none" w:sz="0" w:space="0" w:color="auto"/>
        <w:right w:val="none" w:sz="0" w:space="0" w:color="auto"/>
      </w:divBdr>
    </w:div>
    <w:div w:id="423383323">
      <w:marLeft w:val="0"/>
      <w:marRight w:val="0"/>
      <w:marTop w:val="0"/>
      <w:marBottom w:val="0"/>
      <w:divBdr>
        <w:top w:val="none" w:sz="0" w:space="0" w:color="auto"/>
        <w:left w:val="none" w:sz="0" w:space="0" w:color="auto"/>
        <w:bottom w:val="none" w:sz="0" w:space="0" w:color="auto"/>
        <w:right w:val="none" w:sz="0" w:space="0" w:color="auto"/>
      </w:divBdr>
    </w:div>
    <w:div w:id="423574243">
      <w:marLeft w:val="0"/>
      <w:marRight w:val="0"/>
      <w:marTop w:val="0"/>
      <w:marBottom w:val="0"/>
      <w:divBdr>
        <w:top w:val="none" w:sz="0" w:space="0" w:color="auto"/>
        <w:left w:val="none" w:sz="0" w:space="0" w:color="auto"/>
        <w:bottom w:val="none" w:sz="0" w:space="0" w:color="auto"/>
        <w:right w:val="none" w:sz="0" w:space="0" w:color="auto"/>
      </w:divBdr>
    </w:div>
    <w:div w:id="424961527">
      <w:marLeft w:val="0"/>
      <w:marRight w:val="0"/>
      <w:marTop w:val="0"/>
      <w:marBottom w:val="0"/>
      <w:divBdr>
        <w:top w:val="none" w:sz="0" w:space="0" w:color="auto"/>
        <w:left w:val="none" w:sz="0" w:space="0" w:color="auto"/>
        <w:bottom w:val="none" w:sz="0" w:space="0" w:color="auto"/>
        <w:right w:val="none" w:sz="0" w:space="0" w:color="auto"/>
      </w:divBdr>
    </w:div>
    <w:div w:id="425880943">
      <w:marLeft w:val="0"/>
      <w:marRight w:val="0"/>
      <w:marTop w:val="0"/>
      <w:marBottom w:val="0"/>
      <w:divBdr>
        <w:top w:val="none" w:sz="0" w:space="0" w:color="auto"/>
        <w:left w:val="none" w:sz="0" w:space="0" w:color="auto"/>
        <w:bottom w:val="none" w:sz="0" w:space="0" w:color="auto"/>
        <w:right w:val="none" w:sz="0" w:space="0" w:color="auto"/>
      </w:divBdr>
    </w:div>
    <w:div w:id="426195714">
      <w:marLeft w:val="0"/>
      <w:marRight w:val="0"/>
      <w:marTop w:val="0"/>
      <w:marBottom w:val="0"/>
      <w:divBdr>
        <w:top w:val="none" w:sz="0" w:space="0" w:color="auto"/>
        <w:left w:val="none" w:sz="0" w:space="0" w:color="auto"/>
        <w:bottom w:val="none" w:sz="0" w:space="0" w:color="auto"/>
        <w:right w:val="none" w:sz="0" w:space="0" w:color="auto"/>
      </w:divBdr>
    </w:div>
    <w:div w:id="427699160">
      <w:marLeft w:val="0"/>
      <w:marRight w:val="0"/>
      <w:marTop w:val="0"/>
      <w:marBottom w:val="0"/>
      <w:divBdr>
        <w:top w:val="none" w:sz="0" w:space="0" w:color="auto"/>
        <w:left w:val="none" w:sz="0" w:space="0" w:color="auto"/>
        <w:bottom w:val="none" w:sz="0" w:space="0" w:color="auto"/>
        <w:right w:val="none" w:sz="0" w:space="0" w:color="auto"/>
      </w:divBdr>
    </w:div>
    <w:div w:id="427971204">
      <w:marLeft w:val="0"/>
      <w:marRight w:val="0"/>
      <w:marTop w:val="0"/>
      <w:marBottom w:val="0"/>
      <w:divBdr>
        <w:top w:val="none" w:sz="0" w:space="0" w:color="auto"/>
        <w:left w:val="none" w:sz="0" w:space="0" w:color="auto"/>
        <w:bottom w:val="none" w:sz="0" w:space="0" w:color="auto"/>
        <w:right w:val="none" w:sz="0" w:space="0" w:color="auto"/>
      </w:divBdr>
    </w:div>
    <w:div w:id="428624327">
      <w:marLeft w:val="0"/>
      <w:marRight w:val="0"/>
      <w:marTop w:val="0"/>
      <w:marBottom w:val="0"/>
      <w:divBdr>
        <w:top w:val="none" w:sz="0" w:space="0" w:color="auto"/>
        <w:left w:val="none" w:sz="0" w:space="0" w:color="auto"/>
        <w:bottom w:val="none" w:sz="0" w:space="0" w:color="auto"/>
        <w:right w:val="none" w:sz="0" w:space="0" w:color="auto"/>
      </w:divBdr>
    </w:div>
    <w:div w:id="429397568">
      <w:marLeft w:val="0"/>
      <w:marRight w:val="0"/>
      <w:marTop w:val="0"/>
      <w:marBottom w:val="0"/>
      <w:divBdr>
        <w:top w:val="none" w:sz="0" w:space="0" w:color="auto"/>
        <w:left w:val="none" w:sz="0" w:space="0" w:color="auto"/>
        <w:bottom w:val="none" w:sz="0" w:space="0" w:color="auto"/>
        <w:right w:val="none" w:sz="0" w:space="0" w:color="auto"/>
      </w:divBdr>
    </w:div>
    <w:div w:id="430205958">
      <w:marLeft w:val="0"/>
      <w:marRight w:val="0"/>
      <w:marTop w:val="0"/>
      <w:marBottom w:val="0"/>
      <w:divBdr>
        <w:top w:val="none" w:sz="0" w:space="0" w:color="auto"/>
        <w:left w:val="none" w:sz="0" w:space="0" w:color="auto"/>
        <w:bottom w:val="none" w:sz="0" w:space="0" w:color="auto"/>
        <w:right w:val="none" w:sz="0" w:space="0" w:color="auto"/>
      </w:divBdr>
    </w:div>
    <w:div w:id="430399955">
      <w:marLeft w:val="0"/>
      <w:marRight w:val="0"/>
      <w:marTop w:val="0"/>
      <w:marBottom w:val="0"/>
      <w:divBdr>
        <w:top w:val="none" w:sz="0" w:space="0" w:color="auto"/>
        <w:left w:val="none" w:sz="0" w:space="0" w:color="auto"/>
        <w:bottom w:val="none" w:sz="0" w:space="0" w:color="auto"/>
        <w:right w:val="none" w:sz="0" w:space="0" w:color="auto"/>
      </w:divBdr>
    </w:div>
    <w:div w:id="430856449">
      <w:marLeft w:val="0"/>
      <w:marRight w:val="0"/>
      <w:marTop w:val="0"/>
      <w:marBottom w:val="0"/>
      <w:divBdr>
        <w:top w:val="none" w:sz="0" w:space="0" w:color="auto"/>
        <w:left w:val="none" w:sz="0" w:space="0" w:color="auto"/>
        <w:bottom w:val="none" w:sz="0" w:space="0" w:color="auto"/>
        <w:right w:val="none" w:sz="0" w:space="0" w:color="auto"/>
      </w:divBdr>
    </w:div>
    <w:div w:id="431241258">
      <w:marLeft w:val="0"/>
      <w:marRight w:val="0"/>
      <w:marTop w:val="0"/>
      <w:marBottom w:val="0"/>
      <w:divBdr>
        <w:top w:val="none" w:sz="0" w:space="0" w:color="auto"/>
        <w:left w:val="none" w:sz="0" w:space="0" w:color="auto"/>
        <w:bottom w:val="none" w:sz="0" w:space="0" w:color="auto"/>
        <w:right w:val="none" w:sz="0" w:space="0" w:color="auto"/>
      </w:divBdr>
    </w:div>
    <w:div w:id="432941289">
      <w:marLeft w:val="0"/>
      <w:marRight w:val="0"/>
      <w:marTop w:val="0"/>
      <w:marBottom w:val="0"/>
      <w:divBdr>
        <w:top w:val="none" w:sz="0" w:space="0" w:color="auto"/>
        <w:left w:val="none" w:sz="0" w:space="0" w:color="auto"/>
        <w:bottom w:val="none" w:sz="0" w:space="0" w:color="auto"/>
        <w:right w:val="none" w:sz="0" w:space="0" w:color="auto"/>
      </w:divBdr>
    </w:div>
    <w:div w:id="433595825">
      <w:marLeft w:val="0"/>
      <w:marRight w:val="0"/>
      <w:marTop w:val="0"/>
      <w:marBottom w:val="0"/>
      <w:divBdr>
        <w:top w:val="none" w:sz="0" w:space="0" w:color="auto"/>
        <w:left w:val="none" w:sz="0" w:space="0" w:color="auto"/>
        <w:bottom w:val="none" w:sz="0" w:space="0" w:color="auto"/>
        <w:right w:val="none" w:sz="0" w:space="0" w:color="auto"/>
      </w:divBdr>
    </w:div>
    <w:div w:id="434322698">
      <w:marLeft w:val="0"/>
      <w:marRight w:val="0"/>
      <w:marTop w:val="0"/>
      <w:marBottom w:val="0"/>
      <w:divBdr>
        <w:top w:val="none" w:sz="0" w:space="0" w:color="auto"/>
        <w:left w:val="none" w:sz="0" w:space="0" w:color="auto"/>
        <w:bottom w:val="none" w:sz="0" w:space="0" w:color="auto"/>
        <w:right w:val="none" w:sz="0" w:space="0" w:color="auto"/>
      </w:divBdr>
    </w:div>
    <w:div w:id="434905409">
      <w:marLeft w:val="0"/>
      <w:marRight w:val="0"/>
      <w:marTop w:val="0"/>
      <w:marBottom w:val="0"/>
      <w:divBdr>
        <w:top w:val="none" w:sz="0" w:space="0" w:color="auto"/>
        <w:left w:val="none" w:sz="0" w:space="0" w:color="auto"/>
        <w:bottom w:val="none" w:sz="0" w:space="0" w:color="auto"/>
        <w:right w:val="none" w:sz="0" w:space="0" w:color="auto"/>
      </w:divBdr>
    </w:div>
    <w:div w:id="434978954">
      <w:marLeft w:val="0"/>
      <w:marRight w:val="0"/>
      <w:marTop w:val="0"/>
      <w:marBottom w:val="0"/>
      <w:divBdr>
        <w:top w:val="none" w:sz="0" w:space="0" w:color="auto"/>
        <w:left w:val="none" w:sz="0" w:space="0" w:color="auto"/>
        <w:bottom w:val="none" w:sz="0" w:space="0" w:color="auto"/>
        <w:right w:val="none" w:sz="0" w:space="0" w:color="auto"/>
      </w:divBdr>
    </w:div>
    <w:div w:id="435174771">
      <w:marLeft w:val="0"/>
      <w:marRight w:val="0"/>
      <w:marTop w:val="0"/>
      <w:marBottom w:val="0"/>
      <w:divBdr>
        <w:top w:val="none" w:sz="0" w:space="0" w:color="auto"/>
        <w:left w:val="none" w:sz="0" w:space="0" w:color="auto"/>
        <w:bottom w:val="none" w:sz="0" w:space="0" w:color="auto"/>
        <w:right w:val="none" w:sz="0" w:space="0" w:color="auto"/>
      </w:divBdr>
    </w:div>
    <w:div w:id="435684974">
      <w:marLeft w:val="0"/>
      <w:marRight w:val="0"/>
      <w:marTop w:val="0"/>
      <w:marBottom w:val="0"/>
      <w:divBdr>
        <w:top w:val="none" w:sz="0" w:space="0" w:color="auto"/>
        <w:left w:val="none" w:sz="0" w:space="0" w:color="auto"/>
        <w:bottom w:val="none" w:sz="0" w:space="0" w:color="auto"/>
        <w:right w:val="none" w:sz="0" w:space="0" w:color="auto"/>
      </w:divBdr>
    </w:div>
    <w:div w:id="438378147">
      <w:marLeft w:val="0"/>
      <w:marRight w:val="0"/>
      <w:marTop w:val="0"/>
      <w:marBottom w:val="0"/>
      <w:divBdr>
        <w:top w:val="none" w:sz="0" w:space="0" w:color="auto"/>
        <w:left w:val="none" w:sz="0" w:space="0" w:color="auto"/>
        <w:bottom w:val="none" w:sz="0" w:space="0" w:color="auto"/>
        <w:right w:val="none" w:sz="0" w:space="0" w:color="auto"/>
      </w:divBdr>
    </w:div>
    <w:div w:id="438719601">
      <w:marLeft w:val="0"/>
      <w:marRight w:val="0"/>
      <w:marTop w:val="0"/>
      <w:marBottom w:val="0"/>
      <w:divBdr>
        <w:top w:val="none" w:sz="0" w:space="0" w:color="auto"/>
        <w:left w:val="none" w:sz="0" w:space="0" w:color="auto"/>
        <w:bottom w:val="none" w:sz="0" w:space="0" w:color="auto"/>
        <w:right w:val="none" w:sz="0" w:space="0" w:color="auto"/>
      </w:divBdr>
    </w:div>
    <w:div w:id="440421182">
      <w:marLeft w:val="0"/>
      <w:marRight w:val="0"/>
      <w:marTop w:val="0"/>
      <w:marBottom w:val="0"/>
      <w:divBdr>
        <w:top w:val="none" w:sz="0" w:space="0" w:color="auto"/>
        <w:left w:val="none" w:sz="0" w:space="0" w:color="auto"/>
        <w:bottom w:val="none" w:sz="0" w:space="0" w:color="auto"/>
        <w:right w:val="none" w:sz="0" w:space="0" w:color="auto"/>
      </w:divBdr>
    </w:div>
    <w:div w:id="442193165">
      <w:marLeft w:val="0"/>
      <w:marRight w:val="0"/>
      <w:marTop w:val="0"/>
      <w:marBottom w:val="0"/>
      <w:divBdr>
        <w:top w:val="none" w:sz="0" w:space="0" w:color="auto"/>
        <w:left w:val="none" w:sz="0" w:space="0" w:color="auto"/>
        <w:bottom w:val="none" w:sz="0" w:space="0" w:color="auto"/>
        <w:right w:val="none" w:sz="0" w:space="0" w:color="auto"/>
      </w:divBdr>
    </w:div>
    <w:div w:id="442502274">
      <w:marLeft w:val="0"/>
      <w:marRight w:val="0"/>
      <w:marTop w:val="0"/>
      <w:marBottom w:val="0"/>
      <w:divBdr>
        <w:top w:val="none" w:sz="0" w:space="0" w:color="auto"/>
        <w:left w:val="none" w:sz="0" w:space="0" w:color="auto"/>
        <w:bottom w:val="none" w:sz="0" w:space="0" w:color="auto"/>
        <w:right w:val="none" w:sz="0" w:space="0" w:color="auto"/>
      </w:divBdr>
    </w:div>
    <w:div w:id="443693364">
      <w:marLeft w:val="0"/>
      <w:marRight w:val="0"/>
      <w:marTop w:val="0"/>
      <w:marBottom w:val="0"/>
      <w:divBdr>
        <w:top w:val="none" w:sz="0" w:space="0" w:color="auto"/>
        <w:left w:val="none" w:sz="0" w:space="0" w:color="auto"/>
        <w:bottom w:val="none" w:sz="0" w:space="0" w:color="auto"/>
        <w:right w:val="none" w:sz="0" w:space="0" w:color="auto"/>
      </w:divBdr>
    </w:div>
    <w:div w:id="445737052">
      <w:marLeft w:val="0"/>
      <w:marRight w:val="0"/>
      <w:marTop w:val="0"/>
      <w:marBottom w:val="0"/>
      <w:divBdr>
        <w:top w:val="none" w:sz="0" w:space="0" w:color="auto"/>
        <w:left w:val="none" w:sz="0" w:space="0" w:color="auto"/>
        <w:bottom w:val="none" w:sz="0" w:space="0" w:color="auto"/>
        <w:right w:val="none" w:sz="0" w:space="0" w:color="auto"/>
      </w:divBdr>
    </w:div>
    <w:div w:id="446437579">
      <w:marLeft w:val="0"/>
      <w:marRight w:val="0"/>
      <w:marTop w:val="0"/>
      <w:marBottom w:val="0"/>
      <w:divBdr>
        <w:top w:val="none" w:sz="0" w:space="0" w:color="auto"/>
        <w:left w:val="none" w:sz="0" w:space="0" w:color="auto"/>
        <w:bottom w:val="none" w:sz="0" w:space="0" w:color="auto"/>
        <w:right w:val="none" w:sz="0" w:space="0" w:color="auto"/>
      </w:divBdr>
    </w:div>
    <w:div w:id="446703480">
      <w:marLeft w:val="0"/>
      <w:marRight w:val="0"/>
      <w:marTop w:val="0"/>
      <w:marBottom w:val="0"/>
      <w:divBdr>
        <w:top w:val="none" w:sz="0" w:space="0" w:color="auto"/>
        <w:left w:val="none" w:sz="0" w:space="0" w:color="auto"/>
        <w:bottom w:val="none" w:sz="0" w:space="0" w:color="auto"/>
        <w:right w:val="none" w:sz="0" w:space="0" w:color="auto"/>
      </w:divBdr>
    </w:div>
    <w:div w:id="446856301">
      <w:marLeft w:val="0"/>
      <w:marRight w:val="0"/>
      <w:marTop w:val="0"/>
      <w:marBottom w:val="0"/>
      <w:divBdr>
        <w:top w:val="none" w:sz="0" w:space="0" w:color="auto"/>
        <w:left w:val="none" w:sz="0" w:space="0" w:color="auto"/>
        <w:bottom w:val="none" w:sz="0" w:space="0" w:color="auto"/>
        <w:right w:val="none" w:sz="0" w:space="0" w:color="auto"/>
      </w:divBdr>
    </w:div>
    <w:div w:id="447286419">
      <w:marLeft w:val="0"/>
      <w:marRight w:val="0"/>
      <w:marTop w:val="0"/>
      <w:marBottom w:val="0"/>
      <w:divBdr>
        <w:top w:val="none" w:sz="0" w:space="0" w:color="auto"/>
        <w:left w:val="none" w:sz="0" w:space="0" w:color="auto"/>
        <w:bottom w:val="none" w:sz="0" w:space="0" w:color="auto"/>
        <w:right w:val="none" w:sz="0" w:space="0" w:color="auto"/>
      </w:divBdr>
    </w:div>
    <w:div w:id="447429989">
      <w:marLeft w:val="0"/>
      <w:marRight w:val="0"/>
      <w:marTop w:val="0"/>
      <w:marBottom w:val="0"/>
      <w:divBdr>
        <w:top w:val="none" w:sz="0" w:space="0" w:color="auto"/>
        <w:left w:val="none" w:sz="0" w:space="0" w:color="auto"/>
        <w:bottom w:val="none" w:sz="0" w:space="0" w:color="auto"/>
        <w:right w:val="none" w:sz="0" w:space="0" w:color="auto"/>
      </w:divBdr>
    </w:div>
    <w:div w:id="449936873">
      <w:marLeft w:val="0"/>
      <w:marRight w:val="0"/>
      <w:marTop w:val="0"/>
      <w:marBottom w:val="0"/>
      <w:divBdr>
        <w:top w:val="none" w:sz="0" w:space="0" w:color="auto"/>
        <w:left w:val="none" w:sz="0" w:space="0" w:color="auto"/>
        <w:bottom w:val="none" w:sz="0" w:space="0" w:color="auto"/>
        <w:right w:val="none" w:sz="0" w:space="0" w:color="auto"/>
      </w:divBdr>
    </w:div>
    <w:div w:id="450124934">
      <w:marLeft w:val="0"/>
      <w:marRight w:val="0"/>
      <w:marTop w:val="0"/>
      <w:marBottom w:val="0"/>
      <w:divBdr>
        <w:top w:val="none" w:sz="0" w:space="0" w:color="auto"/>
        <w:left w:val="none" w:sz="0" w:space="0" w:color="auto"/>
        <w:bottom w:val="none" w:sz="0" w:space="0" w:color="auto"/>
        <w:right w:val="none" w:sz="0" w:space="0" w:color="auto"/>
      </w:divBdr>
    </w:div>
    <w:div w:id="451248026">
      <w:marLeft w:val="0"/>
      <w:marRight w:val="0"/>
      <w:marTop w:val="0"/>
      <w:marBottom w:val="0"/>
      <w:divBdr>
        <w:top w:val="none" w:sz="0" w:space="0" w:color="auto"/>
        <w:left w:val="none" w:sz="0" w:space="0" w:color="auto"/>
        <w:bottom w:val="none" w:sz="0" w:space="0" w:color="auto"/>
        <w:right w:val="none" w:sz="0" w:space="0" w:color="auto"/>
      </w:divBdr>
    </w:div>
    <w:div w:id="451628445">
      <w:marLeft w:val="0"/>
      <w:marRight w:val="0"/>
      <w:marTop w:val="0"/>
      <w:marBottom w:val="0"/>
      <w:divBdr>
        <w:top w:val="none" w:sz="0" w:space="0" w:color="auto"/>
        <w:left w:val="none" w:sz="0" w:space="0" w:color="auto"/>
        <w:bottom w:val="none" w:sz="0" w:space="0" w:color="auto"/>
        <w:right w:val="none" w:sz="0" w:space="0" w:color="auto"/>
      </w:divBdr>
    </w:div>
    <w:div w:id="451631042">
      <w:marLeft w:val="0"/>
      <w:marRight w:val="0"/>
      <w:marTop w:val="0"/>
      <w:marBottom w:val="0"/>
      <w:divBdr>
        <w:top w:val="none" w:sz="0" w:space="0" w:color="auto"/>
        <w:left w:val="none" w:sz="0" w:space="0" w:color="auto"/>
        <w:bottom w:val="none" w:sz="0" w:space="0" w:color="auto"/>
        <w:right w:val="none" w:sz="0" w:space="0" w:color="auto"/>
      </w:divBdr>
    </w:div>
    <w:div w:id="452094973">
      <w:marLeft w:val="0"/>
      <w:marRight w:val="0"/>
      <w:marTop w:val="0"/>
      <w:marBottom w:val="0"/>
      <w:divBdr>
        <w:top w:val="none" w:sz="0" w:space="0" w:color="auto"/>
        <w:left w:val="none" w:sz="0" w:space="0" w:color="auto"/>
        <w:bottom w:val="none" w:sz="0" w:space="0" w:color="auto"/>
        <w:right w:val="none" w:sz="0" w:space="0" w:color="auto"/>
      </w:divBdr>
    </w:div>
    <w:div w:id="452750485">
      <w:marLeft w:val="0"/>
      <w:marRight w:val="0"/>
      <w:marTop w:val="0"/>
      <w:marBottom w:val="0"/>
      <w:divBdr>
        <w:top w:val="none" w:sz="0" w:space="0" w:color="auto"/>
        <w:left w:val="none" w:sz="0" w:space="0" w:color="auto"/>
        <w:bottom w:val="none" w:sz="0" w:space="0" w:color="auto"/>
        <w:right w:val="none" w:sz="0" w:space="0" w:color="auto"/>
      </w:divBdr>
    </w:div>
    <w:div w:id="453791205">
      <w:marLeft w:val="0"/>
      <w:marRight w:val="0"/>
      <w:marTop w:val="0"/>
      <w:marBottom w:val="0"/>
      <w:divBdr>
        <w:top w:val="none" w:sz="0" w:space="0" w:color="auto"/>
        <w:left w:val="none" w:sz="0" w:space="0" w:color="auto"/>
        <w:bottom w:val="none" w:sz="0" w:space="0" w:color="auto"/>
        <w:right w:val="none" w:sz="0" w:space="0" w:color="auto"/>
      </w:divBdr>
    </w:div>
    <w:div w:id="455104785">
      <w:marLeft w:val="0"/>
      <w:marRight w:val="0"/>
      <w:marTop w:val="0"/>
      <w:marBottom w:val="0"/>
      <w:divBdr>
        <w:top w:val="none" w:sz="0" w:space="0" w:color="auto"/>
        <w:left w:val="none" w:sz="0" w:space="0" w:color="auto"/>
        <w:bottom w:val="none" w:sz="0" w:space="0" w:color="auto"/>
        <w:right w:val="none" w:sz="0" w:space="0" w:color="auto"/>
      </w:divBdr>
    </w:div>
    <w:div w:id="456068813">
      <w:marLeft w:val="0"/>
      <w:marRight w:val="0"/>
      <w:marTop w:val="0"/>
      <w:marBottom w:val="0"/>
      <w:divBdr>
        <w:top w:val="none" w:sz="0" w:space="0" w:color="auto"/>
        <w:left w:val="none" w:sz="0" w:space="0" w:color="auto"/>
        <w:bottom w:val="none" w:sz="0" w:space="0" w:color="auto"/>
        <w:right w:val="none" w:sz="0" w:space="0" w:color="auto"/>
      </w:divBdr>
    </w:div>
    <w:div w:id="456342194">
      <w:marLeft w:val="0"/>
      <w:marRight w:val="0"/>
      <w:marTop w:val="0"/>
      <w:marBottom w:val="0"/>
      <w:divBdr>
        <w:top w:val="none" w:sz="0" w:space="0" w:color="auto"/>
        <w:left w:val="none" w:sz="0" w:space="0" w:color="auto"/>
        <w:bottom w:val="none" w:sz="0" w:space="0" w:color="auto"/>
        <w:right w:val="none" w:sz="0" w:space="0" w:color="auto"/>
      </w:divBdr>
    </w:div>
    <w:div w:id="456527997">
      <w:marLeft w:val="0"/>
      <w:marRight w:val="0"/>
      <w:marTop w:val="0"/>
      <w:marBottom w:val="0"/>
      <w:divBdr>
        <w:top w:val="none" w:sz="0" w:space="0" w:color="auto"/>
        <w:left w:val="none" w:sz="0" w:space="0" w:color="auto"/>
        <w:bottom w:val="none" w:sz="0" w:space="0" w:color="auto"/>
        <w:right w:val="none" w:sz="0" w:space="0" w:color="auto"/>
      </w:divBdr>
    </w:div>
    <w:div w:id="456677029">
      <w:marLeft w:val="0"/>
      <w:marRight w:val="0"/>
      <w:marTop w:val="0"/>
      <w:marBottom w:val="0"/>
      <w:divBdr>
        <w:top w:val="none" w:sz="0" w:space="0" w:color="auto"/>
        <w:left w:val="none" w:sz="0" w:space="0" w:color="auto"/>
        <w:bottom w:val="none" w:sz="0" w:space="0" w:color="auto"/>
        <w:right w:val="none" w:sz="0" w:space="0" w:color="auto"/>
      </w:divBdr>
    </w:div>
    <w:div w:id="456799532">
      <w:marLeft w:val="0"/>
      <w:marRight w:val="0"/>
      <w:marTop w:val="0"/>
      <w:marBottom w:val="0"/>
      <w:divBdr>
        <w:top w:val="none" w:sz="0" w:space="0" w:color="auto"/>
        <w:left w:val="none" w:sz="0" w:space="0" w:color="auto"/>
        <w:bottom w:val="none" w:sz="0" w:space="0" w:color="auto"/>
        <w:right w:val="none" w:sz="0" w:space="0" w:color="auto"/>
      </w:divBdr>
    </w:div>
    <w:div w:id="458493071">
      <w:marLeft w:val="0"/>
      <w:marRight w:val="0"/>
      <w:marTop w:val="0"/>
      <w:marBottom w:val="0"/>
      <w:divBdr>
        <w:top w:val="none" w:sz="0" w:space="0" w:color="auto"/>
        <w:left w:val="none" w:sz="0" w:space="0" w:color="auto"/>
        <w:bottom w:val="none" w:sz="0" w:space="0" w:color="auto"/>
        <w:right w:val="none" w:sz="0" w:space="0" w:color="auto"/>
      </w:divBdr>
    </w:div>
    <w:div w:id="460658861">
      <w:marLeft w:val="0"/>
      <w:marRight w:val="0"/>
      <w:marTop w:val="0"/>
      <w:marBottom w:val="0"/>
      <w:divBdr>
        <w:top w:val="none" w:sz="0" w:space="0" w:color="auto"/>
        <w:left w:val="none" w:sz="0" w:space="0" w:color="auto"/>
        <w:bottom w:val="none" w:sz="0" w:space="0" w:color="auto"/>
        <w:right w:val="none" w:sz="0" w:space="0" w:color="auto"/>
      </w:divBdr>
    </w:div>
    <w:div w:id="460850163">
      <w:marLeft w:val="0"/>
      <w:marRight w:val="0"/>
      <w:marTop w:val="0"/>
      <w:marBottom w:val="0"/>
      <w:divBdr>
        <w:top w:val="none" w:sz="0" w:space="0" w:color="auto"/>
        <w:left w:val="none" w:sz="0" w:space="0" w:color="auto"/>
        <w:bottom w:val="none" w:sz="0" w:space="0" w:color="auto"/>
        <w:right w:val="none" w:sz="0" w:space="0" w:color="auto"/>
      </w:divBdr>
    </w:div>
    <w:div w:id="460852953">
      <w:marLeft w:val="0"/>
      <w:marRight w:val="0"/>
      <w:marTop w:val="0"/>
      <w:marBottom w:val="0"/>
      <w:divBdr>
        <w:top w:val="none" w:sz="0" w:space="0" w:color="auto"/>
        <w:left w:val="none" w:sz="0" w:space="0" w:color="auto"/>
        <w:bottom w:val="none" w:sz="0" w:space="0" w:color="auto"/>
        <w:right w:val="none" w:sz="0" w:space="0" w:color="auto"/>
      </w:divBdr>
    </w:div>
    <w:div w:id="461658265">
      <w:marLeft w:val="0"/>
      <w:marRight w:val="0"/>
      <w:marTop w:val="0"/>
      <w:marBottom w:val="0"/>
      <w:divBdr>
        <w:top w:val="none" w:sz="0" w:space="0" w:color="auto"/>
        <w:left w:val="none" w:sz="0" w:space="0" w:color="auto"/>
        <w:bottom w:val="none" w:sz="0" w:space="0" w:color="auto"/>
        <w:right w:val="none" w:sz="0" w:space="0" w:color="auto"/>
      </w:divBdr>
    </w:div>
    <w:div w:id="461850692">
      <w:marLeft w:val="0"/>
      <w:marRight w:val="0"/>
      <w:marTop w:val="0"/>
      <w:marBottom w:val="0"/>
      <w:divBdr>
        <w:top w:val="none" w:sz="0" w:space="0" w:color="auto"/>
        <w:left w:val="none" w:sz="0" w:space="0" w:color="auto"/>
        <w:bottom w:val="none" w:sz="0" w:space="0" w:color="auto"/>
        <w:right w:val="none" w:sz="0" w:space="0" w:color="auto"/>
      </w:divBdr>
    </w:div>
    <w:div w:id="462580598">
      <w:marLeft w:val="0"/>
      <w:marRight w:val="0"/>
      <w:marTop w:val="0"/>
      <w:marBottom w:val="0"/>
      <w:divBdr>
        <w:top w:val="none" w:sz="0" w:space="0" w:color="auto"/>
        <w:left w:val="none" w:sz="0" w:space="0" w:color="auto"/>
        <w:bottom w:val="none" w:sz="0" w:space="0" w:color="auto"/>
        <w:right w:val="none" w:sz="0" w:space="0" w:color="auto"/>
      </w:divBdr>
    </w:div>
    <w:div w:id="464661072">
      <w:marLeft w:val="0"/>
      <w:marRight w:val="0"/>
      <w:marTop w:val="0"/>
      <w:marBottom w:val="0"/>
      <w:divBdr>
        <w:top w:val="none" w:sz="0" w:space="0" w:color="auto"/>
        <w:left w:val="none" w:sz="0" w:space="0" w:color="auto"/>
        <w:bottom w:val="none" w:sz="0" w:space="0" w:color="auto"/>
        <w:right w:val="none" w:sz="0" w:space="0" w:color="auto"/>
      </w:divBdr>
    </w:div>
    <w:div w:id="465583954">
      <w:marLeft w:val="0"/>
      <w:marRight w:val="0"/>
      <w:marTop w:val="0"/>
      <w:marBottom w:val="0"/>
      <w:divBdr>
        <w:top w:val="none" w:sz="0" w:space="0" w:color="auto"/>
        <w:left w:val="none" w:sz="0" w:space="0" w:color="auto"/>
        <w:bottom w:val="none" w:sz="0" w:space="0" w:color="auto"/>
        <w:right w:val="none" w:sz="0" w:space="0" w:color="auto"/>
      </w:divBdr>
    </w:div>
    <w:div w:id="465700982">
      <w:marLeft w:val="0"/>
      <w:marRight w:val="0"/>
      <w:marTop w:val="0"/>
      <w:marBottom w:val="0"/>
      <w:divBdr>
        <w:top w:val="none" w:sz="0" w:space="0" w:color="auto"/>
        <w:left w:val="none" w:sz="0" w:space="0" w:color="auto"/>
        <w:bottom w:val="none" w:sz="0" w:space="0" w:color="auto"/>
        <w:right w:val="none" w:sz="0" w:space="0" w:color="auto"/>
      </w:divBdr>
    </w:div>
    <w:div w:id="467750241">
      <w:marLeft w:val="0"/>
      <w:marRight w:val="0"/>
      <w:marTop w:val="0"/>
      <w:marBottom w:val="0"/>
      <w:divBdr>
        <w:top w:val="none" w:sz="0" w:space="0" w:color="auto"/>
        <w:left w:val="none" w:sz="0" w:space="0" w:color="auto"/>
        <w:bottom w:val="none" w:sz="0" w:space="0" w:color="auto"/>
        <w:right w:val="none" w:sz="0" w:space="0" w:color="auto"/>
      </w:divBdr>
    </w:div>
    <w:div w:id="470253371">
      <w:marLeft w:val="0"/>
      <w:marRight w:val="0"/>
      <w:marTop w:val="0"/>
      <w:marBottom w:val="0"/>
      <w:divBdr>
        <w:top w:val="none" w:sz="0" w:space="0" w:color="auto"/>
        <w:left w:val="none" w:sz="0" w:space="0" w:color="auto"/>
        <w:bottom w:val="none" w:sz="0" w:space="0" w:color="auto"/>
        <w:right w:val="none" w:sz="0" w:space="0" w:color="auto"/>
      </w:divBdr>
    </w:div>
    <w:div w:id="472328752">
      <w:marLeft w:val="0"/>
      <w:marRight w:val="0"/>
      <w:marTop w:val="0"/>
      <w:marBottom w:val="0"/>
      <w:divBdr>
        <w:top w:val="none" w:sz="0" w:space="0" w:color="auto"/>
        <w:left w:val="none" w:sz="0" w:space="0" w:color="auto"/>
        <w:bottom w:val="none" w:sz="0" w:space="0" w:color="auto"/>
        <w:right w:val="none" w:sz="0" w:space="0" w:color="auto"/>
      </w:divBdr>
    </w:div>
    <w:div w:id="472993080">
      <w:marLeft w:val="0"/>
      <w:marRight w:val="0"/>
      <w:marTop w:val="0"/>
      <w:marBottom w:val="0"/>
      <w:divBdr>
        <w:top w:val="none" w:sz="0" w:space="0" w:color="auto"/>
        <w:left w:val="none" w:sz="0" w:space="0" w:color="auto"/>
        <w:bottom w:val="none" w:sz="0" w:space="0" w:color="auto"/>
        <w:right w:val="none" w:sz="0" w:space="0" w:color="auto"/>
      </w:divBdr>
    </w:div>
    <w:div w:id="473371262">
      <w:marLeft w:val="0"/>
      <w:marRight w:val="0"/>
      <w:marTop w:val="0"/>
      <w:marBottom w:val="0"/>
      <w:divBdr>
        <w:top w:val="none" w:sz="0" w:space="0" w:color="auto"/>
        <w:left w:val="none" w:sz="0" w:space="0" w:color="auto"/>
        <w:bottom w:val="none" w:sz="0" w:space="0" w:color="auto"/>
        <w:right w:val="none" w:sz="0" w:space="0" w:color="auto"/>
      </w:divBdr>
    </w:div>
    <w:div w:id="475802131">
      <w:marLeft w:val="0"/>
      <w:marRight w:val="0"/>
      <w:marTop w:val="0"/>
      <w:marBottom w:val="0"/>
      <w:divBdr>
        <w:top w:val="none" w:sz="0" w:space="0" w:color="auto"/>
        <w:left w:val="none" w:sz="0" w:space="0" w:color="auto"/>
        <w:bottom w:val="none" w:sz="0" w:space="0" w:color="auto"/>
        <w:right w:val="none" w:sz="0" w:space="0" w:color="auto"/>
      </w:divBdr>
    </w:div>
    <w:div w:id="476265970">
      <w:marLeft w:val="0"/>
      <w:marRight w:val="0"/>
      <w:marTop w:val="0"/>
      <w:marBottom w:val="0"/>
      <w:divBdr>
        <w:top w:val="none" w:sz="0" w:space="0" w:color="auto"/>
        <w:left w:val="none" w:sz="0" w:space="0" w:color="auto"/>
        <w:bottom w:val="none" w:sz="0" w:space="0" w:color="auto"/>
        <w:right w:val="none" w:sz="0" w:space="0" w:color="auto"/>
      </w:divBdr>
    </w:div>
    <w:div w:id="476454186">
      <w:marLeft w:val="0"/>
      <w:marRight w:val="0"/>
      <w:marTop w:val="0"/>
      <w:marBottom w:val="0"/>
      <w:divBdr>
        <w:top w:val="none" w:sz="0" w:space="0" w:color="auto"/>
        <w:left w:val="none" w:sz="0" w:space="0" w:color="auto"/>
        <w:bottom w:val="none" w:sz="0" w:space="0" w:color="auto"/>
        <w:right w:val="none" w:sz="0" w:space="0" w:color="auto"/>
      </w:divBdr>
    </w:div>
    <w:div w:id="477655309">
      <w:marLeft w:val="0"/>
      <w:marRight w:val="0"/>
      <w:marTop w:val="0"/>
      <w:marBottom w:val="0"/>
      <w:divBdr>
        <w:top w:val="none" w:sz="0" w:space="0" w:color="auto"/>
        <w:left w:val="none" w:sz="0" w:space="0" w:color="auto"/>
        <w:bottom w:val="none" w:sz="0" w:space="0" w:color="auto"/>
        <w:right w:val="none" w:sz="0" w:space="0" w:color="auto"/>
      </w:divBdr>
    </w:div>
    <w:div w:id="479735972">
      <w:marLeft w:val="0"/>
      <w:marRight w:val="0"/>
      <w:marTop w:val="0"/>
      <w:marBottom w:val="0"/>
      <w:divBdr>
        <w:top w:val="none" w:sz="0" w:space="0" w:color="auto"/>
        <w:left w:val="none" w:sz="0" w:space="0" w:color="auto"/>
        <w:bottom w:val="none" w:sz="0" w:space="0" w:color="auto"/>
        <w:right w:val="none" w:sz="0" w:space="0" w:color="auto"/>
      </w:divBdr>
    </w:div>
    <w:div w:id="480848025">
      <w:marLeft w:val="0"/>
      <w:marRight w:val="0"/>
      <w:marTop w:val="0"/>
      <w:marBottom w:val="0"/>
      <w:divBdr>
        <w:top w:val="none" w:sz="0" w:space="0" w:color="auto"/>
        <w:left w:val="none" w:sz="0" w:space="0" w:color="auto"/>
        <w:bottom w:val="none" w:sz="0" w:space="0" w:color="auto"/>
        <w:right w:val="none" w:sz="0" w:space="0" w:color="auto"/>
      </w:divBdr>
    </w:div>
    <w:div w:id="481964953">
      <w:marLeft w:val="0"/>
      <w:marRight w:val="0"/>
      <w:marTop w:val="0"/>
      <w:marBottom w:val="0"/>
      <w:divBdr>
        <w:top w:val="none" w:sz="0" w:space="0" w:color="auto"/>
        <w:left w:val="none" w:sz="0" w:space="0" w:color="auto"/>
        <w:bottom w:val="none" w:sz="0" w:space="0" w:color="auto"/>
        <w:right w:val="none" w:sz="0" w:space="0" w:color="auto"/>
      </w:divBdr>
    </w:div>
    <w:div w:id="482159437">
      <w:marLeft w:val="0"/>
      <w:marRight w:val="0"/>
      <w:marTop w:val="0"/>
      <w:marBottom w:val="0"/>
      <w:divBdr>
        <w:top w:val="none" w:sz="0" w:space="0" w:color="auto"/>
        <w:left w:val="none" w:sz="0" w:space="0" w:color="auto"/>
        <w:bottom w:val="none" w:sz="0" w:space="0" w:color="auto"/>
        <w:right w:val="none" w:sz="0" w:space="0" w:color="auto"/>
      </w:divBdr>
    </w:div>
    <w:div w:id="484398364">
      <w:marLeft w:val="0"/>
      <w:marRight w:val="0"/>
      <w:marTop w:val="0"/>
      <w:marBottom w:val="0"/>
      <w:divBdr>
        <w:top w:val="none" w:sz="0" w:space="0" w:color="auto"/>
        <w:left w:val="none" w:sz="0" w:space="0" w:color="auto"/>
        <w:bottom w:val="none" w:sz="0" w:space="0" w:color="auto"/>
        <w:right w:val="none" w:sz="0" w:space="0" w:color="auto"/>
      </w:divBdr>
    </w:div>
    <w:div w:id="484782609">
      <w:marLeft w:val="0"/>
      <w:marRight w:val="0"/>
      <w:marTop w:val="0"/>
      <w:marBottom w:val="0"/>
      <w:divBdr>
        <w:top w:val="none" w:sz="0" w:space="0" w:color="auto"/>
        <w:left w:val="none" w:sz="0" w:space="0" w:color="auto"/>
        <w:bottom w:val="none" w:sz="0" w:space="0" w:color="auto"/>
        <w:right w:val="none" w:sz="0" w:space="0" w:color="auto"/>
      </w:divBdr>
    </w:div>
    <w:div w:id="484929855">
      <w:marLeft w:val="0"/>
      <w:marRight w:val="0"/>
      <w:marTop w:val="0"/>
      <w:marBottom w:val="0"/>
      <w:divBdr>
        <w:top w:val="none" w:sz="0" w:space="0" w:color="auto"/>
        <w:left w:val="none" w:sz="0" w:space="0" w:color="auto"/>
        <w:bottom w:val="none" w:sz="0" w:space="0" w:color="auto"/>
        <w:right w:val="none" w:sz="0" w:space="0" w:color="auto"/>
      </w:divBdr>
    </w:div>
    <w:div w:id="485170957">
      <w:marLeft w:val="0"/>
      <w:marRight w:val="0"/>
      <w:marTop w:val="0"/>
      <w:marBottom w:val="0"/>
      <w:divBdr>
        <w:top w:val="none" w:sz="0" w:space="0" w:color="auto"/>
        <w:left w:val="none" w:sz="0" w:space="0" w:color="auto"/>
        <w:bottom w:val="none" w:sz="0" w:space="0" w:color="auto"/>
        <w:right w:val="none" w:sz="0" w:space="0" w:color="auto"/>
      </w:divBdr>
    </w:div>
    <w:div w:id="486021738">
      <w:marLeft w:val="0"/>
      <w:marRight w:val="0"/>
      <w:marTop w:val="0"/>
      <w:marBottom w:val="0"/>
      <w:divBdr>
        <w:top w:val="none" w:sz="0" w:space="0" w:color="auto"/>
        <w:left w:val="none" w:sz="0" w:space="0" w:color="auto"/>
        <w:bottom w:val="none" w:sz="0" w:space="0" w:color="auto"/>
        <w:right w:val="none" w:sz="0" w:space="0" w:color="auto"/>
      </w:divBdr>
    </w:div>
    <w:div w:id="486753284">
      <w:marLeft w:val="0"/>
      <w:marRight w:val="0"/>
      <w:marTop w:val="0"/>
      <w:marBottom w:val="0"/>
      <w:divBdr>
        <w:top w:val="none" w:sz="0" w:space="0" w:color="auto"/>
        <w:left w:val="none" w:sz="0" w:space="0" w:color="auto"/>
        <w:bottom w:val="none" w:sz="0" w:space="0" w:color="auto"/>
        <w:right w:val="none" w:sz="0" w:space="0" w:color="auto"/>
      </w:divBdr>
    </w:div>
    <w:div w:id="487408994">
      <w:marLeft w:val="0"/>
      <w:marRight w:val="0"/>
      <w:marTop w:val="0"/>
      <w:marBottom w:val="0"/>
      <w:divBdr>
        <w:top w:val="none" w:sz="0" w:space="0" w:color="auto"/>
        <w:left w:val="none" w:sz="0" w:space="0" w:color="auto"/>
        <w:bottom w:val="none" w:sz="0" w:space="0" w:color="auto"/>
        <w:right w:val="none" w:sz="0" w:space="0" w:color="auto"/>
      </w:divBdr>
    </w:div>
    <w:div w:id="490143771">
      <w:marLeft w:val="0"/>
      <w:marRight w:val="0"/>
      <w:marTop w:val="0"/>
      <w:marBottom w:val="0"/>
      <w:divBdr>
        <w:top w:val="none" w:sz="0" w:space="0" w:color="auto"/>
        <w:left w:val="none" w:sz="0" w:space="0" w:color="auto"/>
        <w:bottom w:val="none" w:sz="0" w:space="0" w:color="auto"/>
        <w:right w:val="none" w:sz="0" w:space="0" w:color="auto"/>
      </w:divBdr>
    </w:div>
    <w:div w:id="490802225">
      <w:marLeft w:val="0"/>
      <w:marRight w:val="0"/>
      <w:marTop w:val="0"/>
      <w:marBottom w:val="0"/>
      <w:divBdr>
        <w:top w:val="none" w:sz="0" w:space="0" w:color="auto"/>
        <w:left w:val="none" w:sz="0" w:space="0" w:color="auto"/>
        <w:bottom w:val="none" w:sz="0" w:space="0" w:color="auto"/>
        <w:right w:val="none" w:sz="0" w:space="0" w:color="auto"/>
      </w:divBdr>
    </w:div>
    <w:div w:id="491260076">
      <w:marLeft w:val="0"/>
      <w:marRight w:val="0"/>
      <w:marTop w:val="0"/>
      <w:marBottom w:val="0"/>
      <w:divBdr>
        <w:top w:val="none" w:sz="0" w:space="0" w:color="auto"/>
        <w:left w:val="none" w:sz="0" w:space="0" w:color="auto"/>
        <w:bottom w:val="none" w:sz="0" w:space="0" w:color="auto"/>
        <w:right w:val="none" w:sz="0" w:space="0" w:color="auto"/>
      </w:divBdr>
    </w:div>
    <w:div w:id="495269923">
      <w:marLeft w:val="0"/>
      <w:marRight w:val="0"/>
      <w:marTop w:val="0"/>
      <w:marBottom w:val="0"/>
      <w:divBdr>
        <w:top w:val="none" w:sz="0" w:space="0" w:color="auto"/>
        <w:left w:val="none" w:sz="0" w:space="0" w:color="auto"/>
        <w:bottom w:val="none" w:sz="0" w:space="0" w:color="auto"/>
        <w:right w:val="none" w:sz="0" w:space="0" w:color="auto"/>
      </w:divBdr>
    </w:div>
    <w:div w:id="496268224">
      <w:marLeft w:val="0"/>
      <w:marRight w:val="0"/>
      <w:marTop w:val="0"/>
      <w:marBottom w:val="0"/>
      <w:divBdr>
        <w:top w:val="none" w:sz="0" w:space="0" w:color="auto"/>
        <w:left w:val="none" w:sz="0" w:space="0" w:color="auto"/>
        <w:bottom w:val="none" w:sz="0" w:space="0" w:color="auto"/>
        <w:right w:val="none" w:sz="0" w:space="0" w:color="auto"/>
      </w:divBdr>
    </w:div>
    <w:div w:id="497228793">
      <w:marLeft w:val="0"/>
      <w:marRight w:val="0"/>
      <w:marTop w:val="0"/>
      <w:marBottom w:val="0"/>
      <w:divBdr>
        <w:top w:val="none" w:sz="0" w:space="0" w:color="auto"/>
        <w:left w:val="none" w:sz="0" w:space="0" w:color="auto"/>
        <w:bottom w:val="none" w:sz="0" w:space="0" w:color="auto"/>
        <w:right w:val="none" w:sz="0" w:space="0" w:color="auto"/>
      </w:divBdr>
    </w:div>
    <w:div w:id="498011232">
      <w:marLeft w:val="0"/>
      <w:marRight w:val="0"/>
      <w:marTop w:val="0"/>
      <w:marBottom w:val="0"/>
      <w:divBdr>
        <w:top w:val="none" w:sz="0" w:space="0" w:color="auto"/>
        <w:left w:val="none" w:sz="0" w:space="0" w:color="auto"/>
        <w:bottom w:val="none" w:sz="0" w:space="0" w:color="auto"/>
        <w:right w:val="none" w:sz="0" w:space="0" w:color="auto"/>
      </w:divBdr>
    </w:div>
    <w:div w:id="501824759">
      <w:marLeft w:val="0"/>
      <w:marRight w:val="0"/>
      <w:marTop w:val="0"/>
      <w:marBottom w:val="0"/>
      <w:divBdr>
        <w:top w:val="none" w:sz="0" w:space="0" w:color="auto"/>
        <w:left w:val="none" w:sz="0" w:space="0" w:color="auto"/>
        <w:bottom w:val="none" w:sz="0" w:space="0" w:color="auto"/>
        <w:right w:val="none" w:sz="0" w:space="0" w:color="auto"/>
      </w:divBdr>
    </w:div>
    <w:div w:id="503401279">
      <w:marLeft w:val="0"/>
      <w:marRight w:val="0"/>
      <w:marTop w:val="0"/>
      <w:marBottom w:val="0"/>
      <w:divBdr>
        <w:top w:val="none" w:sz="0" w:space="0" w:color="auto"/>
        <w:left w:val="none" w:sz="0" w:space="0" w:color="auto"/>
        <w:bottom w:val="none" w:sz="0" w:space="0" w:color="auto"/>
        <w:right w:val="none" w:sz="0" w:space="0" w:color="auto"/>
      </w:divBdr>
    </w:div>
    <w:div w:id="506018152">
      <w:marLeft w:val="0"/>
      <w:marRight w:val="0"/>
      <w:marTop w:val="0"/>
      <w:marBottom w:val="0"/>
      <w:divBdr>
        <w:top w:val="none" w:sz="0" w:space="0" w:color="auto"/>
        <w:left w:val="none" w:sz="0" w:space="0" w:color="auto"/>
        <w:bottom w:val="none" w:sz="0" w:space="0" w:color="auto"/>
        <w:right w:val="none" w:sz="0" w:space="0" w:color="auto"/>
      </w:divBdr>
    </w:div>
    <w:div w:id="507214039">
      <w:marLeft w:val="0"/>
      <w:marRight w:val="0"/>
      <w:marTop w:val="0"/>
      <w:marBottom w:val="0"/>
      <w:divBdr>
        <w:top w:val="none" w:sz="0" w:space="0" w:color="auto"/>
        <w:left w:val="none" w:sz="0" w:space="0" w:color="auto"/>
        <w:bottom w:val="none" w:sz="0" w:space="0" w:color="auto"/>
        <w:right w:val="none" w:sz="0" w:space="0" w:color="auto"/>
      </w:divBdr>
    </w:div>
    <w:div w:id="507402261">
      <w:marLeft w:val="0"/>
      <w:marRight w:val="0"/>
      <w:marTop w:val="0"/>
      <w:marBottom w:val="0"/>
      <w:divBdr>
        <w:top w:val="none" w:sz="0" w:space="0" w:color="auto"/>
        <w:left w:val="none" w:sz="0" w:space="0" w:color="auto"/>
        <w:bottom w:val="none" w:sz="0" w:space="0" w:color="auto"/>
        <w:right w:val="none" w:sz="0" w:space="0" w:color="auto"/>
      </w:divBdr>
    </w:div>
    <w:div w:id="507839105">
      <w:marLeft w:val="0"/>
      <w:marRight w:val="0"/>
      <w:marTop w:val="0"/>
      <w:marBottom w:val="0"/>
      <w:divBdr>
        <w:top w:val="none" w:sz="0" w:space="0" w:color="auto"/>
        <w:left w:val="none" w:sz="0" w:space="0" w:color="auto"/>
        <w:bottom w:val="none" w:sz="0" w:space="0" w:color="auto"/>
        <w:right w:val="none" w:sz="0" w:space="0" w:color="auto"/>
      </w:divBdr>
    </w:div>
    <w:div w:id="508371562">
      <w:marLeft w:val="0"/>
      <w:marRight w:val="0"/>
      <w:marTop w:val="0"/>
      <w:marBottom w:val="0"/>
      <w:divBdr>
        <w:top w:val="none" w:sz="0" w:space="0" w:color="auto"/>
        <w:left w:val="none" w:sz="0" w:space="0" w:color="auto"/>
        <w:bottom w:val="none" w:sz="0" w:space="0" w:color="auto"/>
        <w:right w:val="none" w:sz="0" w:space="0" w:color="auto"/>
      </w:divBdr>
    </w:div>
    <w:div w:id="508374673">
      <w:marLeft w:val="0"/>
      <w:marRight w:val="0"/>
      <w:marTop w:val="0"/>
      <w:marBottom w:val="0"/>
      <w:divBdr>
        <w:top w:val="none" w:sz="0" w:space="0" w:color="auto"/>
        <w:left w:val="none" w:sz="0" w:space="0" w:color="auto"/>
        <w:bottom w:val="none" w:sz="0" w:space="0" w:color="auto"/>
        <w:right w:val="none" w:sz="0" w:space="0" w:color="auto"/>
      </w:divBdr>
    </w:div>
    <w:div w:id="508494327">
      <w:marLeft w:val="0"/>
      <w:marRight w:val="0"/>
      <w:marTop w:val="0"/>
      <w:marBottom w:val="0"/>
      <w:divBdr>
        <w:top w:val="none" w:sz="0" w:space="0" w:color="auto"/>
        <w:left w:val="none" w:sz="0" w:space="0" w:color="auto"/>
        <w:bottom w:val="none" w:sz="0" w:space="0" w:color="auto"/>
        <w:right w:val="none" w:sz="0" w:space="0" w:color="auto"/>
      </w:divBdr>
    </w:div>
    <w:div w:id="511334726">
      <w:marLeft w:val="0"/>
      <w:marRight w:val="0"/>
      <w:marTop w:val="0"/>
      <w:marBottom w:val="0"/>
      <w:divBdr>
        <w:top w:val="none" w:sz="0" w:space="0" w:color="auto"/>
        <w:left w:val="none" w:sz="0" w:space="0" w:color="auto"/>
        <w:bottom w:val="none" w:sz="0" w:space="0" w:color="auto"/>
        <w:right w:val="none" w:sz="0" w:space="0" w:color="auto"/>
      </w:divBdr>
    </w:div>
    <w:div w:id="511379338">
      <w:marLeft w:val="0"/>
      <w:marRight w:val="0"/>
      <w:marTop w:val="0"/>
      <w:marBottom w:val="0"/>
      <w:divBdr>
        <w:top w:val="none" w:sz="0" w:space="0" w:color="auto"/>
        <w:left w:val="none" w:sz="0" w:space="0" w:color="auto"/>
        <w:bottom w:val="none" w:sz="0" w:space="0" w:color="auto"/>
        <w:right w:val="none" w:sz="0" w:space="0" w:color="auto"/>
      </w:divBdr>
    </w:div>
    <w:div w:id="513155386">
      <w:marLeft w:val="0"/>
      <w:marRight w:val="0"/>
      <w:marTop w:val="0"/>
      <w:marBottom w:val="0"/>
      <w:divBdr>
        <w:top w:val="none" w:sz="0" w:space="0" w:color="auto"/>
        <w:left w:val="none" w:sz="0" w:space="0" w:color="auto"/>
        <w:bottom w:val="none" w:sz="0" w:space="0" w:color="auto"/>
        <w:right w:val="none" w:sz="0" w:space="0" w:color="auto"/>
      </w:divBdr>
    </w:div>
    <w:div w:id="513737485">
      <w:marLeft w:val="0"/>
      <w:marRight w:val="0"/>
      <w:marTop w:val="0"/>
      <w:marBottom w:val="0"/>
      <w:divBdr>
        <w:top w:val="none" w:sz="0" w:space="0" w:color="auto"/>
        <w:left w:val="none" w:sz="0" w:space="0" w:color="auto"/>
        <w:bottom w:val="none" w:sz="0" w:space="0" w:color="auto"/>
        <w:right w:val="none" w:sz="0" w:space="0" w:color="auto"/>
      </w:divBdr>
    </w:div>
    <w:div w:id="513886101">
      <w:marLeft w:val="0"/>
      <w:marRight w:val="0"/>
      <w:marTop w:val="0"/>
      <w:marBottom w:val="0"/>
      <w:divBdr>
        <w:top w:val="none" w:sz="0" w:space="0" w:color="auto"/>
        <w:left w:val="none" w:sz="0" w:space="0" w:color="auto"/>
        <w:bottom w:val="none" w:sz="0" w:space="0" w:color="auto"/>
        <w:right w:val="none" w:sz="0" w:space="0" w:color="auto"/>
      </w:divBdr>
    </w:div>
    <w:div w:id="513959634">
      <w:marLeft w:val="0"/>
      <w:marRight w:val="0"/>
      <w:marTop w:val="0"/>
      <w:marBottom w:val="0"/>
      <w:divBdr>
        <w:top w:val="none" w:sz="0" w:space="0" w:color="auto"/>
        <w:left w:val="none" w:sz="0" w:space="0" w:color="auto"/>
        <w:bottom w:val="none" w:sz="0" w:space="0" w:color="auto"/>
        <w:right w:val="none" w:sz="0" w:space="0" w:color="auto"/>
      </w:divBdr>
    </w:div>
    <w:div w:id="514000676">
      <w:marLeft w:val="0"/>
      <w:marRight w:val="0"/>
      <w:marTop w:val="0"/>
      <w:marBottom w:val="0"/>
      <w:divBdr>
        <w:top w:val="none" w:sz="0" w:space="0" w:color="auto"/>
        <w:left w:val="none" w:sz="0" w:space="0" w:color="auto"/>
        <w:bottom w:val="none" w:sz="0" w:space="0" w:color="auto"/>
        <w:right w:val="none" w:sz="0" w:space="0" w:color="auto"/>
      </w:divBdr>
    </w:div>
    <w:div w:id="514543683">
      <w:marLeft w:val="0"/>
      <w:marRight w:val="0"/>
      <w:marTop w:val="0"/>
      <w:marBottom w:val="0"/>
      <w:divBdr>
        <w:top w:val="none" w:sz="0" w:space="0" w:color="auto"/>
        <w:left w:val="none" w:sz="0" w:space="0" w:color="auto"/>
        <w:bottom w:val="none" w:sz="0" w:space="0" w:color="auto"/>
        <w:right w:val="none" w:sz="0" w:space="0" w:color="auto"/>
      </w:divBdr>
    </w:div>
    <w:div w:id="516582347">
      <w:marLeft w:val="0"/>
      <w:marRight w:val="0"/>
      <w:marTop w:val="0"/>
      <w:marBottom w:val="0"/>
      <w:divBdr>
        <w:top w:val="none" w:sz="0" w:space="0" w:color="auto"/>
        <w:left w:val="none" w:sz="0" w:space="0" w:color="auto"/>
        <w:bottom w:val="none" w:sz="0" w:space="0" w:color="auto"/>
        <w:right w:val="none" w:sz="0" w:space="0" w:color="auto"/>
      </w:divBdr>
    </w:div>
    <w:div w:id="517276290">
      <w:marLeft w:val="0"/>
      <w:marRight w:val="0"/>
      <w:marTop w:val="0"/>
      <w:marBottom w:val="0"/>
      <w:divBdr>
        <w:top w:val="none" w:sz="0" w:space="0" w:color="auto"/>
        <w:left w:val="none" w:sz="0" w:space="0" w:color="auto"/>
        <w:bottom w:val="none" w:sz="0" w:space="0" w:color="auto"/>
        <w:right w:val="none" w:sz="0" w:space="0" w:color="auto"/>
      </w:divBdr>
    </w:div>
    <w:div w:id="518815610">
      <w:marLeft w:val="0"/>
      <w:marRight w:val="0"/>
      <w:marTop w:val="0"/>
      <w:marBottom w:val="0"/>
      <w:divBdr>
        <w:top w:val="none" w:sz="0" w:space="0" w:color="auto"/>
        <w:left w:val="none" w:sz="0" w:space="0" w:color="auto"/>
        <w:bottom w:val="none" w:sz="0" w:space="0" w:color="auto"/>
        <w:right w:val="none" w:sz="0" w:space="0" w:color="auto"/>
      </w:divBdr>
    </w:div>
    <w:div w:id="520513541">
      <w:marLeft w:val="0"/>
      <w:marRight w:val="0"/>
      <w:marTop w:val="0"/>
      <w:marBottom w:val="0"/>
      <w:divBdr>
        <w:top w:val="none" w:sz="0" w:space="0" w:color="auto"/>
        <w:left w:val="none" w:sz="0" w:space="0" w:color="auto"/>
        <w:bottom w:val="none" w:sz="0" w:space="0" w:color="auto"/>
        <w:right w:val="none" w:sz="0" w:space="0" w:color="auto"/>
      </w:divBdr>
    </w:div>
    <w:div w:id="520749476">
      <w:marLeft w:val="0"/>
      <w:marRight w:val="0"/>
      <w:marTop w:val="0"/>
      <w:marBottom w:val="0"/>
      <w:divBdr>
        <w:top w:val="none" w:sz="0" w:space="0" w:color="auto"/>
        <w:left w:val="none" w:sz="0" w:space="0" w:color="auto"/>
        <w:bottom w:val="none" w:sz="0" w:space="0" w:color="auto"/>
        <w:right w:val="none" w:sz="0" w:space="0" w:color="auto"/>
      </w:divBdr>
    </w:div>
    <w:div w:id="523715752">
      <w:marLeft w:val="0"/>
      <w:marRight w:val="0"/>
      <w:marTop w:val="0"/>
      <w:marBottom w:val="0"/>
      <w:divBdr>
        <w:top w:val="none" w:sz="0" w:space="0" w:color="auto"/>
        <w:left w:val="none" w:sz="0" w:space="0" w:color="auto"/>
        <w:bottom w:val="none" w:sz="0" w:space="0" w:color="auto"/>
        <w:right w:val="none" w:sz="0" w:space="0" w:color="auto"/>
      </w:divBdr>
    </w:div>
    <w:div w:id="524827057">
      <w:marLeft w:val="0"/>
      <w:marRight w:val="0"/>
      <w:marTop w:val="0"/>
      <w:marBottom w:val="0"/>
      <w:divBdr>
        <w:top w:val="none" w:sz="0" w:space="0" w:color="auto"/>
        <w:left w:val="none" w:sz="0" w:space="0" w:color="auto"/>
        <w:bottom w:val="none" w:sz="0" w:space="0" w:color="auto"/>
        <w:right w:val="none" w:sz="0" w:space="0" w:color="auto"/>
      </w:divBdr>
    </w:div>
    <w:div w:id="525869893">
      <w:marLeft w:val="0"/>
      <w:marRight w:val="0"/>
      <w:marTop w:val="0"/>
      <w:marBottom w:val="0"/>
      <w:divBdr>
        <w:top w:val="none" w:sz="0" w:space="0" w:color="auto"/>
        <w:left w:val="none" w:sz="0" w:space="0" w:color="auto"/>
        <w:bottom w:val="none" w:sz="0" w:space="0" w:color="auto"/>
        <w:right w:val="none" w:sz="0" w:space="0" w:color="auto"/>
      </w:divBdr>
    </w:div>
    <w:div w:id="526063872">
      <w:marLeft w:val="0"/>
      <w:marRight w:val="0"/>
      <w:marTop w:val="0"/>
      <w:marBottom w:val="0"/>
      <w:divBdr>
        <w:top w:val="none" w:sz="0" w:space="0" w:color="auto"/>
        <w:left w:val="none" w:sz="0" w:space="0" w:color="auto"/>
        <w:bottom w:val="none" w:sz="0" w:space="0" w:color="auto"/>
        <w:right w:val="none" w:sz="0" w:space="0" w:color="auto"/>
      </w:divBdr>
    </w:div>
    <w:div w:id="527257513">
      <w:marLeft w:val="0"/>
      <w:marRight w:val="0"/>
      <w:marTop w:val="0"/>
      <w:marBottom w:val="0"/>
      <w:divBdr>
        <w:top w:val="none" w:sz="0" w:space="0" w:color="auto"/>
        <w:left w:val="none" w:sz="0" w:space="0" w:color="auto"/>
        <w:bottom w:val="none" w:sz="0" w:space="0" w:color="auto"/>
        <w:right w:val="none" w:sz="0" w:space="0" w:color="auto"/>
      </w:divBdr>
    </w:div>
    <w:div w:id="527766736">
      <w:marLeft w:val="0"/>
      <w:marRight w:val="0"/>
      <w:marTop w:val="0"/>
      <w:marBottom w:val="0"/>
      <w:divBdr>
        <w:top w:val="none" w:sz="0" w:space="0" w:color="auto"/>
        <w:left w:val="none" w:sz="0" w:space="0" w:color="auto"/>
        <w:bottom w:val="none" w:sz="0" w:space="0" w:color="auto"/>
        <w:right w:val="none" w:sz="0" w:space="0" w:color="auto"/>
      </w:divBdr>
    </w:div>
    <w:div w:id="529880937">
      <w:marLeft w:val="0"/>
      <w:marRight w:val="0"/>
      <w:marTop w:val="0"/>
      <w:marBottom w:val="0"/>
      <w:divBdr>
        <w:top w:val="none" w:sz="0" w:space="0" w:color="auto"/>
        <w:left w:val="none" w:sz="0" w:space="0" w:color="auto"/>
        <w:bottom w:val="none" w:sz="0" w:space="0" w:color="auto"/>
        <w:right w:val="none" w:sz="0" w:space="0" w:color="auto"/>
      </w:divBdr>
    </w:div>
    <w:div w:id="530144473">
      <w:marLeft w:val="0"/>
      <w:marRight w:val="0"/>
      <w:marTop w:val="0"/>
      <w:marBottom w:val="0"/>
      <w:divBdr>
        <w:top w:val="none" w:sz="0" w:space="0" w:color="auto"/>
        <w:left w:val="none" w:sz="0" w:space="0" w:color="auto"/>
        <w:bottom w:val="none" w:sz="0" w:space="0" w:color="auto"/>
        <w:right w:val="none" w:sz="0" w:space="0" w:color="auto"/>
      </w:divBdr>
    </w:div>
    <w:div w:id="530846749">
      <w:marLeft w:val="0"/>
      <w:marRight w:val="0"/>
      <w:marTop w:val="0"/>
      <w:marBottom w:val="0"/>
      <w:divBdr>
        <w:top w:val="none" w:sz="0" w:space="0" w:color="auto"/>
        <w:left w:val="none" w:sz="0" w:space="0" w:color="auto"/>
        <w:bottom w:val="none" w:sz="0" w:space="0" w:color="auto"/>
        <w:right w:val="none" w:sz="0" w:space="0" w:color="auto"/>
      </w:divBdr>
    </w:div>
    <w:div w:id="531043253">
      <w:marLeft w:val="0"/>
      <w:marRight w:val="0"/>
      <w:marTop w:val="0"/>
      <w:marBottom w:val="0"/>
      <w:divBdr>
        <w:top w:val="none" w:sz="0" w:space="0" w:color="auto"/>
        <w:left w:val="none" w:sz="0" w:space="0" w:color="auto"/>
        <w:bottom w:val="none" w:sz="0" w:space="0" w:color="auto"/>
        <w:right w:val="none" w:sz="0" w:space="0" w:color="auto"/>
      </w:divBdr>
    </w:div>
    <w:div w:id="532690325">
      <w:marLeft w:val="0"/>
      <w:marRight w:val="0"/>
      <w:marTop w:val="0"/>
      <w:marBottom w:val="0"/>
      <w:divBdr>
        <w:top w:val="none" w:sz="0" w:space="0" w:color="auto"/>
        <w:left w:val="none" w:sz="0" w:space="0" w:color="auto"/>
        <w:bottom w:val="none" w:sz="0" w:space="0" w:color="auto"/>
        <w:right w:val="none" w:sz="0" w:space="0" w:color="auto"/>
      </w:divBdr>
    </w:div>
    <w:div w:id="533421256">
      <w:marLeft w:val="0"/>
      <w:marRight w:val="0"/>
      <w:marTop w:val="0"/>
      <w:marBottom w:val="0"/>
      <w:divBdr>
        <w:top w:val="none" w:sz="0" w:space="0" w:color="auto"/>
        <w:left w:val="none" w:sz="0" w:space="0" w:color="auto"/>
        <w:bottom w:val="none" w:sz="0" w:space="0" w:color="auto"/>
        <w:right w:val="none" w:sz="0" w:space="0" w:color="auto"/>
      </w:divBdr>
    </w:div>
    <w:div w:id="533730396">
      <w:marLeft w:val="0"/>
      <w:marRight w:val="0"/>
      <w:marTop w:val="0"/>
      <w:marBottom w:val="0"/>
      <w:divBdr>
        <w:top w:val="none" w:sz="0" w:space="0" w:color="auto"/>
        <w:left w:val="none" w:sz="0" w:space="0" w:color="auto"/>
        <w:bottom w:val="none" w:sz="0" w:space="0" w:color="auto"/>
        <w:right w:val="none" w:sz="0" w:space="0" w:color="auto"/>
      </w:divBdr>
    </w:div>
    <w:div w:id="534271944">
      <w:marLeft w:val="0"/>
      <w:marRight w:val="0"/>
      <w:marTop w:val="0"/>
      <w:marBottom w:val="0"/>
      <w:divBdr>
        <w:top w:val="none" w:sz="0" w:space="0" w:color="auto"/>
        <w:left w:val="none" w:sz="0" w:space="0" w:color="auto"/>
        <w:bottom w:val="none" w:sz="0" w:space="0" w:color="auto"/>
        <w:right w:val="none" w:sz="0" w:space="0" w:color="auto"/>
      </w:divBdr>
    </w:div>
    <w:div w:id="534579581">
      <w:marLeft w:val="0"/>
      <w:marRight w:val="0"/>
      <w:marTop w:val="0"/>
      <w:marBottom w:val="0"/>
      <w:divBdr>
        <w:top w:val="none" w:sz="0" w:space="0" w:color="auto"/>
        <w:left w:val="none" w:sz="0" w:space="0" w:color="auto"/>
        <w:bottom w:val="none" w:sz="0" w:space="0" w:color="auto"/>
        <w:right w:val="none" w:sz="0" w:space="0" w:color="auto"/>
      </w:divBdr>
    </w:div>
    <w:div w:id="535657831">
      <w:marLeft w:val="0"/>
      <w:marRight w:val="0"/>
      <w:marTop w:val="0"/>
      <w:marBottom w:val="0"/>
      <w:divBdr>
        <w:top w:val="none" w:sz="0" w:space="0" w:color="auto"/>
        <w:left w:val="none" w:sz="0" w:space="0" w:color="auto"/>
        <w:bottom w:val="none" w:sz="0" w:space="0" w:color="auto"/>
        <w:right w:val="none" w:sz="0" w:space="0" w:color="auto"/>
      </w:divBdr>
    </w:div>
    <w:div w:id="536086008">
      <w:marLeft w:val="0"/>
      <w:marRight w:val="0"/>
      <w:marTop w:val="0"/>
      <w:marBottom w:val="0"/>
      <w:divBdr>
        <w:top w:val="none" w:sz="0" w:space="0" w:color="auto"/>
        <w:left w:val="none" w:sz="0" w:space="0" w:color="auto"/>
        <w:bottom w:val="none" w:sz="0" w:space="0" w:color="auto"/>
        <w:right w:val="none" w:sz="0" w:space="0" w:color="auto"/>
      </w:divBdr>
    </w:div>
    <w:div w:id="538861498">
      <w:marLeft w:val="0"/>
      <w:marRight w:val="0"/>
      <w:marTop w:val="0"/>
      <w:marBottom w:val="0"/>
      <w:divBdr>
        <w:top w:val="none" w:sz="0" w:space="0" w:color="auto"/>
        <w:left w:val="none" w:sz="0" w:space="0" w:color="auto"/>
        <w:bottom w:val="none" w:sz="0" w:space="0" w:color="auto"/>
        <w:right w:val="none" w:sz="0" w:space="0" w:color="auto"/>
      </w:divBdr>
    </w:div>
    <w:div w:id="539171038">
      <w:marLeft w:val="0"/>
      <w:marRight w:val="0"/>
      <w:marTop w:val="0"/>
      <w:marBottom w:val="0"/>
      <w:divBdr>
        <w:top w:val="none" w:sz="0" w:space="0" w:color="auto"/>
        <w:left w:val="none" w:sz="0" w:space="0" w:color="auto"/>
        <w:bottom w:val="none" w:sz="0" w:space="0" w:color="auto"/>
        <w:right w:val="none" w:sz="0" w:space="0" w:color="auto"/>
      </w:divBdr>
    </w:div>
    <w:div w:id="540285421">
      <w:marLeft w:val="0"/>
      <w:marRight w:val="0"/>
      <w:marTop w:val="0"/>
      <w:marBottom w:val="0"/>
      <w:divBdr>
        <w:top w:val="none" w:sz="0" w:space="0" w:color="auto"/>
        <w:left w:val="none" w:sz="0" w:space="0" w:color="auto"/>
        <w:bottom w:val="none" w:sz="0" w:space="0" w:color="auto"/>
        <w:right w:val="none" w:sz="0" w:space="0" w:color="auto"/>
      </w:divBdr>
    </w:div>
    <w:div w:id="540900053">
      <w:marLeft w:val="0"/>
      <w:marRight w:val="0"/>
      <w:marTop w:val="0"/>
      <w:marBottom w:val="0"/>
      <w:divBdr>
        <w:top w:val="none" w:sz="0" w:space="0" w:color="auto"/>
        <w:left w:val="none" w:sz="0" w:space="0" w:color="auto"/>
        <w:bottom w:val="none" w:sz="0" w:space="0" w:color="auto"/>
        <w:right w:val="none" w:sz="0" w:space="0" w:color="auto"/>
      </w:divBdr>
    </w:div>
    <w:div w:id="541944206">
      <w:marLeft w:val="0"/>
      <w:marRight w:val="0"/>
      <w:marTop w:val="0"/>
      <w:marBottom w:val="0"/>
      <w:divBdr>
        <w:top w:val="none" w:sz="0" w:space="0" w:color="auto"/>
        <w:left w:val="none" w:sz="0" w:space="0" w:color="auto"/>
        <w:bottom w:val="none" w:sz="0" w:space="0" w:color="auto"/>
        <w:right w:val="none" w:sz="0" w:space="0" w:color="auto"/>
      </w:divBdr>
    </w:div>
    <w:div w:id="542059452">
      <w:marLeft w:val="0"/>
      <w:marRight w:val="0"/>
      <w:marTop w:val="0"/>
      <w:marBottom w:val="0"/>
      <w:divBdr>
        <w:top w:val="none" w:sz="0" w:space="0" w:color="auto"/>
        <w:left w:val="none" w:sz="0" w:space="0" w:color="auto"/>
        <w:bottom w:val="none" w:sz="0" w:space="0" w:color="auto"/>
        <w:right w:val="none" w:sz="0" w:space="0" w:color="auto"/>
      </w:divBdr>
    </w:div>
    <w:div w:id="543953494">
      <w:marLeft w:val="0"/>
      <w:marRight w:val="0"/>
      <w:marTop w:val="0"/>
      <w:marBottom w:val="0"/>
      <w:divBdr>
        <w:top w:val="none" w:sz="0" w:space="0" w:color="auto"/>
        <w:left w:val="none" w:sz="0" w:space="0" w:color="auto"/>
        <w:bottom w:val="none" w:sz="0" w:space="0" w:color="auto"/>
        <w:right w:val="none" w:sz="0" w:space="0" w:color="auto"/>
      </w:divBdr>
    </w:div>
    <w:div w:id="544100913">
      <w:marLeft w:val="0"/>
      <w:marRight w:val="0"/>
      <w:marTop w:val="0"/>
      <w:marBottom w:val="0"/>
      <w:divBdr>
        <w:top w:val="none" w:sz="0" w:space="0" w:color="auto"/>
        <w:left w:val="none" w:sz="0" w:space="0" w:color="auto"/>
        <w:bottom w:val="none" w:sz="0" w:space="0" w:color="auto"/>
        <w:right w:val="none" w:sz="0" w:space="0" w:color="auto"/>
      </w:divBdr>
    </w:div>
    <w:div w:id="544105872">
      <w:marLeft w:val="0"/>
      <w:marRight w:val="0"/>
      <w:marTop w:val="0"/>
      <w:marBottom w:val="0"/>
      <w:divBdr>
        <w:top w:val="none" w:sz="0" w:space="0" w:color="auto"/>
        <w:left w:val="none" w:sz="0" w:space="0" w:color="auto"/>
        <w:bottom w:val="none" w:sz="0" w:space="0" w:color="auto"/>
        <w:right w:val="none" w:sz="0" w:space="0" w:color="auto"/>
      </w:divBdr>
    </w:div>
    <w:div w:id="545795480">
      <w:marLeft w:val="0"/>
      <w:marRight w:val="0"/>
      <w:marTop w:val="0"/>
      <w:marBottom w:val="0"/>
      <w:divBdr>
        <w:top w:val="none" w:sz="0" w:space="0" w:color="auto"/>
        <w:left w:val="none" w:sz="0" w:space="0" w:color="auto"/>
        <w:bottom w:val="none" w:sz="0" w:space="0" w:color="auto"/>
        <w:right w:val="none" w:sz="0" w:space="0" w:color="auto"/>
      </w:divBdr>
    </w:div>
    <w:div w:id="546067970">
      <w:marLeft w:val="0"/>
      <w:marRight w:val="0"/>
      <w:marTop w:val="0"/>
      <w:marBottom w:val="0"/>
      <w:divBdr>
        <w:top w:val="none" w:sz="0" w:space="0" w:color="auto"/>
        <w:left w:val="none" w:sz="0" w:space="0" w:color="auto"/>
        <w:bottom w:val="none" w:sz="0" w:space="0" w:color="auto"/>
        <w:right w:val="none" w:sz="0" w:space="0" w:color="auto"/>
      </w:divBdr>
    </w:div>
    <w:div w:id="546140053">
      <w:marLeft w:val="0"/>
      <w:marRight w:val="0"/>
      <w:marTop w:val="0"/>
      <w:marBottom w:val="0"/>
      <w:divBdr>
        <w:top w:val="none" w:sz="0" w:space="0" w:color="auto"/>
        <w:left w:val="none" w:sz="0" w:space="0" w:color="auto"/>
        <w:bottom w:val="none" w:sz="0" w:space="0" w:color="auto"/>
        <w:right w:val="none" w:sz="0" w:space="0" w:color="auto"/>
      </w:divBdr>
    </w:div>
    <w:div w:id="546645888">
      <w:marLeft w:val="0"/>
      <w:marRight w:val="0"/>
      <w:marTop w:val="0"/>
      <w:marBottom w:val="0"/>
      <w:divBdr>
        <w:top w:val="none" w:sz="0" w:space="0" w:color="auto"/>
        <w:left w:val="none" w:sz="0" w:space="0" w:color="auto"/>
        <w:bottom w:val="none" w:sz="0" w:space="0" w:color="auto"/>
        <w:right w:val="none" w:sz="0" w:space="0" w:color="auto"/>
      </w:divBdr>
    </w:div>
    <w:div w:id="546797024">
      <w:marLeft w:val="0"/>
      <w:marRight w:val="0"/>
      <w:marTop w:val="0"/>
      <w:marBottom w:val="0"/>
      <w:divBdr>
        <w:top w:val="none" w:sz="0" w:space="0" w:color="auto"/>
        <w:left w:val="none" w:sz="0" w:space="0" w:color="auto"/>
        <w:bottom w:val="none" w:sz="0" w:space="0" w:color="auto"/>
        <w:right w:val="none" w:sz="0" w:space="0" w:color="auto"/>
      </w:divBdr>
    </w:div>
    <w:div w:id="547303126">
      <w:marLeft w:val="0"/>
      <w:marRight w:val="0"/>
      <w:marTop w:val="0"/>
      <w:marBottom w:val="0"/>
      <w:divBdr>
        <w:top w:val="none" w:sz="0" w:space="0" w:color="auto"/>
        <w:left w:val="none" w:sz="0" w:space="0" w:color="auto"/>
        <w:bottom w:val="none" w:sz="0" w:space="0" w:color="auto"/>
        <w:right w:val="none" w:sz="0" w:space="0" w:color="auto"/>
      </w:divBdr>
    </w:div>
    <w:div w:id="551162868">
      <w:marLeft w:val="0"/>
      <w:marRight w:val="0"/>
      <w:marTop w:val="0"/>
      <w:marBottom w:val="0"/>
      <w:divBdr>
        <w:top w:val="none" w:sz="0" w:space="0" w:color="auto"/>
        <w:left w:val="none" w:sz="0" w:space="0" w:color="auto"/>
        <w:bottom w:val="none" w:sz="0" w:space="0" w:color="auto"/>
        <w:right w:val="none" w:sz="0" w:space="0" w:color="auto"/>
      </w:divBdr>
    </w:div>
    <w:div w:id="552428280">
      <w:marLeft w:val="0"/>
      <w:marRight w:val="0"/>
      <w:marTop w:val="0"/>
      <w:marBottom w:val="0"/>
      <w:divBdr>
        <w:top w:val="none" w:sz="0" w:space="0" w:color="auto"/>
        <w:left w:val="none" w:sz="0" w:space="0" w:color="auto"/>
        <w:bottom w:val="none" w:sz="0" w:space="0" w:color="auto"/>
        <w:right w:val="none" w:sz="0" w:space="0" w:color="auto"/>
      </w:divBdr>
    </w:div>
    <w:div w:id="553854508">
      <w:marLeft w:val="0"/>
      <w:marRight w:val="0"/>
      <w:marTop w:val="0"/>
      <w:marBottom w:val="0"/>
      <w:divBdr>
        <w:top w:val="none" w:sz="0" w:space="0" w:color="auto"/>
        <w:left w:val="none" w:sz="0" w:space="0" w:color="auto"/>
        <w:bottom w:val="none" w:sz="0" w:space="0" w:color="auto"/>
        <w:right w:val="none" w:sz="0" w:space="0" w:color="auto"/>
      </w:divBdr>
    </w:div>
    <w:div w:id="554777031">
      <w:marLeft w:val="0"/>
      <w:marRight w:val="0"/>
      <w:marTop w:val="0"/>
      <w:marBottom w:val="0"/>
      <w:divBdr>
        <w:top w:val="none" w:sz="0" w:space="0" w:color="auto"/>
        <w:left w:val="none" w:sz="0" w:space="0" w:color="auto"/>
        <w:bottom w:val="none" w:sz="0" w:space="0" w:color="auto"/>
        <w:right w:val="none" w:sz="0" w:space="0" w:color="auto"/>
      </w:divBdr>
    </w:div>
    <w:div w:id="555242284">
      <w:marLeft w:val="0"/>
      <w:marRight w:val="0"/>
      <w:marTop w:val="0"/>
      <w:marBottom w:val="0"/>
      <w:divBdr>
        <w:top w:val="none" w:sz="0" w:space="0" w:color="auto"/>
        <w:left w:val="none" w:sz="0" w:space="0" w:color="auto"/>
        <w:bottom w:val="none" w:sz="0" w:space="0" w:color="auto"/>
        <w:right w:val="none" w:sz="0" w:space="0" w:color="auto"/>
      </w:divBdr>
    </w:div>
    <w:div w:id="557395886">
      <w:marLeft w:val="0"/>
      <w:marRight w:val="0"/>
      <w:marTop w:val="0"/>
      <w:marBottom w:val="0"/>
      <w:divBdr>
        <w:top w:val="none" w:sz="0" w:space="0" w:color="auto"/>
        <w:left w:val="none" w:sz="0" w:space="0" w:color="auto"/>
        <w:bottom w:val="none" w:sz="0" w:space="0" w:color="auto"/>
        <w:right w:val="none" w:sz="0" w:space="0" w:color="auto"/>
      </w:divBdr>
    </w:div>
    <w:div w:id="558319977">
      <w:marLeft w:val="0"/>
      <w:marRight w:val="0"/>
      <w:marTop w:val="0"/>
      <w:marBottom w:val="0"/>
      <w:divBdr>
        <w:top w:val="none" w:sz="0" w:space="0" w:color="auto"/>
        <w:left w:val="none" w:sz="0" w:space="0" w:color="auto"/>
        <w:bottom w:val="none" w:sz="0" w:space="0" w:color="auto"/>
        <w:right w:val="none" w:sz="0" w:space="0" w:color="auto"/>
      </w:divBdr>
    </w:div>
    <w:div w:id="558588169">
      <w:marLeft w:val="0"/>
      <w:marRight w:val="0"/>
      <w:marTop w:val="0"/>
      <w:marBottom w:val="0"/>
      <w:divBdr>
        <w:top w:val="none" w:sz="0" w:space="0" w:color="auto"/>
        <w:left w:val="none" w:sz="0" w:space="0" w:color="auto"/>
        <w:bottom w:val="none" w:sz="0" w:space="0" w:color="auto"/>
        <w:right w:val="none" w:sz="0" w:space="0" w:color="auto"/>
      </w:divBdr>
    </w:div>
    <w:div w:id="559365633">
      <w:marLeft w:val="0"/>
      <w:marRight w:val="0"/>
      <w:marTop w:val="0"/>
      <w:marBottom w:val="0"/>
      <w:divBdr>
        <w:top w:val="none" w:sz="0" w:space="0" w:color="auto"/>
        <w:left w:val="none" w:sz="0" w:space="0" w:color="auto"/>
        <w:bottom w:val="none" w:sz="0" w:space="0" w:color="auto"/>
        <w:right w:val="none" w:sz="0" w:space="0" w:color="auto"/>
      </w:divBdr>
    </w:div>
    <w:div w:id="559706312">
      <w:marLeft w:val="0"/>
      <w:marRight w:val="0"/>
      <w:marTop w:val="0"/>
      <w:marBottom w:val="0"/>
      <w:divBdr>
        <w:top w:val="none" w:sz="0" w:space="0" w:color="auto"/>
        <w:left w:val="none" w:sz="0" w:space="0" w:color="auto"/>
        <w:bottom w:val="none" w:sz="0" w:space="0" w:color="auto"/>
        <w:right w:val="none" w:sz="0" w:space="0" w:color="auto"/>
      </w:divBdr>
    </w:div>
    <w:div w:id="560139925">
      <w:marLeft w:val="0"/>
      <w:marRight w:val="0"/>
      <w:marTop w:val="0"/>
      <w:marBottom w:val="0"/>
      <w:divBdr>
        <w:top w:val="none" w:sz="0" w:space="0" w:color="auto"/>
        <w:left w:val="none" w:sz="0" w:space="0" w:color="auto"/>
        <w:bottom w:val="none" w:sz="0" w:space="0" w:color="auto"/>
        <w:right w:val="none" w:sz="0" w:space="0" w:color="auto"/>
      </w:divBdr>
    </w:div>
    <w:div w:id="560553745">
      <w:marLeft w:val="0"/>
      <w:marRight w:val="0"/>
      <w:marTop w:val="0"/>
      <w:marBottom w:val="0"/>
      <w:divBdr>
        <w:top w:val="none" w:sz="0" w:space="0" w:color="auto"/>
        <w:left w:val="none" w:sz="0" w:space="0" w:color="auto"/>
        <w:bottom w:val="none" w:sz="0" w:space="0" w:color="auto"/>
        <w:right w:val="none" w:sz="0" w:space="0" w:color="auto"/>
      </w:divBdr>
    </w:div>
    <w:div w:id="561210727">
      <w:marLeft w:val="0"/>
      <w:marRight w:val="0"/>
      <w:marTop w:val="0"/>
      <w:marBottom w:val="0"/>
      <w:divBdr>
        <w:top w:val="none" w:sz="0" w:space="0" w:color="auto"/>
        <w:left w:val="none" w:sz="0" w:space="0" w:color="auto"/>
        <w:bottom w:val="none" w:sz="0" w:space="0" w:color="auto"/>
        <w:right w:val="none" w:sz="0" w:space="0" w:color="auto"/>
      </w:divBdr>
    </w:div>
    <w:div w:id="561871406">
      <w:marLeft w:val="0"/>
      <w:marRight w:val="0"/>
      <w:marTop w:val="0"/>
      <w:marBottom w:val="0"/>
      <w:divBdr>
        <w:top w:val="none" w:sz="0" w:space="0" w:color="auto"/>
        <w:left w:val="none" w:sz="0" w:space="0" w:color="auto"/>
        <w:bottom w:val="none" w:sz="0" w:space="0" w:color="auto"/>
        <w:right w:val="none" w:sz="0" w:space="0" w:color="auto"/>
      </w:divBdr>
    </w:div>
    <w:div w:id="562253509">
      <w:marLeft w:val="0"/>
      <w:marRight w:val="0"/>
      <w:marTop w:val="0"/>
      <w:marBottom w:val="0"/>
      <w:divBdr>
        <w:top w:val="none" w:sz="0" w:space="0" w:color="auto"/>
        <w:left w:val="none" w:sz="0" w:space="0" w:color="auto"/>
        <w:bottom w:val="none" w:sz="0" w:space="0" w:color="auto"/>
        <w:right w:val="none" w:sz="0" w:space="0" w:color="auto"/>
      </w:divBdr>
    </w:div>
    <w:div w:id="562444470">
      <w:marLeft w:val="0"/>
      <w:marRight w:val="0"/>
      <w:marTop w:val="0"/>
      <w:marBottom w:val="0"/>
      <w:divBdr>
        <w:top w:val="none" w:sz="0" w:space="0" w:color="auto"/>
        <w:left w:val="none" w:sz="0" w:space="0" w:color="auto"/>
        <w:bottom w:val="none" w:sz="0" w:space="0" w:color="auto"/>
        <w:right w:val="none" w:sz="0" w:space="0" w:color="auto"/>
      </w:divBdr>
    </w:div>
    <w:div w:id="562719607">
      <w:marLeft w:val="0"/>
      <w:marRight w:val="0"/>
      <w:marTop w:val="0"/>
      <w:marBottom w:val="0"/>
      <w:divBdr>
        <w:top w:val="none" w:sz="0" w:space="0" w:color="auto"/>
        <w:left w:val="none" w:sz="0" w:space="0" w:color="auto"/>
        <w:bottom w:val="none" w:sz="0" w:space="0" w:color="auto"/>
        <w:right w:val="none" w:sz="0" w:space="0" w:color="auto"/>
      </w:divBdr>
    </w:div>
    <w:div w:id="564417415">
      <w:marLeft w:val="0"/>
      <w:marRight w:val="0"/>
      <w:marTop w:val="0"/>
      <w:marBottom w:val="0"/>
      <w:divBdr>
        <w:top w:val="none" w:sz="0" w:space="0" w:color="auto"/>
        <w:left w:val="none" w:sz="0" w:space="0" w:color="auto"/>
        <w:bottom w:val="none" w:sz="0" w:space="0" w:color="auto"/>
        <w:right w:val="none" w:sz="0" w:space="0" w:color="auto"/>
      </w:divBdr>
    </w:div>
    <w:div w:id="564491570">
      <w:marLeft w:val="0"/>
      <w:marRight w:val="0"/>
      <w:marTop w:val="0"/>
      <w:marBottom w:val="0"/>
      <w:divBdr>
        <w:top w:val="none" w:sz="0" w:space="0" w:color="auto"/>
        <w:left w:val="none" w:sz="0" w:space="0" w:color="auto"/>
        <w:bottom w:val="none" w:sz="0" w:space="0" w:color="auto"/>
        <w:right w:val="none" w:sz="0" w:space="0" w:color="auto"/>
      </w:divBdr>
    </w:div>
    <w:div w:id="564876493">
      <w:marLeft w:val="0"/>
      <w:marRight w:val="0"/>
      <w:marTop w:val="0"/>
      <w:marBottom w:val="0"/>
      <w:divBdr>
        <w:top w:val="none" w:sz="0" w:space="0" w:color="auto"/>
        <w:left w:val="none" w:sz="0" w:space="0" w:color="auto"/>
        <w:bottom w:val="none" w:sz="0" w:space="0" w:color="auto"/>
        <w:right w:val="none" w:sz="0" w:space="0" w:color="auto"/>
      </w:divBdr>
    </w:div>
    <w:div w:id="565605690">
      <w:marLeft w:val="0"/>
      <w:marRight w:val="0"/>
      <w:marTop w:val="0"/>
      <w:marBottom w:val="0"/>
      <w:divBdr>
        <w:top w:val="none" w:sz="0" w:space="0" w:color="auto"/>
        <w:left w:val="none" w:sz="0" w:space="0" w:color="auto"/>
        <w:bottom w:val="none" w:sz="0" w:space="0" w:color="auto"/>
        <w:right w:val="none" w:sz="0" w:space="0" w:color="auto"/>
      </w:divBdr>
    </w:div>
    <w:div w:id="566233546">
      <w:marLeft w:val="0"/>
      <w:marRight w:val="0"/>
      <w:marTop w:val="0"/>
      <w:marBottom w:val="0"/>
      <w:divBdr>
        <w:top w:val="none" w:sz="0" w:space="0" w:color="auto"/>
        <w:left w:val="none" w:sz="0" w:space="0" w:color="auto"/>
        <w:bottom w:val="none" w:sz="0" w:space="0" w:color="auto"/>
        <w:right w:val="none" w:sz="0" w:space="0" w:color="auto"/>
      </w:divBdr>
    </w:div>
    <w:div w:id="566503160">
      <w:marLeft w:val="0"/>
      <w:marRight w:val="0"/>
      <w:marTop w:val="0"/>
      <w:marBottom w:val="0"/>
      <w:divBdr>
        <w:top w:val="none" w:sz="0" w:space="0" w:color="auto"/>
        <w:left w:val="none" w:sz="0" w:space="0" w:color="auto"/>
        <w:bottom w:val="none" w:sz="0" w:space="0" w:color="auto"/>
        <w:right w:val="none" w:sz="0" w:space="0" w:color="auto"/>
      </w:divBdr>
    </w:div>
    <w:div w:id="567032295">
      <w:marLeft w:val="0"/>
      <w:marRight w:val="0"/>
      <w:marTop w:val="0"/>
      <w:marBottom w:val="0"/>
      <w:divBdr>
        <w:top w:val="none" w:sz="0" w:space="0" w:color="auto"/>
        <w:left w:val="none" w:sz="0" w:space="0" w:color="auto"/>
        <w:bottom w:val="none" w:sz="0" w:space="0" w:color="auto"/>
        <w:right w:val="none" w:sz="0" w:space="0" w:color="auto"/>
      </w:divBdr>
    </w:div>
    <w:div w:id="568275740">
      <w:marLeft w:val="0"/>
      <w:marRight w:val="0"/>
      <w:marTop w:val="0"/>
      <w:marBottom w:val="0"/>
      <w:divBdr>
        <w:top w:val="none" w:sz="0" w:space="0" w:color="auto"/>
        <w:left w:val="none" w:sz="0" w:space="0" w:color="auto"/>
        <w:bottom w:val="none" w:sz="0" w:space="0" w:color="auto"/>
        <w:right w:val="none" w:sz="0" w:space="0" w:color="auto"/>
      </w:divBdr>
    </w:div>
    <w:div w:id="568615517">
      <w:marLeft w:val="0"/>
      <w:marRight w:val="0"/>
      <w:marTop w:val="0"/>
      <w:marBottom w:val="0"/>
      <w:divBdr>
        <w:top w:val="none" w:sz="0" w:space="0" w:color="auto"/>
        <w:left w:val="none" w:sz="0" w:space="0" w:color="auto"/>
        <w:bottom w:val="none" w:sz="0" w:space="0" w:color="auto"/>
        <w:right w:val="none" w:sz="0" w:space="0" w:color="auto"/>
      </w:divBdr>
    </w:div>
    <w:div w:id="570192954">
      <w:marLeft w:val="0"/>
      <w:marRight w:val="0"/>
      <w:marTop w:val="0"/>
      <w:marBottom w:val="0"/>
      <w:divBdr>
        <w:top w:val="none" w:sz="0" w:space="0" w:color="auto"/>
        <w:left w:val="none" w:sz="0" w:space="0" w:color="auto"/>
        <w:bottom w:val="none" w:sz="0" w:space="0" w:color="auto"/>
        <w:right w:val="none" w:sz="0" w:space="0" w:color="auto"/>
      </w:divBdr>
    </w:div>
    <w:div w:id="570430359">
      <w:marLeft w:val="0"/>
      <w:marRight w:val="0"/>
      <w:marTop w:val="0"/>
      <w:marBottom w:val="0"/>
      <w:divBdr>
        <w:top w:val="none" w:sz="0" w:space="0" w:color="auto"/>
        <w:left w:val="none" w:sz="0" w:space="0" w:color="auto"/>
        <w:bottom w:val="none" w:sz="0" w:space="0" w:color="auto"/>
        <w:right w:val="none" w:sz="0" w:space="0" w:color="auto"/>
      </w:divBdr>
    </w:div>
    <w:div w:id="571887314">
      <w:marLeft w:val="0"/>
      <w:marRight w:val="0"/>
      <w:marTop w:val="0"/>
      <w:marBottom w:val="0"/>
      <w:divBdr>
        <w:top w:val="none" w:sz="0" w:space="0" w:color="auto"/>
        <w:left w:val="none" w:sz="0" w:space="0" w:color="auto"/>
        <w:bottom w:val="none" w:sz="0" w:space="0" w:color="auto"/>
        <w:right w:val="none" w:sz="0" w:space="0" w:color="auto"/>
      </w:divBdr>
    </w:div>
    <w:div w:id="572007873">
      <w:marLeft w:val="0"/>
      <w:marRight w:val="0"/>
      <w:marTop w:val="0"/>
      <w:marBottom w:val="0"/>
      <w:divBdr>
        <w:top w:val="none" w:sz="0" w:space="0" w:color="auto"/>
        <w:left w:val="none" w:sz="0" w:space="0" w:color="auto"/>
        <w:bottom w:val="none" w:sz="0" w:space="0" w:color="auto"/>
        <w:right w:val="none" w:sz="0" w:space="0" w:color="auto"/>
      </w:divBdr>
    </w:div>
    <w:div w:id="572663678">
      <w:marLeft w:val="0"/>
      <w:marRight w:val="0"/>
      <w:marTop w:val="0"/>
      <w:marBottom w:val="0"/>
      <w:divBdr>
        <w:top w:val="none" w:sz="0" w:space="0" w:color="auto"/>
        <w:left w:val="none" w:sz="0" w:space="0" w:color="auto"/>
        <w:bottom w:val="none" w:sz="0" w:space="0" w:color="auto"/>
        <w:right w:val="none" w:sz="0" w:space="0" w:color="auto"/>
      </w:divBdr>
    </w:div>
    <w:div w:id="574516527">
      <w:marLeft w:val="0"/>
      <w:marRight w:val="0"/>
      <w:marTop w:val="0"/>
      <w:marBottom w:val="0"/>
      <w:divBdr>
        <w:top w:val="none" w:sz="0" w:space="0" w:color="auto"/>
        <w:left w:val="none" w:sz="0" w:space="0" w:color="auto"/>
        <w:bottom w:val="none" w:sz="0" w:space="0" w:color="auto"/>
        <w:right w:val="none" w:sz="0" w:space="0" w:color="auto"/>
      </w:divBdr>
    </w:div>
    <w:div w:id="574969482">
      <w:marLeft w:val="0"/>
      <w:marRight w:val="0"/>
      <w:marTop w:val="0"/>
      <w:marBottom w:val="0"/>
      <w:divBdr>
        <w:top w:val="none" w:sz="0" w:space="0" w:color="auto"/>
        <w:left w:val="none" w:sz="0" w:space="0" w:color="auto"/>
        <w:bottom w:val="none" w:sz="0" w:space="0" w:color="auto"/>
        <w:right w:val="none" w:sz="0" w:space="0" w:color="auto"/>
      </w:divBdr>
    </w:div>
    <w:div w:id="575558739">
      <w:marLeft w:val="0"/>
      <w:marRight w:val="0"/>
      <w:marTop w:val="0"/>
      <w:marBottom w:val="0"/>
      <w:divBdr>
        <w:top w:val="none" w:sz="0" w:space="0" w:color="auto"/>
        <w:left w:val="none" w:sz="0" w:space="0" w:color="auto"/>
        <w:bottom w:val="none" w:sz="0" w:space="0" w:color="auto"/>
        <w:right w:val="none" w:sz="0" w:space="0" w:color="auto"/>
      </w:divBdr>
    </w:div>
    <w:div w:id="575674614">
      <w:marLeft w:val="0"/>
      <w:marRight w:val="0"/>
      <w:marTop w:val="0"/>
      <w:marBottom w:val="0"/>
      <w:divBdr>
        <w:top w:val="none" w:sz="0" w:space="0" w:color="auto"/>
        <w:left w:val="none" w:sz="0" w:space="0" w:color="auto"/>
        <w:bottom w:val="none" w:sz="0" w:space="0" w:color="auto"/>
        <w:right w:val="none" w:sz="0" w:space="0" w:color="auto"/>
      </w:divBdr>
    </w:div>
    <w:div w:id="577057456">
      <w:marLeft w:val="0"/>
      <w:marRight w:val="0"/>
      <w:marTop w:val="0"/>
      <w:marBottom w:val="0"/>
      <w:divBdr>
        <w:top w:val="none" w:sz="0" w:space="0" w:color="auto"/>
        <w:left w:val="none" w:sz="0" w:space="0" w:color="auto"/>
        <w:bottom w:val="none" w:sz="0" w:space="0" w:color="auto"/>
        <w:right w:val="none" w:sz="0" w:space="0" w:color="auto"/>
      </w:divBdr>
    </w:div>
    <w:div w:id="578104526">
      <w:marLeft w:val="0"/>
      <w:marRight w:val="0"/>
      <w:marTop w:val="0"/>
      <w:marBottom w:val="0"/>
      <w:divBdr>
        <w:top w:val="none" w:sz="0" w:space="0" w:color="auto"/>
        <w:left w:val="none" w:sz="0" w:space="0" w:color="auto"/>
        <w:bottom w:val="none" w:sz="0" w:space="0" w:color="auto"/>
        <w:right w:val="none" w:sz="0" w:space="0" w:color="auto"/>
      </w:divBdr>
    </w:div>
    <w:div w:id="579288152">
      <w:marLeft w:val="0"/>
      <w:marRight w:val="0"/>
      <w:marTop w:val="0"/>
      <w:marBottom w:val="0"/>
      <w:divBdr>
        <w:top w:val="none" w:sz="0" w:space="0" w:color="auto"/>
        <w:left w:val="none" w:sz="0" w:space="0" w:color="auto"/>
        <w:bottom w:val="none" w:sz="0" w:space="0" w:color="auto"/>
        <w:right w:val="none" w:sz="0" w:space="0" w:color="auto"/>
      </w:divBdr>
    </w:div>
    <w:div w:id="579674405">
      <w:marLeft w:val="0"/>
      <w:marRight w:val="0"/>
      <w:marTop w:val="0"/>
      <w:marBottom w:val="0"/>
      <w:divBdr>
        <w:top w:val="none" w:sz="0" w:space="0" w:color="auto"/>
        <w:left w:val="none" w:sz="0" w:space="0" w:color="auto"/>
        <w:bottom w:val="none" w:sz="0" w:space="0" w:color="auto"/>
        <w:right w:val="none" w:sz="0" w:space="0" w:color="auto"/>
      </w:divBdr>
    </w:div>
    <w:div w:id="580791717">
      <w:marLeft w:val="0"/>
      <w:marRight w:val="0"/>
      <w:marTop w:val="0"/>
      <w:marBottom w:val="0"/>
      <w:divBdr>
        <w:top w:val="none" w:sz="0" w:space="0" w:color="auto"/>
        <w:left w:val="none" w:sz="0" w:space="0" w:color="auto"/>
        <w:bottom w:val="none" w:sz="0" w:space="0" w:color="auto"/>
        <w:right w:val="none" w:sz="0" w:space="0" w:color="auto"/>
      </w:divBdr>
    </w:div>
    <w:div w:id="580916993">
      <w:marLeft w:val="0"/>
      <w:marRight w:val="0"/>
      <w:marTop w:val="0"/>
      <w:marBottom w:val="0"/>
      <w:divBdr>
        <w:top w:val="none" w:sz="0" w:space="0" w:color="auto"/>
        <w:left w:val="none" w:sz="0" w:space="0" w:color="auto"/>
        <w:bottom w:val="none" w:sz="0" w:space="0" w:color="auto"/>
        <w:right w:val="none" w:sz="0" w:space="0" w:color="auto"/>
      </w:divBdr>
    </w:div>
    <w:div w:id="582304294">
      <w:marLeft w:val="0"/>
      <w:marRight w:val="0"/>
      <w:marTop w:val="0"/>
      <w:marBottom w:val="0"/>
      <w:divBdr>
        <w:top w:val="none" w:sz="0" w:space="0" w:color="auto"/>
        <w:left w:val="none" w:sz="0" w:space="0" w:color="auto"/>
        <w:bottom w:val="none" w:sz="0" w:space="0" w:color="auto"/>
        <w:right w:val="none" w:sz="0" w:space="0" w:color="auto"/>
      </w:divBdr>
    </w:div>
    <w:div w:id="585843411">
      <w:marLeft w:val="0"/>
      <w:marRight w:val="0"/>
      <w:marTop w:val="0"/>
      <w:marBottom w:val="0"/>
      <w:divBdr>
        <w:top w:val="none" w:sz="0" w:space="0" w:color="auto"/>
        <w:left w:val="none" w:sz="0" w:space="0" w:color="auto"/>
        <w:bottom w:val="none" w:sz="0" w:space="0" w:color="auto"/>
        <w:right w:val="none" w:sz="0" w:space="0" w:color="auto"/>
      </w:divBdr>
    </w:div>
    <w:div w:id="585965097">
      <w:marLeft w:val="0"/>
      <w:marRight w:val="0"/>
      <w:marTop w:val="0"/>
      <w:marBottom w:val="0"/>
      <w:divBdr>
        <w:top w:val="none" w:sz="0" w:space="0" w:color="auto"/>
        <w:left w:val="none" w:sz="0" w:space="0" w:color="auto"/>
        <w:bottom w:val="none" w:sz="0" w:space="0" w:color="auto"/>
        <w:right w:val="none" w:sz="0" w:space="0" w:color="auto"/>
      </w:divBdr>
    </w:div>
    <w:div w:id="586351265">
      <w:marLeft w:val="0"/>
      <w:marRight w:val="0"/>
      <w:marTop w:val="0"/>
      <w:marBottom w:val="0"/>
      <w:divBdr>
        <w:top w:val="none" w:sz="0" w:space="0" w:color="auto"/>
        <w:left w:val="none" w:sz="0" w:space="0" w:color="auto"/>
        <w:bottom w:val="none" w:sz="0" w:space="0" w:color="auto"/>
        <w:right w:val="none" w:sz="0" w:space="0" w:color="auto"/>
      </w:divBdr>
    </w:div>
    <w:div w:id="586772562">
      <w:marLeft w:val="0"/>
      <w:marRight w:val="0"/>
      <w:marTop w:val="0"/>
      <w:marBottom w:val="0"/>
      <w:divBdr>
        <w:top w:val="none" w:sz="0" w:space="0" w:color="auto"/>
        <w:left w:val="none" w:sz="0" w:space="0" w:color="auto"/>
        <w:bottom w:val="none" w:sz="0" w:space="0" w:color="auto"/>
        <w:right w:val="none" w:sz="0" w:space="0" w:color="auto"/>
      </w:divBdr>
    </w:div>
    <w:div w:id="587159983">
      <w:marLeft w:val="0"/>
      <w:marRight w:val="0"/>
      <w:marTop w:val="0"/>
      <w:marBottom w:val="0"/>
      <w:divBdr>
        <w:top w:val="none" w:sz="0" w:space="0" w:color="auto"/>
        <w:left w:val="none" w:sz="0" w:space="0" w:color="auto"/>
        <w:bottom w:val="none" w:sz="0" w:space="0" w:color="auto"/>
        <w:right w:val="none" w:sz="0" w:space="0" w:color="auto"/>
      </w:divBdr>
    </w:div>
    <w:div w:id="588277153">
      <w:marLeft w:val="0"/>
      <w:marRight w:val="0"/>
      <w:marTop w:val="0"/>
      <w:marBottom w:val="0"/>
      <w:divBdr>
        <w:top w:val="none" w:sz="0" w:space="0" w:color="auto"/>
        <w:left w:val="none" w:sz="0" w:space="0" w:color="auto"/>
        <w:bottom w:val="none" w:sz="0" w:space="0" w:color="auto"/>
        <w:right w:val="none" w:sz="0" w:space="0" w:color="auto"/>
      </w:divBdr>
    </w:div>
    <w:div w:id="588543692">
      <w:marLeft w:val="0"/>
      <w:marRight w:val="0"/>
      <w:marTop w:val="0"/>
      <w:marBottom w:val="0"/>
      <w:divBdr>
        <w:top w:val="none" w:sz="0" w:space="0" w:color="auto"/>
        <w:left w:val="none" w:sz="0" w:space="0" w:color="auto"/>
        <w:bottom w:val="none" w:sz="0" w:space="0" w:color="auto"/>
        <w:right w:val="none" w:sz="0" w:space="0" w:color="auto"/>
      </w:divBdr>
    </w:div>
    <w:div w:id="588930732">
      <w:marLeft w:val="0"/>
      <w:marRight w:val="0"/>
      <w:marTop w:val="0"/>
      <w:marBottom w:val="0"/>
      <w:divBdr>
        <w:top w:val="none" w:sz="0" w:space="0" w:color="auto"/>
        <w:left w:val="none" w:sz="0" w:space="0" w:color="auto"/>
        <w:bottom w:val="none" w:sz="0" w:space="0" w:color="auto"/>
        <w:right w:val="none" w:sz="0" w:space="0" w:color="auto"/>
      </w:divBdr>
    </w:div>
    <w:div w:id="590118893">
      <w:marLeft w:val="0"/>
      <w:marRight w:val="0"/>
      <w:marTop w:val="0"/>
      <w:marBottom w:val="0"/>
      <w:divBdr>
        <w:top w:val="none" w:sz="0" w:space="0" w:color="auto"/>
        <w:left w:val="none" w:sz="0" w:space="0" w:color="auto"/>
        <w:bottom w:val="none" w:sz="0" w:space="0" w:color="auto"/>
        <w:right w:val="none" w:sz="0" w:space="0" w:color="auto"/>
      </w:divBdr>
    </w:div>
    <w:div w:id="590167183">
      <w:marLeft w:val="0"/>
      <w:marRight w:val="0"/>
      <w:marTop w:val="0"/>
      <w:marBottom w:val="0"/>
      <w:divBdr>
        <w:top w:val="none" w:sz="0" w:space="0" w:color="auto"/>
        <w:left w:val="none" w:sz="0" w:space="0" w:color="auto"/>
        <w:bottom w:val="none" w:sz="0" w:space="0" w:color="auto"/>
        <w:right w:val="none" w:sz="0" w:space="0" w:color="auto"/>
      </w:divBdr>
    </w:div>
    <w:div w:id="590167786">
      <w:marLeft w:val="0"/>
      <w:marRight w:val="0"/>
      <w:marTop w:val="0"/>
      <w:marBottom w:val="0"/>
      <w:divBdr>
        <w:top w:val="none" w:sz="0" w:space="0" w:color="auto"/>
        <w:left w:val="none" w:sz="0" w:space="0" w:color="auto"/>
        <w:bottom w:val="none" w:sz="0" w:space="0" w:color="auto"/>
        <w:right w:val="none" w:sz="0" w:space="0" w:color="auto"/>
      </w:divBdr>
    </w:div>
    <w:div w:id="590773922">
      <w:marLeft w:val="0"/>
      <w:marRight w:val="0"/>
      <w:marTop w:val="0"/>
      <w:marBottom w:val="0"/>
      <w:divBdr>
        <w:top w:val="none" w:sz="0" w:space="0" w:color="auto"/>
        <w:left w:val="none" w:sz="0" w:space="0" w:color="auto"/>
        <w:bottom w:val="none" w:sz="0" w:space="0" w:color="auto"/>
        <w:right w:val="none" w:sz="0" w:space="0" w:color="auto"/>
      </w:divBdr>
    </w:div>
    <w:div w:id="590964630">
      <w:marLeft w:val="0"/>
      <w:marRight w:val="0"/>
      <w:marTop w:val="0"/>
      <w:marBottom w:val="0"/>
      <w:divBdr>
        <w:top w:val="none" w:sz="0" w:space="0" w:color="auto"/>
        <w:left w:val="none" w:sz="0" w:space="0" w:color="auto"/>
        <w:bottom w:val="none" w:sz="0" w:space="0" w:color="auto"/>
        <w:right w:val="none" w:sz="0" w:space="0" w:color="auto"/>
      </w:divBdr>
    </w:div>
    <w:div w:id="592711775">
      <w:marLeft w:val="0"/>
      <w:marRight w:val="0"/>
      <w:marTop w:val="0"/>
      <w:marBottom w:val="0"/>
      <w:divBdr>
        <w:top w:val="none" w:sz="0" w:space="0" w:color="auto"/>
        <w:left w:val="none" w:sz="0" w:space="0" w:color="auto"/>
        <w:bottom w:val="none" w:sz="0" w:space="0" w:color="auto"/>
        <w:right w:val="none" w:sz="0" w:space="0" w:color="auto"/>
      </w:divBdr>
    </w:div>
    <w:div w:id="593049268">
      <w:marLeft w:val="0"/>
      <w:marRight w:val="0"/>
      <w:marTop w:val="0"/>
      <w:marBottom w:val="0"/>
      <w:divBdr>
        <w:top w:val="none" w:sz="0" w:space="0" w:color="auto"/>
        <w:left w:val="none" w:sz="0" w:space="0" w:color="auto"/>
        <w:bottom w:val="none" w:sz="0" w:space="0" w:color="auto"/>
        <w:right w:val="none" w:sz="0" w:space="0" w:color="auto"/>
      </w:divBdr>
    </w:div>
    <w:div w:id="593322521">
      <w:marLeft w:val="0"/>
      <w:marRight w:val="0"/>
      <w:marTop w:val="0"/>
      <w:marBottom w:val="0"/>
      <w:divBdr>
        <w:top w:val="none" w:sz="0" w:space="0" w:color="auto"/>
        <w:left w:val="none" w:sz="0" w:space="0" w:color="auto"/>
        <w:bottom w:val="none" w:sz="0" w:space="0" w:color="auto"/>
        <w:right w:val="none" w:sz="0" w:space="0" w:color="auto"/>
      </w:divBdr>
    </w:div>
    <w:div w:id="593519349">
      <w:marLeft w:val="0"/>
      <w:marRight w:val="0"/>
      <w:marTop w:val="0"/>
      <w:marBottom w:val="0"/>
      <w:divBdr>
        <w:top w:val="none" w:sz="0" w:space="0" w:color="auto"/>
        <w:left w:val="none" w:sz="0" w:space="0" w:color="auto"/>
        <w:bottom w:val="none" w:sz="0" w:space="0" w:color="auto"/>
        <w:right w:val="none" w:sz="0" w:space="0" w:color="auto"/>
      </w:divBdr>
    </w:div>
    <w:div w:id="594898546">
      <w:marLeft w:val="0"/>
      <w:marRight w:val="0"/>
      <w:marTop w:val="0"/>
      <w:marBottom w:val="0"/>
      <w:divBdr>
        <w:top w:val="none" w:sz="0" w:space="0" w:color="auto"/>
        <w:left w:val="none" w:sz="0" w:space="0" w:color="auto"/>
        <w:bottom w:val="none" w:sz="0" w:space="0" w:color="auto"/>
        <w:right w:val="none" w:sz="0" w:space="0" w:color="auto"/>
      </w:divBdr>
    </w:div>
    <w:div w:id="598682926">
      <w:marLeft w:val="0"/>
      <w:marRight w:val="0"/>
      <w:marTop w:val="0"/>
      <w:marBottom w:val="0"/>
      <w:divBdr>
        <w:top w:val="none" w:sz="0" w:space="0" w:color="auto"/>
        <w:left w:val="none" w:sz="0" w:space="0" w:color="auto"/>
        <w:bottom w:val="none" w:sz="0" w:space="0" w:color="auto"/>
        <w:right w:val="none" w:sz="0" w:space="0" w:color="auto"/>
      </w:divBdr>
    </w:div>
    <w:div w:id="599024449">
      <w:marLeft w:val="0"/>
      <w:marRight w:val="0"/>
      <w:marTop w:val="0"/>
      <w:marBottom w:val="0"/>
      <w:divBdr>
        <w:top w:val="none" w:sz="0" w:space="0" w:color="auto"/>
        <w:left w:val="none" w:sz="0" w:space="0" w:color="auto"/>
        <w:bottom w:val="none" w:sz="0" w:space="0" w:color="auto"/>
        <w:right w:val="none" w:sz="0" w:space="0" w:color="auto"/>
      </w:divBdr>
    </w:div>
    <w:div w:id="599096858">
      <w:marLeft w:val="0"/>
      <w:marRight w:val="0"/>
      <w:marTop w:val="0"/>
      <w:marBottom w:val="0"/>
      <w:divBdr>
        <w:top w:val="none" w:sz="0" w:space="0" w:color="auto"/>
        <w:left w:val="none" w:sz="0" w:space="0" w:color="auto"/>
        <w:bottom w:val="none" w:sz="0" w:space="0" w:color="auto"/>
        <w:right w:val="none" w:sz="0" w:space="0" w:color="auto"/>
      </w:divBdr>
    </w:div>
    <w:div w:id="601038107">
      <w:marLeft w:val="0"/>
      <w:marRight w:val="0"/>
      <w:marTop w:val="0"/>
      <w:marBottom w:val="0"/>
      <w:divBdr>
        <w:top w:val="none" w:sz="0" w:space="0" w:color="auto"/>
        <w:left w:val="none" w:sz="0" w:space="0" w:color="auto"/>
        <w:bottom w:val="none" w:sz="0" w:space="0" w:color="auto"/>
        <w:right w:val="none" w:sz="0" w:space="0" w:color="auto"/>
      </w:divBdr>
    </w:div>
    <w:div w:id="601109422">
      <w:marLeft w:val="0"/>
      <w:marRight w:val="0"/>
      <w:marTop w:val="0"/>
      <w:marBottom w:val="0"/>
      <w:divBdr>
        <w:top w:val="none" w:sz="0" w:space="0" w:color="auto"/>
        <w:left w:val="none" w:sz="0" w:space="0" w:color="auto"/>
        <w:bottom w:val="none" w:sz="0" w:space="0" w:color="auto"/>
        <w:right w:val="none" w:sz="0" w:space="0" w:color="auto"/>
      </w:divBdr>
    </w:div>
    <w:div w:id="603345308">
      <w:marLeft w:val="0"/>
      <w:marRight w:val="0"/>
      <w:marTop w:val="0"/>
      <w:marBottom w:val="0"/>
      <w:divBdr>
        <w:top w:val="none" w:sz="0" w:space="0" w:color="auto"/>
        <w:left w:val="none" w:sz="0" w:space="0" w:color="auto"/>
        <w:bottom w:val="none" w:sz="0" w:space="0" w:color="auto"/>
        <w:right w:val="none" w:sz="0" w:space="0" w:color="auto"/>
      </w:divBdr>
    </w:div>
    <w:div w:id="603421715">
      <w:marLeft w:val="0"/>
      <w:marRight w:val="0"/>
      <w:marTop w:val="0"/>
      <w:marBottom w:val="0"/>
      <w:divBdr>
        <w:top w:val="none" w:sz="0" w:space="0" w:color="auto"/>
        <w:left w:val="none" w:sz="0" w:space="0" w:color="auto"/>
        <w:bottom w:val="none" w:sz="0" w:space="0" w:color="auto"/>
        <w:right w:val="none" w:sz="0" w:space="0" w:color="auto"/>
      </w:divBdr>
    </w:div>
    <w:div w:id="604963108">
      <w:marLeft w:val="0"/>
      <w:marRight w:val="0"/>
      <w:marTop w:val="0"/>
      <w:marBottom w:val="0"/>
      <w:divBdr>
        <w:top w:val="none" w:sz="0" w:space="0" w:color="auto"/>
        <w:left w:val="none" w:sz="0" w:space="0" w:color="auto"/>
        <w:bottom w:val="none" w:sz="0" w:space="0" w:color="auto"/>
        <w:right w:val="none" w:sz="0" w:space="0" w:color="auto"/>
      </w:divBdr>
    </w:div>
    <w:div w:id="605235298">
      <w:marLeft w:val="0"/>
      <w:marRight w:val="0"/>
      <w:marTop w:val="0"/>
      <w:marBottom w:val="0"/>
      <w:divBdr>
        <w:top w:val="none" w:sz="0" w:space="0" w:color="auto"/>
        <w:left w:val="none" w:sz="0" w:space="0" w:color="auto"/>
        <w:bottom w:val="none" w:sz="0" w:space="0" w:color="auto"/>
        <w:right w:val="none" w:sz="0" w:space="0" w:color="auto"/>
      </w:divBdr>
    </w:div>
    <w:div w:id="605846161">
      <w:marLeft w:val="0"/>
      <w:marRight w:val="0"/>
      <w:marTop w:val="0"/>
      <w:marBottom w:val="0"/>
      <w:divBdr>
        <w:top w:val="none" w:sz="0" w:space="0" w:color="auto"/>
        <w:left w:val="none" w:sz="0" w:space="0" w:color="auto"/>
        <w:bottom w:val="none" w:sz="0" w:space="0" w:color="auto"/>
        <w:right w:val="none" w:sz="0" w:space="0" w:color="auto"/>
      </w:divBdr>
    </w:div>
    <w:div w:id="606546156">
      <w:marLeft w:val="0"/>
      <w:marRight w:val="0"/>
      <w:marTop w:val="0"/>
      <w:marBottom w:val="0"/>
      <w:divBdr>
        <w:top w:val="none" w:sz="0" w:space="0" w:color="auto"/>
        <w:left w:val="none" w:sz="0" w:space="0" w:color="auto"/>
        <w:bottom w:val="none" w:sz="0" w:space="0" w:color="auto"/>
        <w:right w:val="none" w:sz="0" w:space="0" w:color="auto"/>
      </w:divBdr>
    </w:div>
    <w:div w:id="606736453">
      <w:marLeft w:val="0"/>
      <w:marRight w:val="0"/>
      <w:marTop w:val="0"/>
      <w:marBottom w:val="0"/>
      <w:divBdr>
        <w:top w:val="none" w:sz="0" w:space="0" w:color="auto"/>
        <w:left w:val="none" w:sz="0" w:space="0" w:color="auto"/>
        <w:bottom w:val="none" w:sz="0" w:space="0" w:color="auto"/>
        <w:right w:val="none" w:sz="0" w:space="0" w:color="auto"/>
      </w:divBdr>
    </w:div>
    <w:div w:id="607542280">
      <w:marLeft w:val="0"/>
      <w:marRight w:val="0"/>
      <w:marTop w:val="0"/>
      <w:marBottom w:val="0"/>
      <w:divBdr>
        <w:top w:val="none" w:sz="0" w:space="0" w:color="auto"/>
        <w:left w:val="none" w:sz="0" w:space="0" w:color="auto"/>
        <w:bottom w:val="none" w:sz="0" w:space="0" w:color="auto"/>
        <w:right w:val="none" w:sz="0" w:space="0" w:color="auto"/>
      </w:divBdr>
    </w:div>
    <w:div w:id="607543564">
      <w:marLeft w:val="0"/>
      <w:marRight w:val="0"/>
      <w:marTop w:val="0"/>
      <w:marBottom w:val="0"/>
      <w:divBdr>
        <w:top w:val="none" w:sz="0" w:space="0" w:color="auto"/>
        <w:left w:val="none" w:sz="0" w:space="0" w:color="auto"/>
        <w:bottom w:val="none" w:sz="0" w:space="0" w:color="auto"/>
        <w:right w:val="none" w:sz="0" w:space="0" w:color="auto"/>
      </w:divBdr>
    </w:div>
    <w:div w:id="610360341">
      <w:marLeft w:val="0"/>
      <w:marRight w:val="0"/>
      <w:marTop w:val="0"/>
      <w:marBottom w:val="0"/>
      <w:divBdr>
        <w:top w:val="none" w:sz="0" w:space="0" w:color="auto"/>
        <w:left w:val="none" w:sz="0" w:space="0" w:color="auto"/>
        <w:bottom w:val="none" w:sz="0" w:space="0" w:color="auto"/>
        <w:right w:val="none" w:sz="0" w:space="0" w:color="auto"/>
      </w:divBdr>
    </w:div>
    <w:div w:id="610624490">
      <w:marLeft w:val="0"/>
      <w:marRight w:val="0"/>
      <w:marTop w:val="0"/>
      <w:marBottom w:val="0"/>
      <w:divBdr>
        <w:top w:val="none" w:sz="0" w:space="0" w:color="auto"/>
        <w:left w:val="none" w:sz="0" w:space="0" w:color="auto"/>
        <w:bottom w:val="none" w:sz="0" w:space="0" w:color="auto"/>
        <w:right w:val="none" w:sz="0" w:space="0" w:color="auto"/>
      </w:divBdr>
    </w:div>
    <w:div w:id="610743410">
      <w:marLeft w:val="0"/>
      <w:marRight w:val="0"/>
      <w:marTop w:val="0"/>
      <w:marBottom w:val="0"/>
      <w:divBdr>
        <w:top w:val="none" w:sz="0" w:space="0" w:color="auto"/>
        <w:left w:val="none" w:sz="0" w:space="0" w:color="auto"/>
        <w:bottom w:val="none" w:sz="0" w:space="0" w:color="auto"/>
        <w:right w:val="none" w:sz="0" w:space="0" w:color="auto"/>
      </w:divBdr>
    </w:div>
    <w:div w:id="610940288">
      <w:marLeft w:val="0"/>
      <w:marRight w:val="0"/>
      <w:marTop w:val="0"/>
      <w:marBottom w:val="0"/>
      <w:divBdr>
        <w:top w:val="none" w:sz="0" w:space="0" w:color="auto"/>
        <w:left w:val="none" w:sz="0" w:space="0" w:color="auto"/>
        <w:bottom w:val="none" w:sz="0" w:space="0" w:color="auto"/>
        <w:right w:val="none" w:sz="0" w:space="0" w:color="auto"/>
      </w:divBdr>
    </w:div>
    <w:div w:id="611548007">
      <w:marLeft w:val="0"/>
      <w:marRight w:val="0"/>
      <w:marTop w:val="0"/>
      <w:marBottom w:val="0"/>
      <w:divBdr>
        <w:top w:val="none" w:sz="0" w:space="0" w:color="auto"/>
        <w:left w:val="none" w:sz="0" w:space="0" w:color="auto"/>
        <w:bottom w:val="none" w:sz="0" w:space="0" w:color="auto"/>
        <w:right w:val="none" w:sz="0" w:space="0" w:color="auto"/>
      </w:divBdr>
    </w:div>
    <w:div w:id="611672948">
      <w:marLeft w:val="0"/>
      <w:marRight w:val="0"/>
      <w:marTop w:val="0"/>
      <w:marBottom w:val="0"/>
      <w:divBdr>
        <w:top w:val="none" w:sz="0" w:space="0" w:color="auto"/>
        <w:left w:val="none" w:sz="0" w:space="0" w:color="auto"/>
        <w:bottom w:val="none" w:sz="0" w:space="0" w:color="auto"/>
        <w:right w:val="none" w:sz="0" w:space="0" w:color="auto"/>
      </w:divBdr>
    </w:div>
    <w:div w:id="612204542">
      <w:marLeft w:val="0"/>
      <w:marRight w:val="0"/>
      <w:marTop w:val="0"/>
      <w:marBottom w:val="0"/>
      <w:divBdr>
        <w:top w:val="none" w:sz="0" w:space="0" w:color="auto"/>
        <w:left w:val="none" w:sz="0" w:space="0" w:color="auto"/>
        <w:bottom w:val="none" w:sz="0" w:space="0" w:color="auto"/>
        <w:right w:val="none" w:sz="0" w:space="0" w:color="auto"/>
      </w:divBdr>
    </w:div>
    <w:div w:id="612975242">
      <w:marLeft w:val="0"/>
      <w:marRight w:val="0"/>
      <w:marTop w:val="0"/>
      <w:marBottom w:val="0"/>
      <w:divBdr>
        <w:top w:val="none" w:sz="0" w:space="0" w:color="auto"/>
        <w:left w:val="none" w:sz="0" w:space="0" w:color="auto"/>
        <w:bottom w:val="none" w:sz="0" w:space="0" w:color="auto"/>
        <w:right w:val="none" w:sz="0" w:space="0" w:color="auto"/>
      </w:divBdr>
    </w:div>
    <w:div w:id="613706783">
      <w:marLeft w:val="0"/>
      <w:marRight w:val="0"/>
      <w:marTop w:val="0"/>
      <w:marBottom w:val="0"/>
      <w:divBdr>
        <w:top w:val="none" w:sz="0" w:space="0" w:color="auto"/>
        <w:left w:val="none" w:sz="0" w:space="0" w:color="auto"/>
        <w:bottom w:val="none" w:sz="0" w:space="0" w:color="auto"/>
        <w:right w:val="none" w:sz="0" w:space="0" w:color="auto"/>
      </w:divBdr>
    </w:div>
    <w:div w:id="614558951">
      <w:marLeft w:val="0"/>
      <w:marRight w:val="0"/>
      <w:marTop w:val="0"/>
      <w:marBottom w:val="0"/>
      <w:divBdr>
        <w:top w:val="none" w:sz="0" w:space="0" w:color="auto"/>
        <w:left w:val="none" w:sz="0" w:space="0" w:color="auto"/>
        <w:bottom w:val="none" w:sz="0" w:space="0" w:color="auto"/>
        <w:right w:val="none" w:sz="0" w:space="0" w:color="auto"/>
      </w:divBdr>
    </w:div>
    <w:div w:id="615022514">
      <w:marLeft w:val="0"/>
      <w:marRight w:val="0"/>
      <w:marTop w:val="0"/>
      <w:marBottom w:val="0"/>
      <w:divBdr>
        <w:top w:val="none" w:sz="0" w:space="0" w:color="auto"/>
        <w:left w:val="none" w:sz="0" w:space="0" w:color="auto"/>
        <w:bottom w:val="none" w:sz="0" w:space="0" w:color="auto"/>
        <w:right w:val="none" w:sz="0" w:space="0" w:color="auto"/>
      </w:divBdr>
    </w:div>
    <w:div w:id="615673780">
      <w:marLeft w:val="0"/>
      <w:marRight w:val="0"/>
      <w:marTop w:val="0"/>
      <w:marBottom w:val="0"/>
      <w:divBdr>
        <w:top w:val="none" w:sz="0" w:space="0" w:color="auto"/>
        <w:left w:val="none" w:sz="0" w:space="0" w:color="auto"/>
        <w:bottom w:val="none" w:sz="0" w:space="0" w:color="auto"/>
        <w:right w:val="none" w:sz="0" w:space="0" w:color="auto"/>
      </w:divBdr>
    </w:div>
    <w:div w:id="618998886">
      <w:marLeft w:val="0"/>
      <w:marRight w:val="0"/>
      <w:marTop w:val="0"/>
      <w:marBottom w:val="0"/>
      <w:divBdr>
        <w:top w:val="none" w:sz="0" w:space="0" w:color="auto"/>
        <w:left w:val="none" w:sz="0" w:space="0" w:color="auto"/>
        <w:bottom w:val="none" w:sz="0" w:space="0" w:color="auto"/>
        <w:right w:val="none" w:sz="0" w:space="0" w:color="auto"/>
      </w:divBdr>
    </w:div>
    <w:div w:id="619724208">
      <w:marLeft w:val="0"/>
      <w:marRight w:val="0"/>
      <w:marTop w:val="0"/>
      <w:marBottom w:val="0"/>
      <w:divBdr>
        <w:top w:val="none" w:sz="0" w:space="0" w:color="auto"/>
        <w:left w:val="none" w:sz="0" w:space="0" w:color="auto"/>
        <w:bottom w:val="none" w:sz="0" w:space="0" w:color="auto"/>
        <w:right w:val="none" w:sz="0" w:space="0" w:color="auto"/>
      </w:divBdr>
    </w:div>
    <w:div w:id="619730014">
      <w:marLeft w:val="0"/>
      <w:marRight w:val="0"/>
      <w:marTop w:val="0"/>
      <w:marBottom w:val="0"/>
      <w:divBdr>
        <w:top w:val="none" w:sz="0" w:space="0" w:color="auto"/>
        <w:left w:val="none" w:sz="0" w:space="0" w:color="auto"/>
        <w:bottom w:val="none" w:sz="0" w:space="0" w:color="auto"/>
        <w:right w:val="none" w:sz="0" w:space="0" w:color="auto"/>
      </w:divBdr>
    </w:div>
    <w:div w:id="620772113">
      <w:marLeft w:val="0"/>
      <w:marRight w:val="0"/>
      <w:marTop w:val="0"/>
      <w:marBottom w:val="0"/>
      <w:divBdr>
        <w:top w:val="none" w:sz="0" w:space="0" w:color="auto"/>
        <w:left w:val="none" w:sz="0" w:space="0" w:color="auto"/>
        <w:bottom w:val="none" w:sz="0" w:space="0" w:color="auto"/>
        <w:right w:val="none" w:sz="0" w:space="0" w:color="auto"/>
      </w:divBdr>
    </w:div>
    <w:div w:id="621036459">
      <w:marLeft w:val="0"/>
      <w:marRight w:val="0"/>
      <w:marTop w:val="0"/>
      <w:marBottom w:val="0"/>
      <w:divBdr>
        <w:top w:val="none" w:sz="0" w:space="0" w:color="auto"/>
        <w:left w:val="none" w:sz="0" w:space="0" w:color="auto"/>
        <w:bottom w:val="none" w:sz="0" w:space="0" w:color="auto"/>
        <w:right w:val="none" w:sz="0" w:space="0" w:color="auto"/>
      </w:divBdr>
    </w:div>
    <w:div w:id="621150223">
      <w:marLeft w:val="0"/>
      <w:marRight w:val="0"/>
      <w:marTop w:val="0"/>
      <w:marBottom w:val="0"/>
      <w:divBdr>
        <w:top w:val="none" w:sz="0" w:space="0" w:color="auto"/>
        <w:left w:val="none" w:sz="0" w:space="0" w:color="auto"/>
        <w:bottom w:val="none" w:sz="0" w:space="0" w:color="auto"/>
        <w:right w:val="none" w:sz="0" w:space="0" w:color="auto"/>
      </w:divBdr>
    </w:div>
    <w:div w:id="622034733">
      <w:marLeft w:val="0"/>
      <w:marRight w:val="0"/>
      <w:marTop w:val="0"/>
      <w:marBottom w:val="0"/>
      <w:divBdr>
        <w:top w:val="none" w:sz="0" w:space="0" w:color="auto"/>
        <w:left w:val="none" w:sz="0" w:space="0" w:color="auto"/>
        <w:bottom w:val="none" w:sz="0" w:space="0" w:color="auto"/>
        <w:right w:val="none" w:sz="0" w:space="0" w:color="auto"/>
      </w:divBdr>
    </w:div>
    <w:div w:id="622926351">
      <w:marLeft w:val="0"/>
      <w:marRight w:val="0"/>
      <w:marTop w:val="0"/>
      <w:marBottom w:val="0"/>
      <w:divBdr>
        <w:top w:val="none" w:sz="0" w:space="0" w:color="auto"/>
        <w:left w:val="none" w:sz="0" w:space="0" w:color="auto"/>
        <w:bottom w:val="none" w:sz="0" w:space="0" w:color="auto"/>
        <w:right w:val="none" w:sz="0" w:space="0" w:color="auto"/>
      </w:divBdr>
    </w:div>
    <w:div w:id="623271501">
      <w:marLeft w:val="0"/>
      <w:marRight w:val="0"/>
      <w:marTop w:val="0"/>
      <w:marBottom w:val="0"/>
      <w:divBdr>
        <w:top w:val="none" w:sz="0" w:space="0" w:color="auto"/>
        <w:left w:val="none" w:sz="0" w:space="0" w:color="auto"/>
        <w:bottom w:val="none" w:sz="0" w:space="0" w:color="auto"/>
        <w:right w:val="none" w:sz="0" w:space="0" w:color="auto"/>
      </w:divBdr>
    </w:div>
    <w:div w:id="623384204">
      <w:marLeft w:val="0"/>
      <w:marRight w:val="0"/>
      <w:marTop w:val="0"/>
      <w:marBottom w:val="0"/>
      <w:divBdr>
        <w:top w:val="none" w:sz="0" w:space="0" w:color="auto"/>
        <w:left w:val="none" w:sz="0" w:space="0" w:color="auto"/>
        <w:bottom w:val="none" w:sz="0" w:space="0" w:color="auto"/>
        <w:right w:val="none" w:sz="0" w:space="0" w:color="auto"/>
      </w:divBdr>
    </w:div>
    <w:div w:id="624312932">
      <w:marLeft w:val="0"/>
      <w:marRight w:val="0"/>
      <w:marTop w:val="0"/>
      <w:marBottom w:val="0"/>
      <w:divBdr>
        <w:top w:val="none" w:sz="0" w:space="0" w:color="auto"/>
        <w:left w:val="none" w:sz="0" w:space="0" w:color="auto"/>
        <w:bottom w:val="none" w:sz="0" w:space="0" w:color="auto"/>
        <w:right w:val="none" w:sz="0" w:space="0" w:color="auto"/>
      </w:divBdr>
    </w:div>
    <w:div w:id="624582676">
      <w:marLeft w:val="0"/>
      <w:marRight w:val="0"/>
      <w:marTop w:val="0"/>
      <w:marBottom w:val="0"/>
      <w:divBdr>
        <w:top w:val="none" w:sz="0" w:space="0" w:color="auto"/>
        <w:left w:val="none" w:sz="0" w:space="0" w:color="auto"/>
        <w:bottom w:val="none" w:sz="0" w:space="0" w:color="auto"/>
        <w:right w:val="none" w:sz="0" w:space="0" w:color="auto"/>
      </w:divBdr>
    </w:div>
    <w:div w:id="625281837">
      <w:marLeft w:val="0"/>
      <w:marRight w:val="0"/>
      <w:marTop w:val="0"/>
      <w:marBottom w:val="0"/>
      <w:divBdr>
        <w:top w:val="none" w:sz="0" w:space="0" w:color="auto"/>
        <w:left w:val="none" w:sz="0" w:space="0" w:color="auto"/>
        <w:bottom w:val="none" w:sz="0" w:space="0" w:color="auto"/>
        <w:right w:val="none" w:sz="0" w:space="0" w:color="auto"/>
      </w:divBdr>
    </w:div>
    <w:div w:id="628049495">
      <w:marLeft w:val="0"/>
      <w:marRight w:val="0"/>
      <w:marTop w:val="0"/>
      <w:marBottom w:val="0"/>
      <w:divBdr>
        <w:top w:val="none" w:sz="0" w:space="0" w:color="auto"/>
        <w:left w:val="none" w:sz="0" w:space="0" w:color="auto"/>
        <w:bottom w:val="none" w:sz="0" w:space="0" w:color="auto"/>
        <w:right w:val="none" w:sz="0" w:space="0" w:color="auto"/>
      </w:divBdr>
    </w:div>
    <w:div w:id="628828619">
      <w:marLeft w:val="0"/>
      <w:marRight w:val="0"/>
      <w:marTop w:val="0"/>
      <w:marBottom w:val="0"/>
      <w:divBdr>
        <w:top w:val="none" w:sz="0" w:space="0" w:color="auto"/>
        <w:left w:val="none" w:sz="0" w:space="0" w:color="auto"/>
        <w:bottom w:val="none" w:sz="0" w:space="0" w:color="auto"/>
        <w:right w:val="none" w:sz="0" w:space="0" w:color="auto"/>
      </w:divBdr>
    </w:div>
    <w:div w:id="629171106">
      <w:marLeft w:val="0"/>
      <w:marRight w:val="0"/>
      <w:marTop w:val="0"/>
      <w:marBottom w:val="0"/>
      <w:divBdr>
        <w:top w:val="none" w:sz="0" w:space="0" w:color="auto"/>
        <w:left w:val="none" w:sz="0" w:space="0" w:color="auto"/>
        <w:bottom w:val="none" w:sz="0" w:space="0" w:color="auto"/>
        <w:right w:val="none" w:sz="0" w:space="0" w:color="auto"/>
      </w:divBdr>
    </w:div>
    <w:div w:id="629286758">
      <w:marLeft w:val="0"/>
      <w:marRight w:val="0"/>
      <w:marTop w:val="0"/>
      <w:marBottom w:val="0"/>
      <w:divBdr>
        <w:top w:val="none" w:sz="0" w:space="0" w:color="auto"/>
        <w:left w:val="none" w:sz="0" w:space="0" w:color="auto"/>
        <w:bottom w:val="none" w:sz="0" w:space="0" w:color="auto"/>
        <w:right w:val="none" w:sz="0" w:space="0" w:color="auto"/>
      </w:divBdr>
    </w:div>
    <w:div w:id="629550751">
      <w:marLeft w:val="0"/>
      <w:marRight w:val="0"/>
      <w:marTop w:val="0"/>
      <w:marBottom w:val="0"/>
      <w:divBdr>
        <w:top w:val="none" w:sz="0" w:space="0" w:color="auto"/>
        <w:left w:val="none" w:sz="0" w:space="0" w:color="auto"/>
        <w:bottom w:val="none" w:sz="0" w:space="0" w:color="auto"/>
        <w:right w:val="none" w:sz="0" w:space="0" w:color="auto"/>
      </w:divBdr>
    </w:div>
    <w:div w:id="632372936">
      <w:marLeft w:val="0"/>
      <w:marRight w:val="0"/>
      <w:marTop w:val="0"/>
      <w:marBottom w:val="0"/>
      <w:divBdr>
        <w:top w:val="none" w:sz="0" w:space="0" w:color="auto"/>
        <w:left w:val="none" w:sz="0" w:space="0" w:color="auto"/>
        <w:bottom w:val="none" w:sz="0" w:space="0" w:color="auto"/>
        <w:right w:val="none" w:sz="0" w:space="0" w:color="auto"/>
      </w:divBdr>
    </w:div>
    <w:div w:id="632715907">
      <w:marLeft w:val="0"/>
      <w:marRight w:val="0"/>
      <w:marTop w:val="0"/>
      <w:marBottom w:val="0"/>
      <w:divBdr>
        <w:top w:val="none" w:sz="0" w:space="0" w:color="auto"/>
        <w:left w:val="none" w:sz="0" w:space="0" w:color="auto"/>
        <w:bottom w:val="none" w:sz="0" w:space="0" w:color="auto"/>
        <w:right w:val="none" w:sz="0" w:space="0" w:color="auto"/>
      </w:divBdr>
    </w:div>
    <w:div w:id="632835890">
      <w:marLeft w:val="0"/>
      <w:marRight w:val="0"/>
      <w:marTop w:val="0"/>
      <w:marBottom w:val="0"/>
      <w:divBdr>
        <w:top w:val="none" w:sz="0" w:space="0" w:color="auto"/>
        <w:left w:val="none" w:sz="0" w:space="0" w:color="auto"/>
        <w:bottom w:val="none" w:sz="0" w:space="0" w:color="auto"/>
        <w:right w:val="none" w:sz="0" w:space="0" w:color="auto"/>
      </w:divBdr>
    </w:div>
    <w:div w:id="633021155">
      <w:marLeft w:val="0"/>
      <w:marRight w:val="0"/>
      <w:marTop w:val="0"/>
      <w:marBottom w:val="0"/>
      <w:divBdr>
        <w:top w:val="none" w:sz="0" w:space="0" w:color="auto"/>
        <w:left w:val="none" w:sz="0" w:space="0" w:color="auto"/>
        <w:bottom w:val="none" w:sz="0" w:space="0" w:color="auto"/>
        <w:right w:val="none" w:sz="0" w:space="0" w:color="auto"/>
      </w:divBdr>
    </w:div>
    <w:div w:id="634600721">
      <w:marLeft w:val="0"/>
      <w:marRight w:val="0"/>
      <w:marTop w:val="0"/>
      <w:marBottom w:val="0"/>
      <w:divBdr>
        <w:top w:val="none" w:sz="0" w:space="0" w:color="auto"/>
        <w:left w:val="none" w:sz="0" w:space="0" w:color="auto"/>
        <w:bottom w:val="none" w:sz="0" w:space="0" w:color="auto"/>
        <w:right w:val="none" w:sz="0" w:space="0" w:color="auto"/>
      </w:divBdr>
    </w:div>
    <w:div w:id="634993422">
      <w:marLeft w:val="0"/>
      <w:marRight w:val="0"/>
      <w:marTop w:val="0"/>
      <w:marBottom w:val="0"/>
      <w:divBdr>
        <w:top w:val="none" w:sz="0" w:space="0" w:color="auto"/>
        <w:left w:val="none" w:sz="0" w:space="0" w:color="auto"/>
        <w:bottom w:val="none" w:sz="0" w:space="0" w:color="auto"/>
        <w:right w:val="none" w:sz="0" w:space="0" w:color="auto"/>
      </w:divBdr>
    </w:div>
    <w:div w:id="635794772">
      <w:marLeft w:val="0"/>
      <w:marRight w:val="0"/>
      <w:marTop w:val="0"/>
      <w:marBottom w:val="0"/>
      <w:divBdr>
        <w:top w:val="none" w:sz="0" w:space="0" w:color="auto"/>
        <w:left w:val="none" w:sz="0" w:space="0" w:color="auto"/>
        <w:bottom w:val="none" w:sz="0" w:space="0" w:color="auto"/>
        <w:right w:val="none" w:sz="0" w:space="0" w:color="auto"/>
      </w:divBdr>
    </w:div>
    <w:div w:id="635842265">
      <w:marLeft w:val="0"/>
      <w:marRight w:val="0"/>
      <w:marTop w:val="0"/>
      <w:marBottom w:val="0"/>
      <w:divBdr>
        <w:top w:val="none" w:sz="0" w:space="0" w:color="auto"/>
        <w:left w:val="none" w:sz="0" w:space="0" w:color="auto"/>
        <w:bottom w:val="none" w:sz="0" w:space="0" w:color="auto"/>
        <w:right w:val="none" w:sz="0" w:space="0" w:color="auto"/>
      </w:divBdr>
    </w:div>
    <w:div w:id="637077576">
      <w:marLeft w:val="0"/>
      <w:marRight w:val="0"/>
      <w:marTop w:val="0"/>
      <w:marBottom w:val="0"/>
      <w:divBdr>
        <w:top w:val="none" w:sz="0" w:space="0" w:color="auto"/>
        <w:left w:val="none" w:sz="0" w:space="0" w:color="auto"/>
        <w:bottom w:val="none" w:sz="0" w:space="0" w:color="auto"/>
        <w:right w:val="none" w:sz="0" w:space="0" w:color="auto"/>
      </w:divBdr>
    </w:div>
    <w:div w:id="638072372">
      <w:marLeft w:val="0"/>
      <w:marRight w:val="0"/>
      <w:marTop w:val="0"/>
      <w:marBottom w:val="0"/>
      <w:divBdr>
        <w:top w:val="none" w:sz="0" w:space="0" w:color="auto"/>
        <w:left w:val="none" w:sz="0" w:space="0" w:color="auto"/>
        <w:bottom w:val="none" w:sz="0" w:space="0" w:color="auto"/>
        <w:right w:val="none" w:sz="0" w:space="0" w:color="auto"/>
      </w:divBdr>
    </w:div>
    <w:div w:id="639386823">
      <w:marLeft w:val="0"/>
      <w:marRight w:val="0"/>
      <w:marTop w:val="0"/>
      <w:marBottom w:val="0"/>
      <w:divBdr>
        <w:top w:val="none" w:sz="0" w:space="0" w:color="auto"/>
        <w:left w:val="none" w:sz="0" w:space="0" w:color="auto"/>
        <w:bottom w:val="none" w:sz="0" w:space="0" w:color="auto"/>
        <w:right w:val="none" w:sz="0" w:space="0" w:color="auto"/>
      </w:divBdr>
    </w:div>
    <w:div w:id="640156587">
      <w:marLeft w:val="0"/>
      <w:marRight w:val="0"/>
      <w:marTop w:val="0"/>
      <w:marBottom w:val="0"/>
      <w:divBdr>
        <w:top w:val="none" w:sz="0" w:space="0" w:color="auto"/>
        <w:left w:val="none" w:sz="0" w:space="0" w:color="auto"/>
        <w:bottom w:val="none" w:sz="0" w:space="0" w:color="auto"/>
        <w:right w:val="none" w:sz="0" w:space="0" w:color="auto"/>
      </w:divBdr>
    </w:div>
    <w:div w:id="640303647">
      <w:marLeft w:val="0"/>
      <w:marRight w:val="0"/>
      <w:marTop w:val="0"/>
      <w:marBottom w:val="0"/>
      <w:divBdr>
        <w:top w:val="none" w:sz="0" w:space="0" w:color="auto"/>
        <w:left w:val="none" w:sz="0" w:space="0" w:color="auto"/>
        <w:bottom w:val="none" w:sz="0" w:space="0" w:color="auto"/>
        <w:right w:val="none" w:sz="0" w:space="0" w:color="auto"/>
      </w:divBdr>
    </w:div>
    <w:div w:id="641424460">
      <w:marLeft w:val="0"/>
      <w:marRight w:val="0"/>
      <w:marTop w:val="0"/>
      <w:marBottom w:val="0"/>
      <w:divBdr>
        <w:top w:val="none" w:sz="0" w:space="0" w:color="auto"/>
        <w:left w:val="none" w:sz="0" w:space="0" w:color="auto"/>
        <w:bottom w:val="none" w:sz="0" w:space="0" w:color="auto"/>
        <w:right w:val="none" w:sz="0" w:space="0" w:color="auto"/>
      </w:divBdr>
    </w:div>
    <w:div w:id="642152098">
      <w:marLeft w:val="0"/>
      <w:marRight w:val="0"/>
      <w:marTop w:val="0"/>
      <w:marBottom w:val="0"/>
      <w:divBdr>
        <w:top w:val="none" w:sz="0" w:space="0" w:color="auto"/>
        <w:left w:val="none" w:sz="0" w:space="0" w:color="auto"/>
        <w:bottom w:val="none" w:sz="0" w:space="0" w:color="auto"/>
        <w:right w:val="none" w:sz="0" w:space="0" w:color="auto"/>
      </w:divBdr>
    </w:div>
    <w:div w:id="644117263">
      <w:marLeft w:val="0"/>
      <w:marRight w:val="0"/>
      <w:marTop w:val="0"/>
      <w:marBottom w:val="0"/>
      <w:divBdr>
        <w:top w:val="none" w:sz="0" w:space="0" w:color="auto"/>
        <w:left w:val="none" w:sz="0" w:space="0" w:color="auto"/>
        <w:bottom w:val="none" w:sz="0" w:space="0" w:color="auto"/>
        <w:right w:val="none" w:sz="0" w:space="0" w:color="auto"/>
      </w:divBdr>
    </w:div>
    <w:div w:id="644745949">
      <w:marLeft w:val="0"/>
      <w:marRight w:val="0"/>
      <w:marTop w:val="0"/>
      <w:marBottom w:val="0"/>
      <w:divBdr>
        <w:top w:val="none" w:sz="0" w:space="0" w:color="auto"/>
        <w:left w:val="none" w:sz="0" w:space="0" w:color="auto"/>
        <w:bottom w:val="none" w:sz="0" w:space="0" w:color="auto"/>
        <w:right w:val="none" w:sz="0" w:space="0" w:color="auto"/>
      </w:divBdr>
    </w:div>
    <w:div w:id="644772310">
      <w:marLeft w:val="0"/>
      <w:marRight w:val="0"/>
      <w:marTop w:val="0"/>
      <w:marBottom w:val="0"/>
      <w:divBdr>
        <w:top w:val="none" w:sz="0" w:space="0" w:color="auto"/>
        <w:left w:val="none" w:sz="0" w:space="0" w:color="auto"/>
        <w:bottom w:val="none" w:sz="0" w:space="0" w:color="auto"/>
        <w:right w:val="none" w:sz="0" w:space="0" w:color="auto"/>
      </w:divBdr>
    </w:div>
    <w:div w:id="648289428">
      <w:marLeft w:val="0"/>
      <w:marRight w:val="0"/>
      <w:marTop w:val="0"/>
      <w:marBottom w:val="0"/>
      <w:divBdr>
        <w:top w:val="none" w:sz="0" w:space="0" w:color="auto"/>
        <w:left w:val="none" w:sz="0" w:space="0" w:color="auto"/>
        <w:bottom w:val="none" w:sz="0" w:space="0" w:color="auto"/>
        <w:right w:val="none" w:sz="0" w:space="0" w:color="auto"/>
      </w:divBdr>
    </w:div>
    <w:div w:id="652611526">
      <w:marLeft w:val="0"/>
      <w:marRight w:val="0"/>
      <w:marTop w:val="0"/>
      <w:marBottom w:val="0"/>
      <w:divBdr>
        <w:top w:val="none" w:sz="0" w:space="0" w:color="auto"/>
        <w:left w:val="none" w:sz="0" w:space="0" w:color="auto"/>
        <w:bottom w:val="none" w:sz="0" w:space="0" w:color="auto"/>
        <w:right w:val="none" w:sz="0" w:space="0" w:color="auto"/>
      </w:divBdr>
    </w:div>
    <w:div w:id="656424454">
      <w:marLeft w:val="0"/>
      <w:marRight w:val="0"/>
      <w:marTop w:val="0"/>
      <w:marBottom w:val="0"/>
      <w:divBdr>
        <w:top w:val="none" w:sz="0" w:space="0" w:color="auto"/>
        <w:left w:val="none" w:sz="0" w:space="0" w:color="auto"/>
        <w:bottom w:val="none" w:sz="0" w:space="0" w:color="auto"/>
        <w:right w:val="none" w:sz="0" w:space="0" w:color="auto"/>
      </w:divBdr>
    </w:div>
    <w:div w:id="657998241">
      <w:marLeft w:val="0"/>
      <w:marRight w:val="0"/>
      <w:marTop w:val="0"/>
      <w:marBottom w:val="0"/>
      <w:divBdr>
        <w:top w:val="none" w:sz="0" w:space="0" w:color="auto"/>
        <w:left w:val="none" w:sz="0" w:space="0" w:color="auto"/>
        <w:bottom w:val="none" w:sz="0" w:space="0" w:color="auto"/>
        <w:right w:val="none" w:sz="0" w:space="0" w:color="auto"/>
      </w:divBdr>
    </w:div>
    <w:div w:id="658264995">
      <w:marLeft w:val="0"/>
      <w:marRight w:val="0"/>
      <w:marTop w:val="0"/>
      <w:marBottom w:val="0"/>
      <w:divBdr>
        <w:top w:val="none" w:sz="0" w:space="0" w:color="auto"/>
        <w:left w:val="none" w:sz="0" w:space="0" w:color="auto"/>
        <w:bottom w:val="none" w:sz="0" w:space="0" w:color="auto"/>
        <w:right w:val="none" w:sz="0" w:space="0" w:color="auto"/>
      </w:divBdr>
    </w:div>
    <w:div w:id="658848748">
      <w:marLeft w:val="0"/>
      <w:marRight w:val="0"/>
      <w:marTop w:val="0"/>
      <w:marBottom w:val="0"/>
      <w:divBdr>
        <w:top w:val="none" w:sz="0" w:space="0" w:color="auto"/>
        <w:left w:val="none" w:sz="0" w:space="0" w:color="auto"/>
        <w:bottom w:val="none" w:sz="0" w:space="0" w:color="auto"/>
        <w:right w:val="none" w:sz="0" w:space="0" w:color="auto"/>
      </w:divBdr>
    </w:div>
    <w:div w:id="659429301">
      <w:marLeft w:val="0"/>
      <w:marRight w:val="0"/>
      <w:marTop w:val="0"/>
      <w:marBottom w:val="0"/>
      <w:divBdr>
        <w:top w:val="none" w:sz="0" w:space="0" w:color="auto"/>
        <w:left w:val="none" w:sz="0" w:space="0" w:color="auto"/>
        <w:bottom w:val="none" w:sz="0" w:space="0" w:color="auto"/>
        <w:right w:val="none" w:sz="0" w:space="0" w:color="auto"/>
      </w:divBdr>
    </w:div>
    <w:div w:id="660738820">
      <w:marLeft w:val="0"/>
      <w:marRight w:val="0"/>
      <w:marTop w:val="0"/>
      <w:marBottom w:val="0"/>
      <w:divBdr>
        <w:top w:val="none" w:sz="0" w:space="0" w:color="auto"/>
        <w:left w:val="none" w:sz="0" w:space="0" w:color="auto"/>
        <w:bottom w:val="none" w:sz="0" w:space="0" w:color="auto"/>
        <w:right w:val="none" w:sz="0" w:space="0" w:color="auto"/>
      </w:divBdr>
    </w:div>
    <w:div w:id="660936610">
      <w:marLeft w:val="0"/>
      <w:marRight w:val="0"/>
      <w:marTop w:val="0"/>
      <w:marBottom w:val="0"/>
      <w:divBdr>
        <w:top w:val="none" w:sz="0" w:space="0" w:color="auto"/>
        <w:left w:val="none" w:sz="0" w:space="0" w:color="auto"/>
        <w:bottom w:val="none" w:sz="0" w:space="0" w:color="auto"/>
        <w:right w:val="none" w:sz="0" w:space="0" w:color="auto"/>
      </w:divBdr>
    </w:div>
    <w:div w:id="661010511">
      <w:marLeft w:val="0"/>
      <w:marRight w:val="0"/>
      <w:marTop w:val="0"/>
      <w:marBottom w:val="0"/>
      <w:divBdr>
        <w:top w:val="none" w:sz="0" w:space="0" w:color="auto"/>
        <w:left w:val="none" w:sz="0" w:space="0" w:color="auto"/>
        <w:bottom w:val="none" w:sz="0" w:space="0" w:color="auto"/>
        <w:right w:val="none" w:sz="0" w:space="0" w:color="auto"/>
      </w:divBdr>
    </w:div>
    <w:div w:id="661734312">
      <w:marLeft w:val="0"/>
      <w:marRight w:val="0"/>
      <w:marTop w:val="0"/>
      <w:marBottom w:val="0"/>
      <w:divBdr>
        <w:top w:val="none" w:sz="0" w:space="0" w:color="auto"/>
        <w:left w:val="none" w:sz="0" w:space="0" w:color="auto"/>
        <w:bottom w:val="none" w:sz="0" w:space="0" w:color="auto"/>
        <w:right w:val="none" w:sz="0" w:space="0" w:color="auto"/>
      </w:divBdr>
    </w:div>
    <w:div w:id="661935204">
      <w:marLeft w:val="0"/>
      <w:marRight w:val="0"/>
      <w:marTop w:val="0"/>
      <w:marBottom w:val="0"/>
      <w:divBdr>
        <w:top w:val="none" w:sz="0" w:space="0" w:color="auto"/>
        <w:left w:val="none" w:sz="0" w:space="0" w:color="auto"/>
        <w:bottom w:val="none" w:sz="0" w:space="0" w:color="auto"/>
        <w:right w:val="none" w:sz="0" w:space="0" w:color="auto"/>
      </w:divBdr>
    </w:div>
    <w:div w:id="662583289">
      <w:marLeft w:val="0"/>
      <w:marRight w:val="0"/>
      <w:marTop w:val="0"/>
      <w:marBottom w:val="0"/>
      <w:divBdr>
        <w:top w:val="none" w:sz="0" w:space="0" w:color="auto"/>
        <w:left w:val="none" w:sz="0" w:space="0" w:color="auto"/>
        <w:bottom w:val="none" w:sz="0" w:space="0" w:color="auto"/>
        <w:right w:val="none" w:sz="0" w:space="0" w:color="auto"/>
      </w:divBdr>
    </w:div>
    <w:div w:id="663818997">
      <w:marLeft w:val="0"/>
      <w:marRight w:val="0"/>
      <w:marTop w:val="0"/>
      <w:marBottom w:val="0"/>
      <w:divBdr>
        <w:top w:val="none" w:sz="0" w:space="0" w:color="auto"/>
        <w:left w:val="none" w:sz="0" w:space="0" w:color="auto"/>
        <w:bottom w:val="none" w:sz="0" w:space="0" w:color="auto"/>
        <w:right w:val="none" w:sz="0" w:space="0" w:color="auto"/>
      </w:divBdr>
    </w:div>
    <w:div w:id="665134066">
      <w:marLeft w:val="0"/>
      <w:marRight w:val="0"/>
      <w:marTop w:val="0"/>
      <w:marBottom w:val="0"/>
      <w:divBdr>
        <w:top w:val="none" w:sz="0" w:space="0" w:color="auto"/>
        <w:left w:val="none" w:sz="0" w:space="0" w:color="auto"/>
        <w:bottom w:val="none" w:sz="0" w:space="0" w:color="auto"/>
        <w:right w:val="none" w:sz="0" w:space="0" w:color="auto"/>
      </w:divBdr>
    </w:div>
    <w:div w:id="665669344">
      <w:marLeft w:val="0"/>
      <w:marRight w:val="0"/>
      <w:marTop w:val="0"/>
      <w:marBottom w:val="0"/>
      <w:divBdr>
        <w:top w:val="none" w:sz="0" w:space="0" w:color="auto"/>
        <w:left w:val="none" w:sz="0" w:space="0" w:color="auto"/>
        <w:bottom w:val="none" w:sz="0" w:space="0" w:color="auto"/>
        <w:right w:val="none" w:sz="0" w:space="0" w:color="auto"/>
      </w:divBdr>
    </w:div>
    <w:div w:id="665867170">
      <w:marLeft w:val="0"/>
      <w:marRight w:val="0"/>
      <w:marTop w:val="0"/>
      <w:marBottom w:val="0"/>
      <w:divBdr>
        <w:top w:val="none" w:sz="0" w:space="0" w:color="auto"/>
        <w:left w:val="none" w:sz="0" w:space="0" w:color="auto"/>
        <w:bottom w:val="none" w:sz="0" w:space="0" w:color="auto"/>
        <w:right w:val="none" w:sz="0" w:space="0" w:color="auto"/>
      </w:divBdr>
    </w:div>
    <w:div w:id="668677582">
      <w:marLeft w:val="0"/>
      <w:marRight w:val="0"/>
      <w:marTop w:val="0"/>
      <w:marBottom w:val="0"/>
      <w:divBdr>
        <w:top w:val="none" w:sz="0" w:space="0" w:color="auto"/>
        <w:left w:val="none" w:sz="0" w:space="0" w:color="auto"/>
        <w:bottom w:val="none" w:sz="0" w:space="0" w:color="auto"/>
        <w:right w:val="none" w:sz="0" w:space="0" w:color="auto"/>
      </w:divBdr>
    </w:div>
    <w:div w:id="669334790">
      <w:marLeft w:val="0"/>
      <w:marRight w:val="0"/>
      <w:marTop w:val="0"/>
      <w:marBottom w:val="0"/>
      <w:divBdr>
        <w:top w:val="none" w:sz="0" w:space="0" w:color="auto"/>
        <w:left w:val="none" w:sz="0" w:space="0" w:color="auto"/>
        <w:bottom w:val="none" w:sz="0" w:space="0" w:color="auto"/>
        <w:right w:val="none" w:sz="0" w:space="0" w:color="auto"/>
      </w:divBdr>
    </w:div>
    <w:div w:id="669455909">
      <w:marLeft w:val="0"/>
      <w:marRight w:val="0"/>
      <w:marTop w:val="0"/>
      <w:marBottom w:val="0"/>
      <w:divBdr>
        <w:top w:val="none" w:sz="0" w:space="0" w:color="auto"/>
        <w:left w:val="none" w:sz="0" w:space="0" w:color="auto"/>
        <w:bottom w:val="none" w:sz="0" w:space="0" w:color="auto"/>
        <w:right w:val="none" w:sz="0" w:space="0" w:color="auto"/>
      </w:divBdr>
    </w:div>
    <w:div w:id="670648442">
      <w:marLeft w:val="0"/>
      <w:marRight w:val="0"/>
      <w:marTop w:val="0"/>
      <w:marBottom w:val="0"/>
      <w:divBdr>
        <w:top w:val="none" w:sz="0" w:space="0" w:color="auto"/>
        <w:left w:val="none" w:sz="0" w:space="0" w:color="auto"/>
        <w:bottom w:val="none" w:sz="0" w:space="0" w:color="auto"/>
        <w:right w:val="none" w:sz="0" w:space="0" w:color="auto"/>
      </w:divBdr>
    </w:div>
    <w:div w:id="670790939">
      <w:marLeft w:val="0"/>
      <w:marRight w:val="0"/>
      <w:marTop w:val="0"/>
      <w:marBottom w:val="0"/>
      <w:divBdr>
        <w:top w:val="none" w:sz="0" w:space="0" w:color="auto"/>
        <w:left w:val="none" w:sz="0" w:space="0" w:color="auto"/>
        <w:bottom w:val="none" w:sz="0" w:space="0" w:color="auto"/>
        <w:right w:val="none" w:sz="0" w:space="0" w:color="auto"/>
      </w:divBdr>
    </w:div>
    <w:div w:id="670987707">
      <w:marLeft w:val="0"/>
      <w:marRight w:val="0"/>
      <w:marTop w:val="0"/>
      <w:marBottom w:val="0"/>
      <w:divBdr>
        <w:top w:val="none" w:sz="0" w:space="0" w:color="auto"/>
        <w:left w:val="none" w:sz="0" w:space="0" w:color="auto"/>
        <w:bottom w:val="none" w:sz="0" w:space="0" w:color="auto"/>
        <w:right w:val="none" w:sz="0" w:space="0" w:color="auto"/>
      </w:divBdr>
    </w:div>
    <w:div w:id="673998074">
      <w:marLeft w:val="0"/>
      <w:marRight w:val="0"/>
      <w:marTop w:val="0"/>
      <w:marBottom w:val="0"/>
      <w:divBdr>
        <w:top w:val="none" w:sz="0" w:space="0" w:color="auto"/>
        <w:left w:val="none" w:sz="0" w:space="0" w:color="auto"/>
        <w:bottom w:val="none" w:sz="0" w:space="0" w:color="auto"/>
        <w:right w:val="none" w:sz="0" w:space="0" w:color="auto"/>
      </w:divBdr>
    </w:div>
    <w:div w:id="674966063">
      <w:marLeft w:val="0"/>
      <w:marRight w:val="0"/>
      <w:marTop w:val="0"/>
      <w:marBottom w:val="0"/>
      <w:divBdr>
        <w:top w:val="none" w:sz="0" w:space="0" w:color="auto"/>
        <w:left w:val="none" w:sz="0" w:space="0" w:color="auto"/>
        <w:bottom w:val="none" w:sz="0" w:space="0" w:color="auto"/>
        <w:right w:val="none" w:sz="0" w:space="0" w:color="auto"/>
      </w:divBdr>
    </w:div>
    <w:div w:id="675421101">
      <w:marLeft w:val="0"/>
      <w:marRight w:val="0"/>
      <w:marTop w:val="0"/>
      <w:marBottom w:val="0"/>
      <w:divBdr>
        <w:top w:val="none" w:sz="0" w:space="0" w:color="auto"/>
        <w:left w:val="none" w:sz="0" w:space="0" w:color="auto"/>
        <w:bottom w:val="none" w:sz="0" w:space="0" w:color="auto"/>
        <w:right w:val="none" w:sz="0" w:space="0" w:color="auto"/>
      </w:divBdr>
    </w:div>
    <w:div w:id="677656787">
      <w:marLeft w:val="0"/>
      <w:marRight w:val="0"/>
      <w:marTop w:val="0"/>
      <w:marBottom w:val="0"/>
      <w:divBdr>
        <w:top w:val="none" w:sz="0" w:space="0" w:color="auto"/>
        <w:left w:val="none" w:sz="0" w:space="0" w:color="auto"/>
        <w:bottom w:val="none" w:sz="0" w:space="0" w:color="auto"/>
        <w:right w:val="none" w:sz="0" w:space="0" w:color="auto"/>
      </w:divBdr>
    </w:div>
    <w:div w:id="678896485">
      <w:marLeft w:val="0"/>
      <w:marRight w:val="0"/>
      <w:marTop w:val="0"/>
      <w:marBottom w:val="0"/>
      <w:divBdr>
        <w:top w:val="none" w:sz="0" w:space="0" w:color="auto"/>
        <w:left w:val="none" w:sz="0" w:space="0" w:color="auto"/>
        <w:bottom w:val="none" w:sz="0" w:space="0" w:color="auto"/>
        <w:right w:val="none" w:sz="0" w:space="0" w:color="auto"/>
      </w:divBdr>
    </w:div>
    <w:div w:id="679042280">
      <w:marLeft w:val="0"/>
      <w:marRight w:val="0"/>
      <w:marTop w:val="0"/>
      <w:marBottom w:val="0"/>
      <w:divBdr>
        <w:top w:val="none" w:sz="0" w:space="0" w:color="auto"/>
        <w:left w:val="none" w:sz="0" w:space="0" w:color="auto"/>
        <w:bottom w:val="none" w:sz="0" w:space="0" w:color="auto"/>
        <w:right w:val="none" w:sz="0" w:space="0" w:color="auto"/>
      </w:divBdr>
    </w:div>
    <w:div w:id="679963610">
      <w:marLeft w:val="0"/>
      <w:marRight w:val="0"/>
      <w:marTop w:val="0"/>
      <w:marBottom w:val="0"/>
      <w:divBdr>
        <w:top w:val="none" w:sz="0" w:space="0" w:color="auto"/>
        <w:left w:val="none" w:sz="0" w:space="0" w:color="auto"/>
        <w:bottom w:val="none" w:sz="0" w:space="0" w:color="auto"/>
        <w:right w:val="none" w:sz="0" w:space="0" w:color="auto"/>
      </w:divBdr>
    </w:div>
    <w:div w:id="680552886">
      <w:marLeft w:val="0"/>
      <w:marRight w:val="0"/>
      <w:marTop w:val="0"/>
      <w:marBottom w:val="0"/>
      <w:divBdr>
        <w:top w:val="none" w:sz="0" w:space="0" w:color="auto"/>
        <w:left w:val="none" w:sz="0" w:space="0" w:color="auto"/>
        <w:bottom w:val="none" w:sz="0" w:space="0" w:color="auto"/>
        <w:right w:val="none" w:sz="0" w:space="0" w:color="auto"/>
      </w:divBdr>
    </w:div>
    <w:div w:id="680863177">
      <w:marLeft w:val="0"/>
      <w:marRight w:val="0"/>
      <w:marTop w:val="0"/>
      <w:marBottom w:val="0"/>
      <w:divBdr>
        <w:top w:val="none" w:sz="0" w:space="0" w:color="auto"/>
        <w:left w:val="none" w:sz="0" w:space="0" w:color="auto"/>
        <w:bottom w:val="none" w:sz="0" w:space="0" w:color="auto"/>
        <w:right w:val="none" w:sz="0" w:space="0" w:color="auto"/>
      </w:divBdr>
    </w:div>
    <w:div w:id="681123903">
      <w:marLeft w:val="0"/>
      <w:marRight w:val="0"/>
      <w:marTop w:val="0"/>
      <w:marBottom w:val="0"/>
      <w:divBdr>
        <w:top w:val="none" w:sz="0" w:space="0" w:color="auto"/>
        <w:left w:val="none" w:sz="0" w:space="0" w:color="auto"/>
        <w:bottom w:val="none" w:sz="0" w:space="0" w:color="auto"/>
        <w:right w:val="none" w:sz="0" w:space="0" w:color="auto"/>
      </w:divBdr>
    </w:div>
    <w:div w:id="681200407">
      <w:marLeft w:val="0"/>
      <w:marRight w:val="0"/>
      <w:marTop w:val="0"/>
      <w:marBottom w:val="0"/>
      <w:divBdr>
        <w:top w:val="none" w:sz="0" w:space="0" w:color="auto"/>
        <w:left w:val="none" w:sz="0" w:space="0" w:color="auto"/>
        <w:bottom w:val="none" w:sz="0" w:space="0" w:color="auto"/>
        <w:right w:val="none" w:sz="0" w:space="0" w:color="auto"/>
      </w:divBdr>
    </w:div>
    <w:div w:id="681511778">
      <w:marLeft w:val="0"/>
      <w:marRight w:val="0"/>
      <w:marTop w:val="0"/>
      <w:marBottom w:val="0"/>
      <w:divBdr>
        <w:top w:val="none" w:sz="0" w:space="0" w:color="auto"/>
        <w:left w:val="none" w:sz="0" w:space="0" w:color="auto"/>
        <w:bottom w:val="none" w:sz="0" w:space="0" w:color="auto"/>
        <w:right w:val="none" w:sz="0" w:space="0" w:color="auto"/>
      </w:divBdr>
    </w:div>
    <w:div w:id="682433677">
      <w:marLeft w:val="0"/>
      <w:marRight w:val="0"/>
      <w:marTop w:val="0"/>
      <w:marBottom w:val="0"/>
      <w:divBdr>
        <w:top w:val="none" w:sz="0" w:space="0" w:color="auto"/>
        <w:left w:val="none" w:sz="0" w:space="0" w:color="auto"/>
        <w:bottom w:val="none" w:sz="0" w:space="0" w:color="auto"/>
        <w:right w:val="none" w:sz="0" w:space="0" w:color="auto"/>
      </w:divBdr>
    </w:div>
    <w:div w:id="682829578">
      <w:marLeft w:val="0"/>
      <w:marRight w:val="0"/>
      <w:marTop w:val="0"/>
      <w:marBottom w:val="0"/>
      <w:divBdr>
        <w:top w:val="none" w:sz="0" w:space="0" w:color="auto"/>
        <w:left w:val="none" w:sz="0" w:space="0" w:color="auto"/>
        <w:bottom w:val="none" w:sz="0" w:space="0" w:color="auto"/>
        <w:right w:val="none" w:sz="0" w:space="0" w:color="auto"/>
      </w:divBdr>
    </w:div>
    <w:div w:id="684213846">
      <w:marLeft w:val="0"/>
      <w:marRight w:val="0"/>
      <w:marTop w:val="0"/>
      <w:marBottom w:val="0"/>
      <w:divBdr>
        <w:top w:val="none" w:sz="0" w:space="0" w:color="auto"/>
        <w:left w:val="none" w:sz="0" w:space="0" w:color="auto"/>
        <w:bottom w:val="none" w:sz="0" w:space="0" w:color="auto"/>
        <w:right w:val="none" w:sz="0" w:space="0" w:color="auto"/>
      </w:divBdr>
    </w:div>
    <w:div w:id="685712140">
      <w:marLeft w:val="0"/>
      <w:marRight w:val="0"/>
      <w:marTop w:val="0"/>
      <w:marBottom w:val="0"/>
      <w:divBdr>
        <w:top w:val="none" w:sz="0" w:space="0" w:color="auto"/>
        <w:left w:val="none" w:sz="0" w:space="0" w:color="auto"/>
        <w:bottom w:val="none" w:sz="0" w:space="0" w:color="auto"/>
        <w:right w:val="none" w:sz="0" w:space="0" w:color="auto"/>
      </w:divBdr>
    </w:div>
    <w:div w:id="685834430">
      <w:marLeft w:val="0"/>
      <w:marRight w:val="0"/>
      <w:marTop w:val="0"/>
      <w:marBottom w:val="0"/>
      <w:divBdr>
        <w:top w:val="none" w:sz="0" w:space="0" w:color="auto"/>
        <w:left w:val="none" w:sz="0" w:space="0" w:color="auto"/>
        <w:bottom w:val="none" w:sz="0" w:space="0" w:color="auto"/>
        <w:right w:val="none" w:sz="0" w:space="0" w:color="auto"/>
      </w:divBdr>
    </w:div>
    <w:div w:id="687291326">
      <w:marLeft w:val="0"/>
      <w:marRight w:val="0"/>
      <w:marTop w:val="0"/>
      <w:marBottom w:val="0"/>
      <w:divBdr>
        <w:top w:val="none" w:sz="0" w:space="0" w:color="auto"/>
        <w:left w:val="none" w:sz="0" w:space="0" w:color="auto"/>
        <w:bottom w:val="none" w:sz="0" w:space="0" w:color="auto"/>
        <w:right w:val="none" w:sz="0" w:space="0" w:color="auto"/>
      </w:divBdr>
    </w:div>
    <w:div w:id="687606628">
      <w:marLeft w:val="0"/>
      <w:marRight w:val="0"/>
      <w:marTop w:val="0"/>
      <w:marBottom w:val="0"/>
      <w:divBdr>
        <w:top w:val="none" w:sz="0" w:space="0" w:color="auto"/>
        <w:left w:val="none" w:sz="0" w:space="0" w:color="auto"/>
        <w:bottom w:val="none" w:sz="0" w:space="0" w:color="auto"/>
        <w:right w:val="none" w:sz="0" w:space="0" w:color="auto"/>
      </w:divBdr>
    </w:div>
    <w:div w:id="687635604">
      <w:marLeft w:val="0"/>
      <w:marRight w:val="0"/>
      <w:marTop w:val="0"/>
      <w:marBottom w:val="0"/>
      <w:divBdr>
        <w:top w:val="none" w:sz="0" w:space="0" w:color="auto"/>
        <w:left w:val="none" w:sz="0" w:space="0" w:color="auto"/>
        <w:bottom w:val="none" w:sz="0" w:space="0" w:color="auto"/>
        <w:right w:val="none" w:sz="0" w:space="0" w:color="auto"/>
      </w:divBdr>
    </w:div>
    <w:div w:id="688065921">
      <w:marLeft w:val="0"/>
      <w:marRight w:val="0"/>
      <w:marTop w:val="0"/>
      <w:marBottom w:val="0"/>
      <w:divBdr>
        <w:top w:val="none" w:sz="0" w:space="0" w:color="auto"/>
        <w:left w:val="none" w:sz="0" w:space="0" w:color="auto"/>
        <w:bottom w:val="none" w:sz="0" w:space="0" w:color="auto"/>
        <w:right w:val="none" w:sz="0" w:space="0" w:color="auto"/>
      </w:divBdr>
    </w:div>
    <w:div w:id="688990597">
      <w:marLeft w:val="0"/>
      <w:marRight w:val="0"/>
      <w:marTop w:val="0"/>
      <w:marBottom w:val="0"/>
      <w:divBdr>
        <w:top w:val="none" w:sz="0" w:space="0" w:color="auto"/>
        <w:left w:val="none" w:sz="0" w:space="0" w:color="auto"/>
        <w:bottom w:val="none" w:sz="0" w:space="0" w:color="auto"/>
        <w:right w:val="none" w:sz="0" w:space="0" w:color="auto"/>
      </w:divBdr>
    </w:div>
    <w:div w:id="689182405">
      <w:marLeft w:val="0"/>
      <w:marRight w:val="0"/>
      <w:marTop w:val="0"/>
      <w:marBottom w:val="0"/>
      <w:divBdr>
        <w:top w:val="none" w:sz="0" w:space="0" w:color="auto"/>
        <w:left w:val="none" w:sz="0" w:space="0" w:color="auto"/>
        <w:bottom w:val="none" w:sz="0" w:space="0" w:color="auto"/>
        <w:right w:val="none" w:sz="0" w:space="0" w:color="auto"/>
      </w:divBdr>
    </w:div>
    <w:div w:id="689726225">
      <w:marLeft w:val="0"/>
      <w:marRight w:val="0"/>
      <w:marTop w:val="0"/>
      <w:marBottom w:val="0"/>
      <w:divBdr>
        <w:top w:val="none" w:sz="0" w:space="0" w:color="auto"/>
        <w:left w:val="none" w:sz="0" w:space="0" w:color="auto"/>
        <w:bottom w:val="none" w:sz="0" w:space="0" w:color="auto"/>
        <w:right w:val="none" w:sz="0" w:space="0" w:color="auto"/>
      </w:divBdr>
    </w:div>
    <w:div w:id="690841096">
      <w:marLeft w:val="0"/>
      <w:marRight w:val="0"/>
      <w:marTop w:val="0"/>
      <w:marBottom w:val="0"/>
      <w:divBdr>
        <w:top w:val="none" w:sz="0" w:space="0" w:color="auto"/>
        <w:left w:val="none" w:sz="0" w:space="0" w:color="auto"/>
        <w:bottom w:val="none" w:sz="0" w:space="0" w:color="auto"/>
        <w:right w:val="none" w:sz="0" w:space="0" w:color="auto"/>
      </w:divBdr>
    </w:div>
    <w:div w:id="691494162">
      <w:marLeft w:val="0"/>
      <w:marRight w:val="0"/>
      <w:marTop w:val="0"/>
      <w:marBottom w:val="0"/>
      <w:divBdr>
        <w:top w:val="none" w:sz="0" w:space="0" w:color="auto"/>
        <w:left w:val="none" w:sz="0" w:space="0" w:color="auto"/>
        <w:bottom w:val="none" w:sz="0" w:space="0" w:color="auto"/>
        <w:right w:val="none" w:sz="0" w:space="0" w:color="auto"/>
      </w:divBdr>
    </w:div>
    <w:div w:id="692730704">
      <w:marLeft w:val="0"/>
      <w:marRight w:val="0"/>
      <w:marTop w:val="0"/>
      <w:marBottom w:val="0"/>
      <w:divBdr>
        <w:top w:val="none" w:sz="0" w:space="0" w:color="auto"/>
        <w:left w:val="none" w:sz="0" w:space="0" w:color="auto"/>
        <w:bottom w:val="none" w:sz="0" w:space="0" w:color="auto"/>
        <w:right w:val="none" w:sz="0" w:space="0" w:color="auto"/>
      </w:divBdr>
    </w:div>
    <w:div w:id="693070897">
      <w:marLeft w:val="0"/>
      <w:marRight w:val="0"/>
      <w:marTop w:val="0"/>
      <w:marBottom w:val="0"/>
      <w:divBdr>
        <w:top w:val="none" w:sz="0" w:space="0" w:color="auto"/>
        <w:left w:val="none" w:sz="0" w:space="0" w:color="auto"/>
        <w:bottom w:val="none" w:sz="0" w:space="0" w:color="auto"/>
        <w:right w:val="none" w:sz="0" w:space="0" w:color="auto"/>
      </w:divBdr>
    </w:div>
    <w:div w:id="693926433">
      <w:marLeft w:val="0"/>
      <w:marRight w:val="0"/>
      <w:marTop w:val="0"/>
      <w:marBottom w:val="0"/>
      <w:divBdr>
        <w:top w:val="none" w:sz="0" w:space="0" w:color="auto"/>
        <w:left w:val="none" w:sz="0" w:space="0" w:color="auto"/>
        <w:bottom w:val="none" w:sz="0" w:space="0" w:color="auto"/>
        <w:right w:val="none" w:sz="0" w:space="0" w:color="auto"/>
      </w:divBdr>
    </w:div>
    <w:div w:id="694422826">
      <w:marLeft w:val="0"/>
      <w:marRight w:val="0"/>
      <w:marTop w:val="0"/>
      <w:marBottom w:val="0"/>
      <w:divBdr>
        <w:top w:val="none" w:sz="0" w:space="0" w:color="auto"/>
        <w:left w:val="none" w:sz="0" w:space="0" w:color="auto"/>
        <w:bottom w:val="none" w:sz="0" w:space="0" w:color="auto"/>
        <w:right w:val="none" w:sz="0" w:space="0" w:color="auto"/>
      </w:divBdr>
    </w:div>
    <w:div w:id="694888829">
      <w:marLeft w:val="0"/>
      <w:marRight w:val="0"/>
      <w:marTop w:val="0"/>
      <w:marBottom w:val="0"/>
      <w:divBdr>
        <w:top w:val="none" w:sz="0" w:space="0" w:color="auto"/>
        <w:left w:val="none" w:sz="0" w:space="0" w:color="auto"/>
        <w:bottom w:val="none" w:sz="0" w:space="0" w:color="auto"/>
        <w:right w:val="none" w:sz="0" w:space="0" w:color="auto"/>
      </w:divBdr>
    </w:div>
    <w:div w:id="695350075">
      <w:marLeft w:val="0"/>
      <w:marRight w:val="0"/>
      <w:marTop w:val="0"/>
      <w:marBottom w:val="0"/>
      <w:divBdr>
        <w:top w:val="none" w:sz="0" w:space="0" w:color="auto"/>
        <w:left w:val="none" w:sz="0" w:space="0" w:color="auto"/>
        <w:bottom w:val="none" w:sz="0" w:space="0" w:color="auto"/>
        <w:right w:val="none" w:sz="0" w:space="0" w:color="auto"/>
      </w:divBdr>
    </w:div>
    <w:div w:id="696350782">
      <w:marLeft w:val="0"/>
      <w:marRight w:val="0"/>
      <w:marTop w:val="0"/>
      <w:marBottom w:val="0"/>
      <w:divBdr>
        <w:top w:val="none" w:sz="0" w:space="0" w:color="auto"/>
        <w:left w:val="none" w:sz="0" w:space="0" w:color="auto"/>
        <w:bottom w:val="none" w:sz="0" w:space="0" w:color="auto"/>
        <w:right w:val="none" w:sz="0" w:space="0" w:color="auto"/>
      </w:divBdr>
    </w:div>
    <w:div w:id="696660785">
      <w:marLeft w:val="0"/>
      <w:marRight w:val="0"/>
      <w:marTop w:val="0"/>
      <w:marBottom w:val="0"/>
      <w:divBdr>
        <w:top w:val="none" w:sz="0" w:space="0" w:color="auto"/>
        <w:left w:val="none" w:sz="0" w:space="0" w:color="auto"/>
        <w:bottom w:val="none" w:sz="0" w:space="0" w:color="auto"/>
        <w:right w:val="none" w:sz="0" w:space="0" w:color="auto"/>
      </w:divBdr>
    </w:div>
    <w:div w:id="698166355">
      <w:marLeft w:val="0"/>
      <w:marRight w:val="0"/>
      <w:marTop w:val="0"/>
      <w:marBottom w:val="0"/>
      <w:divBdr>
        <w:top w:val="none" w:sz="0" w:space="0" w:color="auto"/>
        <w:left w:val="none" w:sz="0" w:space="0" w:color="auto"/>
        <w:bottom w:val="none" w:sz="0" w:space="0" w:color="auto"/>
        <w:right w:val="none" w:sz="0" w:space="0" w:color="auto"/>
      </w:divBdr>
    </w:div>
    <w:div w:id="699092251">
      <w:marLeft w:val="0"/>
      <w:marRight w:val="0"/>
      <w:marTop w:val="0"/>
      <w:marBottom w:val="0"/>
      <w:divBdr>
        <w:top w:val="none" w:sz="0" w:space="0" w:color="auto"/>
        <w:left w:val="none" w:sz="0" w:space="0" w:color="auto"/>
        <w:bottom w:val="none" w:sz="0" w:space="0" w:color="auto"/>
        <w:right w:val="none" w:sz="0" w:space="0" w:color="auto"/>
      </w:divBdr>
    </w:div>
    <w:div w:id="699280541">
      <w:marLeft w:val="0"/>
      <w:marRight w:val="0"/>
      <w:marTop w:val="0"/>
      <w:marBottom w:val="0"/>
      <w:divBdr>
        <w:top w:val="none" w:sz="0" w:space="0" w:color="auto"/>
        <w:left w:val="none" w:sz="0" w:space="0" w:color="auto"/>
        <w:bottom w:val="none" w:sz="0" w:space="0" w:color="auto"/>
        <w:right w:val="none" w:sz="0" w:space="0" w:color="auto"/>
      </w:divBdr>
    </w:div>
    <w:div w:id="700087472">
      <w:marLeft w:val="0"/>
      <w:marRight w:val="0"/>
      <w:marTop w:val="0"/>
      <w:marBottom w:val="0"/>
      <w:divBdr>
        <w:top w:val="none" w:sz="0" w:space="0" w:color="auto"/>
        <w:left w:val="none" w:sz="0" w:space="0" w:color="auto"/>
        <w:bottom w:val="none" w:sz="0" w:space="0" w:color="auto"/>
        <w:right w:val="none" w:sz="0" w:space="0" w:color="auto"/>
      </w:divBdr>
    </w:div>
    <w:div w:id="700132438">
      <w:marLeft w:val="0"/>
      <w:marRight w:val="0"/>
      <w:marTop w:val="0"/>
      <w:marBottom w:val="0"/>
      <w:divBdr>
        <w:top w:val="none" w:sz="0" w:space="0" w:color="auto"/>
        <w:left w:val="none" w:sz="0" w:space="0" w:color="auto"/>
        <w:bottom w:val="none" w:sz="0" w:space="0" w:color="auto"/>
        <w:right w:val="none" w:sz="0" w:space="0" w:color="auto"/>
      </w:divBdr>
    </w:div>
    <w:div w:id="700208339">
      <w:marLeft w:val="0"/>
      <w:marRight w:val="0"/>
      <w:marTop w:val="0"/>
      <w:marBottom w:val="0"/>
      <w:divBdr>
        <w:top w:val="none" w:sz="0" w:space="0" w:color="auto"/>
        <w:left w:val="none" w:sz="0" w:space="0" w:color="auto"/>
        <w:bottom w:val="none" w:sz="0" w:space="0" w:color="auto"/>
        <w:right w:val="none" w:sz="0" w:space="0" w:color="auto"/>
      </w:divBdr>
    </w:div>
    <w:div w:id="701563356">
      <w:marLeft w:val="0"/>
      <w:marRight w:val="0"/>
      <w:marTop w:val="0"/>
      <w:marBottom w:val="0"/>
      <w:divBdr>
        <w:top w:val="none" w:sz="0" w:space="0" w:color="auto"/>
        <w:left w:val="none" w:sz="0" w:space="0" w:color="auto"/>
        <w:bottom w:val="none" w:sz="0" w:space="0" w:color="auto"/>
        <w:right w:val="none" w:sz="0" w:space="0" w:color="auto"/>
      </w:divBdr>
    </w:div>
    <w:div w:id="702486146">
      <w:marLeft w:val="0"/>
      <w:marRight w:val="0"/>
      <w:marTop w:val="0"/>
      <w:marBottom w:val="0"/>
      <w:divBdr>
        <w:top w:val="none" w:sz="0" w:space="0" w:color="auto"/>
        <w:left w:val="none" w:sz="0" w:space="0" w:color="auto"/>
        <w:bottom w:val="none" w:sz="0" w:space="0" w:color="auto"/>
        <w:right w:val="none" w:sz="0" w:space="0" w:color="auto"/>
      </w:divBdr>
    </w:div>
    <w:div w:id="702707068">
      <w:marLeft w:val="0"/>
      <w:marRight w:val="0"/>
      <w:marTop w:val="0"/>
      <w:marBottom w:val="0"/>
      <w:divBdr>
        <w:top w:val="none" w:sz="0" w:space="0" w:color="auto"/>
        <w:left w:val="none" w:sz="0" w:space="0" w:color="auto"/>
        <w:bottom w:val="none" w:sz="0" w:space="0" w:color="auto"/>
        <w:right w:val="none" w:sz="0" w:space="0" w:color="auto"/>
      </w:divBdr>
    </w:div>
    <w:div w:id="704331556">
      <w:marLeft w:val="0"/>
      <w:marRight w:val="0"/>
      <w:marTop w:val="0"/>
      <w:marBottom w:val="0"/>
      <w:divBdr>
        <w:top w:val="none" w:sz="0" w:space="0" w:color="auto"/>
        <w:left w:val="none" w:sz="0" w:space="0" w:color="auto"/>
        <w:bottom w:val="none" w:sz="0" w:space="0" w:color="auto"/>
        <w:right w:val="none" w:sz="0" w:space="0" w:color="auto"/>
      </w:divBdr>
    </w:div>
    <w:div w:id="705104739">
      <w:marLeft w:val="0"/>
      <w:marRight w:val="0"/>
      <w:marTop w:val="0"/>
      <w:marBottom w:val="0"/>
      <w:divBdr>
        <w:top w:val="none" w:sz="0" w:space="0" w:color="auto"/>
        <w:left w:val="none" w:sz="0" w:space="0" w:color="auto"/>
        <w:bottom w:val="none" w:sz="0" w:space="0" w:color="auto"/>
        <w:right w:val="none" w:sz="0" w:space="0" w:color="auto"/>
      </w:divBdr>
    </w:div>
    <w:div w:id="705449201">
      <w:marLeft w:val="0"/>
      <w:marRight w:val="0"/>
      <w:marTop w:val="0"/>
      <w:marBottom w:val="0"/>
      <w:divBdr>
        <w:top w:val="none" w:sz="0" w:space="0" w:color="auto"/>
        <w:left w:val="none" w:sz="0" w:space="0" w:color="auto"/>
        <w:bottom w:val="none" w:sz="0" w:space="0" w:color="auto"/>
        <w:right w:val="none" w:sz="0" w:space="0" w:color="auto"/>
      </w:divBdr>
    </w:div>
    <w:div w:id="706296617">
      <w:marLeft w:val="0"/>
      <w:marRight w:val="0"/>
      <w:marTop w:val="0"/>
      <w:marBottom w:val="0"/>
      <w:divBdr>
        <w:top w:val="none" w:sz="0" w:space="0" w:color="auto"/>
        <w:left w:val="none" w:sz="0" w:space="0" w:color="auto"/>
        <w:bottom w:val="none" w:sz="0" w:space="0" w:color="auto"/>
        <w:right w:val="none" w:sz="0" w:space="0" w:color="auto"/>
      </w:divBdr>
    </w:div>
    <w:div w:id="706875155">
      <w:marLeft w:val="0"/>
      <w:marRight w:val="0"/>
      <w:marTop w:val="0"/>
      <w:marBottom w:val="0"/>
      <w:divBdr>
        <w:top w:val="none" w:sz="0" w:space="0" w:color="auto"/>
        <w:left w:val="none" w:sz="0" w:space="0" w:color="auto"/>
        <w:bottom w:val="none" w:sz="0" w:space="0" w:color="auto"/>
        <w:right w:val="none" w:sz="0" w:space="0" w:color="auto"/>
      </w:divBdr>
    </w:div>
    <w:div w:id="707726381">
      <w:marLeft w:val="0"/>
      <w:marRight w:val="0"/>
      <w:marTop w:val="0"/>
      <w:marBottom w:val="0"/>
      <w:divBdr>
        <w:top w:val="none" w:sz="0" w:space="0" w:color="auto"/>
        <w:left w:val="none" w:sz="0" w:space="0" w:color="auto"/>
        <w:bottom w:val="none" w:sz="0" w:space="0" w:color="auto"/>
        <w:right w:val="none" w:sz="0" w:space="0" w:color="auto"/>
      </w:divBdr>
    </w:div>
    <w:div w:id="708263504">
      <w:marLeft w:val="0"/>
      <w:marRight w:val="0"/>
      <w:marTop w:val="0"/>
      <w:marBottom w:val="0"/>
      <w:divBdr>
        <w:top w:val="none" w:sz="0" w:space="0" w:color="auto"/>
        <w:left w:val="none" w:sz="0" w:space="0" w:color="auto"/>
        <w:bottom w:val="none" w:sz="0" w:space="0" w:color="auto"/>
        <w:right w:val="none" w:sz="0" w:space="0" w:color="auto"/>
      </w:divBdr>
    </w:div>
    <w:div w:id="708334269">
      <w:marLeft w:val="0"/>
      <w:marRight w:val="0"/>
      <w:marTop w:val="0"/>
      <w:marBottom w:val="0"/>
      <w:divBdr>
        <w:top w:val="none" w:sz="0" w:space="0" w:color="auto"/>
        <w:left w:val="none" w:sz="0" w:space="0" w:color="auto"/>
        <w:bottom w:val="none" w:sz="0" w:space="0" w:color="auto"/>
        <w:right w:val="none" w:sz="0" w:space="0" w:color="auto"/>
      </w:divBdr>
    </w:div>
    <w:div w:id="708799059">
      <w:marLeft w:val="0"/>
      <w:marRight w:val="0"/>
      <w:marTop w:val="0"/>
      <w:marBottom w:val="0"/>
      <w:divBdr>
        <w:top w:val="none" w:sz="0" w:space="0" w:color="auto"/>
        <w:left w:val="none" w:sz="0" w:space="0" w:color="auto"/>
        <w:bottom w:val="none" w:sz="0" w:space="0" w:color="auto"/>
        <w:right w:val="none" w:sz="0" w:space="0" w:color="auto"/>
      </w:divBdr>
    </w:div>
    <w:div w:id="709721969">
      <w:marLeft w:val="0"/>
      <w:marRight w:val="0"/>
      <w:marTop w:val="0"/>
      <w:marBottom w:val="0"/>
      <w:divBdr>
        <w:top w:val="none" w:sz="0" w:space="0" w:color="auto"/>
        <w:left w:val="none" w:sz="0" w:space="0" w:color="auto"/>
        <w:bottom w:val="none" w:sz="0" w:space="0" w:color="auto"/>
        <w:right w:val="none" w:sz="0" w:space="0" w:color="auto"/>
      </w:divBdr>
    </w:div>
    <w:div w:id="710148319">
      <w:marLeft w:val="0"/>
      <w:marRight w:val="0"/>
      <w:marTop w:val="0"/>
      <w:marBottom w:val="0"/>
      <w:divBdr>
        <w:top w:val="none" w:sz="0" w:space="0" w:color="auto"/>
        <w:left w:val="none" w:sz="0" w:space="0" w:color="auto"/>
        <w:bottom w:val="none" w:sz="0" w:space="0" w:color="auto"/>
        <w:right w:val="none" w:sz="0" w:space="0" w:color="auto"/>
      </w:divBdr>
    </w:div>
    <w:div w:id="711808285">
      <w:marLeft w:val="0"/>
      <w:marRight w:val="0"/>
      <w:marTop w:val="0"/>
      <w:marBottom w:val="0"/>
      <w:divBdr>
        <w:top w:val="none" w:sz="0" w:space="0" w:color="auto"/>
        <w:left w:val="none" w:sz="0" w:space="0" w:color="auto"/>
        <w:bottom w:val="none" w:sz="0" w:space="0" w:color="auto"/>
        <w:right w:val="none" w:sz="0" w:space="0" w:color="auto"/>
      </w:divBdr>
    </w:div>
    <w:div w:id="712080150">
      <w:marLeft w:val="0"/>
      <w:marRight w:val="0"/>
      <w:marTop w:val="0"/>
      <w:marBottom w:val="0"/>
      <w:divBdr>
        <w:top w:val="none" w:sz="0" w:space="0" w:color="auto"/>
        <w:left w:val="none" w:sz="0" w:space="0" w:color="auto"/>
        <w:bottom w:val="none" w:sz="0" w:space="0" w:color="auto"/>
        <w:right w:val="none" w:sz="0" w:space="0" w:color="auto"/>
      </w:divBdr>
    </w:div>
    <w:div w:id="712844845">
      <w:marLeft w:val="0"/>
      <w:marRight w:val="0"/>
      <w:marTop w:val="0"/>
      <w:marBottom w:val="0"/>
      <w:divBdr>
        <w:top w:val="none" w:sz="0" w:space="0" w:color="auto"/>
        <w:left w:val="none" w:sz="0" w:space="0" w:color="auto"/>
        <w:bottom w:val="none" w:sz="0" w:space="0" w:color="auto"/>
        <w:right w:val="none" w:sz="0" w:space="0" w:color="auto"/>
      </w:divBdr>
    </w:div>
    <w:div w:id="712927428">
      <w:marLeft w:val="0"/>
      <w:marRight w:val="0"/>
      <w:marTop w:val="0"/>
      <w:marBottom w:val="0"/>
      <w:divBdr>
        <w:top w:val="none" w:sz="0" w:space="0" w:color="auto"/>
        <w:left w:val="none" w:sz="0" w:space="0" w:color="auto"/>
        <w:bottom w:val="none" w:sz="0" w:space="0" w:color="auto"/>
        <w:right w:val="none" w:sz="0" w:space="0" w:color="auto"/>
      </w:divBdr>
    </w:div>
    <w:div w:id="712997784">
      <w:marLeft w:val="0"/>
      <w:marRight w:val="0"/>
      <w:marTop w:val="0"/>
      <w:marBottom w:val="0"/>
      <w:divBdr>
        <w:top w:val="none" w:sz="0" w:space="0" w:color="auto"/>
        <w:left w:val="none" w:sz="0" w:space="0" w:color="auto"/>
        <w:bottom w:val="none" w:sz="0" w:space="0" w:color="auto"/>
        <w:right w:val="none" w:sz="0" w:space="0" w:color="auto"/>
      </w:divBdr>
    </w:div>
    <w:div w:id="714502664">
      <w:marLeft w:val="0"/>
      <w:marRight w:val="0"/>
      <w:marTop w:val="0"/>
      <w:marBottom w:val="0"/>
      <w:divBdr>
        <w:top w:val="none" w:sz="0" w:space="0" w:color="auto"/>
        <w:left w:val="none" w:sz="0" w:space="0" w:color="auto"/>
        <w:bottom w:val="none" w:sz="0" w:space="0" w:color="auto"/>
        <w:right w:val="none" w:sz="0" w:space="0" w:color="auto"/>
      </w:divBdr>
    </w:div>
    <w:div w:id="718673665">
      <w:marLeft w:val="0"/>
      <w:marRight w:val="0"/>
      <w:marTop w:val="0"/>
      <w:marBottom w:val="0"/>
      <w:divBdr>
        <w:top w:val="none" w:sz="0" w:space="0" w:color="auto"/>
        <w:left w:val="none" w:sz="0" w:space="0" w:color="auto"/>
        <w:bottom w:val="none" w:sz="0" w:space="0" w:color="auto"/>
        <w:right w:val="none" w:sz="0" w:space="0" w:color="auto"/>
      </w:divBdr>
    </w:div>
    <w:div w:id="719938892">
      <w:marLeft w:val="0"/>
      <w:marRight w:val="0"/>
      <w:marTop w:val="0"/>
      <w:marBottom w:val="0"/>
      <w:divBdr>
        <w:top w:val="none" w:sz="0" w:space="0" w:color="auto"/>
        <w:left w:val="none" w:sz="0" w:space="0" w:color="auto"/>
        <w:bottom w:val="none" w:sz="0" w:space="0" w:color="auto"/>
        <w:right w:val="none" w:sz="0" w:space="0" w:color="auto"/>
      </w:divBdr>
    </w:div>
    <w:div w:id="720323088">
      <w:marLeft w:val="0"/>
      <w:marRight w:val="0"/>
      <w:marTop w:val="0"/>
      <w:marBottom w:val="0"/>
      <w:divBdr>
        <w:top w:val="none" w:sz="0" w:space="0" w:color="auto"/>
        <w:left w:val="none" w:sz="0" w:space="0" w:color="auto"/>
        <w:bottom w:val="none" w:sz="0" w:space="0" w:color="auto"/>
        <w:right w:val="none" w:sz="0" w:space="0" w:color="auto"/>
      </w:divBdr>
    </w:div>
    <w:div w:id="721446880">
      <w:marLeft w:val="0"/>
      <w:marRight w:val="0"/>
      <w:marTop w:val="0"/>
      <w:marBottom w:val="0"/>
      <w:divBdr>
        <w:top w:val="none" w:sz="0" w:space="0" w:color="auto"/>
        <w:left w:val="none" w:sz="0" w:space="0" w:color="auto"/>
        <w:bottom w:val="none" w:sz="0" w:space="0" w:color="auto"/>
        <w:right w:val="none" w:sz="0" w:space="0" w:color="auto"/>
      </w:divBdr>
    </w:div>
    <w:div w:id="727387010">
      <w:marLeft w:val="0"/>
      <w:marRight w:val="0"/>
      <w:marTop w:val="0"/>
      <w:marBottom w:val="0"/>
      <w:divBdr>
        <w:top w:val="none" w:sz="0" w:space="0" w:color="auto"/>
        <w:left w:val="none" w:sz="0" w:space="0" w:color="auto"/>
        <w:bottom w:val="none" w:sz="0" w:space="0" w:color="auto"/>
        <w:right w:val="none" w:sz="0" w:space="0" w:color="auto"/>
      </w:divBdr>
    </w:div>
    <w:div w:id="729115046">
      <w:marLeft w:val="0"/>
      <w:marRight w:val="0"/>
      <w:marTop w:val="0"/>
      <w:marBottom w:val="0"/>
      <w:divBdr>
        <w:top w:val="none" w:sz="0" w:space="0" w:color="auto"/>
        <w:left w:val="none" w:sz="0" w:space="0" w:color="auto"/>
        <w:bottom w:val="none" w:sz="0" w:space="0" w:color="auto"/>
        <w:right w:val="none" w:sz="0" w:space="0" w:color="auto"/>
      </w:divBdr>
    </w:div>
    <w:div w:id="729427729">
      <w:marLeft w:val="0"/>
      <w:marRight w:val="0"/>
      <w:marTop w:val="0"/>
      <w:marBottom w:val="0"/>
      <w:divBdr>
        <w:top w:val="none" w:sz="0" w:space="0" w:color="auto"/>
        <w:left w:val="none" w:sz="0" w:space="0" w:color="auto"/>
        <w:bottom w:val="none" w:sz="0" w:space="0" w:color="auto"/>
        <w:right w:val="none" w:sz="0" w:space="0" w:color="auto"/>
      </w:divBdr>
    </w:div>
    <w:div w:id="730226742">
      <w:marLeft w:val="0"/>
      <w:marRight w:val="0"/>
      <w:marTop w:val="0"/>
      <w:marBottom w:val="0"/>
      <w:divBdr>
        <w:top w:val="none" w:sz="0" w:space="0" w:color="auto"/>
        <w:left w:val="none" w:sz="0" w:space="0" w:color="auto"/>
        <w:bottom w:val="none" w:sz="0" w:space="0" w:color="auto"/>
        <w:right w:val="none" w:sz="0" w:space="0" w:color="auto"/>
      </w:divBdr>
    </w:div>
    <w:div w:id="734016045">
      <w:marLeft w:val="0"/>
      <w:marRight w:val="0"/>
      <w:marTop w:val="0"/>
      <w:marBottom w:val="0"/>
      <w:divBdr>
        <w:top w:val="none" w:sz="0" w:space="0" w:color="auto"/>
        <w:left w:val="none" w:sz="0" w:space="0" w:color="auto"/>
        <w:bottom w:val="none" w:sz="0" w:space="0" w:color="auto"/>
        <w:right w:val="none" w:sz="0" w:space="0" w:color="auto"/>
      </w:divBdr>
    </w:div>
    <w:div w:id="735013651">
      <w:marLeft w:val="0"/>
      <w:marRight w:val="0"/>
      <w:marTop w:val="0"/>
      <w:marBottom w:val="0"/>
      <w:divBdr>
        <w:top w:val="none" w:sz="0" w:space="0" w:color="auto"/>
        <w:left w:val="none" w:sz="0" w:space="0" w:color="auto"/>
        <w:bottom w:val="none" w:sz="0" w:space="0" w:color="auto"/>
        <w:right w:val="none" w:sz="0" w:space="0" w:color="auto"/>
      </w:divBdr>
    </w:div>
    <w:div w:id="739139010">
      <w:marLeft w:val="0"/>
      <w:marRight w:val="0"/>
      <w:marTop w:val="0"/>
      <w:marBottom w:val="0"/>
      <w:divBdr>
        <w:top w:val="none" w:sz="0" w:space="0" w:color="auto"/>
        <w:left w:val="none" w:sz="0" w:space="0" w:color="auto"/>
        <w:bottom w:val="none" w:sz="0" w:space="0" w:color="auto"/>
        <w:right w:val="none" w:sz="0" w:space="0" w:color="auto"/>
      </w:divBdr>
    </w:div>
    <w:div w:id="740099520">
      <w:marLeft w:val="0"/>
      <w:marRight w:val="0"/>
      <w:marTop w:val="0"/>
      <w:marBottom w:val="0"/>
      <w:divBdr>
        <w:top w:val="none" w:sz="0" w:space="0" w:color="auto"/>
        <w:left w:val="none" w:sz="0" w:space="0" w:color="auto"/>
        <w:bottom w:val="none" w:sz="0" w:space="0" w:color="auto"/>
        <w:right w:val="none" w:sz="0" w:space="0" w:color="auto"/>
      </w:divBdr>
    </w:div>
    <w:div w:id="740565393">
      <w:marLeft w:val="0"/>
      <w:marRight w:val="0"/>
      <w:marTop w:val="0"/>
      <w:marBottom w:val="0"/>
      <w:divBdr>
        <w:top w:val="none" w:sz="0" w:space="0" w:color="auto"/>
        <w:left w:val="none" w:sz="0" w:space="0" w:color="auto"/>
        <w:bottom w:val="none" w:sz="0" w:space="0" w:color="auto"/>
        <w:right w:val="none" w:sz="0" w:space="0" w:color="auto"/>
      </w:divBdr>
    </w:div>
    <w:div w:id="740567659">
      <w:marLeft w:val="0"/>
      <w:marRight w:val="0"/>
      <w:marTop w:val="0"/>
      <w:marBottom w:val="0"/>
      <w:divBdr>
        <w:top w:val="none" w:sz="0" w:space="0" w:color="auto"/>
        <w:left w:val="none" w:sz="0" w:space="0" w:color="auto"/>
        <w:bottom w:val="none" w:sz="0" w:space="0" w:color="auto"/>
        <w:right w:val="none" w:sz="0" w:space="0" w:color="auto"/>
      </w:divBdr>
    </w:div>
    <w:div w:id="742528220">
      <w:marLeft w:val="0"/>
      <w:marRight w:val="0"/>
      <w:marTop w:val="0"/>
      <w:marBottom w:val="0"/>
      <w:divBdr>
        <w:top w:val="none" w:sz="0" w:space="0" w:color="auto"/>
        <w:left w:val="none" w:sz="0" w:space="0" w:color="auto"/>
        <w:bottom w:val="none" w:sz="0" w:space="0" w:color="auto"/>
        <w:right w:val="none" w:sz="0" w:space="0" w:color="auto"/>
      </w:divBdr>
    </w:div>
    <w:div w:id="743377220">
      <w:marLeft w:val="0"/>
      <w:marRight w:val="0"/>
      <w:marTop w:val="0"/>
      <w:marBottom w:val="0"/>
      <w:divBdr>
        <w:top w:val="none" w:sz="0" w:space="0" w:color="auto"/>
        <w:left w:val="none" w:sz="0" w:space="0" w:color="auto"/>
        <w:bottom w:val="none" w:sz="0" w:space="0" w:color="auto"/>
        <w:right w:val="none" w:sz="0" w:space="0" w:color="auto"/>
      </w:divBdr>
    </w:div>
    <w:div w:id="744038099">
      <w:marLeft w:val="0"/>
      <w:marRight w:val="0"/>
      <w:marTop w:val="0"/>
      <w:marBottom w:val="0"/>
      <w:divBdr>
        <w:top w:val="none" w:sz="0" w:space="0" w:color="auto"/>
        <w:left w:val="none" w:sz="0" w:space="0" w:color="auto"/>
        <w:bottom w:val="none" w:sz="0" w:space="0" w:color="auto"/>
        <w:right w:val="none" w:sz="0" w:space="0" w:color="auto"/>
      </w:divBdr>
    </w:div>
    <w:div w:id="744109764">
      <w:marLeft w:val="0"/>
      <w:marRight w:val="0"/>
      <w:marTop w:val="0"/>
      <w:marBottom w:val="0"/>
      <w:divBdr>
        <w:top w:val="none" w:sz="0" w:space="0" w:color="auto"/>
        <w:left w:val="none" w:sz="0" w:space="0" w:color="auto"/>
        <w:bottom w:val="none" w:sz="0" w:space="0" w:color="auto"/>
        <w:right w:val="none" w:sz="0" w:space="0" w:color="auto"/>
      </w:divBdr>
    </w:div>
    <w:div w:id="745957940">
      <w:marLeft w:val="0"/>
      <w:marRight w:val="0"/>
      <w:marTop w:val="0"/>
      <w:marBottom w:val="0"/>
      <w:divBdr>
        <w:top w:val="none" w:sz="0" w:space="0" w:color="auto"/>
        <w:left w:val="none" w:sz="0" w:space="0" w:color="auto"/>
        <w:bottom w:val="none" w:sz="0" w:space="0" w:color="auto"/>
        <w:right w:val="none" w:sz="0" w:space="0" w:color="auto"/>
      </w:divBdr>
    </w:div>
    <w:div w:id="747269711">
      <w:marLeft w:val="0"/>
      <w:marRight w:val="0"/>
      <w:marTop w:val="0"/>
      <w:marBottom w:val="0"/>
      <w:divBdr>
        <w:top w:val="none" w:sz="0" w:space="0" w:color="auto"/>
        <w:left w:val="none" w:sz="0" w:space="0" w:color="auto"/>
        <w:bottom w:val="none" w:sz="0" w:space="0" w:color="auto"/>
        <w:right w:val="none" w:sz="0" w:space="0" w:color="auto"/>
      </w:divBdr>
    </w:div>
    <w:div w:id="748041848">
      <w:marLeft w:val="0"/>
      <w:marRight w:val="0"/>
      <w:marTop w:val="0"/>
      <w:marBottom w:val="0"/>
      <w:divBdr>
        <w:top w:val="none" w:sz="0" w:space="0" w:color="auto"/>
        <w:left w:val="none" w:sz="0" w:space="0" w:color="auto"/>
        <w:bottom w:val="none" w:sz="0" w:space="0" w:color="auto"/>
        <w:right w:val="none" w:sz="0" w:space="0" w:color="auto"/>
      </w:divBdr>
    </w:div>
    <w:div w:id="751705496">
      <w:marLeft w:val="0"/>
      <w:marRight w:val="0"/>
      <w:marTop w:val="0"/>
      <w:marBottom w:val="0"/>
      <w:divBdr>
        <w:top w:val="none" w:sz="0" w:space="0" w:color="auto"/>
        <w:left w:val="none" w:sz="0" w:space="0" w:color="auto"/>
        <w:bottom w:val="none" w:sz="0" w:space="0" w:color="auto"/>
        <w:right w:val="none" w:sz="0" w:space="0" w:color="auto"/>
      </w:divBdr>
    </w:div>
    <w:div w:id="752168134">
      <w:marLeft w:val="0"/>
      <w:marRight w:val="0"/>
      <w:marTop w:val="0"/>
      <w:marBottom w:val="0"/>
      <w:divBdr>
        <w:top w:val="none" w:sz="0" w:space="0" w:color="auto"/>
        <w:left w:val="none" w:sz="0" w:space="0" w:color="auto"/>
        <w:bottom w:val="none" w:sz="0" w:space="0" w:color="auto"/>
        <w:right w:val="none" w:sz="0" w:space="0" w:color="auto"/>
      </w:divBdr>
    </w:div>
    <w:div w:id="753164023">
      <w:marLeft w:val="0"/>
      <w:marRight w:val="0"/>
      <w:marTop w:val="0"/>
      <w:marBottom w:val="0"/>
      <w:divBdr>
        <w:top w:val="none" w:sz="0" w:space="0" w:color="auto"/>
        <w:left w:val="none" w:sz="0" w:space="0" w:color="auto"/>
        <w:bottom w:val="none" w:sz="0" w:space="0" w:color="auto"/>
        <w:right w:val="none" w:sz="0" w:space="0" w:color="auto"/>
      </w:divBdr>
    </w:div>
    <w:div w:id="753166366">
      <w:marLeft w:val="0"/>
      <w:marRight w:val="0"/>
      <w:marTop w:val="0"/>
      <w:marBottom w:val="0"/>
      <w:divBdr>
        <w:top w:val="none" w:sz="0" w:space="0" w:color="auto"/>
        <w:left w:val="none" w:sz="0" w:space="0" w:color="auto"/>
        <w:bottom w:val="none" w:sz="0" w:space="0" w:color="auto"/>
        <w:right w:val="none" w:sz="0" w:space="0" w:color="auto"/>
      </w:divBdr>
    </w:div>
    <w:div w:id="753357041">
      <w:marLeft w:val="0"/>
      <w:marRight w:val="0"/>
      <w:marTop w:val="0"/>
      <w:marBottom w:val="0"/>
      <w:divBdr>
        <w:top w:val="none" w:sz="0" w:space="0" w:color="auto"/>
        <w:left w:val="none" w:sz="0" w:space="0" w:color="auto"/>
        <w:bottom w:val="none" w:sz="0" w:space="0" w:color="auto"/>
        <w:right w:val="none" w:sz="0" w:space="0" w:color="auto"/>
      </w:divBdr>
    </w:div>
    <w:div w:id="754591164">
      <w:marLeft w:val="0"/>
      <w:marRight w:val="0"/>
      <w:marTop w:val="0"/>
      <w:marBottom w:val="0"/>
      <w:divBdr>
        <w:top w:val="none" w:sz="0" w:space="0" w:color="auto"/>
        <w:left w:val="none" w:sz="0" w:space="0" w:color="auto"/>
        <w:bottom w:val="none" w:sz="0" w:space="0" w:color="auto"/>
        <w:right w:val="none" w:sz="0" w:space="0" w:color="auto"/>
      </w:divBdr>
    </w:div>
    <w:div w:id="758328587">
      <w:marLeft w:val="0"/>
      <w:marRight w:val="0"/>
      <w:marTop w:val="0"/>
      <w:marBottom w:val="0"/>
      <w:divBdr>
        <w:top w:val="none" w:sz="0" w:space="0" w:color="auto"/>
        <w:left w:val="none" w:sz="0" w:space="0" w:color="auto"/>
        <w:bottom w:val="none" w:sz="0" w:space="0" w:color="auto"/>
        <w:right w:val="none" w:sz="0" w:space="0" w:color="auto"/>
      </w:divBdr>
    </w:div>
    <w:div w:id="758798057">
      <w:marLeft w:val="0"/>
      <w:marRight w:val="0"/>
      <w:marTop w:val="0"/>
      <w:marBottom w:val="0"/>
      <w:divBdr>
        <w:top w:val="none" w:sz="0" w:space="0" w:color="auto"/>
        <w:left w:val="none" w:sz="0" w:space="0" w:color="auto"/>
        <w:bottom w:val="none" w:sz="0" w:space="0" w:color="auto"/>
        <w:right w:val="none" w:sz="0" w:space="0" w:color="auto"/>
      </w:divBdr>
    </w:div>
    <w:div w:id="762142605">
      <w:marLeft w:val="0"/>
      <w:marRight w:val="0"/>
      <w:marTop w:val="0"/>
      <w:marBottom w:val="0"/>
      <w:divBdr>
        <w:top w:val="none" w:sz="0" w:space="0" w:color="auto"/>
        <w:left w:val="none" w:sz="0" w:space="0" w:color="auto"/>
        <w:bottom w:val="none" w:sz="0" w:space="0" w:color="auto"/>
        <w:right w:val="none" w:sz="0" w:space="0" w:color="auto"/>
      </w:divBdr>
    </w:div>
    <w:div w:id="764493995">
      <w:marLeft w:val="0"/>
      <w:marRight w:val="0"/>
      <w:marTop w:val="0"/>
      <w:marBottom w:val="0"/>
      <w:divBdr>
        <w:top w:val="none" w:sz="0" w:space="0" w:color="auto"/>
        <w:left w:val="none" w:sz="0" w:space="0" w:color="auto"/>
        <w:bottom w:val="none" w:sz="0" w:space="0" w:color="auto"/>
        <w:right w:val="none" w:sz="0" w:space="0" w:color="auto"/>
      </w:divBdr>
    </w:div>
    <w:div w:id="765810217">
      <w:marLeft w:val="0"/>
      <w:marRight w:val="0"/>
      <w:marTop w:val="0"/>
      <w:marBottom w:val="0"/>
      <w:divBdr>
        <w:top w:val="none" w:sz="0" w:space="0" w:color="auto"/>
        <w:left w:val="none" w:sz="0" w:space="0" w:color="auto"/>
        <w:bottom w:val="none" w:sz="0" w:space="0" w:color="auto"/>
        <w:right w:val="none" w:sz="0" w:space="0" w:color="auto"/>
      </w:divBdr>
    </w:div>
    <w:div w:id="766661722">
      <w:marLeft w:val="0"/>
      <w:marRight w:val="0"/>
      <w:marTop w:val="0"/>
      <w:marBottom w:val="0"/>
      <w:divBdr>
        <w:top w:val="none" w:sz="0" w:space="0" w:color="auto"/>
        <w:left w:val="none" w:sz="0" w:space="0" w:color="auto"/>
        <w:bottom w:val="none" w:sz="0" w:space="0" w:color="auto"/>
        <w:right w:val="none" w:sz="0" w:space="0" w:color="auto"/>
      </w:divBdr>
    </w:div>
    <w:div w:id="769005535">
      <w:marLeft w:val="0"/>
      <w:marRight w:val="0"/>
      <w:marTop w:val="0"/>
      <w:marBottom w:val="0"/>
      <w:divBdr>
        <w:top w:val="none" w:sz="0" w:space="0" w:color="auto"/>
        <w:left w:val="none" w:sz="0" w:space="0" w:color="auto"/>
        <w:bottom w:val="none" w:sz="0" w:space="0" w:color="auto"/>
        <w:right w:val="none" w:sz="0" w:space="0" w:color="auto"/>
      </w:divBdr>
    </w:div>
    <w:div w:id="769279953">
      <w:marLeft w:val="0"/>
      <w:marRight w:val="0"/>
      <w:marTop w:val="0"/>
      <w:marBottom w:val="0"/>
      <w:divBdr>
        <w:top w:val="none" w:sz="0" w:space="0" w:color="auto"/>
        <w:left w:val="none" w:sz="0" w:space="0" w:color="auto"/>
        <w:bottom w:val="none" w:sz="0" w:space="0" w:color="auto"/>
        <w:right w:val="none" w:sz="0" w:space="0" w:color="auto"/>
      </w:divBdr>
    </w:div>
    <w:div w:id="769737782">
      <w:marLeft w:val="0"/>
      <w:marRight w:val="0"/>
      <w:marTop w:val="0"/>
      <w:marBottom w:val="0"/>
      <w:divBdr>
        <w:top w:val="none" w:sz="0" w:space="0" w:color="auto"/>
        <w:left w:val="none" w:sz="0" w:space="0" w:color="auto"/>
        <w:bottom w:val="none" w:sz="0" w:space="0" w:color="auto"/>
        <w:right w:val="none" w:sz="0" w:space="0" w:color="auto"/>
      </w:divBdr>
    </w:div>
    <w:div w:id="770130128">
      <w:marLeft w:val="0"/>
      <w:marRight w:val="0"/>
      <w:marTop w:val="0"/>
      <w:marBottom w:val="0"/>
      <w:divBdr>
        <w:top w:val="none" w:sz="0" w:space="0" w:color="auto"/>
        <w:left w:val="none" w:sz="0" w:space="0" w:color="auto"/>
        <w:bottom w:val="none" w:sz="0" w:space="0" w:color="auto"/>
        <w:right w:val="none" w:sz="0" w:space="0" w:color="auto"/>
      </w:divBdr>
    </w:div>
    <w:div w:id="770248599">
      <w:marLeft w:val="0"/>
      <w:marRight w:val="0"/>
      <w:marTop w:val="0"/>
      <w:marBottom w:val="0"/>
      <w:divBdr>
        <w:top w:val="none" w:sz="0" w:space="0" w:color="auto"/>
        <w:left w:val="none" w:sz="0" w:space="0" w:color="auto"/>
        <w:bottom w:val="none" w:sz="0" w:space="0" w:color="auto"/>
        <w:right w:val="none" w:sz="0" w:space="0" w:color="auto"/>
      </w:divBdr>
    </w:div>
    <w:div w:id="770468829">
      <w:marLeft w:val="0"/>
      <w:marRight w:val="0"/>
      <w:marTop w:val="0"/>
      <w:marBottom w:val="0"/>
      <w:divBdr>
        <w:top w:val="none" w:sz="0" w:space="0" w:color="auto"/>
        <w:left w:val="none" w:sz="0" w:space="0" w:color="auto"/>
        <w:bottom w:val="none" w:sz="0" w:space="0" w:color="auto"/>
        <w:right w:val="none" w:sz="0" w:space="0" w:color="auto"/>
      </w:divBdr>
    </w:div>
    <w:div w:id="774986093">
      <w:marLeft w:val="0"/>
      <w:marRight w:val="0"/>
      <w:marTop w:val="0"/>
      <w:marBottom w:val="0"/>
      <w:divBdr>
        <w:top w:val="none" w:sz="0" w:space="0" w:color="auto"/>
        <w:left w:val="none" w:sz="0" w:space="0" w:color="auto"/>
        <w:bottom w:val="none" w:sz="0" w:space="0" w:color="auto"/>
        <w:right w:val="none" w:sz="0" w:space="0" w:color="auto"/>
      </w:divBdr>
    </w:div>
    <w:div w:id="776750066">
      <w:marLeft w:val="0"/>
      <w:marRight w:val="0"/>
      <w:marTop w:val="0"/>
      <w:marBottom w:val="0"/>
      <w:divBdr>
        <w:top w:val="none" w:sz="0" w:space="0" w:color="auto"/>
        <w:left w:val="none" w:sz="0" w:space="0" w:color="auto"/>
        <w:bottom w:val="none" w:sz="0" w:space="0" w:color="auto"/>
        <w:right w:val="none" w:sz="0" w:space="0" w:color="auto"/>
      </w:divBdr>
    </w:div>
    <w:div w:id="777331485">
      <w:marLeft w:val="0"/>
      <w:marRight w:val="0"/>
      <w:marTop w:val="0"/>
      <w:marBottom w:val="0"/>
      <w:divBdr>
        <w:top w:val="none" w:sz="0" w:space="0" w:color="auto"/>
        <w:left w:val="none" w:sz="0" w:space="0" w:color="auto"/>
        <w:bottom w:val="none" w:sz="0" w:space="0" w:color="auto"/>
        <w:right w:val="none" w:sz="0" w:space="0" w:color="auto"/>
      </w:divBdr>
    </w:div>
    <w:div w:id="777407975">
      <w:marLeft w:val="0"/>
      <w:marRight w:val="0"/>
      <w:marTop w:val="0"/>
      <w:marBottom w:val="0"/>
      <w:divBdr>
        <w:top w:val="none" w:sz="0" w:space="0" w:color="auto"/>
        <w:left w:val="none" w:sz="0" w:space="0" w:color="auto"/>
        <w:bottom w:val="none" w:sz="0" w:space="0" w:color="auto"/>
        <w:right w:val="none" w:sz="0" w:space="0" w:color="auto"/>
      </w:divBdr>
    </w:div>
    <w:div w:id="777943091">
      <w:marLeft w:val="0"/>
      <w:marRight w:val="0"/>
      <w:marTop w:val="0"/>
      <w:marBottom w:val="0"/>
      <w:divBdr>
        <w:top w:val="none" w:sz="0" w:space="0" w:color="auto"/>
        <w:left w:val="none" w:sz="0" w:space="0" w:color="auto"/>
        <w:bottom w:val="none" w:sz="0" w:space="0" w:color="auto"/>
        <w:right w:val="none" w:sz="0" w:space="0" w:color="auto"/>
      </w:divBdr>
    </w:div>
    <w:div w:id="778567730">
      <w:marLeft w:val="0"/>
      <w:marRight w:val="0"/>
      <w:marTop w:val="0"/>
      <w:marBottom w:val="0"/>
      <w:divBdr>
        <w:top w:val="none" w:sz="0" w:space="0" w:color="auto"/>
        <w:left w:val="none" w:sz="0" w:space="0" w:color="auto"/>
        <w:bottom w:val="none" w:sz="0" w:space="0" w:color="auto"/>
        <w:right w:val="none" w:sz="0" w:space="0" w:color="auto"/>
      </w:divBdr>
    </w:div>
    <w:div w:id="780882417">
      <w:marLeft w:val="0"/>
      <w:marRight w:val="0"/>
      <w:marTop w:val="0"/>
      <w:marBottom w:val="0"/>
      <w:divBdr>
        <w:top w:val="none" w:sz="0" w:space="0" w:color="auto"/>
        <w:left w:val="none" w:sz="0" w:space="0" w:color="auto"/>
        <w:bottom w:val="none" w:sz="0" w:space="0" w:color="auto"/>
        <w:right w:val="none" w:sz="0" w:space="0" w:color="auto"/>
      </w:divBdr>
    </w:div>
    <w:div w:id="783425530">
      <w:marLeft w:val="0"/>
      <w:marRight w:val="0"/>
      <w:marTop w:val="0"/>
      <w:marBottom w:val="0"/>
      <w:divBdr>
        <w:top w:val="none" w:sz="0" w:space="0" w:color="auto"/>
        <w:left w:val="none" w:sz="0" w:space="0" w:color="auto"/>
        <w:bottom w:val="none" w:sz="0" w:space="0" w:color="auto"/>
        <w:right w:val="none" w:sz="0" w:space="0" w:color="auto"/>
      </w:divBdr>
    </w:div>
    <w:div w:id="785541232">
      <w:marLeft w:val="0"/>
      <w:marRight w:val="0"/>
      <w:marTop w:val="0"/>
      <w:marBottom w:val="0"/>
      <w:divBdr>
        <w:top w:val="none" w:sz="0" w:space="0" w:color="auto"/>
        <w:left w:val="none" w:sz="0" w:space="0" w:color="auto"/>
        <w:bottom w:val="none" w:sz="0" w:space="0" w:color="auto"/>
        <w:right w:val="none" w:sz="0" w:space="0" w:color="auto"/>
      </w:divBdr>
    </w:div>
    <w:div w:id="785849266">
      <w:marLeft w:val="0"/>
      <w:marRight w:val="0"/>
      <w:marTop w:val="0"/>
      <w:marBottom w:val="0"/>
      <w:divBdr>
        <w:top w:val="none" w:sz="0" w:space="0" w:color="auto"/>
        <w:left w:val="none" w:sz="0" w:space="0" w:color="auto"/>
        <w:bottom w:val="none" w:sz="0" w:space="0" w:color="auto"/>
        <w:right w:val="none" w:sz="0" w:space="0" w:color="auto"/>
      </w:divBdr>
    </w:div>
    <w:div w:id="786390764">
      <w:marLeft w:val="0"/>
      <w:marRight w:val="0"/>
      <w:marTop w:val="0"/>
      <w:marBottom w:val="0"/>
      <w:divBdr>
        <w:top w:val="none" w:sz="0" w:space="0" w:color="auto"/>
        <w:left w:val="none" w:sz="0" w:space="0" w:color="auto"/>
        <w:bottom w:val="none" w:sz="0" w:space="0" w:color="auto"/>
        <w:right w:val="none" w:sz="0" w:space="0" w:color="auto"/>
      </w:divBdr>
    </w:div>
    <w:div w:id="790824219">
      <w:marLeft w:val="0"/>
      <w:marRight w:val="0"/>
      <w:marTop w:val="0"/>
      <w:marBottom w:val="0"/>
      <w:divBdr>
        <w:top w:val="none" w:sz="0" w:space="0" w:color="auto"/>
        <w:left w:val="none" w:sz="0" w:space="0" w:color="auto"/>
        <w:bottom w:val="none" w:sz="0" w:space="0" w:color="auto"/>
        <w:right w:val="none" w:sz="0" w:space="0" w:color="auto"/>
      </w:divBdr>
    </w:div>
    <w:div w:id="791167568">
      <w:marLeft w:val="0"/>
      <w:marRight w:val="0"/>
      <w:marTop w:val="0"/>
      <w:marBottom w:val="0"/>
      <w:divBdr>
        <w:top w:val="none" w:sz="0" w:space="0" w:color="auto"/>
        <w:left w:val="none" w:sz="0" w:space="0" w:color="auto"/>
        <w:bottom w:val="none" w:sz="0" w:space="0" w:color="auto"/>
        <w:right w:val="none" w:sz="0" w:space="0" w:color="auto"/>
      </w:divBdr>
    </w:div>
    <w:div w:id="791747278">
      <w:marLeft w:val="0"/>
      <w:marRight w:val="0"/>
      <w:marTop w:val="0"/>
      <w:marBottom w:val="0"/>
      <w:divBdr>
        <w:top w:val="none" w:sz="0" w:space="0" w:color="auto"/>
        <w:left w:val="none" w:sz="0" w:space="0" w:color="auto"/>
        <w:bottom w:val="none" w:sz="0" w:space="0" w:color="auto"/>
        <w:right w:val="none" w:sz="0" w:space="0" w:color="auto"/>
      </w:divBdr>
    </w:div>
    <w:div w:id="793593927">
      <w:marLeft w:val="0"/>
      <w:marRight w:val="0"/>
      <w:marTop w:val="0"/>
      <w:marBottom w:val="0"/>
      <w:divBdr>
        <w:top w:val="none" w:sz="0" w:space="0" w:color="auto"/>
        <w:left w:val="none" w:sz="0" w:space="0" w:color="auto"/>
        <w:bottom w:val="none" w:sz="0" w:space="0" w:color="auto"/>
        <w:right w:val="none" w:sz="0" w:space="0" w:color="auto"/>
      </w:divBdr>
    </w:div>
    <w:div w:id="794297038">
      <w:marLeft w:val="0"/>
      <w:marRight w:val="0"/>
      <w:marTop w:val="0"/>
      <w:marBottom w:val="0"/>
      <w:divBdr>
        <w:top w:val="none" w:sz="0" w:space="0" w:color="auto"/>
        <w:left w:val="none" w:sz="0" w:space="0" w:color="auto"/>
        <w:bottom w:val="none" w:sz="0" w:space="0" w:color="auto"/>
        <w:right w:val="none" w:sz="0" w:space="0" w:color="auto"/>
      </w:divBdr>
    </w:div>
    <w:div w:id="795561003">
      <w:marLeft w:val="0"/>
      <w:marRight w:val="0"/>
      <w:marTop w:val="0"/>
      <w:marBottom w:val="0"/>
      <w:divBdr>
        <w:top w:val="none" w:sz="0" w:space="0" w:color="auto"/>
        <w:left w:val="none" w:sz="0" w:space="0" w:color="auto"/>
        <w:bottom w:val="none" w:sz="0" w:space="0" w:color="auto"/>
        <w:right w:val="none" w:sz="0" w:space="0" w:color="auto"/>
      </w:divBdr>
    </w:div>
    <w:div w:id="796027701">
      <w:marLeft w:val="0"/>
      <w:marRight w:val="0"/>
      <w:marTop w:val="0"/>
      <w:marBottom w:val="0"/>
      <w:divBdr>
        <w:top w:val="none" w:sz="0" w:space="0" w:color="auto"/>
        <w:left w:val="none" w:sz="0" w:space="0" w:color="auto"/>
        <w:bottom w:val="none" w:sz="0" w:space="0" w:color="auto"/>
        <w:right w:val="none" w:sz="0" w:space="0" w:color="auto"/>
      </w:divBdr>
    </w:div>
    <w:div w:id="797648519">
      <w:marLeft w:val="0"/>
      <w:marRight w:val="0"/>
      <w:marTop w:val="0"/>
      <w:marBottom w:val="0"/>
      <w:divBdr>
        <w:top w:val="none" w:sz="0" w:space="0" w:color="auto"/>
        <w:left w:val="none" w:sz="0" w:space="0" w:color="auto"/>
        <w:bottom w:val="none" w:sz="0" w:space="0" w:color="auto"/>
        <w:right w:val="none" w:sz="0" w:space="0" w:color="auto"/>
      </w:divBdr>
    </w:div>
    <w:div w:id="797800170">
      <w:marLeft w:val="0"/>
      <w:marRight w:val="0"/>
      <w:marTop w:val="0"/>
      <w:marBottom w:val="0"/>
      <w:divBdr>
        <w:top w:val="none" w:sz="0" w:space="0" w:color="auto"/>
        <w:left w:val="none" w:sz="0" w:space="0" w:color="auto"/>
        <w:bottom w:val="none" w:sz="0" w:space="0" w:color="auto"/>
        <w:right w:val="none" w:sz="0" w:space="0" w:color="auto"/>
      </w:divBdr>
    </w:div>
    <w:div w:id="799228897">
      <w:marLeft w:val="0"/>
      <w:marRight w:val="0"/>
      <w:marTop w:val="0"/>
      <w:marBottom w:val="0"/>
      <w:divBdr>
        <w:top w:val="none" w:sz="0" w:space="0" w:color="auto"/>
        <w:left w:val="none" w:sz="0" w:space="0" w:color="auto"/>
        <w:bottom w:val="none" w:sz="0" w:space="0" w:color="auto"/>
        <w:right w:val="none" w:sz="0" w:space="0" w:color="auto"/>
      </w:divBdr>
    </w:div>
    <w:div w:id="799346768">
      <w:marLeft w:val="0"/>
      <w:marRight w:val="0"/>
      <w:marTop w:val="0"/>
      <w:marBottom w:val="0"/>
      <w:divBdr>
        <w:top w:val="none" w:sz="0" w:space="0" w:color="auto"/>
        <w:left w:val="none" w:sz="0" w:space="0" w:color="auto"/>
        <w:bottom w:val="none" w:sz="0" w:space="0" w:color="auto"/>
        <w:right w:val="none" w:sz="0" w:space="0" w:color="auto"/>
      </w:divBdr>
    </w:div>
    <w:div w:id="799614557">
      <w:marLeft w:val="0"/>
      <w:marRight w:val="0"/>
      <w:marTop w:val="0"/>
      <w:marBottom w:val="0"/>
      <w:divBdr>
        <w:top w:val="none" w:sz="0" w:space="0" w:color="auto"/>
        <w:left w:val="none" w:sz="0" w:space="0" w:color="auto"/>
        <w:bottom w:val="none" w:sz="0" w:space="0" w:color="auto"/>
        <w:right w:val="none" w:sz="0" w:space="0" w:color="auto"/>
      </w:divBdr>
    </w:div>
    <w:div w:id="800080530">
      <w:marLeft w:val="0"/>
      <w:marRight w:val="0"/>
      <w:marTop w:val="0"/>
      <w:marBottom w:val="0"/>
      <w:divBdr>
        <w:top w:val="none" w:sz="0" w:space="0" w:color="auto"/>
        <w:left w:val="none" w:sz="0" w:space="0" w:color="auto"/>
        <w:bottom w:val="none" w:sz="0" w:space="0" w:color="auto"/>
        <w:right w:val="none" w:sz="0" w:space="0" w:color="auto"/>
      </w:divBdr>
    </w:div>
    <w:div w:id="802574451">
      <w:marLeft w:val="0"/>
      <w:marRight w:val="0"/>
      <w:marTop w:val="0"/>
      <w:marBottom w:val="0"/>
      <w:divBdr>
        <w:top w:val="none" w:sz="0" w:space="0" w:color="auto"/>
        <w:left w:val="none" w:sz="0" w:space="0" w:color="auto"/>
        <w:bottom w:val="none" w:sz="0" w:space="0" w:color="auto"/>
        <w:right w:val="none" w:sz="0" w:space="0" w:color="auto"/>
      </w:divBdr>
    </w:div>
    <w:div w:id="803233301">
      <w:marLeft w:val="0"/>
      <w:marRight w:val="0"/>
      <w:marTop w:val="0"/>
      <w:marBottom w:val="0"/>
      <w:divBdr>
        <w:top w:val="none" w:sz="0" w:space="0" w:color="auto"/>
        <w:left w:val="none" w:sz="0" w:space="0" w:color="auto"/>
        <w:bottom w:val="none" w:sz="0" w:space="0" w:color="auto"/>
        <w:right w:val="none" w:sz="0" w:space="0" w:color="auto"/>
      </w:divBdr>
    </w:div>
    <w:div w:id="804086331">
      <w:marLeft w:val="0"/>
      <w:marRight w:val="0"/>
      <w:marTop w:val="0"/>
      <w:marBottom w:val="0"/>
      <w:divBdr>
        <w:top w:val="none" w:sz="0" w:space="0" w:color="auto"/>
        <w:left w:val="none" w:sz="0" w:space="0" w:color="auto"/>
        <w:bottom w:val="none" w:sz="0" w:space="0" w:color="auto"/>
        <w:right w:val="none" w:sz="0" w:space="0" w:color="auto"/>
      </w:divBdr>
    </w:div>
    <w:div w:id="804203521">
      <w:marLeft w:val="0"/>
      <w:marRight w:val="0"/>
      <w:marTop w:val="0"/>
      <w:marBottom w:val="0"/>
      <w:divBdr>
        <w:top w:val="none" w:sz="0" w:space="0" w:color="auto"/>
        <w:left w:val="none" w:sz="0" w:space="0" w:color="auto"/>
        <w:bottom w:val="none" w:sz="0" w:space="0" w:color="auto"/>
        <w:right w:val="none" w:sz="0" w:space="0" w:color="auto"/>
      </w:divBdr>
    </w:div>
    <w:div w:id="805313498">
      <w:marLeft w:val="0"/>
      <w:marRight w:val="0"/>
      <w:marTop w:val="0"/>
      <w:marBottom w:val="0"/>
      <w:divBdr>
        <w:top w:val="none" w:sz="0" w:space="0" w:color="auto"/>
        <w:left w:val="none" w:sz="0" w:space="0" w:color="auto"/>
        <w:bottom w:val="none" w:sz="0" w:space="0" w:color="auto"/>
        <w:right w:val="none" w:sz="0" w:space="0" w:color="auto"/>
      </w:divBdr>
    </w:div>
    <w:div w:id="805513760">
      <w:marLeft w:val="0"/>
      <w:marRight w:val="0"/>
      <w:marTop w:val="0"/>
      <w:marBottom w:val="0"/>
      <w:divBdr>
        <w:top w:val="none" w:sz="0" w:space="0" w:color="auto"/>
        <w:left w:val="none" w:sz="0" w:space="0" w:color="auto"/>
        <w:bottom w:val="none" w:sz="0" w:space="0" w:color="auto"/>
        <w:right w:val="none" w:sz="0" w:space="0" w:color="auto"/>
      </w:divBdr>
    </w:div>
    <w:div w:id="807167120">
      <w:marLeft w:val="0"/>
      <w:marRight w:val="0"/>
      <w:marTop w:val="0"/>
      <w:marBottom w:val="0"/>
      <w:divBdr>
        <w:top w:val="none" w:sz="0" w:space="0" w:color="auto"/>
        <w:left w:val="none" w:sz="0" w:space="0" w:color="auto"/>
        <w:bottom w:val="none" w:sz="0" w:space="0" w:color="auto"/>
        <w:right w:val="none" w:sz="0" w:space="0" w:color="auto"/>
      </w:divBdr>
    </w:div>
    <w:div w:id="807169378">
      <w:marLeft w:val="0"/>
      <w:marRight w:val="0"/>
      <w:marTop w:val="0"/>
      <w:marBottom w:val="0"/>
      <w:divBdr>
        <w:top w:val="none" w:sz="0" w:space="0" w:color="auto"/>
        <w:left w:val="none" w:sz="0" w:space="0" w:color="auto"/>
        <w:bottom w:val="none" w:sz="0" w:space="0" w:color="auto"/>
        <w:right w:val="none" w:sz="0" w:space="0" w:color="auto"/>
      </w:divBdr>
    </w:div>
    <w:div w:id="807819127">
      <w:marLeft w:val="0"/>
      <w:marRight w:val="0"/>
      <w:marTop w:val="0"/>
      <w:marBottom w:val="0"/>
      <w:divBdr>
        <w:top w:val="none" w:sz="0" w:space="0" w:color="auto"/>
        <w:left w:val="none" w:sz="0" w:space="0" w:color="auto"/>
        <w:bottom w:val="none" w:sz="0" w:space="0" w:color="auto"/>
        <w:right w:val="none" w:sz="0" w:space="0" w:color="auto"/>
      </w:divBdr>
    </w:div>
    <w:div w:id="808086510">
      <w:marLeft w:val="0"/>
      <w:marRight w:val="0"/>
      <w:marTop w:val="0"/>
      <w:marBottom w:val="0"/>
      <w:divBdr>
        <w:top w:val="none" w:sz="0" w:space="0" w:color="auto"/>
        <w:left w:val="none" w:sz="0" w:space="0" w:color="auto"/>
        <w:bottom w:val="none" w:sz="0" w:space="0" w:color="auto"/>
        <w:right w:val="none" w:sz="0" w:space="0" w:color="auto"/>
      </w:divBdr>
    </w:div>
    <w:div w:id="809321693">
      <w:marLeft w:val="0"/>
      <w:marRight w:val="0"/>
      <w:marTop w:val="0"/>
      <w:marBottom w:val="0"/>
      <w:divBdr>
        <w:top w:val="none" w:sz="0" w:space="0" w:color="auto"/>
        <w:left w:val="none" w:sz="0" w:space="0" w:color="auto"/>
        <w:bottom w:val="none" w:sz="0" w:space="0" w:color="auto"/>
        <w:right w:val="none" w:sz="0" w:space="0" w:color="auto"/>
      </w:divBdr>
    </w:div>
    <w:div w:id="812064081">
      <w:marLeft w:val="0"/>
      <w:marRight w:val="0"/>
      <w:marTop w:val="0"/>
      <w:marBottom w:val="0"/>
      <w:divBdr>
        <w:top w:val="none" w:sz="0" w:space="0" w:color="auto"/>
        <w:left w:val="none" w:sz="0" w:space="0" w:color="auto"/>
        <w:bottom w:val="none" w:sz="0" w:space="0" w:color="auto"/>
        <w:right w:val="none" w:sz="0" w:space="0" w:color="auto"/>
      </w:divBdr>
    </w:div>
    <w:div w:id="812335491">
      <w:marLeft w:val="0"/>
      <w:marRight w:val="0"/>
      <w:marTop w:val="0"/>
      <w:marBottom w:val="0"/>
      <w:divBdr>
        <w:top w:val="none" w:sz="0" w:space="0" w:color="auto"/>
        <w:left w:val="none" w:sz="0" w:space="0" w:color="auto"/>
        <w:bottom w:val="none" w:sz="0" w:space="0" w:color="auto"/>
        <w:right w:val="none" w:sz="0" w:space="0" w:color="auto"/>
      </w:divBdr>
    </w:div>
    <w:div w:id="814299668">
      <w:marLeft w:val="0"/>
      <w:marRight w:val="0"/>
      <w:marTop w:val="0"/>
      <w:marBottom w:val="0"/>
      <w:divBdr>
        <w:top w:val="none" w:sz="0" w:space="0" w:color="auto"/>
        <w:left w:val="none" w:sz="0" w:space="0" w:color="auto"/>
        <w:bottom w:val="none" w:sz="0" w:space="0" w:color="auto"/>
        <w:right w:val="none" w:sz="0" w:space="0" w:color="auto"/>
      </w:divBdr>
    </w:div>
    <w:div w:id="817107967">
      <w:marLeft w:val="0"/>
      <w:marRight w:val="0"/>
      <w:marTop w:val="0"/>
      <w:marBottom w:val="0"/>
      <w:divBdr>
        <w:top w:val="none" w:sz="0" w:space="0" w:color="auto"/>
        <w:left w:val="none" w:sz="0" w:space="0" w:color="auto"/>
        <w:bottom w:val="none" w:sz="0" w:space="0" w:color="auto"/>
        <w:right w:val="none" w:sz="0" w:space="0" w:color="auto"/>
      </w:divBdr>
    </w:div>
    <w:div w:id="818693527">
      <w:marLeft w:val="0"/>
      <w:marRight w:val="0"/>
      <w:marTop w:val="0"/>
      <w:marBottom w:val="0"/>
      <w:divBdr>
        <w:top w:val="none" w:sz="0" w:space="0" w:color="auto"/>
        <w:left w:val="none" w:sz="0" w:space="0" w:color="auto"/>
        <w:bottom w:val="none" w:sz="0" w:space="0" w:color="auto"/>
        <w:right w:val="none" w:sz="0" w:space="0" w:color="auto"/>
      </w:divBdr>
    </w:div>
    <w:div w:id="818812491">
      <w:marLeft w:val="0"/>
      <w:marRight w:val="0"/>
      <w:marTop w:val="0"/>
      <w:marBottom w:val="0"/>
      <w:divBdr>
        <w:top w:val="none" w:sz="0" w:space="0" w:color="auto"/>
        <w:left w:val="none" w:sz="0" w:space="0" w:color="auto"/>
        <w:bottom w:val="none" w:sz="0" w:space="0" w:color="auto"/>
        <w:right w:val="none" w:sz="0" w:space="0" w:color="auto"/>
      </w:divBdr>
    </w:div>
    <w:div w:id="818889406">
      <w:marLeft w:val="0"/>
      <w:marRight w:val="0"/>
      <w:marTop w:val="0"/>
      <w:marBottom w:val="0"/>
      <w:divBdr>
        <w:top w:val="none" w:sz="0" w:space="0" w:color="auto"/>
        <w:left w:val="none" w:sz="0" w:space="0" w:color="auto"/>
        <w:bottom w:val="none" w:sz="0" w:space="0" w:color="auto"/>
        <w:right w:val="none" w:sz="0" w:space="0" w:color="auto"/>
      </w:divBdr>
    </w:div>
    <w:div w:id="819617272">
      <w:marLeft w:val="0"/>
      <w:marRight w:val="0"/>
      <w:marTop w:val="0"/>
      <w:marBottom w:val="0"/>
      <w:divBdr>
        <w:top w:val="none" w:sz="0" w:space="0" w:color="auto"/>
        <w:left w:val="none" w:sz="0" w:space="0" w:color="auto"/>
        <w:bottom w:val="none" w:sz="0" w:space="0" w:color="auto"/>
        <w:right w:val="none" w:sz="0" w:space="0" w:color="auto"/>
      </w:divBdr>
    </w:div>
    <w:div w:id="821193760">
      <w:marLeft w:val="0"/>
      <w:marRight w:val="0"/>
      <w:marTop w:val="0"/>
      <w:marBottom w:val="0"/>
      <w:divBdr>
        <w:top w:val="none" w:sz="0" w:space="0" w:color="auto"/>
        <w:left w:val="none" w:sz="0" w:space="0" w:color="auto"/>
        <w:bottom w:val="none" w:sz="0" w:space="0" w:color="auto"/>
        <w:right w:val="none" w:sz="0" w:space="0" w:color="auto"/>
      </w:divBdr>
    </w:div>
    <w:div w:id="822547838">
      <w:marLeft w:val="0"/>
      <w:marRight w:val="0"/>
      <w:marTop w:val="0"/>
      <w:marBottom w:val="0"/>
      <w:divBdr>
        <w:top w:val="none" w:sz="0" w:space="0" w:color="auto"/>
        <w:left w:val="none" w:sz="0" w:space="0" w:color="auto"/>
        <w:bottom w:val="none" w:sz="0" w:space="0" w:color="auto"/>
        <w:right w:val="none" w:sz="0" w:space="0" w:color="auto"/>
      </w:divBdr>
    </w:div>
    <w:div w:id="823426136">
      <w:marLeft w:val="0"/>
      <w:marRight w:val="0"/>
      <w:marTop w:val="0"/>
      <w:marBottom w:val="0"/>
      <w:divBdr>
        <w:top w:val="none" w:sz="0" w:space="0" w:color="auto"/>
        <w:left w:val="none" w:sz="0" w:space="0" w:color="auto"/>
        <w:bottom w:val="none" w:sz="0" w:space="0" w:color="auto"/>
        <w:right w:val="none" w:sz="0" w:space="0" w:color="auto"/>
      </w:divBdr>
    </w:div>
    <w:div w:id="824123163">
      <w:marLeft w:val="0"/>
      <w:marRight w:val="0"/>
      <w:marTop w:val="0"/>
      <w:marBottom w:val="0"/>
      <w:divBdr>
        <w:top w:val="none" w:sz="0" w:space="0" w:color="auto"/>
        <w:left w:val="none" w:sz="0" w:space="0" w:color="auto"/>
        <w:bottom w:val="none" w:sz="0" w:space="0" w:color="auto"/>
        <w:right w:val="none" w:sz="0" w:space="0" w:color="auto"/>
      </w:divBdr>
    </w:div>
    <w:div w:id="824977474">
      <w:marLeft w:val="0"/>
      <w:marRight w:val="0"/>
      <w:marTop w:val="0"/>
      <w:marBottom w:val="0"/>
      <w:divBdr>
        <w:top w:val="none" w:sz="0" w:space="0" w:color="auto"/>
        <w:left w:val="none" w:sz="0" w:space="0" w:color="auto"/>
        <w:bottom w:val="none" w:sz="0" w:space="0" w:color="auto"/>
        <w:right w:val="none" w:sz="0" w:space="0" w:color="auto"/>
      </w:divBdr>
    </w:div>
    <w:div w:id="826017549">
      <w:marLeft w:val="0"/>
      <w:marRight w:val="0"/>
      <w:marTop w:val="0"/>
      <w:marBottom w:val="0"/>
      <w:divBdr>
        <w:top w:val="none" w:sz="0" w:space="0" w:color="auto"/>
        <w:left w:val="none" w:sz="0" w:space="0" w:color="auto"/>
        <w:bottom w:val="none" w:sz="0" w:space="0" w:color="auto"/>
        <w:right w:val="none" w:sz="0" w:space="0" w:color="auto"/>
      </w:divBdr>
    </w:div>
    <w:div w:id="826751788">
      <w:marLeft w:val="0"/>
      <w:marRight w:val="0"/>
      <w:marTop w:val="0"/>
      <w:marBottom w:val="0"/>
      <w:divBdr>
        <w:top w:val="none" w:sz="0" w:space="0" w:color="auto"/>
        <w:left w:val="none" w:sz="0" w:space="0" w:color="auto"/>
        <w:bottom w:val="none" w:sz="0" w:space="0" w:color="auto"/>
        <w:right w:val="none" w:sz="0" w:space="0" w:color="auto"/>
      </w:divBdr>
    </w:div>
    <w:div w:id="827595923">
      <w:marLeft w:val="0"/>
      <w:marRight w:val="0"/>
      <w:marTop w:val="0"/>
      <w:marBottom w:val="0"/>
      <w:divBdr>
        <w:top w:val="none" w:sz="0" w:space="0" w:color="auto"/>
        <w:left w:val="none" w:sz="0" w:space="0" w:color="auto"/>
        <w:bottom w:val="none" w:sz="0" w:space="0" w:color="auto"/>
        <w:right w:val="none" w:sz="0" w:space="0" w:color="auto"/>
      </w:divBdr>
    </w:div>
    <w:div w:id="828134203">
      <w:marLeft w:val="0"/>
      <w:marRight w:val="0"/>
      <w:marTop w:val="0"/>
      <w:marBottom w:val="0"/>
      <w:divBdr>
        <w:top w:val="none" w:sz="0" w:space="0" w:color="auto"/>
        <w:left w:val="none" w:sz="0" w:space="0" w:color="auto"/>
        <w:bottom w:val="none" w:sz="0" w:space="0" w:color="auto"/>
        <w:right w:val="none" w:sz="0" w:space="0" w:color="auto"/>
      </w:divBdr>
    </w:div>
    <w:div w:id="829753674">
      <w:marLeft w:val="0"/>
      <w:marRight w:val="0"/>
      <w:marTop w:val="0"/>
      <w:marBottom w:val="0"/>
      <w:divBdr>
        <w:top w:val="none" w:sz="0" w:space="0" w:color="auto"/>
        <w:left w:val="none" w:sz="0" w:space="0" w:color="auto"/>
        <w:bottom w:val="none" w:sz="0" w:space="0" w:color="auto"/>
        <w:right w:val="none" w:sz="0" w:space="0" w:color="auto"/>
      </w:divBdr>
    </w:div>
    <w:div w:id="830367711">
      <w:marLeft w:val="0"/>
      <w:marRight w:val="0"/>
      <w:marTop w:val="0"/>
      <w:marBottom w:val="0"/>
      <w:divBdr>
        <w:top w:val="none" w:sz="0" w:space="0" w:color="auto"/>
        <w:left w:val="none" w:sz="0" w:space="0" w:color="auto"/>
        <w:bottom w:val="none" w:sz="0" w:space="0" w:color="auto"/>
        <w:right w:val="none" w:sz="0" w:space="0" w:color="auto"/>
      </w:divBdr>
    </w:div>
    <w:div w:id="830681774">
      <w:marLeft w:val="0"/>
      <w:marRight w:val="0"/>
      <w:marTop w:val="0"/>
      <w:marBottom w:val="0"/>
      <w:divBdr>
        <w:top w:val="none" w:sz="0" w:space="0" w:color="auto"/>
        <w:left w:val="none" w:sz="0" w:space="0" w:color="auto"/>
        <w:bottom w:val="none" w:sz="0" w:space="0" w:color="auto"/>
        <w:right w:val="none" w:sz="0" w:space="0" w:color="auto"/>
      </w:divBdr>
    </w:div>
    <w:div w:id="832380913">
      <w:marLeft w:val="0"/>
      <w:marRight w:val="0"/>
      <w:marTop w:val="0"/>
      <w:marBottom w:val="0"/>
      <w:divBdr>
        <w:top w:val="none" w:sz="0" w:space="0" w:color="auto"/>
        <w:left w:val="none" w:sz="0" w:space="0" w:color="auto"/>
        <w:bottom w:val="none" w:sz="0" w:space="0" w:color="auto"/>
        <w:right w:val="none" w:sz="0" w:space="0" w:color="auto"/>
      </w:divBdr>
    </w:div>
    <w:div w:id="832985300">
      <w:marLeft w:val="0"/>
      <w:marRight w:val="0"/>
      <w:marTop w:val="0"/>
      <w:marBottom w:val="0"/>
      <w:divBdr>
        <w:top w:val="none" w:sz="0" w:space="0" w:color="auto"/>
        <w:left w:val="none" w:sz="0" w:space="0" w:color="auto"/>
        <w:bottom w:val="none" w:sz="0" w:space="0" w:color="auto"/>
        <w:right w:val="none" w:sz="0" w:space="0" w:color="auto"/>
      </w:divBdr>
    </w:div>
    <w:div w:id="833372565">
      <w:marLeft w:val="0"/>
      <w:marRight w:val="0"/>
      <w:marTop w:val="0"/>
      <w:marBottom w:val="0"/>
      <w:divBdr>
        <w:top w:val="none" w:sz="0" w:space="0" w:color="auto"/>
        <w:left w:val="none" w:sz="0" w:space="0" w:color="auto"/>
        <w:bottom w:val="none" w:sz="0" w:space="0" w:color="auto"/>
        <w:right w:val="none" w:sz="0" w:space="0" w:color="auto"/>
      </w:divBdr>
    </w:div>
    <w:div w:id="833683811">
      <w:marLeft w:val="0"/>
      <w:marRight w:val="0"/>
      <w:marTop w:val="0"/>
      <w:marBottom w:val="0"/>
      <w:divBdr>
        <w:top w:val="none" w:sz="0" w:space="0" w:color="auto"/>
        <w:left w:val="none" w:sz="0" w:space="0" w:color="auto"/>
        <w:bottom w:val="none" w:sz="0" w:space="0" w:color="auto"/>
        <w:right w:val="none" w:sz="0" w:space="0" w:color="auto"/>
      </w:divBdr>
    </w:div>
    <w:div w:id="834144947">
      <w:marLeft w:val="0"/>
      <w:marRight w:val="0"/>
      <w:marTop w:val="0"/>
      <w:marBottom w:val="0"/>
      <w:divBdr>
        <w:top w:val="none" w:sz="0" w:space="0" w:color="auto"/>
        <w:left w:val="none" w:sz="0" w:space="0" w:color="auto"/>
        <w:bottom w:val="none" w:sz="0" w:space="0" w:color="auto"/>
        <w:right w:val="none" w:sz="0" w:space="0" w:color="auto"/>
      </w:divBdr>
    </w:div>
    <w:div w:id="834496949">
      <w:marLeft w:val="0"/>
      <w:marRight w:val="0"/>
      <w:marTop w:val="0"/>
      <w:marBottom w:val="0"/>
      <w:divBdr>
        <w:top w:val="none" w:sz="0" w:space="0" w:color="auto"/>
        <w:left w:val="none" w:sz="0" w:space="0" w:color="auto"/>
        <w:bottom w:val="none" w:sz="0" w:space="0" w:color="auto"/>
        <w:right w:val="none" w:sz="0" w:space="0" w:color="auto"/>
      </w:divBdr>
    </w:div>
    <w:div w:id="835152438">
      <w:marLeft w:val="0"/>
      <w:marRight w:val="0"/>
      <w:marTop w:val="0"/>
      <w:marBottom w:val="0"/>
      <w:divBdr>
        <w:top w:val="none" w:sz="0" w:space="0" w:color="auto"/>
        <w:left w:val="none" w:sz="0" w:space="0" w:color="auto"/>
        <w:bottom w:val="none" w:sz="0" w:space="0" w:color="auto"/>
        <w:right w:val="none" w:sz="0" w:space="0" w:color="auto"/>
      </w:divBdr>
    </w:div>
    <w:div w:id="835995833">
      <w:marLeft w:val="0"/>
      <w:marRight w:val="0"/>
      <w:marTop w:val="0"/>
      <w:marBottom w:val="0"/>
      <w:divBdr>
        <w:top w:val="none" w:sz="0" w:space="0" w:color="auto"/>
        <w:left w:val="none" w:sz="0" w:space="0" w:color="auto"/>
        <w:bottom w:val="none" w:sz="0" w:space="0" w:color="auto"/>
        <w:right w:val="none" w:sz="0" w:space="0" w:color="auto"/>
      </w:divBdr>
    </w:div>
    <w:div w:id="837501159">
      <w:marLeft w:val="0"/>
      <w:marRight w:val="0"/>
      <w:marTop w:val="0"/>
      <w:marBottom w:val="0"/>
      <w:divBdr>
        <w:top w:val="none" w:sz="0" w:space="0" w:color="auto"/>
        <w:left w:val="none" w:sz="0" w:space="0" w:color="auto"/>
        <w:bottom w:val="none" w:sz="0" w:space="0" w:color="auto"/>
        <w:right w:val="none" w:sz="0" w:space="0" w:color="auto"/>
      </w:divBdr>
    </w:div>
    <w:div w:id="838346228">
      <w:marLeft w:val="0"/>
      <w:marRight w:val="0"/>
      <w:marTop w:val="0"/>
      <w:marBottom w:val="0"/>
      <w:divBdr>
        <w:top w:val="none" w:sz="0" w:space="0" w:color="auto"/>
        <w:left w:val="none" w:sz="0" w:space="0" w:color="auto"/>
        <w:bottom w:val="none" w:sz="0" w:space="0" w:color="auto"/>
        <w:right w:val="none" w:sz="0" w:space="0" w:color="auto"/>
      </w:divBdr>
    </w:div>
    <w:div w:id="840582403">
      <w:marLeft w:val="0"/>
      <w:marRight w:val="0"/>
      <w:marTop w:val="0"/>
      <w:marBottom w:val="0"/>
      <w:divBdr>
        <w:top w:val="none" w:sz="0" w:space="0" w:color="auto"/>
        <w:left w:val="none" w:sz="0" w:space="0" w:color="auto"/>
        <w:bottom w:val="none" w:sz="0" w:space="0" w:color="auto"/>
        <w:right w:val="none" w:sz="0" w:space="0" w:color="auto"/>
      </w:divBdr>
    </w:div>
    <w:div w:id="841703868">
      <w:marLeft w:val="0"/>
      <w:marRight w:val="0"/>
      <w:marTop w:val="0"/>
      <w:marBottom w:val="0"/>
      <w:divBdr>
        <w:top w:val="none" w:sz="0" w:space="0" w:color="auto"/>
        <w:left w:val="none" w:sz="0" w:space="0" w:color="auto"/>
        <w:bottom w:val="none" w:sz="0" w:space="0" w:color="auto"/>
        <w:right w:val="none" w:sz="0" w:space="0" w:color="auto"/>
      </w:divBdr>
    </w:div>
    <w:div w:id="842207481">
      <w:marLeft w:val="0"/>
      <w:marRight w:val="0"/>
      <w:marTop w:val="0"/>
      <w:marBottom w:val="0"/>
      <w:divBdr>
        <w:top w:val="none" w:sz="0" w:space="0" w:color="auto"/>
        <w:left w:val="none" w:sz="0" w:space="0" w:color="auto"/>
        <w:bottom w:val="none" w:sz="0" w:space="0" w:color="auto"/>
        <w:right w:val="none" w:sz="0" w:space="0" w:color="auto"/>
      </w:divBdr>
    </w:div>
    <w:div w:id="842235014">
      <w:marLeft w:val="0"/>
      <w:marRight w:val="0"/>
      <w:marTop w:val="0"/>
      <w:marBottom w:val="0"/>
      <w:divBdr>
        <w:top w:val="none" w:sz="0" w:space="0" w:color="auto"/>
        <w:left w:val="none" w:sz="0" w:space="0" w:color="auto"/>
        <w:bottom w:val="none" w:sz="0" w:space="0" w:color="auto"/>
        <w:right w:val="none" w:sz="0" w:space="0" w:color="auto"/>
      </w:divBdr>
    </w:div>
    <w:div w:id="843206144">
      <w:marLeft w:val="0"/>
      <w:marRight w:val="0"/>
      <w:marTop w:val="0"/>
      <w:marBottom w:val="0"/>
      <w:divBdr>
        <w:top w:val="none" w:sz="0" w:space="0" w:color="auto"/>
        <w:left w:val="none" w:sz="0" w:space="0" w:color="auto"/>
        <w:bottom w:val="none" w:sz="0" w:space="0" w:color="auto"/>
        <w:right w:val="none" w:sz="0" w:space="0" w:color="auto"/>
      </w:divBdr>
    </w:div>
    <w:div w:id="843593859">
      <w:marLeft w:val="0"/>
      <w:marRight w:val="0"/>
      <w:marTop w:val="0"/>
      <w:marBottom w:val="0"/>
      <w:divBdr>
        <w:top w:val="none" w:sz="0" w:space="0" w:color="auto"/>
        <w:left w:val="none" w:sz="0" w:space="0" w:color="auto"/>
        <w:bottom w:val="none" w:sz="0" w:space="0" w:color="auto"/>
        <w:right w:val="none" w:sz="0" w:space="0" w:color="auto"/>
      </w:divBdr>
    </w:div>
    <w:div w:id="844128797">
      <w:marLeft w:val="0"/>
      <w:marRight w:val="0"/>
      <w:marTop w:val="0"/>
      <w:marBottom w:val="0"/>
      <w:divBdr>
        <w:top w:val="none" w:sz="0" w:space="0" w:color="auto"/>
        <w:left w:val="none" w:sz="0" w:space="0" w:color="auto"/>
        <w:bottom w:val="none" w:sz="0" w:space="0" w:color="auto"/>
        <w:right w:val="none" w:sz="0" w:space="0" w:color="auto"/>
      </w:divBdr>
    </w:div>
    <w:div w:id="844133226">
      <w:marLeft w:val="0"/>
      <w:marRight w:val="0"/>
      <w:marTop w:val="0"/>
      <w:marBottom w:val="0"/>
      <w:divBdr>
        <w:top w:val="none" w:sz="0" w:space="0" w:color="auto"/>
        <w:left w:val="none" w:sz="0" w:space="0" w:color="auto"/>
        <w:bottom w:val="none" w:sz="0" w:space="0" w:color="auto"/>
        <w:right w:val="none" w:sz="0" w:space="0" w:color="auto"/>
      </w:divBdr>
    </w:div>
    <w:div w:id="844975086">
      <w:marLeft w:val="0"/>
      <w:marRight w:val="0"/>
      <w:marTop w:val="0"/>
      <w:marBottom w:val="0"/>
      <w:divBdr>
        <w:top w:val="none" w:sz="0" w:space="0" w:color="auto"/>
        <w:left w:val="none" w:sz="0" w:space="0" w:color="auto"/>
        <w:bottom w:val="none" w:sz="0" w:space="0" w:color="auto"/>
        <w:right w:val="none" w:sz="0" w:space="0" w:color="auto"/>
      </w:divBdr>
    </w:div>
    <w:div w:id="847719685">
      <w:marLeft w:val="0"/>
      <w:marRight w:val="0"/>
      <w:marTop w:val="0"/>
      <w:marBottom w:val="0"/>
      <w:divBdr>
        <w:top w:val="none" w:sz="0" w:space="0" w:color="auto"/>
        <w:left w:val="none" w:sz="0" w:space="0" w:color="auto"/>
        <w:bottom w:val="none" w:sz="0" w:space="0" w:color="auto"/>
        <w:right w:val="none" w:sz="0" w:space="0" w:color="auto"/>
      </w:divBdr>
    </w:div>
    <w:div w:id="849375313">
      <w:marLeft w:val="0"/>
      <w:marRight w:val="0"/>
      <w:marTop w:val="0"/>
      <w:marBottom w:val="0"/>
      <w:divBdr>
        <w:top w:val="none" w:sz="0" w:space="0" w:color="auto"/>
        <w:left w:val="none" w:sz="0" w:space="0" w:color="auto"/>
        <w:bottom w:val="none" w:sz="0" w:space="0" w:color="auto"/>
        <w:right w:val="none" w:sz="0" w:space="0" w:color="auto"/>
      </w:divBdr>
    </w:div>
    <w:div w:id="851190807">
      <w:marLeft w:val="0"/>
      <w:marRight w:val="0"/>
      <w:marTop w:val="0"/>
      <w:marBottom w:val="0"/>
      <w:divBdr>
        <w:top w:val="none" w:sz="0" w:space="0" w:color="auto"/>
        <w:left w:val="none" w:sz="0" w:space="0" w:color="auto"/>
        <w:bottom w:val="none" w:sz="0" w:space="0" w:color="auto"/>
        <w:right w:val="none" w:sz="0" w:space="0" w:color="auto"/>
      </w:divBdr>
    </w:div>
    <w:div w:id="852646888">
      <w:marLeft w:val="0"/>
      <w:marRight w:val="0"/>
      <w:marTop w:val="0"/>
      <w:marBottom w:val="0"/>
      <w:divBdr>
        <w:top w:val="none" w:sz="0" w:space="0" w:color="auto"/>
        <w:left w:val="none" w:sz="0" w:space="0" w:color="auto"/>
        <w:bottom w:val="none" w:sz="0" w:space="0" w:color="auto"/>
        <w:right w:val="none" w:sz="0" w:space="0" w:color="auto"/>
      </w:divBdr>
    </w:div>
    <w:div w:id="852887743">
      <w:marLeft w:val="0"/>
      <w:marRight w:val="0"/>
      <w:marTop w:val="0"/>
      <w:marBottom w:val="0"/>
      <w:divBdr>
        <w:top w:val="none" w:sz="0" w:space="0" w:color="auto"/>
        <w:left w:val="none" w:sz="0" w:space="0" w:color="auto"/>
        <w:bottom w:val="none" w:sz="0" w:space="0" w:color="auto"/>
        <w:right w:val="none" w:sz="0" w:space="0" w:color="auto"/>
      </w:divBdr>
    </w:div>
    <w:div w:id="852958733">
      <w:marLeft w:val="0"/>
      <w:marRight w:val="0"/>
      <w:marTop w:val="0"/>
      <w:marBottom w:val="0"/>
      <w:divBdr>
        <w:top w:val="none" w:sz="0" w:space="0" w:color="auto"/>
        <w:left w:val="none" w:sz="0" w:space="0" w:color="auto"/>
        <w:bottom w:val="none" w:sz="0" w:space="0" w:color="auto"/>
        <w:right w:val="none" w:sz="0" w:space="0" w:color="auto"/>
      </w:divBdr>
    </w:div>
    <w:div w:id="853224736">
      <w:marLeft w:val="0"/>
      <w:marRight w:val="0"/>
      <w:marTop w:val="0"/>
      <w:marBottom w:val="0"/>
      <w:divBdr>
        <w:top w:val="none" w:sz="0" w:space="0" w:color="auto"/>
        <w:left w:val="none" w:sz="0" w:space="0" w:color="auto"/>
        <w:bottom w:val="none" w:sz="0" w:space="0" w:color="auto"/>
        <w:right w:val="none" w:sz="0" w:space="0" w:color="auto"/>
      </w:divBdr>
    </w:div>
    <w:div w:id="854997641">
      <w:marLeft w:val="0"/>
      <w:marRight w:val="0"/>
      <w:marTop w:val="0"/>
      <w:marBottom w:val="0"/>
      <w:divBdr>
        <w:top w:val="none" w:sz="0" w:space="0" w:color="auto"/>
        <w:left w:val="none" w:sz="0" w:space="0" w:color="auto"/>
        <w:bottom w:val="none" w:sz="0" w:space="0" w:color="auto"/>
        <w:right w:val="none" w:sz="0" w:space="0" w:color="auto"/>
      </w:divBdr>
    </w:div>
    <w:div w:id="855079573">
      <w:marLeft w:val="0"/>
      <w:marRight w:val="0"/>
      <w:marTop w:val="0"/>
      <w:marBottom w:val="0"/>
      <w:divBdr>
        <w:top w:val="none" w:sz="0" w:space="0" w:color="auto"/>
        <w:left w:val="none" w:sz="0" w:space="0" w:color="auto"/>
        <w:bottom w:val="none" w:sz="0" w:space="0" w:color="auto"/>
        <w:right w:val="none" w:sz="0" w:space="0" w:color="auto"/>
      </w:divBdr>
    </w:div>
    <w:div w:id="856889280">
      <w:marLeft w:val="0"/>
      <w:marRight w:val="0"/>
      <w:marTop w:val="0"/>
      <w:marBottom w:val="0"/>
      <w:divBdr>
        <w:top w:val="none" w:sz="0" w:space="0" w:color="auto"/>
        <w:left w:val="none" w:sz="0" w:space="0" w:color="auto"/>
        <w:bottom w:val="none" w:sz="0" w:space="0" w:color="auto"/>
        <w:right w:val="none" w:sz="0" w:space="0" w:color="auto"/>
      </w:divBdr>
    </w:div>
    <w:div w:id="857087776">
      <w:marLeft w:val="0"/>
      <w:marRight w:val="0"/>
      <w:marTop w:val="0"/>
      <w:marBottom w:val="0"/>
      <w:divBdr>
        <w:top w:val="none" w:sz="0" w:space="0" w:color="auto"/>
        <w:left w:val="none" w:sz="0" w:space="0" w:color="auto"/>
        <w:bottom w:val="none" w:sz="0" w:space="0" w:color="auto"/>
        <w:right w:val="none" w:sz="0" w:space="0" w:color="auto"/>
      </w:divBdr>
    </w:div>
    <w:div w:id="858351387">
      <w:marLeft w:val="0"/>
      <w:marRight w:val="0"/>
      <w:marTop w:val="0"/>
      <w:marBottom w:val="0"/>
      <w:divBdr>
        <w:top w:val="none" w:sz="0" w:space="0" w:color="auto"/>
        <w:left w:val="none" w:sz="0" w:space="0" w:color="auto"/>
        <w:bottom w:val="none" w:sz="0" w:space="0" w:color="auto"/>
        <w:right w:val="none" w:sz="0" w:space="0" w:color="auto"/>
      </w:divBdr>
    </w:div>
    <w:div w:id="859011097">
      <w:marLeft w:val="0"/>
      <w:marRight w:val="0"/>
      <w:marTop w:val="0"/>
      <w:marBottom w:val="0"/>
      <w:divBdr>
        <w:top w:val="none" w:sz="0" w:space="0" w:color="auto"/>
        <w:left w:val="none" w:sz="0" w:space="0" w:color="auto"/>
        <w:bottom w:val="none" w:sz="0" w:space="0" w:color="auto"/>
        <w:right w:val="none" w:sz="0" w:space="0" w:color="auto"/>
      </w:divBdr>
    </w:div>
    <w:div w:id="859778232">
      <w:marLeft w:val="0"/>
      <w:marRight w:val="0"/>
      <w:marTop w:val="0"/>
      <w:marBottom w:val="0"/>
      <w:divBdr>
        <w:top w:val="none" w:sz="0" w:space="0" w:color="auto"/>
        <w:left w:val="none" w:sz="0" w:space="0" w:color="auto"/>
        <w:bottom w:val="none" w:sz="0" w:space="0" w:color="auto"/>
        <w:right w:val="none" w:sz="0" w:space="0" w:color="auto"/>
      </w:divBdr>
    </w:div>
    <w:div w:id="860631480">
      <w:marLeft w:val="0"/>
      <w:marRight w:val="0"/>
      <w:marTop w:val="0"/>
      <w:marBottom w:val="0"/>
      <w:divBdr>
        <w:top w:val="none" w:sz="0" w:space="0" w:color="auto"/>
        <w:left w:val="none" w:sz="0" w:space="0" w:color="auto"/>
        <w:bottom w:val="none" w:sz="0" w:space="0" w:color="auto"/>
        <w:right w:val="none" w:sz="0" w:space="0" w:color="auto"/>
      </w:divBdr>
    </w:div>
    <w:div w:id="862207769">
      <w:marLeft w:val="0"/>
      <w:marRight w:val="0"/>
      <w:marTop w:val="0"/>
      <w:marBottom w:val="0"/>
      <w:divBdr>
        <w:top w:val="none" w:sz="0" w:space="0" w:color="auto"/>
        <w:left w:val="none" w:sz="0" w:space="0" w:color="auto"/>
        <w:bottom w:val="none" w:sz="0" w:space="0" w:color="auto"/>
        <w:right w:val="none" w:sz="0" w:space="0" w:color="auto"/>
      </w:divBdr>
    </w:div>
    <w:div w:id="862522360">
      <w:marLeft w:val="0"/>
      <w:marRight w:val="0"/>
      <w:marTop w:val="0"/>
      <w:marBottom w:val="0"/>
      <w:divBdr>
        <w:top w:val="none" w:sz="0" w:space="0" w:color="auto"/>
        <w:left w:val="none" w:sz="0" w:space="0" w:color="auto"/>
        <w:bottom w:val="none" w:sz="0" w:space="0" w:color="auto"/>
        <w:right w:val="none" w:sz="0" w:space="0" w:color="auto"/>
      </w:divBdr>
    </w:div>
    <w:div w:id="866717756">
      <w:marLeft w:val="0"/>
      <w:marRight w:val="0"/>
      <w:marTop w:val="0"/>
      <w:marBottom w:val="0"/>
      <w:divBdr>
        <w:top w:val="none" w:sz="0" w:space="0" w:color="auto"/>
        <w:left w:val="none" w:sz="0" w:space="0" w:color="auto"/>
        <w:bottom w:val="none" w:sz="0" w:space="0" w:color="auto"/>
        <w:right w:val="none" w:sz="0" w:space="0" w:color="auto"/>
      </w:divBdr>
    </w:div>
    <w:div w:id="866871758">
      <w:marLeft w:val="0"/>
      <w:marRight w:val="0"/>
      <w:marTop w:val="0"/>
      <w:marBottom w:val="0"/>
      <w:divBdr>
        <w:top w:val="none" w:sz="0" w:space="0" w:color="auto"/>
        <w:left w:val="none" w:sz="0" w:space="0" w:color="auto"/>
        <w:bottom w:val="none" w:sz="0" w:space="0" w:color="auto"/>
        <w:right w:val="none" w:sz="0" w:space="0" w:color="auto"/>
      </w:divBdr>
    </w:div>
    <w:div w:id="866915976">
      <w:marLeft w:val="0"/>
      <w:marRight w:val="0"/>
      <w:marTop w:val="0"/>
      <w:marBottom w:val="0"/>
      <w:divBdr>
        <w:top w:val="none" w:sz="0" w:space="0" w:color="auto"/>
        <w:left w:val="none" w:sz="0" w:space="0" w:color="auto"/>
        <w:bottom w:val="none" w:sz="0" w:space="0" w:color="auto"/>
        <w:right w:val="none" w:sz="0" w:space="0" w:color="auto"/>
      </w:divBdr>
    </w:div>
    <w:div w:id="867991032">
      <w:marLeft w:val="0"/>
      <w:marRight w:val="0"/>
      <w:marTop w:val="0"/>
      <w:marBottom w:val="0"/>
      <w:divBdr>
        <w:top w:val="none" w:sz="0" w:space="0" w:color="auto"/>
        <w:left w:val="none" w:sz="0" w:space="0" w:color="auto"/>
        <w:bottom w:val="none" w:sz="0" w:space="0" w:color="auto"/>
        <w:right w:val="none" w:sz="0" w:space="0" w:color="auto"/>
      </w:divBdr>
    </w:div>
    <w:div w:id="868494572">
      <w:marLeft w:val="0"/>
      <w:marRight w:val="0"/>
      <w:marTop w:val="0"/>
      <w:marBottom w:val="0"/>
      <w:divBdr>
        <w:top w:val="none" w:sz="0" w:space="0" w:color="auto"/>
        <w:left w:val="none" w:sz="0" w:space="0" w:color="auto"/>
        <w:bottom w:val="none" w:sz="0" w:space="0" w:color="auto"/>
        <w:right w:val="none" w:sz="0" w:space="0" w:color="auto"/>
      </w:divBdr>
    </w:div>
    <w:div w:id="869222653">
      <w:marLeft w:val="0"/>
      <w:marRight w:val="0"/>
      <w:marTop w:val="0"/>
      <w:marBottom w:val="0"/>
      <w:divBdr>
        <w:top w:val="none" w:sz="0" w:space="0" w:color="auto"/>
        <w:left w:val="none" w:sz="0" w:space="0" w:color="auto"/>
        <w:bottom w:val="none" w:sz="0" w:space="0" w:color="auto"/>
        <w:right w:val="none" w:sz="0" w:space="0" w:color="auto"/>
      </w:divBdr>
    </w:div>
    <w:div w:id="869687838">
      <w:marLeft w:val="0"/>
      <w:marRight w:val="0"/>
      <w:marTop w:val="0"/>
      <w:marBottom w:val="0"/>
      <w:divBdr>
        <w:top w:val="none" w:sz="0" w:space="0" w:color="auto"/>
        <w:left w:val="none" w:sz="0" w:space="0" w:color="auto"/>
        <w:bottom w:val="none" w:sz="0" w:space="0" w:color="auto"/>
        <w:right w:val="none" w:sz="0" w:space="0" w:color="auto"/>
      </w:divBdr>
    </w:div>
    <w:div w:id="870218252">
      <w:marLeft w:val="0"/>
      <w:marRight w:val="0"/>
      <w:marTop w:val="0"/>
      <w:marBottom w:val="0"/>
      <w:divBdr>
        <w:top w:val="none" w:sz="0" w:space="0" w:color="auto"/>
        <w:left w:val="none" w:sz="0" w:space="0" w:color="auto"/>
        <w:bottom w:val="none" w:sz="0" w:space="0" w:color="auto"/>
        <w:right w:val="none" w:sz="0" w:space="0" w:color="auto"/>
      </w:divBdr>
    </w:div>
    <w:div w:id="870921888">
      <w:marLeft w:val="0"/>
      <w:marRight w:val="0"/>
      <w:marTop w:val="0"/>
      <w:marBottom w:val="0"/>
      <w:divBdr>
        <w:top w:val="none" w:sz="0" w:space="0" w:color="auto"/>
        <w:left w:val="none" w:sz="0" w:space="0" w:color="auto"/>
        <w:bottom w:val="none" w:sz="0" w:space="0" w:color="auto"/>
        <w:right w:val="none" w:sz="0" w:space="0" w:color="auto"/>
      </w:divBdr>
    </w:div>
    <w:div w:id="870923686">
      <w:marLeft w:val="0"/>
      <w:marRight w:val="0"/>
      <w:marTop w:val="0"/>
      <w:marBottom w:val="0"/>
      <w:divBdr>
        <w:top w:val="none" w:sz="0" w:space="0" w:color="auto"/>
        <w:left w:val="none" w:sz="0" w:space="0" w:color="auto"/>
        <w:bottom w:val="none" w:sz="0" w:space="0" w:color="auto"/>
        <w:right w:val="none" w:sz="0" w:space="0" w:color="auto"/>
      </w:divBdr>
    </w:div>
    <w:div w:id="871308358">
      <w:marLeft w:val="0"/>
      <w:marRight w:val="0"/>
      <w:marTop w:val="0"/>
      <w:marBottom w:val="0"/>
      <w:divBdr>
        <w:top w:val="none" w:sz="0" w:space="0" w:color="auto"/>
        <w:left w:val="none" w:sz="0" w:space="0" w:color="auto"/>
        <w:bottom w:val="none" w:sz="0" w:space="0" w:color="auto"/>
        <w:right w:val="none" w:sz="0" w:space="0" w:color="auto"/>
      </w:divBdr>
    </w:div>
    <w:div w:id="871961770">
      <w:marLeft w:val="0"/>
      <w:marRight w:val="0"/>
      <w:marTop w:val="0"/>
      <w:marBottom w:val="0"/>
      <w:divBdr>
        <w:top w:val="none" w:sz="0" w:space="0" w:color="auto"/>
        <w:left w:val="none" w:sz="0" w:space="0" w:color="auto"/>
        <w:bottom w:val="none" w:sz="0" w:space="0" w:color="auto"/>
        <w:right w:val="none" w:sz="0" w:space="0" w:color="auto"/>
      </w:divBdr>
    </w:div>
    <w:div w:id="874191729">
      <w:marLeft w:val="0"/>
      <w:marRight w:val="0"/>
      <w:marTop w:val="0"/>
      <w:marBottom w:val="0"/>
      <w:divBdr>
        <w:top w:val="none" w:sz="0" w:space="0" w:color="auto"/>
        <w:left w:val="none" w:sz="0" w:space="0" w:color="auto"/>
        <w:bottom w:val="none" w:sz="0" w:space="0" w:color="auto"/>
        <w:right w:val="none" w:sz="0" w:space="0" w:color="auto"/>
      </w:divBdr>
    </w:div>
    <w:div w:id="874191791">
      <w:marLeft w:val="0"/>
      <w:marRight w:val="0"/>
      <w:marTop w:val="0"/>
      <w:marBottom w:val="0"/>
      <w:divBdr>
        <w:top w:val="none" w:sz="0" w:space="0" w:color="auto"/>
        <w:left w:val="none" w:sz="0" w:space="0" w:color="auto"/>
        <w:bottom w:val="none" w:sz="0" w:space="0" w:color="auto"/>
        <w:right w:val="none" w:sz="0" w:space="0" w:color="auto"/>
      </w:divBdr>
    </w:div>
    <w:div w:id="874317514">
      <w:marLeft w:val="0"/>
      <w:marRight w:val="0"/>
      <w:marTop w:val="0"/>
      <w:marBottom w:val="0"/>
      <w:divBdr>
        <w:top w:val="none" w:sz="0" w:space="0" w:color="auto"/>
        <w:left w:val="none" w:sz="0" w:space="0" w:color="auto"/>
        <w:bottom w:val="none" w:sz="0" w:space="0" w:color="auto"/>
        <w:right w:val="none" w:sz="0" w:space="0" w:color="auto"/>
      </w:divBdr>
    </w:div>
    <w:div w:id="875235388">
      <w:marLeft w:val="0"/>
      <w:marRight w:val="0"/>
      <w:marTop w:val="0"/>
      <w:marBottom w:val="0"/>
      <w:divBdr>
        <w:top w:val="none" w:sz="0" w:space="0" w:color="auto"/>
        <w:left w:val="none" w:sz="0" w:space="0" w:color="auto"/>
        <w:bottom w:val="none" w:sz="0" w:space="0" w:color="auto"/>
        <w:right w:val="none" w:sz="0" w:space="0" w:color="auto"/>
      </w:divBdr>
    </w:div>
    <w:div w:id="875585930">
      <w:marLeft w:val="0"/>
      <w:marRight w:val="0"/>
      <w:marTop w:val="0"/>
      <w:marBottom w:val="0"/>
      <w:divBdr>
        <w:top w:val="none" w:sz="0" w:space="0" w:color="auto"/>
        <w:left w:val="none" w:sz="0" w:space="0" w:color="auto"/>
        <w:bottom w:val="none" w:sz="0" w:space="0" w:color="auto"/>
        <w:right w:val="none" w:sz="0" w:space="0" w:color="auto"/>
      </w:divBdr>
    </w:div>
    <w:div w:id="875773673">
      <w:marLeft w:val="0"/>
      <w:marRight w:val="0"/>
      <w:marTop w:val="0"/>
      <w:marBottom w:val="0"/>
      <w:divBdr>
        <w:top w:val="none" w:sz="0" w:space="0" w:color="auto"/>
        <w:left w:val="none" w:sz="0" w:space="0" w:color="auto"/>
        <w:bottom w:val="none" w:sz="0" w:space="0" w:color="auto"/>
        <w:right w:val="none" w:sz="0" w:space="0" w:color="auto"/>
      </w:divBdr>
    </w:div>
    <w:div w:id="876091522">
      <w:marLeft w:val="0"/>
      <w:marRight w:val="0"/>
      <w:marTop w:val="0"/>
      <w:marBottom w:val="0"/>
      <w:divBdr>
        <w:top w:val="none" w:sz="0" w:space="0" w:color="auto"/>
        <w:left w:val="none" w:sz="0" w:space="0" w:color="auto"/>
        <w:bottom w:val="none" w:sz="0" w:space="0" w:color="auto"/>
        <w:right w:val="none" w:sz="0" w:space="0" w:color="auto"/>
      </w:divBdr>
    </w:div>
    <w:div w:id="879778603">
      <w:marLeft w:val="0"/>
      <w:marRight w:val="0"/>
      <w:marTop w:val="0"/>
      <w:marBottom w:val="0"/>
      <w:divBdr>
        <w:top w:val="none" w:sz="0" w:space="0" w:color="auto"/>
        <w:left w:val="none" w:sz="0" w:space="0" w:color="auto"/>
        <w:bottom w:val="none" w:sz="0" w:space="0" w:color="auto"/>
        <w:right w:val="none" w:sz="0" w:space="0" w:color="auto"/>
      </w:divBdr>
    </w:div>
    <w:div w:id="881985253">
      <w:marLeft w:val="0"/>
      <w:marRight w:val="0"/>
      <w:marTop w:val="0"/>
      <w:marBottom w:val="0"/>
      <w:divBdr>
        <w:top w:val="none" w:sz="0" w:space="0" w:color="auto"/>
        <w:left w:val="none" w:sz="0" w:space="0" w:color="auto"/>
        <w:bottom w:val="none" w:sz="0" w:space="0" w:color="auto"/>
        <w:right w:val="none" w:sz="0" w:space="0" w:color="auto"/>
      </w:divBdr>
    </w:div>
    <w:div w:id="883102063">
      <w:marLeft w:val="0"/>
      <w:marRight w:val="0"/>
      <w:marTop w:val="0"/>
      <w:marBottom w:val="0"/>
      <w:divBdr>
        <w:top w:val="none" w:sz="0" w:space="0" w:color="auto"/>
        <w:left w:val="none" w:sz="0" w:space="0" w:color="auto"/>
        <w:bottom w:val="none" w:sz="0" w:space="0" w:color="auto"/>
        <w:right w:val="none" w:sz="0" w:space="0" w:color="auto"/>
      </w:divBdr>
    </w:div>
    <w:div w:id="885021788">
      <w:marLeft w:val="0"/>
      <w:marRight w:val="0"/>
      <w:marTop w:val="0"/>
      <w:marBottom w:val="0"/>
      <w:divBdr>
        <w:top w:val="none" w:sz="0" w:space="0" w:color="auto"/>
        <w:left w:val="none" w:sz="0" w:space="0" w:color="auto"/>
        <w:bottom w:val="none" w:sz="0" w:space="0" w:color="auto"/>
        <w:right w:val="none" w:sz="0" w:space="0" w:color="auto"/>
      </w:divBdr>
    </w:div>
    <w:div w:id="886725506">
      <w:marLeft w:val="0"/>
      <w:marRight w:val="0"/>
      <w:marTop w:val="0"/>
      <w:marBottom w:val="0"/>
      <w:divBdr>
        <w:top w:val="none" w:sz="0" w:space="0" w:color="auto"/>
        <w:left w:val="none" w:sz="0" w:space="0" w:color="auto"/>
        <w:bottom w:val="none" w:sz="0" w:space="0" w:color="auto"/>
        <w:right w:val="none" w:sz="0" w:space="0" w:color="auto"/>
      </w:divBdr>
    </w:div>
    <w:div w:id="888221947">
      <w:marLeft w:val="0"/>
      <w:marRight w:val="0"/>
      <w:marTop w:val="0"/>
      <w:marBottom w:val="0"/>
      <w:divBdr>
        <w:top w:val="none" w:sz="0" w:space="0" w:color="auto"/>
        <w:left w:val="none" w:sz="0" w:space="0" w:color="auto"/>
        <w:bottom w:val="none" w:sz="0" w:space="0" w:color="auto"/>
        <w:right w:val="none" w:sz="0" w:space="0" w:color="auto"/>
      </w:divBdr>
    </w:div>
    <w:div w:id="889220409">
      <w:marLeft w:val="0"/>
      <w:marRight w:val="0"/>
      <w:marTop w:val="0"/>
      <w:marBottom w:val="0"/>
      <w:divBdr>
        <w:top w:val="none" w:sz="0" w:space="0" w:color="auto"/>
        <w:left w:val="none" w:sz="0" w:space="0" w:color="auto"/>
        <w:bottom w:val="none" w:sz="0" w:space="0" w:color="auto"/>
        <w:right w:val="none" w:sz="0" w:space="0" w:color="auto"/>
      </w:divBdr>
    </w:div>
    <w:div w:id="889847913">
      <w:marLeft w:val="0"/>
      <w:marRight w:val="0"/>
      <w:marTop w:val="0"/>
      <w:marBottom w:val="0"/>
      <w:divBdr>
        <w:top w:val="none" w:sz="0" w:space="0" w:color="auto"/>
        <w:left w:val="none" w:sz="0" w:space="0" w:color="auto"/>
        <w:bottom w:val="none" w:sz="0" w:space="0" w:color="auto"/>
        <w:right w:val="none" w:sz="0" w:space="0" w:color="auto"/>
      </w:divBdr>
    </w:div>
    <w:div w:id="889875458">
      <w:marLeft w:val="0"/>
      <w:marRight w:val="0"/>
      <w:marTop w:val="0"/>
      <w:marBottom w:val="0"/>
      <w:divBdr>
        <w:top w:val="none" w:sz="0" w:space="0" w:color="auto"/>
        <w:left w:val="none" w:sz="0" w:space="0" w:color="auto"/>
        <w:bottom w:val="none" w:sz="0" w:space="0" w:color="auto"/>
        <w:right w:val="none" w:sz="0" w:space="0" w:color="auto"/>
      </w:divBdr>
    </w:div>
    <w:div w:id="890338540">
      <w:marLeft w:val="0"/>
      <w:marRight w:val="0"/>
      <w:marTop w:val="0"/>
      <w:marBottom w:val="0"/>
      <w:divBdr>
        <w:top w:val="none" w:sz="0" w:space="0" w:color="auto"/>
        <w:left w:val="none" w:sz="0" w:space="0" w:color="auto"/>
        <w:bottom w:val="none" w:sz="0" w:space="0" w:color="auto"/>
        <w:right w:val="none" w:sz="0" w:space="0" w:color="auto"/>
      </w:divBdr>
    </w:div>
    <w:div w:id="892501914">
      <w:marLeft w:val="0"/>
      <w:marRight w:val="0"/>
      <w:marTop w:val="0"/>
      <w:marBottom w:val="0"/>
      <w:divBdr>
        <w:top w:val="none" w:sz="0" w:space="0" w:color="auto"/>
        <w:left w:val="none" w:sz="0" w:space="0" w:color="auto"/>
        <w:bottom w:val="none" w:sz="0" w:space="0" w:color="auto"/>
        <w:right w:val="none" w:sz="0" w:space="0" w:color="auto"/>
      </w:divBdr>
    </w:div>
    <w:div w:id="892808902">
      <w:marLeft w:val="0"/>
      <w:marRight w:val="0"/>
      <w:marTop w:val="0"/>
      <w:marBottom w:val="0"/>
      <w:divBdr>
        <w:top w:val="none" w:sz="0" w:space="0" w:color="auto"/>
        <w:left w:val="none" w:sz="0" w:space="0" w:color="auto"/>
        <w:bottom w:val="none" w:sz="0" w:space="0" w:color="auto"/>
        <w:right w:val="none" w:sz="0" w:space="0" w:color="auto"/>
      </w:divBdr>
    </w:div>
    <w:div w:id="894002508">
      <w:marLeft w:val="0"/>
      <w:marRight w:val="0"/>
      <w:marTop w:val="0"/>
      <w:marBottom w:val="0"/>
      <w:divBdr>
        <w:top w:val="none" w:sz="0" w:space="0" w:color="auto"/>
        <w:left w:val="none" w:sz="0" w:space="0" w:color="auto"/>
        <w:bottom w:val="none" w:sz="0" w:space="0" w:color="auto"/>
        <w:right w:val="none" w:sz="0" w:space="0" w:color="auto"/>
      </w:divBdr>
    </w:div>
    <w:div w:id="894656437">
      <w:marLeft w:val="0"/>
      <w:marRight w:val="0"/>
      <w:marTop w:val="0"/>
      <w:marBottom w:val="0"/>
      <w:divBdr>
        <w:top w:val="none" w:sz="0" w:space="0" w:color="auto"/>
        <w:left w:val="none" w:sz="0" w:space="0" w:color="auto"/>
        <w:bottom w:val="none" w:sz="0" w:space="0" w:color="auto"/>
        <w:right w:val="none" w:sz="0" w:space="0" w:color="auto"/>
      </w:divBdr>
    </w:div>
    <w:div w:id="895160726">
      <w:marLeft w:val="0"/>
      <w:marRight w:val="0"/>
      <w:marTop w:val="0"/>
      <w:marBottom w:val="0"/>
      <w:divBdr>
        <w:top w:val="none" w:sz="0" w:space="0" w:color="auto"/>
        <w:left w:val="none" w:sz="0" w:space="0" w:color="auto"/>
        <w:bottom w:val="none" w:sz="0" w:space="0" w:color="auto"/>
        <w:right w:val="none" w:sz="0" w:space="0" w:color="auto"/>
      </w:divBdr>
    </w:div>
    <w:div w:id="897323423">
      <w:marLeft w:val="0"/>
      <w:marRight w:val="0"/>
      <w:marTop w:val="0"/>
      <w:marBottom w:val="0"/>
      <w:divBdr>
        <w:top w:val="none" w:sz="0" w:space="0" w:color="auto"/>
        <w:left w:val="none" w:sz="0" w:space="0" w:color="auto"/>
        <w:bottom w:val="none" w:sz="0" w:space="0" w:color="auto"/>
        <w:right w:val="none" w:sz="0" w:space="0" w:color="auto"/>
      </w:divBdr>
    </w:div>
    <w:div w:id="897594441">
      <w:marLeft w:val="0"/>
      <w:marRight w:val="0"/>
      <w:marTop w:val="0"/>
      <w:marBottom w:val="0"/>
      <w:divBdr>
        <w:top w:val="none" w:sz="0" w:space="0" w:color="auto"/>
        <w:left w:val="none" w:sz="0" w:space="0" w:color="auto"/>
        <w:bottom w:val="none" w:sz="0" w:space="0" w:color="auto"/>
        <w:right w:val="none" w:sz="0" w:space="0" w:color="auto"/>
      </w:divBdr>
    </w:div>
    <w:div w:id="897665297">
      <w:marLeft w:val="0"/>
      <w:marRight w:val="0"/>
      <w:marTop w:val="0"/>
      <w:marBottom w:val="0"/>
      <w:divBdr>
        <w:top w:val="none" w:sz="0" w:space="0" w:color="auto"/>
        <w:left w:val="none" w:sz="0" w:space="0" w:color="auto"/>
        <w:bottom w:val="none" w:sz="0" w:space="0" w:color="auto"/>
        <w:right w:val="none" w:sz="0" w:space="0" w:color="auto"/>
      </w:divBdr>
    </w:div>
    <w:div w:id="897787587">
      <w:marLeft w:val="0"/>
      <w:marRight w:val="0"/>
      <w:marTop w:val="0"/>
      <w:marBottom w:val="0"/>
      <w:divBdr>
        <w:top w:val="none" w:sz="0" w:space="0" w:color="auto"/>
        <w:left w:val="none" w:sz="0" w:space="0" w:color="auto"/>
        <w:bottom w:val="none" w:sz="0" w:space="0" w:color="auto"/>
        <w:right w:val="none" w:sz="0" w:space="0" w:color="auto"/>
      </w:divBdr>
    </w:div>
    <w:div w:id="898594014">
      <w:marLeft w:val="0"/>
      <w:marRight w:val="0"/>
      <w:marTop w:val="0"/>
      <w:marBottom w:val="0"/>
      <w:divBdr>
        <w:top w:val="none" w:sz="0" w:space="0" w:color="auto"/>
        <w:left w:val="none" w:sz="0" w:space="0" w:color="auto"/>
        <w:bottom w:val="none" w:sz="0" w:space="0" w:color="auto"/>
        <w:right w:val="none" w:sz="0" w:space="0" w:color="auto"/>
      </w:divBdr>
    </w:div>
    <w:div w:id="898638491">
      <w:marLeft w:val="0"/>
      <w:marRight w:val="0"/>
      <w:marTop w:val="0"/>
      <w:marBottom w:val="0"/>
      <w:divBdr>
        <w:top w:val="none" w:sz="0" w:space="0" w:color="auto"/>
        <w:left w:val="none" w:sz="0" w:space="0" w:color="auto"/>
        <w:bottom w:val="none" w:sz="0" w:space="0" w:color="auto"/>
        <w:right w:val="none" w:sz="0" w:space="0" w:color="auto"/>
      </w:divBdr>
    </w:div>
    <w:div w:id="901450146">
      <w:marLeft w:val="0"/>
      <w:marRight w:val="0"/>
      <w:marTop w:val="0"/>
      <w:marBottom w:val="0"/>
      <w:divBdr>
        <w:top w:val="none" w:sz="0" w:space="0" w:color="auto"/>
        <w:left w:val="none" w:sz="0" w:space="0" w:color="auto"/>
        <w:bottom w:val="none" w:sz="0" w:space="0" w:color="auto"/>
        <w:right w:val="none" w:sz="0" w:space="0" w:color="auto"/>
      </w:divBdr>
    </w:div>
    <w:div w:id="902443409">
      <w:marLeft w:val="0"/>
      <w:marRight w:val="0"/>
      <w:marTop w:val="0"/>
      <w:marBottom w:val="0"/>
      <w:divBdr>
        <w:top w:val="none" w:sz="0" w:space="0" w:color="auto"/>
        <w:left w:val="none" w:sz="0" w:space="0" w:color="auto"/>
        <w:bottom w:val="none" w:sz="0" w:space="0" w:color="auto"/>
        <w:right w:val="none" w:sz="0" w:space="0" w:color="auto"/>
      </w:divBdr>
    </w:div>
    <w:div w:id="904951017">
      <w:marLeft w:val="0"/>
      <w:marRight w:val="0"/>
      <w:marTop w:val="0"/>
      <w:marBottom w:val="0"/>
      <w:divBdr>
        <w:top w:val="none" w:sz="0" w:space="0" w:color="auto"/>
        <w:left w:val="none" w:sz="0" w:space="0" w:color="auto"/>
        <w:bottom w:val="none" w:sz="0" w:space="0" w:color="auto"/>
        <w:right w:val="none" w:sz="0" w:space="0" w:color="auto"/>
      </w:divBdr>
    </w:div>
    <w:div w:id="905336807">
      <w:marLeft w:val="0"/>
      <w:marRight w:val="0"/>
      <w:marTop w:val="0"/>
      <w:marBottom w:val="0"/>
      <w:divBdr>
        <w:top w:val="none" w:sz="0" w:space="0" w:color="auto"/>
        <w:left w:val="none" w:sz="0" w:space="0" w:color="auto"/>
        <w:bottom w:val="none" w:sz="0" w:space="0" w:color="auto"/>
        <w:right w:val="none" w:sz="0" w:space="0" w:color="auto"/>
      </w:divBdr>
    </w:div>
    <w:div w:id="905535034">
      <w:marLeft w:val="0"/>
      <w:marRight w:val="0"/>
      <w:marTop w:val="0"/>
      <w:marBottom w:val="0"/>
      <w:divBdr>
        <w:top w:val="none" w:sz="0" w:space="0" w:color="auto"/>
        <w:left w:val="none" w:sz="0" w:space="0" w:color="auto"/>
        <w:bottom w:val="none" w:sz="0" w:space="0" w:color="auto"/>
        <w:right w:val="none" w:sz="0" w:space="0" w:color="auto"/>
      </w:divBdr>
    </w:div>
    <w:div w:id="906957634">
      <w:marLeft w:val="0"/>
      <w:marRight w:val="0"/>
      <w:marTop w:val="0"/>
      <w:marBottom w:val="0"/>
      <w:divBdr>
        <w:top w:val="none" w:sz="0" w:space="0" w:color="auto"/>
        <w:left w:val="none" w:sz="0" w:space="0" w:color="auto"/>
        <w:bottom w:val="none" w:sz="0" w:space="0" w:color="auto"/>
        <w:right w:val="none" w:sz="0" w:space="0" w:color="auto"/>
      </w:divBdr>
    </w:div>
    <w:div w:id="907690384">
      <w:marLeft w:val="0"/>
      <w:marRight w:val="0"/>
      <w:marTop w:val="0"/>
      <w:marBottom w:val="0"/>
      <w:divBdr>
        <w:top w:val="none" w:sz="0" w:space="0" w:color="auto"/>
        <w:left w:val="none" w:sz="0" w:space="0" w:color="auto"/>
        <w:bottom w:val="none" w:sz="0" w:space="0" w:color="auto"/>
        <w:right w:val="none" w:sz="0" w:space="0" w:color="auto"/>
      </w:divBdr>
    </w:div>
    <w:div w:id="908618929">
      <w:marLeft w:val="0"/>
      <w:marRight w:val="0"/>
      <w:marTop w:val="0"/>
      <w:marBottom w:val="0"/>
      <w:divBdr>
        <w:top w:val="none" w:sz="0" w:space="0" w:color="auto"/>
        <w:left w:val="none" w:sz="0" w:space="0" w:color="auto"/>
        <w:bottom w:val="none" w:sz="0" w:space="0" w:color="auto"/>
        <w:right w:val="none" w:sz="0" w:space="0" w:color="auto"/>
      </w:divBdr>
    </w:div>
    <w:div w:id="908880260">
      <w:marLeft w:val="0"/>
      <w:marRight w:val="0"/>
      <w:marTop w:val="0"/>
      <w:marBottom w:val="0"/>
      <w:divBdr>
        <w:top w:val="none" w:sz="0" w:space="0" w:color="auto"/>
        <w:left w:val="none" w:sz="0" w:space="0" w:color="auto"/>
        <w:bottom w:val="none" w:sz="0" w:space="0" w:color="auto"/>
        <w:right w:val="none" w:sz="0" w:space="0" w:color="auto"/>
      </w:divBdr>
    </w:div>
    <w:div w:id="909777428">
      <w:marLeft w:val="0"/>
      <w:marRight w:val="0"/>
      <w:marTop w:val="0"/>
      <w:marBottom w:val="0"/>
      <w:divBdr>
        <w:top w:val="none" w:sz="0" w:space="0" w:color="auto"/>
        <w:left w:val="none" w:sz="0" w:space="0" w:color="auto"/>
        <w:bottom w:val="none" w:sz="0" w:space="0" w:color="auto"/>
        <w:right w:val="none" w:sz="0" w:space="0" w:color="auto"/>
      </w:divBdr>
    </w:div>
    <w:div w:id="910770275">
      <w:marLeft w:val="0"/>
      <w:marRight w:val="0"/>
      <w:marTop w:val="0"/>
      <w:marBottom w:val="0"/>
      <w:divBdr>
        <w:top w:val="none" w:sz="0" w:space="0" w:color="auto"/>
        <w:left w:val="none" w:sz="0" w:space="0" w:color="auto"/>
        <w:bottom w:val="none" w:sz="0" w:space="0" w:color="auto"/>
        <w:right w:val="none" w:sz="0" w:space="0" w:color="auto"/>
      </w:divBdr>
    </w:div>
    <w:div w:id="911352047">
      <w:marLeft w:val="0"/>
      <w:marRight w:val="0"/>
      <w:marTop w:val="0"/>
      <w:marBottom w:val="0"/>
      <w:divBdr>
        <w:top w:val="none" w:sz="0" w:space="0" w:color="auto"/>
        <w:left w:val="none" w:sz="0" w:space="0" w:color="auto"/>
        <w:bottom w:val="none" w:sz="0" w:space="0" w:color="auto"/>
        <w:right w:val="none" w:sz="0" w:space="0" w:color="auto"/>
      </w:divBdr>
    </w:div>
    <w:div w:id="912933649">
      <w:marLeft w:val="0"/>
      <w:marRight w:val="0"/>
      <w:marTop w:val="0"/>
      <w:marBottom w:val="0"/>
      <w:divBdr>
        <w:top w:val="none" w:sz="0" w:space="0" w:color="auto"/>
        <w:left w:val="none" w:sz="0" w:space="0" w:color="auto"/>
        <w:bottom w:val="none" w:sz="0" w:space="0" w:color="auto"/>
        <w:right w:val="none" w:sz="0" w:space="0" w:color="auto"/>
      </w:divBdr>
    </w:div>
    <w:div w:id="915355570">
      <w:marLeft w:val="0"/>
      <w:marRight w:val="0"/>
      <w:marTop w:val="0"/>
      <w:marBottom w:val="0"/>
      <w:divBdr>
        <w:top w:val="none" w:sz="0" w:space="0" w:color="auto"/>
        <w:left w:val="none" w:sz="0" w:space="0" w:color="auto"/>
        <w:bottom w:val="none" w:sz="0" w:space="0" w:color="auto"/>
        <w:right w:val="none" w:sz="0" w:space="0" w:color="auto"/>
      </w:divBdr>
    </w:div>
    <w:div w:id="915361799">
      <w:marLeft w:val="0"/>
      <w:marRight w:val="0"/>
      <w:marTop w:val="0"/>
      <w:marBottom w:val="0"/>
      <w:divBdr>
        <w:top w:val="none" w:sz="0" w:space="0" w:color="auto"/>
        <w:left w:val="none" w:sz="0" w:space="0" w:color="auto"/>
        <w:bottom w:val="none" w:sz="0" w:space="0" w:color="auto"/>
        <w:right w:val="none" w:sz="0" w:space="0" w:color="auto"/>
      </w:divBdr>
    </w:div>
    <w:div w:id="915629046">
      <w:marLeft w:val="0"/>
      <w:marRight w:val="0"/>
      <w:marTop w:val="0"/>
      <w:marBottom w:val="0"/>
      <w:divBdr>
        <w:top w:val="none" w:sz="0" w:space="0" w:color="auto"/>
        <w:left w:val="none" w:sz="0" w:space="0" w:color="auto"/>
        <w:bottom w:val="none" w:sz="0" w:space="0" w:color="auto"/>
        <w:right w:val="none" w:sz="0" w:space="0" w:color="auto"/>
      </w:divBdr>
    </w:div>
    <w:div w:id="916793089">
      <w:marLeft w:val="0"/>
      <w:marRight w:val="0"/>
      <w:marTop w:val="0"/>
      <w:marBottom w:val="0"/>
      <w:divBdr>
        <w:top w:val="none" w:sz="0" w:space="0" w:color="auto"/>
        <w:left w:val="none" w:sz="0" w:space="0" w:color="auto"/>
        <w:bottom w:val="none" w:sz="0" w:space="0" w:color="auto"/>
        <w:right w:val="none" w:sz="0" w:space="0" w:color="auto"/>
      </w:divBdr>
    </w:div>
    <w:div w:id="917637354">
      <w:marLeft w:val="0"/>
      <w:marRight w:val="0"/>
      <w:marTop w:val="0"/>
      <w:marBottom w:val="0"/>
      <w:divBdr>
        <w:top w:val="none" w:sz="0" w:space="0" w:color="auto"/>
        <w:left w:val="none" w:sz="0" w:space="0" w:color="auto"/>
        <w:bottom w:val="none" w:sz="0" w:space="0" w:color="auto"/>
        <w:right w:val="none" w:sz="0" w:space="0" w:color="auto"/>
      </w:divBdr>
    </w:div>
    <w:div w:id="918178980">
      <w:marLeft w:val="0"/>
      <w:marRight w:val="0"/>
      <w:marTop w:val="0"/>
      <w:marBottom w:val="0"/>
      <w:divBdr>
        <w:top w:val="none" w:sz="0" w:space="0" w:color="auto"/>
        <w:left w:val="none" w:sz="0" w:space="0" w:color="auto"/>
        <w:bottom w:val="none" w:sz="0" w:space="0" w:color="auto"/>
        <w:right w:val="none" w:sz="0" w:space="0" w:color="auto"/>
      </w:divBdr>
    </w:div>
    <w:div w:id="919095605">
      <w:marLeft w:val="0"/>
      <w:marRight w:val="0"/>
      <w:marTop w:val="0"/>
      <w:marBottom w:val="0"/>
      <w:divBdr>
        <w:top w:val="none" w:sz="0" w:space="0" w:color="auto"/>
        <w:left w:val="none" w:sz="0" w:space="0" w:color="auto"/>
        <w:bottom w:val="none" w:sz="0" w:space="0" w:color="auto"/>
        <w:right w:val="none" w:sz="0" w:space="0" w:color="auto"/>
      </w:divBdr>
    </w:div>
    <w:div w:id="920405285">
      <w:marLeft w:val="0"/>
      <w:marRight w:val="0"/>
      <w:marTop w:val="0"/>
      <w:marBottom w:val="0"/>
      <w:divBdr>
        <w:top w:val="none" w:sz="0" w:space="0" w:color="auto"/>
        <w:left w:val="none" w:sz="0" w:space="0" w:color="auto"/>
        <w:bottom w:val="none" w:sz="0" w:space="0" w:color="auto"/>
        <w:right w:val="none" w:sz="0" w:space="0" w:color="auto"/>
      </w:divBdr>
    </w:div>
    <w:div w:id="922642786">
      <w:marLeft w:val="0"/>
      <w:marRight w:val="0"/>
      <w:marTop w:val="0"/>
      <w:marBottom w:val="0"/>
      <w:divBdr>
        <w:top w:val="none" w:sz="0" w:space="0" w:color="auto"/>
        <w:left w:val="none" w:sz="0" w:space="0" w:color="auto"/>
        <w:bottom w:val="none" w:sz="0" w:space="0" w:color="auto"/>
        <w:right w:val="none" w:sz="0" w:space="0" w:color="auto"/>
      </w:divBdr>
    </w:div>
    <w:div w:id="923218937">
      <w:marLeft w:val="0"/>
      <w:marRight w:val="0"/>
      <w:marTop w:val="0"/>
      <w:marBottom w:val="0"/>
      <w:divBdr>
        <w:top w:val="none" w:sz="0" w:space="0" w:color="auto"/>
        <w:left w:val="none" w:sz="0" w:space="0" w:color="auto"/>
        <w:bottom w:val="none" w:sz="0" w:space="0" w:color="auto"/>
        <w:right w:val="none" w:sz="0" w:space="0" w:color="auto"/>
      </w:divBdr>
    </w:div>
    <w:div w:id="924262200">
      <w:marLeft w:val="0"/>
      <w:marRight w:val="0"/>
      <w:marTop w:val="0"/>
      <w:marBottom w:val="0"/>
      <w:divBdr>
        <w:top w:val="none" w:sz="0" w:space="0" w:color="auto"/>
        <w:left w:val="none" w:sz="0" w:space="0" w:color="auto"/>
        <w:bottom w:val="none" w:sz="0" w:space="0" w:color="auto"/>
        <w:right w:val="none" w:sz="0" w:space="0" w:color="auto"/>
      </w:divBdr>
    </w:div>
    <w:div w:id="924650459">
      <w:marLeft w:val="0"/>
      <w:marRight w:val="0"/>
      <w:marTop w:val="0"/>
      <w:marBottom w:val="0"/>
      <w:divBdr>
        <w:top w:val="none" w:sz="0" w:space="0" w:color="auto"/>
        <w:left w:val="none" w:sz="0" w:space="0" w:color="auto"/>
        <w:bottom w:val="none" w:sz="0" w:space="0" w:color="auto"/>
        <w:right w:val="none" w:sz="0" w:space="0" w:color="auto"/>
      </w:divBdr>
    </w:div>
    <w:div w:id="925186229">
      <w:marLeft w:val="0"/>
      <w:marRight w:val="0"/>
      <w:marTop w:val="0"/>
      <w:marBottom w:val="0"/>
      <w:divBdr>
        <w:top w:val="none" w:sz="0" w:space="0" w:color="auto"/>
        <w:left w:val="none" w:sz="0" w:space="0" w:color="auto"/>
        <w:bottom w:val="none" w:sz="0" w:space="0" w:color="auto"/>
        <w:right w:val="none" w:sz="0" w:space="0" w:color="auto"/>
      </w:divBdr>
    </w:div>
    <w:div w:id="925262906">
      <w:marLeft w:val="0"/>
      <w:marRight w:val="0"/>
      <w:marTop w:val="0"/>
      <w:marBottom w:val="0"/>
      <w:divBdr>
        <w:top w:val="none" w:sz="0" w:space="0" w:color="auto"/>
        <w:left w:val="none" w:sz="0" w:space="0" w:color="auto"/>
        <w:bottom w:val="none" w:sz="0" w:space="0" w:color="auto"/>
        <w:right w:val="none" w:sz="0" w:space="0" w:color="auto"/>
      </w:divBdr>
    </w:div>
    <w:div w:id="926035114">
      <w:marLeft w:val="0"/>
      <w:marRight w:val="0"/>
      <w:marTop w:val="0"/>
      <w:marBottom w:val="0"/>
      <w:divBdr>
        <w:top w:val="none" w:sz="0" w:space="0" w:color="auto"/>
        <w:left w:val="none" w:sz="0" w:space="0" w:color="auto"/>
        <w:bottom w:val="none" w:sz="0" w:space="0" w:color="auto"/>
        <w:right w:val="none" w:sz="0" w:space="0" w:color="auto"/>
      </w:divBdr>
    </w:div>
    <w:div w:id="927033711">
      <w:marLeft w:val="0"/>
      <w:marRight w:val="0"/>
      <w:marTop w:val="0"/>
      <w:marBottom w:val="0"/>
      <w:divBdr>
        <w:top w:val="none" w:sz="0" w:space="0" w:color="auto"/>
        <w:left w:val="none" w:sz="0" w:space="0" w:color="auto"/>
        <w:bottom w:val="none" w:sz="0" w:space="0" w:color="auto"/>
        <w:right w:val="none" w:sz="0" w:space="0" w:color="auto"/>
      </w:divBdr>
    </w:div>
    <w:div w:id="930554360">
      <w:marLeft w:val="0"/>
      <w:marRight w:val="0"/>
      <w:marTop w:val="0"/>
      <w:marBottom w:val="0"/>
      <w:divBdr>
        <w:top w:val="none" w:sz="0" w:space="0" w:color="auto"/>
        <w:left w:val="none" w:sz="0" w:space="0" w:color="auto"/>
        <w:bottom w:val="none" w:sz="0" w:space="0" w:color="auto"/>
        <w:right w:val="none" w:sz="0" w:space="0" w:color="auto"/>
      </w:divBdr>
    </w:div>
    <w:div w:id="933516510">
      <w:marLeft w:val="0"/>
      <w:marRight w:val="0"/>
      <w:marTop w:val="0"/>
      <w:marBottom w:val="0"/>
      <w:divBdr>
        <w:top w:val="none" w:sz="0" w:space="0" w:color="auto"/>
        <w:left w:val="none" w:sz="0" w:space="0" w:color="auto"/>
        <w:bottom w:val="none" w:sz="0" w:space="0" w:color="auto"/>
        <w:right w:val="none" w:sz="0" w:space="0" w:color="auto"/>
      </w:divBdr>
    </w:div>
    <w:div w:id="933708737">
      <w:marLeft w:val="0"/>
      <w:marRight w:val="0"/>
      <w:marTop w:val="0"/>
      <w:marBottom w:val="0"/>
      <w:divBdr>
        <w:top w:val="none" w:sz="0" w:space="0" w:color="auto"/>
        <w:left w:val="none" w:sz="0" w:space="0" w:color="auto"/>
        <w:bottom w:val="none" w:sz="0" w:space="0" w:color="auto"/>
        <w:right w:val="none" w:sz="0" w:space="0" w:color="auto"/>
      </w:divBdr>
    </w:div>
    <w:div w:id="934241569">
      <w:marLeft w:val="0"/>
      <w:marRight w:val="0"/>
      <w:marTop w:val="0"/>
      <w:marBottom w:val="0"/>
      <w:divBdr>
        <w:top w:val="none" w:sz="0" w:space="0" w:color="auto"/>
        <w:left w:val="none" w:sz="0" w:space="0" w:color="auto"/>
        <w:bottom w:val="none" w:sz="0" w:space="0" w:color="auto"/>
        <w:right w:val="none" w:sz="0" w:space="0" w:color="auto"/>
      </w:divBdr>
    </w:div>
    <w:div w:id="934366160">
      <w:marLeft w:val="0"/>
      <w:marRight w:val="0"/>
      <w:marTop w:val="0"/>
      <w:marBottom w:val="0"/>
      <w:divBdr>
        <w:top w:val="none" w:sz="0" w:space="0" w:color="auto"/>
        <w:left w:val="none" w:sz="0" w:space="0" w:color="auto"/>
        <w:bottom w:val="none" w:sz="0" w:space="0" w:color="auto"/>
        <w:right w:val="none" w:sz="0" w:space="0" w:color="auto"/>
      </w:divBdr>
    </w:div>
    <w:div w:id="935215617">
      <w:marLeft w:val="0"/>
      <w:marRight w:val="0"/>
      <w:marTop w:val="0"/>
      <w:marBottom w:val="0"/>
      <w:divBdr>
        <w:top w:val="none" w:sz="0" w:space="0" w:color="auto"/>
        <w:left w:val="none" w:sz="0" w:space="0" w:color="auto"/>
        <w:bottom w:val="none" w:sz="0" w:space="0" w:color="auto"/>
        <w:right w:val="none" w:sz="0" w:space="0" w:color="auto"/>
      </w:divBdr>
    </w:div>
    <w:div w:id="935408745">
      <w:marLeft w:val="0"/>
      <w:marRight w:val="0"/>
      <w:marTop w:val="0"/>
      <w:marBottom w:val="0"/>
      <w:divBdr>
        <w:top w:val="none" w:sz="0" w:space="0" w:color="auto"/>
        <w:left w:val="none" w:sz="0" w:space="0" w:color="auto"/>
        <w:bottom w:val="none" w:sz="0" w:space="0" w:color="auto"/>
        <w:right w:val="none" w:sz="0" w:space="0" w:color="auto"/>
      </w:divBdr>
    </w:div>
    <w:div w:id="936600515">
      <w:marLeft w:val="0"/>
      <w:marRight w:val="0"/>
      <w:marTop w:val="0"/>
      <w:marBottom w:val="0"/>
      <w:divBdr>
        <w:top w:val="none" w:sz="0" w:space="0" w:color="auto"/>
        <w:left w:val="none" w:sz="0" w:space="0" w:color="auto"/>
        <w:bottom w:val="none" w:sz="0" w:space="0" w:color="auto"/>
        <w:right w:val="none" w:sz="0" w:space="0" w:color="auto"/>
      </w:divBdr>
    </w:div>
    <w:div w:id="936868019">
      <w:marLeft w:val="0"/>
      <w:marRight w:val="0"/>
      <w:marTop w:val="0"/>
      <w:marBottom w:val="0"/>
      <w:divBdr>
        <w:top w:val="none" w:sz="0" w:space="0" w:color="auto"/>
        <w:left w:val="none" w:sz="0" w:space="0" w:color="auto"/>
        <w:bottom w:val="none" w:sz="0" w:space="0" w:color="auto"/>
        <w:right w:val="none" w:sz="0" w:space="0" w:color="auto"/>
      </w:divBdr>
    </w:div>
    <w:div w:id="936985469">
      <w:marLeft w:val="0"/>
      <w:marRight w:val="0"/>
      <w:marTop w:val="0"/>
      <w:marBottom w:val="0"/>
      <w:divBdr>
        <w:top w:val="none" w:sz="0" w:space="0" w:color="auto"/>
        <w:left w:val="none" w:sz="0" w:space="0" w:color="auto"/>
        <w:bottom w:val="none" w:sz="0" w:space="0" w:color="auto"/>
        <w:right w:val="none" w:sz="0" w:space="0" w:color="auto"/>
      </w:divBdr>
    </w:div>
    <w:div w:id="938026471">
      <w:marLeft w:val="0"/>
      <w:marRight w:val="0"/>
      <w:marTop w:val="0"/>
      <w:marBottom w:val="0"/>
      <w:divBdr>
        <w:top w:val="none" w:sz="0" w:space="0" w:color="auto"/>
        <w:left w:val="none" w:sz="0" w:space="0" w:color="auto"/>
        <w:bottom w:val="none" w:sz="0" w:space="0" w:color="auto"/>
        <w:right w:val="none" w:sz="0" w:space="0" w:color="auto"/>
      </w:divBdr>
    </w:div>
    <w:div w:id="938218294">
      <w:marLeft w:val="0"/>
      <w:marRight w:val="0"/>
      <w:marTop w:val="0"/>
      <w:marBottom w:val="0"/>
      <w:divBdr>
        <w:top w:val="none" w:sz="0" w:space="0" w:color="auto"/>
        <w:left w:val="none" w:sz="0" w:space="0" w:color="auto"/>
        <w:bottom w:val="none" w:sz="0" w:space="0" w:color="auto"/>
        <w:right w:val="none" w:sz="0" w:space="0" w:color="auto"/>
      </w:divBdr>
    </w:div>
    <w:div w:id="938369445">
      <w:marLeft w:val="0"/>
      <w:marRight w:val="0"/>
      <w:marTop w:val="0"/>
      <w:marBottom w:val="0"/>
      <w:divBdr>
        <w:top w:val="none" w:sz="0" w:space="0" w:color="auto"/>
        <w:left w:val="none" w:sz="0" w:space="0" w:color="auto"/>
        <w:bottom w:val="none" w:sz="0" w:space="0" w:color="auto"/>
        <w:right w:val="none" w:sz="0" w:space="0" w:color="auto"/>
      </w:divBdr>
    </w:div>
    <w:div w:id="938634992">
      <w:marLeft w:val="0"/>
      <w:marRight w:val="0"/>
      <w:marTop w:val="0"/>
      <w:marBottom w:val="0"/>
      <w:divBdr>
        <w:top w:val="none" w:sz="0" w:space="0" w:color="auto"/>
        <w:left w:val="none" w:sz="0" w:space="0" w:color="auto"/>
        <w:bottom w:val="none" w:sz="0" w:space="0" w:color="auto"/>
        <w:right w:val="none" w:sz="0" w:space="0" w:color="auto"/>
      </w:divBdr>
    </w:div>
    <w:div w:id="938872778">
      <w:marLeft w:val="0"/>
      <w:marRight w:val="0"/>
      <w:marTop w:val="0"/>
      <w:marBottom w:val="0"/>
      <w:divBdr>
        <w:top w:val="none" w:sz="0" w:space="0" w:color="auto"/>
        <w:left w:val="none" w:sz="0" w:space="0" w:color="auto"/>
        <w:bottom w:val="none" w:sz="0" w:space="0" w:color="auto"/>
        <w:right w:val="none" w:sz="0" w:space="0" w:color="auto"/>
      </w:divBdr>
    </w:div>
    <w:div w:id="939140003">
      <w:marLeft w:val="0"/>
      <w:marRight w:val="0"/>
      <w:marTop w:val="0"/>
      <w:marBottom w:val="0"/>
      <w:divBdr>
        <w:top w:val="none" w:sz="0" w:space="0" w:color="auto"/>
        <w:left w:val="none" w:sz="0" w:space="0" w:color="auto"/>
        <w:bottom w:val="none" w:sz="0" w:space="0" w:color="auto"/>
        <w:right w:val="none" w:sz="0" w:space="0" w:color="auto"/>
      </w:divBdr>
    </w:div>
    <w:div w:id="939486046">
      <w:marLeft w:val="0"/>
      <w:marRight w:val="0"/>
      <w:marTop w:val="0"/>
      <w:marBottom w:val="0"/>
      <w:divBdr>
        <w:top w:val="none" w:sz="0" w:space="0" w:color="auto"/>
        <w:left w:val="none" w:sz="0" w:space="0" w:color="auto"/>
        <w:bottom w:val="none" w:sz="0" w:space="0" w:color="auto"/>
        <w:right w:val="none" w:sz="0" w:space="0" w:color="auto"/>
      </w:divBdr>
    </w:div>
    <w:div w:id="939797967">
      <w:marLeft w:val="0"/>
      <w:marRight w:val="0"/>
      <w:marTop w:val="0"/>
      <w:marBottom w:val="0"/>
      <w:divBdr>
        <w:top w:val="none" w:sz="0" w:space="0" w:color="auto"/>
        <w:left w:val="none" w:sz="0" w:space="0" w:color="auto"/>
        <w:bottom w:val="none" w:sz="0" w:space="0" w:color="auto"/>
        <w:right w:val="none" w:sz="0" w:space="0" w:color="auto"/>
      </w:divBdr>
    </w:div>
    <w:div w:id="940988092">
      <w:marLeft w:val="0"/>
      <w:marRight w:val="0"/>
      <w:marTop w:val="0"/>
      <w:marBottom w:val="0"/>
      <w:divBdr>
        <w:top w:val="none" w:sz="0" w:space="0" w:color="auto"/>
        <w:left w:val="none" w:sz="0" w:space="0" w:color="auto"/>
        <w:bottom w:val="none" w:sz="0" w:space="0" w:color="auto"/>
        <w:right w:val="none" w:sz="0" w:space="0" w:color="auto"/>
      </w:divBdr>
    </w:div>
    <w:div w:id="942884957">
      <w:marLeft w:val="0"/>
      <w:marRight w:val="0"/>
      <w:marTop w:val="0"/>
      <w:marBottom w:val="0"/>
      <w:divBdr>
        <w:top w:val="none" w:sz="0" w:space="0" w:color="auto"/>
        <w:left w:val="none" w:sz="0" w:space="0" w:color="auto"/>
        <w:bottom w:val="none" w:sz="0" w:space="0" w:color="auto"/>
        <w:right w:val="none" w:sz="0" w:space="0" w:color="auto"/>
      </w:divBdr>
    </w:div>
    <w:div w:id="943463297">
      <w:marLeft w:val="0"/>
      <w:marRight w:val="0"/>
      <w:marTop w:val="0"/>
      <w:marBottom w:val="0"/>
      <w:divBdr>
        <w:top w:val="none" w:sz="0" w:space="0" w:color="auto"/>
        <w:left w:val="none" w:sz="0" w:space="0" w:color="auto"/>
        <w:bottom w:val="none" w:sz="0" w:space="0" w:color="auto"/>
        <w:right w:val="none" w:sz="0" w:space="0" w:color="auto"/>
      </w:divBdr>
    </w:div>
    <w:div w:id="943997022">
      <w:marLeft w:val="0"/>
      <w:marRight w:val="0"/>
      <w:marTop w:val="0"/>
      <w:marBottom w:val="0"/>
      <w:divBdr>
        <w:top w:val="none" w:sz="0" w:space="0" w:color="auto"/>
        <w:left w:val="none" w:sz="0" w:space="0" w:color="auto"/>
        <w:bottom w:val="none" w:sz="0" w:space="0" w:color="auto"/>
        <w:right w:val="none" w:sz="0" w:space="0" w:color="auto"/>
      </w:divBdr>
    </w:div>
    <w:div w:id="944002367">
      <w:marLeft w:val="0"/>
      <w:marRight w:val="0"/>
      <w:marTop w:val="0"/>
      <w:marBottom w:val="0"/>
      <w:divBdr>
        <w:top w:val="none" w:sz="0" w:space="0" w:color="auto"/>
        <w:left w:val="none" w:sz="0" w:space="0" w:color="auto"/>
        <w:bottom w:val="none" w:sz="0" w:space="0" w:color="auto"/>
        <w:right w:val="none" w:sz="0" w:space="0" w:color="auto"/>
      </w:divBdr>
    </w:div>
    <w:div w:id="944970103">
      <w:marLeft w:val="0"/>
      <w:marRight w:val="0"/>
      <w:marTop w:val="0"/>
      <w:marBottom w:val="0"/>
      <w:divBdr>
        <w:top w:val="none" w:sz="0" w:space="0" w:color="auto"/>
        <w:left w:val="none" w:sz="0" w:space="0" w:color="auto"/>
        <w:bottom w:val="none" w:sz="0" w:space="0" w:color="auto"/>
        <w:right w:val="none" w:sz="0" w:space="0" w:color="auto"/>
      </w:divBdr>
    </w:div>
    <w:div w:id="947392150">
      <w:marLeft w:val="0"/>
      <w:marRight w:val="0"/>
      <w:marTop w:val="0"/>
      <w:marBottom w:val="0"/>
      <w:divBdr>
        <w:top w:val="none" w:sz="0" w:space="0" w:color="auto"/>
        <w:left w:val="none" w:sz="0" w:space="0" w:color="auto"/>
        <w:bottom w:val="none" w:sz="0" w:space="0" w:color="auto"/>
        <w:right w:val="none" w:sz="0" w:space="0" w:color="auto"/>
      </w:divBdr>
    </w:div>
    <w:div w:id="948514467">
      <w:marLeft w:val="0"/>
      <w:marRight w:val="0"/>
      <w:marTop w:val="0"/>
      <w:marBottom w:val="0"/>
      <w:divBdr>
        <w:top w:val="none" w:sz="0" w:space="0" w:color="auto"/>
        <w:left w:val="none" w:sz="0" w:space="0" w:color="auto"/>
        <w:bottom w:val="none" w:sz="0" w:space="0" w:color="auto"/>
        <w:right w:val="none" w:sz="0" w:space="0" w:color="auto"/>
      </w:divBdr>
    </w:div>
    <w:div w:id="950280429">
      <w:marLeft w:val="0"/>
      <w:marRight w:val="0"/>
      <w:marTop w:val="0"/>
      <w:marBottom w:val="0"/>
      <w:divBdr>
        <w:top w:val="none" w:sz="0" w:space="0" w:color="auto"/>
        <w:left w:val="none" w:sz="0" w:space="0" w:color="auto"/>
        <w:bottom w:val="none" w:sz="0" w:space="0" w:color="auto"/>
        <w:right w:val="none" w:sz="0" w:space="0" w:color="auto"/>
      </w:divBdr>
    </w:div>
    <w:div w:id="951129163">
      <w:marLeft w:val="0"/>
      <w:marRight w:val="0"/>
      <w:marTop w:val="0"/>
      <w:marBottom w:val="0"/>
      <w:divBdr>
        <w:top w:val="none" w:sz="0" w:space="0" w:color="auto"/>
        <w:left w:val="none" w:sz="0" w:space="0" w:color="auto"/>
        <w:bottom w:val="none" w:sz="0" w:space="0" w:color="auto"/>
        <w:right w:val="none" w:sz="0" w:space="0" w:color="auto"/>
      </w:divBdr>
    </w:div>
    <w:div w:id="954210810">
      <w:marLeft w:val="0"/>
      <w:marRight w:val="0"/>
      <w:marTop w:val="0"/>
      <w:marBottom w:val="0"/>
      <w:divBdr>
        <w:top w:val="none" w:sz="0" w:space="0" w:color="auto"/>
        <w:left w:val="none" w:sz="0" w:space="0" w:color="auto"/>
        <w:bottom w:val="none" w:sz="0" w:space="0" w:color="auto"/>
        <w:right w:val="none" w:sz="0" w:space="0" w:color="auto"/>
      </w:divBdr>
    </w:div>
    <w:div w:id="954750799">
      <w:marLeft w:val="0"/>
      <w:marRight w:val="0"/>
      <w:marTop w:val="0"/>
      <w:marBottom w:val="0"/>
      <w:divBdr>
        <w:top w:val="none" w:sz="0" w:space="0" w:color="auto"/>
        <w:left w:val="none" w:sz="0" w:space="0" w:color="auto"/>
        <w:bottom w:val="none" w:sz="0" w:space="0" w:color="auto"/>
        <w:right w:val="none" w:sz="0" w:space="0" w:color="auto"/>
      </w:divBdr>
    </w:div>
    <w:div w:id="955671494">
      <w:marLeft w:val="0"/>
      <w:marRight w:val="0"/>
      <w:marTop w:val="0"/>
      <w:marBottom w:val="0"/>
      <w:divBdr>
        <w:top w:val="none" w:sz="0" w:space="0" w:color="auto"/>
        <w:left w:val="none" w:sz="0" w:space="0" w:color="auto"/>
        <w:bottom w:val="none" w:sz="0" w:space="0" w:color="auto"/>
        <w:right w:val="none" w:sz="0" w:space="0" w:color="auto"/>
      </w:divBdr>
    </w:div>
    <w:div w:id="956176140">
      <w:marLeft w:val="0"/>
      <w:marRight w:val="0"/>
      <w:marTop w:val="0"/>
      <w:marBottom w:val="0"/>
      <w:divBdr>
        <w:top w:val="none" w:sz="0" w:space="0" w:color="auto"/>
        <w:left w:val="none" w:sz="0" w:space="0" w:color="auto"/>
        <w:bottom w:val="none" w:sz="0" w:space="0" w:color="auto"/>
        <w:right w:val="none" w:sz="0" w:space="0" w:color="auto"/>
      </w:divBdr>
    </w:div>
    <w:div w:id="956255165">
      <w:marLeft w:val="0"/>
      <w:marRight w:val="0"/>
      <w:marTop w:val="0"/>
      <w:marBottom w:val="0"/>
      <w:divBdr>
        <w:top w:val="none" w:sz="0" w:space="0" w:color="auto"/>
        <w:left w:val="none" w:sz="0" w:space="0" w:color="auto"/>
        <w:bottom w:val="none" w:sz="0" w:space="0" w:color="auto"/>
        <w:right w:val="none" w:sz="0" w:space="0" w:color="auto"/>
      </w:divBdr>
    </w:div>
    <w:div w:id="957494612">
      <w:marLeft w:val="0"/>
      <w:marRight w:val="0"/>
      <w:marTop w:val="0"/>
      <w:marBottom w:val="0"/>
      <w:divBdr>
        <w:top w:val="none" w:sz="0" w:space="0" w:color="auto"/>
        <w:left w:val="none" w:sz="0" w:space="0" w:color="auto"/>
        <w:bottom w:val="none" w:sz="0" w:space="0" w:color="auto"/>
        <w:right w:val="none" w:sz="0" w:space="0" w:color="auto"/>
      </w:divBdr>
    </w:div>
    <w:div w:id="957952184">
      <w:marLeft w:val="0"/>
      <w:marRight w:val="0"/>
      <w:marTop w:val="0"/>
      <w:marBottom w:val="0"/>
      <w:divBdr>
        <w:top w:val="none" w:sz="0" w:space="0" w:color="auto"/>
        <w:left w:val="none" w:sz="0" w:space="0" w:color="auto"/>
        <w:bottom w:val="none" w:sz="0" w:space="0" w:color="auto"/>
        <w:right w:val="none" w:sz="0" w:space="0" w:color="auto"/>
      </w:divBdr>
    </w:div>
    <w:div w:id="958875524">
      <w:marLeft w:val="0"/>
      <w:marRight w:val="0"/>
      <w:marTop w:val="0"/>
      <w:marBottom w:val="0"/>
      <w:divBdr>
        <w:top w:val="none" w:sz="0" w:space="0" w:color="auto"/>
        <w:left w:val="none" w:sz="0" w:space="0" w:color="auto"/>
        <w:bottom w:val="none" w:sz="0" w:space="0" w:color="auto"/>
        <w:right w:val="none" w:sz="0" w:space="0" w:color="auto"/>
      </w:divBdr>
    </w:div>
    <w:div w:id="959729412">
      <w:marLeft w:val="0"/>
      <w:marRight w:val="0"/>
      <w:marTop w:val="0"/>
      <w:marBottom w:val="0"/>
      <w:divBdr>
        <w:top w:val="none" w:sz="0" w:space="0" w:color="auto"/>
        <w:left w:val="none" w:sz="0" w:space="0" w:color="auto"/>
        <w:bottom w:val="none" w:sz="0" w:space="0" w:color="auto"/>
        <w:right w:val="none" w:sz="0" w:space="0" w:color="auto"/>
      </w:divBdr>
    </w:div>
    <w:div w:id="961764239">
      <w:marLeft w:val="0"/>
      <w:marRight w:val="0"/>
      <w:marTop w:val="0"/>
      <w:marBottom w:val="0"/>
      <w:divBdr>
        <w:top w:val="none" w:sz="0" w:space="0" w:color="auto"/>
        <w:left w:val="none" w:sz="0" w:space="0" w:color="auto"/>
        <w:bottom w:val="none" w:sz="0" w:space="0" w:color="auto"/>
        <w:right w:val="none" w:sz="0" w:space="0" w:color="auto"/>
      </w:divBdr>
    </w:div>
    <w:div w:id="962073376">
      <w:marLeft w:val="0"/>
      <w:marRight w:val="0"/>
      <w:marTop w:val="0"/>
      <w:marBottom w:val="0"/>
      <w:divBdr>
        <w:top w:val="none" w:sz="0" w:space="0" w:color="auto"/>
        <w:left w:val="none" w:sz="0" w:space="0" w:color="auto"/>
        <w:bottom w:val="none" w:sz="0" w:space="0" w:color="auto"/>
        <w:right w:val="none" w:sz="0" w:space="0" w:color="auto"/>
      </w:divBdr>
    </w:div>
    <w:div w:id="962541928">
      <w:marLeft w:val="0"/>
      <w:marRight w:val="0"/>
      <w:marTop w:val="0"/>
      <w:marBottom w:val="0"/>
      <w:divBdr>
        <w:top w:val="none" w:sz="0" w:space="0" w:color="auto"/>
        <w:left w:val="none" w:sz="0" w:space="0" w:color="auto"/>
        <w:bottom w:val="none" w:sz="0" w:space="0" w:color="auto"/>
        <w:right w:val="none" w:sz="0" w:space="0" w:color="auto"/>
      </w:divBdr>
    </w:div>
    <w:div w:id="963731517">
      <w:marLeft w:val="0"/>
      <w:marRight w:val="0"/>
      <w:marTop w:val="0"/>
      <w:marBottom w:val="0"/>
      <w:divBdr>
        <w:top w:val="none" w:sz="0" w:space="0" w:color="auto"/>
        <w:left w:val="none" w:sz="0" w:space="0" w:color="auto"/>
        <w:bottom w:val="none" w:sz="0" w:space="0" w:color="auto"/>
        <w:right w:val="none" w:sz="0" w:space="0" w:color="auto"/>
      </w:divBdr>
    </w:div>
    <w:div w:id="964118144">
      <w:marLeft w:val="0"/>
      <w:marRight w:val="0"/>
      <w:marTop w:val="0"/>
      <w:marBottom w:val="0"/>
      <w:divBdr>
        <w:top w:val="none" w:sz="0" w:space="0" w:color="auto"/>
        <w:left w:val="none" w:sz="0" w:space="0" w:color="auto"/>
        <w:bottom w:val="none" w:sz="0" w:space="0" w:color="auto"/>
        <w:right w:val="none" w:sz="0" w:space="0" w:color="auto"/>
      </w:divBdr>
    </w:div>
    <w:div w:id="964316122">
      <w:marLeft w:val="0"/>
      <w:marRight w:val="0"/>
      <w:marTop w:val="0"/>
      <w:marBottom w:val="0"/>
      <w:divBdr>
        <w:top w:val="none" w:sz="0" w:space="0" w:color="auto"/>
        <w:left w:val="none" w:sz="0" w:space="0" w:color="auto"/>
        <w:bottom w:val="none" w:sz="0" w:space="0" w:color="auto"/>
        <w:right w:val="none" w:sz="0" w:space="0" w:color="auto"/>
      </w:divBdr>
    </w:div>
    <w:div w:id="964890866">
      <w:marLeft w:val="0"/>
      <w:marRight w:val="0"/>
      <w:marTop w:val="0"/>
      <w:marBottom w:val="0"/>
      <w:divBdr>
        <w:top w:val="none" w:sz="0" w:space="0" w:color="auto"/>
        <w:left w:val="none" w:sz="0" w:space="0" w:color="auto"/>
        <w:bottom w:val="none" w:sz="0" w:space="0" w:color="auto"/>
        <w:right w:val="none" w:sz="0" w:space="0" w:color="auto"/>
      </w:divBdr>
    </w:div>
    <w:div w:id="965545717">
      <w:marLeft w:val="0"/>
      <w:marRight w:val="0"/>
      <w:marTop w:val="0"/>
      <w:marBottom w:val="0"/>
      <w:divBdr>
        <w:top w:val="none" w:sz="0" w:space="0" w:color="auto"/>
        <w:left w:val="none" w:sz="0" w:space="0" w:color="auto"/>
        <w:bottom w:val="none" w:sz="0" w:space="0" w:color="auto"/>
        <w:right w:val="none" w:sz="0" w:space="0" w:color="auto"/>
      </w:divBdr>
    </w:div>
    <w:div w:id="965745657">
      <w:marLeft w:val="0"/>
      <w:marRight w:val="0"/>
      <w:marTop w:val="0"/>
      <w:marBottom w:val="0"/>
      <w:divBdr>
        <w:top w:val="none" w:sz="0" w:space="0" w:color="auto"/>
        <w:left w:val="none" w:sz="0" w:space="0" w:color="auto"/>
        <w:bottom w:val="none" w:sz="0" w:space="0" w:color="auto"/>
        <w:right w:val="none" w:sz="0" w:space="0" w:color="auto"/>
      </w:divBdr>
    </w:div>
    <w:div w:id="967400047">
      <w:marLeft w:val="0"/>
      <w:marRight w:val="0"/>
      <w:marTop w:val="0"/>
      <w:marBottom w:val="0"/>
      <w:divBdr>
        <w:top w:val="none" w:sz="0" w:space="0" w:color="auto"/>
        <w:left w:val="none" w:sz="0" w:space="0" w:color="auto"/>
        <w:bottom w:val="none" w:sz="0" w:space="0" w:color="auto"/>
        <w:right w:val="none" w:sz="0" w:space="0" w:color="auto"/>
      </w:divBdr>
    </w:div>
    <w:div w:id="970865493">
      <w:marLeft w:val="0"/>
      <w:marRight w:val="0"/>
      <w:marTop w:val="0"/>
      <w:marBottom w:val="0"/>
      <w:divBdr>
        <w:top w:val="none" w:sz="0" w:space="0" w:color="auto"/>
        <w:left w:val="none" w:sz="0" w:space="0" w:color="auto"/>
        <w:bottom w:val="none" w:sz="0" w:space="0" w:color="auto"/>
        <w:right w:val="none" w:sz="0" w:space="0" w:color="auto"/>
      </w:divBdr>
    </w:div>
    <w:div w:id="971327419">
      <w:marLeft w:val="0"/>
      <w:marRight w:val="0"/>
      <w:marTop w:val="0"/>
      <w:marBottom w:val="0"/>
      <w:divBdr>
        <w:top w:val="none" w:sz="0" w:space="0" w:color="auto"/>
        <w:left w:val="none" w:sz="0" w:space="0" w:color="auto"/>
        <w:bottom w:val="none" w:sz="0" w:space="0" w:color="auto"/>
        <w:right w:val="none" w:sz="0" w:space="0" w:color="auto"/>
      </w:divBdr>
    </w:div>
    <w:div w:id="972515643">
      <w:marLeft w:val="0"/>
      <w:marRight w:val="0"/>
      <w:marTop w:val="0"/>
      <w:marBottom w:val="0"/>
      <w:divBdr>
        <w:top w:val="none" w:sz="0" w:space="0" w:color="auto"/>
        <w:left w:val="none" w:sz="0" w:space="0" w:color="auto"/>
        <w:bottom w:val="none" w:sz="0" w:space="0" w:color="auto"/>
        <w:right w:val="none" w:sz="0" w:space="0" w:color="auto"/>
      </w:divBdr>
    </w:div>
    <w:div w:id="973293628">
      <w:marLeft w:val="0"/>
      <w:marRight w:val="0"/>
      <w:marTop w:val="0"/>
      <w:marBottom w:val="0"/>
      <w:divBdr>
        <w:top w:val="none" w:sz="0" w:space="0" w:color="auto"/>
        <w:left w:val="none" w:sz="0" w:space="0" w:color="auto"/>
        <w:bottom w:val="none" w:sz="0" w:space="0" w:color="auto"/>
        <w:right w:val="none" w:sz="0" w:space="0" w:color="auto"/>
      </w:divBdr>
    </w:div>
    <w:div w:id="973603317">
      <w:marLeft w:val="0"/>
      <w:marRight w:val="0"/>
      <w:marTop w:val="0"/>
      <w:marBottom w:val="0"/>
      <w:divBdr>
        <w:top w:val="none" w:sz="0" w:space="0" w:color="auto"/>
        <w:left w:val="none" w:sz="0" w:space="0" w:color="auto"/>
        <w:bottom w:val="none" w:sz="0" w:space="0" w:color="auto"/>
        <w:right w:val="none" w:sz="0" w:space="0" w:color="auto"/>
      </w:divBdr>
    </w:div>
    <w:div w:id="975452096">
      <w:marLeft w:val="0"/>
      <w:marRight w:val="0"/>
      <w:marTop w:val="0"/>
      <w:marBottom w:val="0"/>
      <w:divBdr>
        <w:top w:val="none" w:sz="0" w:space="0" w:color="auto"/>
        <w:left w:val="none" w:sz="0" w:space="0" w:color="auto"/>
        <w:bottom w:val="none" w:sz="0" w:space="0" w:color="auto"/>
        <w:right w:val="none" w:sz="0" w:space="0" w:color="auto"/>
      </w:divBdr>
    </w:div>
    <w:div w:id="976107039">
      <w:marLeft w:val="0"/>
      <w:marRight w:val="0"/>
      <w:marTop w:val="0"/>
      <w:marBottom w:val="0"/>
      <w:divBdr>
        <w:top w:val="none" w:sz="0" w:space="0" w:color="auto"/>
        <w:left w:val="none" w:sz="0" w:space="0" w:color="auto"/>
        <w:bottom w:val="none" w:sz="0" w:space="0" w:color="auto"/>
        <w:right w:val="none" w:sz="0" w:space="0" w:color="auto"/>
      </w:divBdr>
    </w:div>
    <w:div w:id="978194452">
      <w:marLeft w:val="0"/>
      <w:marRight w:val="0"/>
      <w:marTop w:val="0"/>
      <w:marBottom w:val="0"/>
      <w:divBdr>
        <w:top w:val="none" w:sz="0" w:space="0" w:color="auto"/>
        <w:left w:val="none" w:sz="0" w:space="0" w:color="auto"/>
        <w:bottom w:val="none" w:sz="0" w:space="0" w:color="auto"/>
        <w:right w:val="none" w:sz="0" w:space="0" w:color="auto"/>
      </w:divBdr>
    </w:div>
    <w:div w:id="979115932">
      <w:marLeft w:val="0"/>
      <w:marRight w:val="0"/>
      <w:marTop w:val="0"/>
      <w:marBottom w:val="0"/>
      <w:divBdr>
        <w:top w:val="none" w:sz="0" w:space="0" w:color="auto"/>
        <w:left w:val="none" w:sz="0" w:space="0" w:color="auto"/>
        <w:bottom w:val="none" w:sz="0" w:space="0" w:color="auto"/>
        <w:right w:val="none" w:sz="0" w:space="0" w:color="auto"/>
      </w:divBdr>
    </w:div>
    <w:div w:id="980767232">
      <w:marLeft w:val="0"/>
      <w:marRight w:val="0"/>
      <w:marTop w:val="0"/>
      <w:marBottom w:val="0"/>
      <w:divBdr>
        <w:top w:val="none" w:sz="0" w:space="0" w:color="auto"/>
        <w:left w:val="none" w:sz="0" w:space="0" w:color="auto"/>
        <w:bottom w:val="none" w:sz="0" w:space="0" w:color="auto"/>
        <w:right w:val="none" w:sz="0" w:space="0" w:color="auto"/>
      </w:divBdr>
    </w:div>
    <w:div w:id="981278570">
      <w:marLeft w:val="0"/>
      <w:marRight w:val="0"/>
      <w:marTop w:val="0"/>
      <w:marBottom w:val="0"/>
      <w:divBdr>
        <w:top w:val="none" w:sz="0" w:space="0" w:color="auto"/>
        <w:left w:val="none" w:sz="0" w:space="0" w:color="auto"/>
        <w:bottom w:val="none" w:sz="0" w:space="0" w:color="auto"/>
        <w:right w:val="none" w:sz="0" w:space="0" w:color="auto"/>
      </w:divBdr>
    </w:div>
    <w:div w:id="981733305">
      <w:marLeft w:val="0"/>
      <w:marRight w:val="0"/>
      <w:marTop w:val="0"/>
      <w:marBottom w:val="0"/>
      <w:divBdr>
        <w:top w:val="none" w:sz="0" w:space="0" w:color="auto"/>
        <w:left w:val="none" w:sz="0" w:space="0" w:color="auto"/>
        <w:bottom w:val="none" w:sz="0" w:space="0" w:color="auto"/>
        <w:right w:val="none" w:sz="0" w:space="0" w:color="auto"/>
      </w:divBdr>
    </w:div>
    <w:div w:id="981814727">
      <w:marLeft w:val="0"/>
      <w:marRight w:val="0"/>
      <w:marTop w:val="0"/>
      <w:marBottom w:val="0"/>
      <w:divBdr>
        <w:top w:val="none" w:sz="0" w:space="0" w:color="auto"/>
        <w:left w:val="none" w:sz="0" w:space="0" w:color="auto"/>
        <w:bottom w:val="none" w:sz="0" w:space="0" w:color="auto"/>
        <w:right w:val="none" w:sz="0" w:space="0" w:color="auto"/>
      </w:divBdr>
    </w:div>
    <w:div w:id="983201896">
      <w:marLeft w:val="0"/>
      <w:marRight w:val="0"/>
      <w:marTop w:val="0"/>
      <w:marBottom w:val="0"/>
      <w:divBdr>
        <w:top w:val="none" w:sz="0" w:space="0" w:color="auto"/>
        <w:left w:val="none" w:sz="0" w:space="0" w:color="auto"/>
        <w:bottom w:val="none" w:sz="0" w:space="0" w:color="auto"/>
        <w:right w:val="none" w:sz="0" w:space="0" w:color="auto"/>
      </w:divBdr>
    </w:div>
    <w:div w:id="987637561">
      <w:marLeft w:val="0"/>
      <w:marRight w:val="0"/>
      <w:marTop w:val="0"/>
      <w:marBottom w:val="0"/>
      <w:divBdr>
        <w:top w:val="none" w:sz="0" w:space="0" w:color="auto"/>
        <w:left w:val="none" w:sz="0" w:space="0" w:color="auto"/>
        <w:bottom w:val="none" w:sz="0" w:space="0" w:color="auto"/>
        <w:right w:val="none" w:sz="0" w:space="0" w:color="auto"/>
      </w:divBdr>
    </w:div>
    <w:div w:id="988437033">
      <w:marLeft w:val="0"/>
      <w:marRight w:val="0"/>
      <w:marTop w:val="0"/>
      <w:marBottom w:val="0"/>
      <w:divBdr>
        <w:top w:val="none" w:sz="0" w:space="0" w:color="auto"/>
        <w:left w:val="none" w:sz="0" w:space="0" w:color="auto"/>
        <w:bottom w:val="none" w:sz="0" w:space="0" w:color="auto"/>
        <w:right w:val="none" w:sz="0" w:space="0" w:color="auto"/>
      </w:divBdr>
    </w:div>
    <w:div w:id="988940027">
      <w:marLeft w:val="0"/>
      <w:marRight w:val="0"/>
      <w:marTop w:val="0"/>
      <w:marBottom w:val="0"/>
      <w:divBdr>
        <w:top w:val="none" w:sz="0" w:space="0" w:color="auto"/>
        <w:left w:val="none" w:sz="0" w:space="0" w:color="auto"/>
        <w:bottom w:val="none" w:sz="0" w:space="0" w:color="auto"/>
        <w:right w:val="none" w:sz="0" w:space="0" w:color="auto"/>
      </w:divBdr>
    </w:div>
    <w:div w:id="990257842">
      <w:marLeft w:val="0"/>
      <w:marRight w:val="0"/>
      <w:marTop w:val="0"/>
      <w:marBottom w:val="0"/>
      <w:divBdr>
        <w:top w:val="none" w:sz="0" w:space="0" w:color="auto"/>
        <w:left w:val="none" w:sz="0" w:space="0" w:color="auto"/>
        <w:bottom w:val="none" w:sz="0" w:space="0" w:color="auto"/>
        <w:right w:val="none" w:sz="0" w:space="0" w:color="auto"/>
      </w:divBdr>
    </w:div>
    <w:div w:id="990327649">
      <w:marLeft w:val="0"/>
      <w:marRight w:val="0"/>
      <w:marTop w:val="0"/>
      <w:marBottom w:val="0"/>
      <w:divBdr>
        <w:top w:val="none" w:sz="0" w:space="0" w:color="auto"/>
        <w:left w:val="none" w:sz="0" w:space="0" w:color="auto"/>
        <w:bottom w:val="none" w:sz="0" w:space="0" w:color="auto"/>
        <w:right w:val="none" w:sz="0" w:space="0" w:color="auto"/>
      </w:divBdr>
    </w:div>
    <w:div w:id="991367777">
      <w:marLeft w:val="0"/>
      <w:marRight w:val="0"/>
      <w:marTop w:val="0"/>
      <w:marBottom w:val="0"/>
      <w:divBdr>
        <w:top w:val="none" w:sz="0" w:space="0" w:color="auto"/>
        <w:left w:val="none" w:sz="0" w:space="0" w:color="auto"/>
        <w:bottom w:val="none" w:sz="0" w:space="0" w:color="auto"/>
        <w:right w:val="none" w:sz="0" w:space="0" w:color="auto"/>
      </w:divBdr>
    </w:div>
    <w:div w:id="992874414">
      <w:marLeft w:val="0"/>
      <w:marRight w:val="0"/>
      <w:marTop w:val="0"/>
      <w:marBottom w:val="0"/>
      <w:divBdr>
        <w:top w:val="none" w:sz="0" w:space="0" w:color="auto"/>
        <w:left w:val="none" w:sz="0" w:space="0" w:color="auto"/>
        <w:bottom w:val="none" w:sz="0" w:space="0" w:color="auto"/>
        <w:right w:val="none" w:sz="0" w:space="0" w:color="auto"/>
      </w:divBdr>
    </w:div>
    <w:div w:id="997222346">
      <w:marLeft w:val="0"/>
      <w:marRight w:val="0"/>
      <w:marTop w:val="0"/>
      <w:marBottom w:val="0"/>
      <w:divBdr>
        <w:top w:val="none" w:sz="0" w:space="0" w:color="auto"/>
        <w:left w:val="none" w:sz="0" w:space="0" w:color="auto"/>
        <w:bottom w:val="none" w:sz="0" w:space="0" w:color="auto"/>
        <w:right w:val="none" w:sz="0" w:space="0" w:color="auto"/>
      </w:divBdr>
    </w:div>
    <w:div w:id="997341308">
      <w:marLeft w:val="0"/>
      <w:marRight w:val="0"/>
      <w:marTop w:val="0"/>
      <w:marBottom w:val="0"/>
      <w:divBdr>
        <w:top w:val="none" w:sz="0" w:space="0" w:color="auto"/>
        <w:left w:val="none" w:sz="0" w:space="0" w:color="auto"/>
        <w:bottom w:val="none" w:sz="0" w:space="0" w:color="auto"/>
        <w:right w:val="none" w:sz="0" w:space="0" w:color="auto"/>
      </w:divBdr>
    </w:div>
    <w:div w:id="999505891">
      <w:marLeft w:val="0"/>
      <w:marRight w:val="0"/>
      <w:marTop w:val="0"/>
      <w:marBottom w:val="0"/>
      <w:divBdr>
        <w:top w:val="none" w:sz="0" w:space="0" w:color="auto"/>
        <w:left w:val="none" w:sz="0" w:space="0" w:color="auto"/>
        <w:bottom w:val="none" w:sz="0" w:space="0" w:color="auto"/>
        <w:right w:val="none" w:sz="0" w:space="0" w:color="auto"/>
      </w:divBdr>
    </w:div>
    <w:div w:id="999848618">
      <w:marLeft w:val="0"/>
      <w:marRight w:val="0"/>
      <w:marTop w:val="0"/>
      <w:marBottom w:val="0"/>
      <w:divBdr>
        <w:top w:val="none" w:sz="0" w:space="0" w:color="auto"/>
        <w:left w:val="none" w:sz="0" w:space="0" w:color="auto"/>
        <w:bottom w:val="none" w:sz="0" w:space="0" w:color="auto"/>
        <w:right w:val="none" w:sz="0" w:space="0" w:color="auto"/>
      </w:divBdr>
    </w:div>
    <w:div w:id="1001393535">
      <w:marLeft w:val="0"/>
      <w:marRight w:val="0"/>
      <w:marTop w:val="0"/>
      <w:marBottom w:val="0"/>
      <w:divBdr>
        <w:top w:val="none" w:sz="0" w:space="0" w:color="auto"/>
        <w:left w:val="none" w:sz="0" w:space="0" w:color="auto"/>
        <w:bottom w:val="none" w:sz="0" w:space="0" w:color="auto"/>
        <w:right w:val="none" w:sz="0" w:space="0" w:color="auto"/>
      </w:divBdr>
    </w:div>
    <w:div w:id="1002199167">
      <w:marLeft w:val="0"/>
      <w:marRight w:val="0"/>
      <w:marTop w:val="0"/>
      <w:marBottom w:val="0"/>
      <w:divBdr>
        <w:top w:val="none" w:sz="0" w:space="0" w:color="auto"/>
        <w:left w:val="none" w:sz="0" w:space="0" w:color="auto"/>
        <w:bottom w:val="none" w:sz="0" w:space="0" w:color="auto"/>
        <w:right w:val="none" w:sz="0" w:space="0" w:color="auto"/>
      </w:divBdr>
    </w:div>
    <w:div w:id="1002899775">
      <w:marLeft w:val="0"/>
      <w:marRight w:val="0"/>
      <w:marTop w:val="0"/>
      <w:marBottom w:val="0"/>
      <w:divBdr>
        <w:top w:val="none" w:sz="0" w:space="0" w:color="auto"/>
        <w:left w:val="none" w:sz="0" w:space="0" w:color="auto"/>
        <w:bottom w:val="none" w:sz="0" w:space="0" w:color="auto"/>
        <w:right w:val="none" w:sz="0" w:space="0" w:color="auto"/>
      </w:divBdr>
    </w:div>
    <w:div w:id="1004866545">
      <w:marLeft w:val="0"/>
      <w:marRight w:val="0"/>
      <w:marTop w:val="0"/>
      <w:marBottom w:val="0"/>
      <w:divBdr>
        <w:top w:val="none" w:sz="0" w:space="0" w:color="auto"/>
        <w:left w:val="none" w:sz="0" w:space="0" w:color="auto"/>
        <w:bottom w:val="none" w:sz="0" w:space="0" w:color="auto"/>
        <w:right w:val="none" w:sz="0" w:space="0" w:color="auto"/>
      </w:divBdr>
    </w:div>
    <w:div w:id="1006637871">
      <w:marLeft w:val="0"/>
      <w:marRight w:val="0"/>
      <w:marTop w:val="0"/>
      <w:marBottom w:val="0"/>
      <w:divBdr>
        <w:top w:val="none" w:sz="0" w:space="0" w:color="auto"/>
        <w:left w:val="none" w:sz="0" w:space="0" w:color="auto"/>
        <w:bottom w:val="none" w:sz="0" w:space="0" w:color="auto"/>
        <w:right w:val="none" w:sz="0" w:space="0" w:color="auto"/>
      </w:divBdr>
    </w:div>
    <w:div w:id="1006638238">
      <w:marLeft w:val="0"/>
      <w:marRight w:val="0"/>
      <w:marTop w:val="0"/>
      <w:marBottom w:val="0"/>
      <w:divBdr>
        <w:top w:val="none" w:sz="0" w:space="0" w:color="auto"/>
        <w:left w:val="none" w:sz="0" w:space="0" w:color="auto"/>
        <w:bottom w:val="none" w:sz="0" w:space="0" w:color="auto"/>
        <w:right w:val="none" w:sz="0" w:space="0" w:color="auto"/>
      </w:divBdr>
    </w:div>
    <w:div w:id="1007290099">
      <w:marLeft w:val="0"/>
      <w:marRight w:val="0"/>
      <w:marTop w:val="0"/>
      <w:marBottom w:val="0"/>
      <w:divBdr>
        <w:top w:val="none" w:sz="0" w:space="0" w:color="auto"/>
        <w:left w:val="none" w:sz="0" w:space="0" w:color="auto"/>
        <w:bottom w:val="none" w:sz="0" w:space="0" w:color="auto"/>
        <w:right w:val="none" w:sz="0" w:space="0" w:color="auto"/>
      </w:divBdr>
    </w:div>
    <w:div w:id="1007833244">
      <w:marLeft w:val="0"/>
      <w:marRight w:val="0"/>
      <w:marTop w:val="0"/>
      <w:marBottom w:val="0"/>
      <w:divBdr>
        <w:top w:val="none" w:sz="0" w:space="0" w:color="auto"/>
        <w:left w:val="none" w:sz="0" w:space="0" w:color="auto"/>
        <w:bottom w:val="none" w:sz="0" w:space="0" w:color="auto"/>
        <w:right w:val="none" w:sz="0" w:space="0" w:color="auto"/>
      </w:divBdr>
    </w:div>
    <w:div w:id="1009018417">
      <w:marLeft w:val="0"/>
      <w:marRight w:val="0"/>
      <w:marTop w:val="0"/>
      <w:marBottom w:val="0"/>
      <w:divBdr>
        <w:top w:val="none" w:sz="0" w:space="0" w:color="auto"/>
        <w:left w:val="none" w:sz="0" w:space="0" w:color="auto"/>
        <w:bottom w:val="none" w:sz="0" w:space="0" w:color="auto"/>
        <w:right w:val="none" w:sz="0" w:space="0" w:color="auto"/>
      </w:divBdr>
    </w:div>
    <w:div w:id="1009063016">
      <w:marLeft w:val="0"/>
      <w:marRight w:val="0"/>
      <w:marTop w:val="0"/>
      <w:marBottom w:val="0"/>
      <w:divBdr>
        <w:top w:val="none" w:sz="0" w:space="0" w:color="auto"/>
        <w:left w:val="none" w:sz="0" w:space="0" w:color="auto"/>
        <w:bottom w:val="none" w:sz="0" w:space="0" w:color="auto"/>
        <w:right w:val="none" w:sz="0" w:space="0" w:color="auto"/>
      </w:divBdr>
    </w:div>
    <w:div w:id="1010371401">
      <w:marLeft w:val="0"/>
      <w:marRight w:val="0"/>
      <w:marTop w:val="0"/>
      <w:marBottom w:val="0"/>
      <w:divBdr>
        <w:top w:val="none" w:sz="0" w:space="0" w:color="auto"/>
        <w:left w:val="none" w:sz="0" w:space="0" w:color="auto"/>
        <w:bottom w:val="none" w:sz="0" w:space="0" w:color="auto"/>
        <w:right w:val="none" w:sz="0" w:space="0" w:color="auto"/>
      </w:divBdr>
    </w:div>
    <w:div w:id="1011682395">
      <w:marLeft w:val="0"/>
      <w:marRight w:val="0"/>
      <w:marTop w:val="0"/>
      <w:marBottom w:val="0"/>
      <w:divBdr>
        <w:top w:val="none" w:sz="0" w:space="0" w:color="auto"/>
        <w:left w:val="none" w:sz="0" w:space="0" w:color="auto"/>
        <w:bottom w:val="none" w:sz="0" w:space="0" w:color="auto"/>
        <w:right w:val="none" w:sz="0" w:space="0" w:color="auto"/>
      </w:divBdr>
    </w:div>
    <w:div w:id="1012143839">
      <w:marLeft w:val="0"/>
      <w:marRight w:val="0"/>
      <w:marTop w:val="0"/>
      <w:marBottom w:val="0"/>
      <w:divBdr>
        <w:top w:val="none" w:sz="0" w:space="0" w:color="auto"/>
        <w:left w:val="none" w:sz="0" w:space="0" w:color="auto"/>
        <w:bottom w:val="none" w:sz="0" w:space="0" w:color="auto"/>
        <w:right w:val="none" w:sz="0" w:space="0" w:color="auto"/>
      </w:divBdr>
    </w:div>
    <w:div w:id="1014065446">
      <w:marLeft w:val="0"/>
      <w:marRight w:val="0"/>
      <w:marTop w:val="0"/>
      <w:marBottom w:val="0"/>
      <w:divBdr>
        <w:top w:val="none" w:sz="0" w:space="0" w:color="auto"/>
        <w:left w:val="none" w:sz="0" w:space="0" w:color="auto"/>
        <w:bottom w:val="none" w:sz="0" w:space="0" w:color="auto"/>
        <w:right w:val="none" w:sz="0" w:space="0" w:color="auto"/>
      </w:divBdr>
    </w:div>
    <w:div w:id="1014768270">
      <w:marLeft w:val="0"/>
      <w:marRight w:val="0"/>
      <w:marTop w:val="0"/>
      <w:marBottom w:val="0"/>
      <w:divBdr>
        <w:top w:val="none" w:sz="0" w:space="0" w:color="auto"/>
        <w:left w:val="none" w:sz="0" w:space="0" w:color="auto"/>
        <w:bottom w:val="none" w:sz="0" w:space="0" w:color="auto"/>
        <w:right w:val="none" w:sz="0" w:space="0" w:color="auto"/>
      </w:divBdr>
    </w:div>
    <w:div w:id="1014842098">
      <w:marLeft w:val="0"/>
      <w:marRight w:val="0"/>
      <w:marTop w:val="0"/>
      <w:marBottom w:val="0"/>
      <w:divBdr>
        <w:top w:val="none" w:sz="0" w:space="0" w:color="auto"/>
        <w:left w:val="none" w:sz="0" w:space="0" w:color="auto"/>
        <w:bottom w:val="none" w:sz="0" w:space="0" w:color="auto"/>
        <w:right w:val="none" w:sz="0" w:space="0" w:color="auto"/>
      </w:divBdr>
    </w:div>
    <w:div w:id="1014845492">
      <w:marLeft w:val="0"/>
      <w:marRight w:val="0"/>
      <w:marTop w:val="0"/>
      <w:marBottom w:val="0"/>
      <w:divBdr>
        <w:top w:val="none" w:sz="0" w:space="0" w:color="auto"/>
        <w:left w:val="none" w:sz="0" w:space="0" w:color="auto"/>
        <w:bottom w:val="none" w:sz="0" w:space="0" w:color="auto"/>
        <w:right w:val="none" w:sz="0" w:space="0" w:color="auto"/>
      </w:divBdr>
    </w:div>
    <w:div w:id="1015305875">
      <w:marLeft w:val="0"/>
      <w:marRight w:val="0"/>
      <w:marTop w:val="0"/>
      <w:marBottom w:val="0"/>
      <w:divBdr>
        <w:top w:val="none" w:sz="0" w:space="0" w:color="auto"/>
        <w:left w:val="none" w:sz="0" w:space="0" w:color="auto"/>
        <w:bottom w:val="none" w:sz="0" w:space="0" w:color="auto"/>
        <w:right w:val="none" w:sz="0" w:space="0" w:color="auto"/>
      </w:divBdr>
    </w:div>
    <w:div w:id="1017851462">
      <w:marLeft w:val="0"/>
      <w:marRight w:val="0"/>
      <w:marTop w:val="0"/>
      <w:marBottom w:val="0"/>
      <w:divBdr>
        <w:top w:val="none" w:sz="0" w:space="0" w:color="auto"/>
        <w:left w:val="none" w:sz="0" w:space="0" w:color="auto"/>
        <w:bottom w:val="none" w:sz="0" w:space="0" w:color="auto"/>
        <w:right w:val="none" w:sz="0" w:space="0" w:color="auto"/>
      </w:divBdr>
    </w:div>
    <w:div w:id="1018235326">
      <w:marLeft w:val="0"/>
      <w:marRight w:val="0"/>
      <w:marTop w:val="0"/>
      <w:marBottom w:val="0"/>
      <w:divBdr>
        <w:top w:val="none" w:sz="0" w:space="0" w:color="auto"/>
        <w:left w:val="none" w:sz="0" w:space="0" w:color="auto"/>
        <w:bottom w:val="none" w:sz="0" w:space="0" w:color="auto"/>
        <w:right w:val="none" w:sz="0" w:space="0" w:color="auto"/>
      </w:divBdr>
    </w:div>
    <w:div w:id="1018389324">
      <w:marLeft w:val="0"/>
      <w:marRight w:val="0"/>
      <w:marTop w:val="0"/>
      <w:marBottom w:val="0"/>
      <w:divBdr>
        <w:top w:val="none" w:sz="0" w:space="0" w:color="auto"/>
        <w:left w:val="none" w:sz="0" w:space="0" w:color="auto"/>
        <w:bottom w:val="none" w:sz="0" w:space="0" w:color="auto"/>
        <w:right w:val="none" w:sz="0" w:space="0" w:color="auto"/>
      </w:divBdr>
    </w:div>
    <w:div w:id="1019890112">
      <w:marLeft w:val="0"/>
      <w:marRight w:val="0"/>
      <w:marTop w:val="0"/>
      <w:marBottom w:val="0"/>
      <w:divBdr>
        <w:top w:val="none" w:sz="0" w:space="0" w:color="auto"/>
        <w:left w:val="none" w:sz="0" w:space="0" w:color="auto"/>
        <w:bottom w:val="none" w:sz="0" w:space="0" w:color="auto"/>
        <w:right w:val="none" w:sz="0" w:space="0" w:color="auto"/>
      </w:divBdr>
    </w:div>
    <w:div w:id="1020231576">
      <w:marLeft w:val="0"/>
      <w:marRight w:val="0"/>
      <w:marTop w:val="0"/>
      <w:marBottom w:val="0"/>
      <w:divBdr>
        <w:top w:val="none" w:sz="0" w:space="0" w:color="auto"/>
        <w:left w:val="none" w:sz="0" w:space="0" w:color="auto"/>
        <w:bottom w:val="none" w:sz="0" w:space="0" w:color="auto"/>
        <w:right w:val="none" w:sz="0" w:space="0" w:color="auto"/>
      </w:divBdr>
    </w:div>
    <w:div w:id="1020547664">
      <w:marLeft w:val="0"/>
      <w:marRight w:val="0"/>
      <w:marTop w:val="0"/>
      <w:marBottom w:val="0"/>
      <w:divBdr>
        <w:top w:val="none" w:sz="0" w:space="0" w:color="auto"/>
        <w:left w:val="none" w:sz="0" w:space="0" w:color="auto"/>
        <w:bottom w:val="none" w:sz="0" w:space="0" w:color="auto"/>
        <w:right w:val="none" w:sz="0" w:space="0" w:color="auto"/>
      </w:divBdr>
    </w:div>
    <w:div w:id="1021082766">
      <w:marLeft w:val="0"/>
      <w:marRight w:val="0"/>
      <w:marTop w:val="0"/>
      <w:marBottom w:val="0"/>
      <w:divBdr>
        <w:top w:val="none" w:sz="0" w:space="0" w:color="auto"/>
        <w:left w:val="none" w:sz="0" w:space="0" w:color="auto"/>
        <w:bottom w:val="none" w:sz="0" w:space="0" w:color="auto"/>
        <w:right w:val="none" w:sz="0" w:space="0" w:color="auto"/>
      </w:divBdr>
    </w:div>
    <w:div w:id="1021787149">
      <w:marLeft w:val="0"/>
      <w:marRight w:val="0"/>
      <w:marTop w:val="0"/>
      <w:marBottom w:val="0"/>
      <w:divBdr>
        <w:top w:val="none" w:sz="0" w:space="0" w:color="auto"/>
        <w:left w:val="none" w:sz="0" w:space="0" w:color="auto"/>
        <w:bottom w:val="none" w:sz="0" w:space="0" w:color="auto"/>
        <w:right w:val="none" w:sz="0" w:space="0" w:color="auto"/>
      </w:divBdr>
    </w:div>
    <w:div w:id="1023165363">
      <w:marLeft w:val="0"/>
      <w:marRight w:val="0"/>
      <w:marTop w:val="0"/>
      <w:marBottom w:val="0"/>
      <w:divBdr>
        <w:top w:val="none" w:sz="0" w:space="0" w:color="auto"/>
        <w:left w:val="none" w:sz="0" w:space="0" w:color="auto"/>
        <w:bottom w:val="none" w:sz="0" w:space="0" w:color="auto"/>
        <w:right w:val="none" w:sz="0" w:space="0" w:color="auto"/>
      </w:divBdr>
    </w:div>
    <w:div w:id="1023480339">
      <w:marLeft w:val="0"/>
      <w:marRight w:val="0"/>
      <w:marTop w:val="0"/>
      <w:marBottom w:val="0"/>
      <w:divBdr>
        <w:top w:val="none" w:sz="0" w:space="0" w:color="auto"/>
        <w:left w:val="none" w:sz="0" w:space="0" w:color="auto"/>
        <w:bottom w:val="none" w:sz="0" w:space="0" w:color="auto"/>
        <w:right w:val="none" w:sz="0" w:space="0" w:color="auto"/>
      </w:divBdr>
    </w:div>
    <w:div w:id="1026062123">
      <w:marLeft w:val="0"/>
      <w:marRight w:val="0"/>
      <w:marTop w:val="0"/>
      <w:marBottom w:val="0"/>
      <w:divBdr>
        <w:top w:val="none" w:sz="0" w:space="0" w:color="auto"/>
        <w:left w:val="none" w:sz="0" w:space="0" w:color="auto"/>
        <w:bottom w:val="none" w:sz="0" w:space="0" w:color="auto"/>
        <w:right w:val="none" w:sz="0" w:space="0" w:color="auto"/>
      </w:divBdr>
    </w:div>
    <w:div w:id="1027370680">
      <w:marLeft w:val="0"/>
      <w:marRight w:val="0"/>
      <w:marTop w:val="0"/>
      <w:marBottom w:val="0"/>
      <w:divBdr>
        <w:top w:val="none" w:sz="0" w:space="0" w:color="auto"/>
        <w:left w:val="none" w:sz="0" w:space="0" w:color="auto"/>
        <w:bottom w:val="none" w:sz="0" w:space="0" w:color="auto"/>
        <w:right w:val="none" w:sz="0" w:space="0" w:color="auto"/>
      </w:divBdr>
    </w:div>
    <w:div w:id="1027675149">
      <w:marLeft w:val="0"/>
      <w:marRight w:val="0"/>
      <w:marTop w:val="0"/>
      <w:marBottom w:val="0"/>
      <w:divBdr>
        <w:top w:val="none" w:sz="0" w:space="0" w:color="auto"/>
        <w:left w:val="none" w:sz="0" w:space="0" w:color="auto"/>
        <w:bottom w:val="none" w:sz="0" w:space="0" w:color="auto"/>
        <w:right w:val="none" w:sz="0" w:space="0" w:color="auto"/>
      </w:divBdr>
    </w:div>
    <w:div w:id="1028064413">
      <w:marLeft w:val="0"/>
      <w:marRight w:val="0"/>
      <w:marTop w:val="0"/>
      <w:marBottom w:val="0"/>
      <w:divBdr>
        <w:top w:val="none" w:sz="0" w:space="0" w:color="auto"/>
        <w:left w:val="none" w:sz="0" w:space="0" w:color="auto"/>
        <w:bottom w:val="none" w:sz="0" w:space="0" w:color="auto"/>
        <w:right w:val="none" w:sz="0" w:space="0" w:color="auto"/>
      </w:divBdr>
    </w:div>
    <w:div w:id="1028413193">
      <w:marLeft w:val="0"/>
      <w:marRight w:val="0"/>
      <w:marTop w:val="0"/>
      <w:marBottom w:val="0"/>
      <w:divBdr>
        <w:top w:val="none" w:sz="0" w:space="0" w:color="auto"/>
        <w:left w:val="none" w:sz="0" w:space="0" w:color="auto"/>
        <w:bottom w:val="none" w:sz="0" w:space="0" w:color="auto"/>
        <w:right w:val="none" w:sz="0" w:space="0" w:color="auto"/>
      </w:divBdr>
    </w:div>
    <w:div w:id="1029376630">
      <w:marLeft w:val="0"/>
      <w:marRight w:val="0"/>
      <w:marTop w:val="0"/>
      <w:marBottom w:val="0"/>
      <w:divBdr>
        <w:top w:val="none" w:sz="0" w:space="0" w:color="auto"/>
        <w:left w:val="none" w:sz="0" w:space="0" w:color="auto"/>
        <w:bottom w:val="none" w:sz="0" w:space="0" w:color="auto"/>
        <w:right w:val="none" w:sz="0" w:space="0" w:color="auto"/>
      </w:divBdr>
    </w:div>
    <w:div w:id="1030688778">
      <w:marLeft w:val="0"/>
      <w:marRight w:val="0"/>
      <w:marTop w:val="0"/>
      <w:marBottom w:val="0"/>
      <w:divBdr>
        <w:top w:val="none" w:sz="0" w:space="0" w:color="auto"/>
        <w:left w:val="none" w:sz="0" w:space="0" w:color="auto"/>
        <w:bottom w:val="none" w:sz="0" w:space="0" w:color="auto"/>
        <w:right w:val="none" w:sz="0" w:space="0" w:color="auto"/>
      </w:divBdr>
    </w:div>
    <w:div w:id="1030839270">
      <w:marLeft w:val="0"/>
      <w:marRight w:val="0"/>
      <w:marTop w:val="0"/>
      <w:marBottom w:val="0"/>
      <w:divBdr>
        <w:top w:val="none" w:sz="0" w:space="0" w:color="auto"/>
        <w:left w:val="none" w:sz="0" w:space="0" w:color="auto"/>
        <w:bottom w:val="none" w:sz="0" w:space="0" w:color="auto"/>
        <w:right w:val="none" w:sz="0" w:space="0" w:color="auto"/>
      </w:divBdr>
    </w:div>
    <w:div w:id="1031036114">
      <w:marLeft w:val="0"/>
      <w:marRight w:val="0"/>
      <w:marTop w:val="0"/>
      <w:marBottom w:val="0"/>
      <w:divBdr>
        <w:top w:val="none" w:sz="0" w:space="0" w:color="auto"/>
        <w:left w:val="none" w:sz="0" w:space="0" w:color="auto"/>
        <w:bottom w:val="none" w:sz="0" w:space="0" w:color="auto"/>
        <w:right w:val="none" w:sz="0" w:space="0" w:color="auto"/>
      </w:divBdr>
    </w:div>
    <w:div w:id="1031957198">
      <w:marLeft w:val="0"/>
      <w:marRight w:val="0"/>
      <w:marTop w:val="0"/>
      <w:marBottom w:val="0"/>
      <w:divBdr>
        <w:top w:val="none" w:sz="0" w:space="0" w:color="auto"/>
        <w:left w:val="none" w:sz="0" w:space="0" w:color="auto"/>
        <w:bottom w:val="none" w:sz="0" w:space="0" w:color="auto"/>
        <w:right w:val="none" w:sz="0" w:space="0" w:color="auto"/>
      </w:divBdr>
    </w:div>
    <w:div w:id="1032194889">
      <w:marLeft w:val="0"/>
      <w:marRight w:val="0"/>
      <w:marTop w:val="0"/>
      <w:marBottom w:val="0"/>
      <w:divBdr>
        <w:top w:val="none" w:sz="0" w:space="0" w:color="auto"/>
        <w:left w:val="none" w:sz="0" w:space="0" w:color="auto"/>
        <w:bottom w:val="none" w:sz="0" w:space="0" w:color="auto"/>
        <w:right w:val="none" w:sz="0" w:space="0" w:color="auto"/>
      </w:divBdr>
    </w:div>
    <w:div w:id="1032265138">
      <w:marLeft w:val="0"/>
      <w:marRight w:val="0"/>
      <w:marTop w:val="0"/>
      <w:marBottom w:val="0"/>
      <w:divBdr>
        <w:top w:val="none" w:sz="0" w:space="0" w:color="auto"/>
        <w:left w:val="none" w:sz="0" w:space="0" w:color="auto"/>
        <w:bottom w:val="none" w:sz="0" w:space="0" w:color="auto"/>
        <w:right w:val="none" w:sz="0" w:space="0" w:color="auto"/>
      </w:divBdr>
    </w:div>
    <w:div w:id="1032271748">
      <w:marLeft w:val="0"/>
      <w:marRight w:val="0"/>
      <w:marTop w:val="0"/>
      <w:marBottom w:val="0"/>
      <w:divBdr>
        <w:top w:val="none" w:sz="0" w:space="0" w:color="auto"/>
        <w:left w:val="none" w:sz="0" w:space="0" w:color="auto"/>
        <w:bottom w:val="none" w:sz="0" w:space="0" w:color="auto"/>
        <w:right w:val="none" w:sz="0" w:space="0" w:color="auto"/>
      </w:divBdr>
    </w:div>
    <w:div w:id="1034231437">
      <w:marLeft w:val="0"/>
      <w:marRight w:val="0"/>
      <w:marTop w:val="0"/>
      <w:marBottom w:val="0"/>
      <w:divBdr>
        <w:top w:val="none" w:sz="0" w:space="0" w:color="auto"/>
        <w:left w:val="none" w:sz="0" w:space="0" w:color="auto"/>
        <w:bottom w:val="none" w:sz="0" w:space="0" w:color="auto"/>
        <w:right w:val="none" w:sz="0" w:space="0" w:color="auto"/>
      </w:divBdr>
    </w:div>
    <w:div w:id="1035428285">
      <w:marLeft w:val="0"/>
      <w:marRight w:val="0"/>
      <w:marTop w:val="0"/>
      <w:marBottom w:val="0"/>
      <w:divBdr>
        <w:top w:val="none" w:sz="0" w:space="0" w:color="auto"/>
        <w:left w:val="none" w:sz="0" w:space="0" w:color="auto"/>
        <w:bottom w:val="none" w:sz="0" w:space="0" w:color="auto"/>
        <w:right w:val="none" w:sz="0" w:space="0" w:color="auto"/>
      </w:divBdr>
    </w:div>
    <w:div w:id="1037466497">
      <w:marLeft w:val="0"/>
      <w:marRight w:val="0"/>
      <w:marTop w:val="0"/>
      <w:marBottom w:val="0"/>
      <w:divBdr>
        <w:top w:val="none" w:sz="0" w:space="0" w:color="auto"/>
        <w:left w:val="none" w:sz="0" w:space="0" w:color="auto"/>
        <w:bottom w:val="none" w:sz="0" w:space="0" w:color="auto"/>
        <w:right w:val="none" w:sz="0" w:space="0" w:color="auto"/>
      </w:divBdr>
    </w:div>
    <w:div w:id="1037971272">
      <w:marLeft w:val="0"/>
      <w:marRight w:val="0"/>
      <w:marTop w:val="0"/>
      <w:marBottom w:val="0"/>
      <w:divBdr>
        <w:top w:val="none" w:sz="0" w:space="0" w:color="auto"/>
        <w:left w:val="none" w:sz="0" w:space="0" w:color="auto"/>
        <w:bottom w:val="none" w:sz="0" w:space="0" w:color="auto"/>
        <w:right w:val="none" w:sz="0" w:space="0" w:color="auto"/>
      </w:divBdr>
    </w:div>
    <w:div w:id="1038973559">
      <w:marLeft w:val="0"/>
      <w:marRight w:val="0"/>
      <w:marTop w:val="0"/>
      <w:marBottom w:val="0"/>
      <w:divBdr>
        <w:top w:val="none" w:sz="0" w:space="0" w:color="auto"/>
        <w:left w:val="none" w:sz="0" w:space="0" w:color="auto"/>
        <w:bottom w:val="none" w:sz="0" w:space="0" w:color="auto"/>
        <w:right w:val="none" w:sz="0" w:space="0" w:color="auto"/>
      </w:divBdr>
    </w:div>
    <w:div w:id="1041327345">
      <w:marLeft w:val="0"/>
      <w:marRight w:val="0"/>
      <w:marTop w:val="0"/>
      <w:marBottom w:val="0"/>
      <w:divBdr>
        <w:top w:val="none" w:sz="0" w:space="0" w:color="auto"/>
        <w:left w:val="none" w:sz="0" w:space="0" w:color="auto"/>
        <w:bottom w:val="none" w:sz="0" w:space="0" w:color="auto"/>
        <w:right w:val="none" w:sz="0" w:space="0" w:color="auto"/>
      </w:divBdr>
    </w:div>
    <w:div w:id="1041780830">
      <w:marLeft w:val="0"/>
      <w:marRight w:val="0"/>
      <w:marTop w:val="0"/>
      <w:marBottom w:val="0"/>
      <w:divBdr>
        <w:top w:val="none" w:sz="0" w:space="0" w:color="auto"/>
        <w:left w:val="none" w:sz="0" w:space="0" w:color="auto"/>
        <w:bottom w:val="none" w:sz="0" w:space="0" w:color="auto"/>
        <w:right w:val="none" w:sz="0" w:space="0" w:color="auto"/>
      </w:divBdr>
    </w:div>
    <w:div w:id="1043024370">
      <w:marLeft w:val="0"/>
      <w:marRight w:val="0"/>
      <w:marTop w:val="0"/>
      <w:marBottom w:val="0"/>
      <w:divBdr>
        <w:top w:val="none" w:sz="0" w:space="0" w:color="auto"/>
        <w:left w:val="none" w:sz="0" w:space="0" w:color="auto"/>
        <w:bottom w:val="none" w:sz="0" w:space="0" w:color="auto"/>
        <w:right w:val="none" w:sz="0" w:space="0" w:color="auto"/>
      </w:divBdr>
    </w:div>
    <w:div w:id="1044019684">
      <w:marLeft w:val="0"/>
      <w:marRight w:val="0"/>
      <w:marTop w:val="0"/>
      <w:marBottom w:val="0"/>
      <w:divBdr>
        <w:top w:val="none" w:sz="0" w:space="0" w:color="auto"/>
        <w:left w:val="none" w:sz="0" w:space="0" w:color="auto"/>
        <w:bottom w:val="none" w:sz="0" w:space="0" w:color="auto"/>
        <w:right w:val="none" w:sz="0" w:space="0" w:color="auto"/>
      </w:divBdr>
    </w:div>
    <w:div w:id="1044864603">
      <w:marLeft w:val="0"/>
      <w:marRight w:val="0"/>
      <w:marTop w:val="0"/>
      <w:marBottom w:val="0"/>
      <w:divBdr>
        <w:top w:val="none" w:sz="0" w:space="0" w:color="auto"/>
        <w:left w:val="none" w:sz="0" w:space="0" w:color="auto"/>
        <w:bottom w:val="none" w:sz="0" w:space="0" w:color="auto"/>
        <w:right w:val="none" w:sz="0" w:space="0" w:color="auto"/>
      </w:divBdr>
    </w:div>
    <w:div w:id="1045789115">
      <w:marLeft w:val="0"/>
      <w:marRight w:val="0"/>
      <w:marTop w:val="0"/>
      <w:marBottom w:val="0"/>
      <w:divBdr>
        <w:top w:val="none" w:sz="0" w:space="0" w:color="auto"/>
        <w:left w:val="none" w:sz="0" w:space="0" w:color="auto"/>
        <w:bottom w:val="none" w:sz="0" w:space="0" w:color="auto"/>
        <w:right w:val="none" w:sz="0" w:space="0" w:color="auto"/>
      </w:divBdr>
    </w:div>
    <w:div w:id="1046640909">
      <w:marLeft w:val="0"/>
      <w:marRight w:val="0"/>
      <w:marTop w:val="0"/>
      <w:marBottom w:val="0"/>
      <w:divBdr>
        <w:top w:val="none" w:sz="0" w:space="0" w:color="auto"/>
        <w:left w:val="none" w:sz="0" w:space="0" w:color="auto"/>
        <w:bottom w:val="none" w:sz="0" w:space="0" w:color="auto"/>
        <w:right w:val="none" w:sz="0" w:space="0" w:color="auto"/>
      </w:divBdr>
    </w:div>
    <w:div w:id="1048070489">
      <w:marLeft w:val="0"/>
      <w:marRight w:val="0"/>
      <w:marTop w:val="0"/>
      <w:marBottom w:val="0"/>
      <w:divBdr>
        <w:top w:val="none" w:sz="0" w:space="0" w:color="auto"/>
        <w:left w:val="none" w:sz="0" w:space="0" w:color="auto"/>
        <w:bottom w:val="none" w:sz="0" w:space="0" w:color="auto"/>
        <w:right w:val="none" w:sz="0" w:space="0" w:color="auto"/>
      </w:divBdr>
    </w:div>
    <w:div w:id="1048340519">
      <w:marLeft w:val="0"/>
      <w:marRight w:val="0"/>
      <w:marTop w:val="0"/>
      <w:marBottom w:val="0"/>
      <w:divBdr>
        <w:top w:val="none" w:sz="0" w:space="0" w:color="auto"/>
        <w:left w:val="none" w:sz="0" w:space="0" w:color="auto"/>
        <w:bottom w:val="none" w:sz="0" w:space="0" w:color="auto"/>
        <w:right w:val="none" w:sz="0" w:space="0" w:color="auto"/>
      </w:divBdr>
    </w:div>
    <w:div w:id="1048531825">
      <w:marLeft w:val="0"/>
      <w:marRight w:val="0"/>
      <w:marTop w:val="0"/>
      <w:marBottom w:val="0"/>
      <w:divBdr>
        <w:top w:val="none" w:sz="0" w:space="0" w:color="auto"/>
        <w:left w:val="none" w:sz="0" w:space="0" w:color="auto"/>
        <w:bottom w:val="none" w:sz="0" w:space="0" w:color="auto"/>
        <w:right w:val="none" w:sz="0" w:space="0" w:color="auto"/>
      </w:divBdr>
    </w:div>
    <w:div w:id="1048728413">
      <w:marLeft w:val="0"/>
      <w:marRight w:val="0"/>
      <w:marTop w:val="0"/>
      <w:marBottom w:val="0"/>
      <w:divBdr>
        <w:top w:val="none" w:sz="0" w:space="0" w:color="auto"/>
        <w:left w:val="none" w:sz="0" w:space="0" w:color="auto"/>
        <w:bottom w:val="none" w:sz="0" w:space="0" w:color="auto"/>
        <w:right w:val="none" w:sz="0" w:space="0" w:color="auto"/>
      </w:divBdr>
    </w:div>
    <w:div w:id="1050610976">
      <w:marLeft w:val="0"/>
      <w:marRight w:val="0"/>
      <w:marTop w:val="0"/>
      <w:marBottom w:val="0"/>
      <w:divBdr>
        <w:top w:val="none" w:sz="0" w:space="0" w:color="auto"/>
        <w:left w:val="none" w:sz="0" w:space="0" w:color="auto"/>
        <w:bottom w:val="none" w:sz="0" w:space="0" w:color="auto"/>
        <w:right w:val="none" w:sz="0" w:space="0" w:color="auto"/>
      </w:divBdr>
    </w:div>
    <w:div w:id="1051073428">
      <w:marLeft w:val="0"/>
      <w:marRight w:val="0"/>
      <w:marTop w:val="0"/>
      <w:marBottom w:val="0"/>
      <w:divBdr>
        <w:top w:val="none" w:sz="0" w:space="0" w:color="auto"/>
        <w:left w:val="none" w:sz="0" w:space="0" w:color="auto"/>
        <w:bottom w:val="none" w:sz="0" w:space="0" w:color="auto"/>
        <w:right w:val="none" w:sz="0" w:space="0" w:color="auto"/>
      </w:divBdr>
    </w:div>
    <w:div w:id="1051535588">
      <w:marLeft w:val="0"/>
      <w:marRight w:val="0"/>
      <w:marTop w:val="0"/>
      <w:marBottom w:val="0"/>
      <w:divBdr>
        <w:top w:val="none" w:sz="0" w:space="0" w:color="auto"/>
        <w:left w:val="none" w:sz="0" w:space="0" w:color="auto"/>
        <w:bottom w:val="none" w:sz="0" w:space="0" w:color="auto"/>
        <w:right w:val="none" w:sz="0" w:space="0" w:color="auto"/>
      </w:divBdr>
    </w:div>
    <w:div w:id="1052654730">
      <w:marLeft w:val="0"/>
      <w:marRight w:val="0"/>
      <w:marTop w:val="0"/>
      <w:marBottom w:val="0"/>
      <w:divBdr>
        <w:top w:val="none" w:sz="0" w:space="0" w:color="auto"/>
        <w:left w:val="none" w:sz="0" w:space="0" w:color="auto"/>
        <w:bottom w:val="none" w:sz="0" w:space="0" w:color="auto"/>
        <w:right w:val="none" w:sz="0" w:space="0" w:color="auto"/>
      </w:divBdr>
    </w:div>
    <w:div w:id="1053115403">
      <w:marLeft w:val="0"/>
      <w:marRight w:val="0"/>
      <w:marTop w:val="0"/>
      <w:marBottom w:val="0"/>
      <w:divBdr>
        <w:top w:val="none" w:sz="0" w:space="0" w:color="auto"/>
        <w:left w:val="none" w:sz="0" w:space="0" w:color="auto"/>
        <w:bottom w:val="none" w:sz="0" w:space="0" w:color="auto"/>
        <w:right w:val="none" w:sz="0" w:space="0" w:color="auto"/>
      </w:divBdr>
    </w:div>
    <w:div w:id="1053386179">
      <w:marLeft w:val="0"/>
      <w:marRight w:val="0"/>
      <w:marTop w:val="0"/>
      <w:marBottom w:val="0"/>
      <w:divBdr>
        <w:top w:val="none" w:sz="0" w:space="0" w:color="auto"/>
        <w:left w:val="none" w:sz="0" w:space="0" w:color="auto"/>
        <w:bottom w:val="none" w:sz="0" w:space="0" w:color="auto"/>
        <w:right w:val="none" w:sz="0" w:space="0" w:color="auto"/>
      </w:divBdr>
    </w:div>
    <w:div w:id="1055395890">
      <w:marLeft w:val="0"/>
      <w:marRight w:val="0"/>
      <w:marTop w:val="0"/>
      <w:marBottom w:val="0"/>
      <w:divBdr>
        <w:top w:val="none" w:sz="0" w:space="0" w:color="auto"/>
        <w:left w:val="none" w:sz="0" w:space="0" w:color="auto"/>
        <w:bottom w:val="none" w:sz="0" w:space="0" w:color="auto"/>
        <w:right w:val="none" w:sz="0" w:space="0" w:color="auto"/>
      </w:divBdr>
    </w:div>
    <w:div w:id="1056733797">
      <w:marLeft w:val="0"/>
      <w:marRight w:val="0"/>
      <w:marTop w:val="0"/>
      <w:marBottom w:val="0"/>
      <w:divBdr>
        <w:top w:val="none" w:sz="0" w:space="0" w:color="auto"/>
        <w:left w:val="none" w:sz="0" w:space="0" w:color="auto"/>
        <w:bottom w:val="none" w:sz="0" w:space="0" w:color="auto"/>
        <w:right w:val="none" w:sz="0" w:space="0" w:color="auto"/>
      </w:divBdr>
    </w:div>
    <w:div w:id="1057438267">
      <w:marLeft w:val="0"/>
      <w:marRight w:val="0"/>
      <w:marTop w:val="0"/>
      <w:marBottom w:val="0"/>
      <w:divBdr>
        <w:top w:val="none" w:sz="0" w:space="0" w:color="auto"/>
        <w:left w:val="none" w:sz="0" w:space="0" w:color="auto"/>
        <w:bottom w:val="none" w:sz="0" w:space="0" w:color="auto"/>
        <w:right w:val="none" w:sz="0" w:space="0" w:color="auto"/>
      </w:divBdr>
    </w:div>
    <w:div w:id="1059591809">
      <w:marLeft w:val="0"/>
      <w:marRight w:val="0"/>
      <w:marTop w:val="0"/>
      <w:marBottom w:val="0"/>
      <w:divBdr>
        <w:top w:val="none" w:sz="0" w:space="0" w:color="auto"/>
        <w:left w:val="none" w:sz="0" w:space="0" w:color="auto"/>
        <w:bottom w:val="none" w:sz="0" w:space="0" w:color="auto"/>
        <w:right w:val="none" w:sz="0" w:space="0" w:color="auto"/>
      </w:divBdr>
    </w:div>
    <w:div w:id="1059867626">
      <w:marLeft w:val="0"/>
      <w:marRight w:val="0"/>
      <w:marTop w:val="0"/>
      <w:marBottom w:val="0"/>
      <w:divBdr>
        <w:top w:val="none" w:sz="0" w:space="0" w:color="auto"/>
        <w:left w:val="none" w:sz="0" w:space="0" w:color="auto"/>
        <w:bottom w:val="none" w:sz="0" w:space="0" w:color="auto"/>
        <w:right w:val="none" w:sz="0" w:space="0" w:color="auto"/>
      </w:divBdr>
    </w:div>
    <w:div w:id="1060979643">
      <w:marLeft w:val="0"/>
      <w:marRight w:val="0"/>
      <w:marTop w:val="0"/>
      <w:marBottom w:val="0"/>
      <w:divBdr>
        <w:top w:val="none" w:sz="0" w:space="0" w:color="auto"/>
        <w:left w:val="none" w:sz="0" w:space="0" w:color="auto"/>
        <w:bottom w:val="none" w:sz="0" w:space="0" w:color="auto"/>
        <w:right w:val="none" w:sz="0" w:space="0" w:color="auto"/>
      </w:divBdr>
    </w:div>
    <w:div w:id="1061245132">
      <w:marLeft w:val="0"/>
      <w:marRight w:val="0"/>
      <w:marTop w:val="0"/>
      <w:marBottom w:val="0"/>
      <w:divBdr>
        <w:top w:val="none" w:sz="0" w:space="0" w:color="auto"/>
        <w:left w:val="none" w:sz="0" w:space="0" w:color="auto"/>
        <w:bottom w:val="none" w:sz="0" w:space="0" w:color="auto"/>
        <w:right w:val="none" w:sz="0" w:space="0" w:color="auto"/>
      </w:divBdr>
    </w:div>
    <w:div w:id="1061488310">
      <w:marLeft w:val="0"/>
      <w:marRight w:val="0"/>
      <w:marTop w:val="0"/>
      <w:marBottom w:val="0"/>
      <w:divBdr>
        <w:top w:val="none" w:sz="0" w:space="0" w:color="auto"/>
        <w:left w:val="none" w:sz="0" w:space="0" w:color="auto"/>
        <w:bottom w:val="none" w:sz="0" w:space="0" w:color="auto"/>
        <w:right w:val="none" w:sz="0" w:space="0" w:color="auto"/>
      </w:divBdr>
    </w:div>
    <w:div w:id="1061713150">
      <w:marLeft w:val="0"/>
      <w:marRight w:val="0"/>
      <w:marTop w:val="0"/>
      <w:marBottom w:val="0"/>
      <w:divBdr>
        <w:top w:val="none" w:sz="0" w:space="0" w:color="auto"/>
        <w:left w:val="none" w:sz="0" w:space="0" w:color="auto"/>
        <w:bottom w:val="none" w:sz="0" w:space="0" w:color="auto"/>
        <w:right w:val="none" w:sz="0" w:space="0" w:color="auto"/>
      </w:divBdr>
    </w:div>
    <w:div w:id="1063597022">
      <w:marLeft w:val="0"/>
      <w:marRight w:val="0"/>
      <w:marTop w:val="0"/>
      <w:marBottom w:val="0"/>
      <w:divBdr>
        <w:top w:val="none" w:sz="0" w:space="0" w:color="auto"/>
        <w:left w:val="none" w:sz="0" w:space="0" w:color="auto"/>
        <w:bottom w:val="none" w:sz="0" w:space="0" w:color="auto"/>
        <w:right w:val="none" w:sz="0" w:space="0" w:color="auto"/>
      </w:divBdr>
    </w:div>
    <w:div w:id="1063943356">
      <w:marLeft w:val="0"/>
      <w:marRight w:val="0"/>
      <w:marTop w:val="0"/>
      <w:marBottom w:val="0"/>
      <w:divBdr>
        <w:top w:val="none" w:sz="0" w:space="0" w:color="auto"/>
        <w:left w:val="none" w:sz="0" w:space="0" w:color="auto"/>
        <w:bottom w:val="none" w:sz="0" w:space="0" w:color="auto"/>
        <w:right w:val="none" w:sz="0" w:space="0" w:color="auto"/>
      </w:divBdr>
    </w:div>
    <w:div w:id="1064060864">
      <w:marLeft w:val="0"/>
      <w:marRight w:val="0"/>
      <w:marTop w:val="0"/>
      <w:marBottom w:val="0"/>
      <w:divBdr>
        <w:top w:val="none" w:sz="0" w:space="0" w:color="auto"/>
        <w:left w:val="none" w:sz="0" w:space="0" w:color="auto"/>
        <w:bottom w:val="none" w:sz="0" w:space="0" w:color="auto"/>
        <w:right w:val="none" w:sz="0" w:space="0" w:color="auto"/>
      </w:divBdr>
    </w:div>
    <w:div w:id="1064792283">
      <w:marLeft w:val="0"/>
      <w:marRight w:val="0"/>
      <w:marTop w:val="0"/>
      <w:marBottom w:val="0"/>
      <w:divBdr>
        <w:top w:val="none" w:sz="0" w:space="0" w:color="auto"/>
        <w:left w:val="none" w:sz="0" w:space="0" w:color="auto"/>
        <w:bottom w:val="none" w:sz="0" w:space="0" w:color="auto"/>
        <w:right w:val="none" w:sz="0" w:space="0" w:color="auto"/>
      </w:divBdr>
    </w:div>
    <w:div w:id="1065035044">
      <w:marLeft w:val="0"/>
      <w:marRight w:val="0"/>
      <w:marTop w:val="0"/>
      <w:marBottom w:val="0"/>
      <w:divBdr>
        <w:top w:val="none" w:sz="0" w:space="0" w:color="auto"/>
        <w:left w:val="none" w:sz="0" w:space="0" w:color="auto"/>
        <w:bottom w:val="none" w:sz="0" w:space="0" w:color="auto"/>
        <w:right w:val="none" w:sz="0" w:space="0" w:color="auto"/>
      </w:divBdr>
    </w:div>
    <w:div w:id="1065374550">
      <w:marLeft w:val="0"/>
      <w:marRight w:val="0"/>
      <w:marTop w:val="0"/>
      <w:marBottom w:val="0"/>
      <w:divBdr>
        <w:top w:val="none" w:sz="0" w:space="0" w:color="auto"/>
        <w:left w:val="none" w:sz="0" w:space="0" w:color="auto"/>
        <w:bottom w:val="none" w:sz="0" w:space="0" w:color="auto"/>
        <w:right w:val="none" w:sz="0" w:space="0" w:color="auto"/>
      </w:divBdr>
    </w:div>
    <w:div w:id="1066147713">
      <w:marLeft w:val="0"/>
      <w:marRight w:val="0"/>
      <w:marTop w:val="0"/>
      <w:marBottom w:val="0"/>
      <w:divBdr>
        <w:top w:val="none" w:sz="0" w:space="0" w:color="auto"/>
        <w:left w:val="none" w:sz="0" w:space="0" w:color="auto"/>
        <w:bottom w:val="none" w:sz="0" w:space="0" w:color="auto"/>
        <w:right w:val="none" w:sz="0" w:space="0" w:color="auto"/>
      </w:divBdr>
    </w:div>
    <w:div w:id="1066337581">
      <w:marLeft w:val="0"/>
      <w:marRight w:val="0"/>
      <w:marTop w:val="0"/>
      <w:marBottom w:val="0"/>
      <w:divBdr>
        <w:top w:val="none" w:sz="0" w:space="0" w:color="auto"/>
        <w:left w:val="none" w:sz="0" w:space="0" w:color="auto"/>
        <w:bottom w:val="none" w:sz="0" w:space="0" w:color="auto"/>
        <w:right w:val="none" w:sz="0" w:space="0" w:color="auto"/>
      </w:divBdr>
    </w:div>
    <w:div w:id="1066760932">
      <w:marLeft w:val="0"/>
      <w:marRight w:val="0"/>
      <w:marTop w:val="0"/>
      <w:marBottom w:val="0"/>
      <w:divBdr>
        <w:top w:val="none" w:sz="0" w:space="0" w:color="auto"/>
        <w:left w:val="none" w:sz="0" w:space="0" w:color="auto"/>
        <w:bottom w:val="none" w:sz="0" w:space="0" w:color="auto"/>
        <w:right w:val="none" w:sz="0" w:space="0" w:color="auto"/>
      </w:divBdr>
    </w:div>
    <w:div w:id="1068764813">
      <w:marLeft w:val="0"/>
      <w:marRight w:val="0"/>
      <w:marTop w:val="0"/>
      <w:marBottom w:val="0"/>
      <w:divBdr>
        <w:top w:val="none" w:sz="0" w:space="0" w:color="auto"/>
        <w:left w:val="none" w:sz="0" w:space="0" w:color="auto"/>
        <w:bottom w:val="none" w:sz="0" w:space="0" w:color="auto"/>
        <w:right w:val="none" w:sz="0" w:space="0" w:color="auto"/>
      </w:divBdr>
    </w:div>
    <w:div w:id="1069377294">
      <w:marLeft w:val="0"/>
      <w:marRight w:val="0"/>
      <w:marTop w:val="0"/>
      <w:marBottom w:val="0"/>
      <w:divBdr>
        <w:top w:val="none" w:sz="0" w:space="0" w:color="auto"/>
        <w:left w:val="none" w:sz="0" w:space="0" w:color="auto"/>
        <w:bottom w:val="none" w:sz="0" w:space="0" w:color="auto"/>
        <w:right w:val="none" w:sz="0" w:space="0" w:color="auto"/>
      </w:divBdr>
    </w:div>
    <w:div w:id="1069958265">
      <w:marLeft w:val="0"/>
      <w:marRight w:val="0"/>
      <w:marTop w:val="0"/>
      <w:marBottom w:val="0"/>
      <w:divBdr>
        <w:top w:val="none" w:sz="0" w:space="0" w:color="auto"/>
        <w:left w:val="none" w:sz="0" w:space="0" w:color="auto"/>
        <w:bottom w:val="none" w:sz="0" w:space="0" w:color="auto"/>
        <w:right w:val="none" w:sz="0" w:space="0" w:color="auto"/>
      </w:divBdr>
    </w:div>
    <w:div w:id="1070300908">
      <w:marLeft w:val="0"/>
      <w:marRight w:val="0"/>
      <w:marTop w:val="0"/>
      <w:marBottom w:val="0"/>
      <w:divBdr>
        <w:top w:val="none" w:sz="0" w:space="0" w:color="auto"/>
        <w:left w:val="none" w:sz="0" w:space="0" w:color="auto"/>
        <w:bottom w:val="none" w:sz="0" w:space="0" w:color="auto"/>
        <w:right w:val="none" w:sz="0" w:space="0" w:color="auto"/>
      </w:divBdr>
    </w:div>
    <w:div w:id="1075786970">
      <w:marLeft w:val="0"/>
      <w:marRight w:val="0"/>
      <w:marTop w:val="0"/>
      <w:marBottom w:val="0"/>
      <w:divBdr>
        <w:top w:val="none" w:sz="0" w:space="0" w:color="auto"/>
        <w:left w:val="none" w:sz="0" w:space="0" w:color="auto"/>
        <w:bottom w:val="none" w:sz="0" w:space="0" w:color="auto"/>
        <w:right w:val="none" w:sz="0" w:space="0" w:color="auto"/>
      </w:divBdr>
    </w:div>
    <w:div w:id="1078403040">
      <w:marLeft w:val="0"/>
      <w:marRight w:val="0"/>
      <w:marTop w:val="0"/>
      <w:marBottom w:val="0"/>
      <w:divBdr>
        <w:top w:val="none" w:sz="0" w:space="0" w:color="auto"/>
        <w:left w:val="none" w:sz="0" w:space="0" w:color="auto"/>
        <w:bottom w:val="none" w:sz="0" w:space="0" w:color="auto"/>
        <w:right w:val="none" w:sz="0" w:space="0" w:color="auto"/>
      </w:divBdr>
    </w:div>
    <w:div w:id="1078937283">
      <w:marLeft w:val="0"/>
      <w:marRight w:val="0"/>
      <w:marTop w:val="0"/>
      <w:marBottom w:val="0"/>
      <w:divBdr>
        <w:top w:val="none" w:sz="0" w:space="0" w:color="auto"/>
        <w:left w:val="none" w:sz="0" w:space="0" w:color="auto"/>
        <w:bottom w:val="none" w:sz="0" w:space="0" w:color="auto"/>
        <w:right w:val="none" w:sz="0" w:space="0" w:color="auto"/>
      </w:divBdr>
    </w:div>
    <w:div w:id="1080718701">
      <w:marLeft w:val="0"/>
      <w:marRight w:val="0"/>
      <w:marTop w:val="0"/>
      <w:marBottom w:val="0"/>
      <w:divBdr>
        <w:top w:val="none" w:sz="0" w:space="0" w:color="auto"/>
        <w:left w:val="none" w:sz="0" w:space="0" w:color="auto"/>
        <w:bottom w:val="none" w:sz="0" w:space="0" w:color="auto"/>
        <w:right w:val="none" w:sz="0" w:space="0" w:color="auto"/>
      </w:divBdr>
    </w:div>
    <w:div w:id="1081030379">
      <w:marLeft w:val="0"/>
      <w:marRight w:val="0"/>
      <w:marTop w:val="0"/>
      <w:marBottom w:val="0"/>
      <w:divBdr>
        <w:top w:val="none" w:sz="0" w:space="0" w:color="auto"/>
        <w:left w:val="none" w:sz="0" w:space="0" w:color="auto"/>
        <w:bottom w:val="none" w:sz="0" w:space="0" w:color="auto"/>
        <w:right w:val="none" w:sz="0" w:space="0" w:color="auto"/>
      </w:divBdr>
    </w:div>
    <w:div w:id="1081950925">
      <w:marLeft w:val="0"/>
      <w:marRight w:val="0"/>
      <w:marTop w:val="0"/>
      <w:marBottom w:val="0"/>
      <w:divBdr>
        <w:top w:val="none" w:sz="0" w:space="0" w:color="auto"/>
        <w:left w:val="none" w:sz="0" w:space="0" w:color="auto"/>
        <w:bottom w:val="none" w:sz="0" w:space="0" w:color="auto"/>
        <w:right w:val="none" w:sz="0" w:space="0" w:color="auto"/>
      </w:divBdr>
    </w:div>
    <w:div w:id="1083063986">
      <w:marLeft w:val="0"/>
      <w:marRight w:val="0"/>
      <w:marTop w:val="0"/>
      <w:marBottom w:val="0"/>
      <w:divBdr>
        <w:top w:val="none" w:sz="0" w:space="0" w:color="auto"/>
        <w:left w:val="none" w:sz="0" w:space="0" w:color="auto"/>
        <w:bottom w:val="none" w:sz="0" w:space="0" w:color="auto"/>
        <w:right w:val="none" w:sz="0" w:space="0" w:color="auto"/>
      </w:divBdr>
    </w:div>
    <w:div w:id="1085107301">
      <w:marLeft w:val="0"/>
      <w:marRight w:val="0"/>
      <w:marTop w:val="0"/>
      <w:marBottom w:val="0"/>
      <w:divBdr>
        <w:top w:val="none" w:sz="0" w:space="0" w:color="auto"/>
        <w:left w:val="none" w:sz="0" w:space="0" w:color="auto"/>
        <w:bottom w:val="none" w:sz="0" w:space="0" w:color="auto"/>
        <w:right w:val="none" w:sz="0" w:space="0" w:color="auto"/>
      </w:divBdr>
    </w:div>
    <w:div w:id="1085221761">
      <w:marLeft w:val="0"/>
      <w:marRight w:val="0"/>
      <w:marTop w:val="0"/>
      <w:marBottom w:val="0"/>
      <w:divBdr>
        <w:top w:val="none" w:sz="0" w:space="0" w:color="auto"/>
        <w:left w:val="none" w:sz="0" w:space="0" w:color="auto"/>
        <w:bottom w:val="none" w:sz="0" w:space="0" w:color="auto"/>
        <w:right w:val="none" w:sz="0" w:space="0" w:color="auto"/>
      </w:divBdr>
    </w:div>
    <w:div w:id="1085416465">
      <w:marLeft w:val="0"/>
      <w:marRight w:val="0"/>
      <w:marTop w:val="0"/>
      <w:marBottom w:val="0"/>
      <w:divBdr>
        <w:top w:val="none" w:sz="0" w:space="0" w:color="auto"/>
        <w:left w:val="none" w:sz="0" w:space="0" w:color="auto"/>
        <w:bottom w:val="none" w:sz="0" w:space="0" w:color="auto"/>
        <w:right w:val="none" w:sz="0" w:space="0" w:color="auto"/>
      </w:divBdr>
    </w:div>
    <w:div w:id="1085570709">
      <w:marLeft w:val="0"/>
      <w:marRight w:val="0"/>
      <w:marTop w:val="0"/>
      <w:marBottom w:val="0"/>
      <w:divBdr>
        <w:top w:val="none" w:sz="0" w:space="0" w:color="auto"/>
        <w:left w:val="none" w:sz="0" w:space="0" w:color="auto"/>
        <w:bottom w:val="none" w:sz="0" w:space="0" w:color="auto"/>
        <w:right w:val="none" w:sz="0" w:space="0" w:color="auto"/>
      </w:divBdr>
    </w:div>
    <w:div w:id="1085689669">
      <w:marLeft w:val="0"/>
      <w:marRight w:val="0"/>
      <w:marTop w:val="0"/>
      <w:marBottom w:val="0"/>
      <w:divBdr>
        <w:top w:val="none" w:sz="0" w:space="0" w:color="auto"/>
        <w:left w:val="none" w:sz="0" w:space="0" w:color="auto"/>
        <w:bottom w:val="none" w:sz="0" w:space="0" w:color="auto"/>
        <w:right w:val="none" w:sz="0" w:space="0" w:color="auto"/>
      </w:divBdr>
    </w:div>
    <w:div w:id="1086615823">
      <w:marLeft w:val="0"/>
      <w:marRight w:val="0"/>
      <w:marTop w:val="0"/>
      <w:marBottom w:val="0"/>
      <w:divBdr>
        <w:top w:val="none" w:sz="0" w:space="0" w:color="auto"/>
        <w:left w:val="none" w:sz="0" w:space="0" w:color="auto"/>
        <w:bottom w:val="none" w:sz="0" w:space="0" w:color="auto"/>
        <w:right w:val="none" w:sz="0" w:space="0" w:color="auto"/>
      </w:divBdr>
    </w:div>
    <w:div w:id="1087728725">
      <w:marLeft w:val="0"/>
      <w:marRight w:val="0"/>
      <w:marTop w:val="0"/>
      <w:marBottom w:val="0"/>
      <w:divBdr>
        <w:top w:val="none" w:sz="0" w:space="0" w:color="auto"/>
        <w:left w:val="none" w:sz="0" w:space="0" w:color="auto"/>
        <w:bottom w:val="none" w:sz="0" w:space="0" w:color="auto"/>
        <w:right w:val="none" w:sz="0" w:space="0" w:color="auto"/>
      </w:divBdr>
    </w:div>
    <w:div w:id="1088119185">
      <w:marLeft w:val="0"/>
      <w:marRight w:val="0"/>
      <w:marTop w:val="0"/>
      <w:marBottom w:val="0"/>
      <w:divBdr>
        <w:top w:val="none" w:sz="0" w:space="0" w:color="auto"/>
        <w:left w:val="none" w:sz="0" w:space="0" w:color="auto"/>
        <w:bottom w:val="none" w:sz="0" w:space="0" w:color="auto"/>
        <w:right w:val="none" w:sz="0" w:space="0" w:color="auto"/>
      </w:divBdr>
    </w:div>
    <w:div w:id="1089619111">
      <w:marLeft w:val="0"/>
      <w:marRight w:val="0"/>
      <w:marTop w:val="0"/>
      <w:marBottom w:val="0"/>
      <w:divBdr>
        <w:top w:val="none" w:sz="0" w:space="0" w:color="auto"/>
        <w:left w:val="none" w:sz="0" w:space="0" w:color="auto"/>
        <w:bottom w:val="none" w:sz="0" w:space="0" w:color="auto"/>
        <w:right w:val="none" w:sz="0" w:space="0" w:color="auto"/>
      </w:divBdr>
    </w:div>
    <w:div w:id="1090004106">
      <w:marLeft w:val="0"/>
      <w:marRight w:val="0"/>
      <w:marTop w:val="0"/>
      <w:marBottom w:val="0"/>
      <w:divBdr>
        <w:top w:val="none" w:sz="0" w:space="0" w:color="auto"/>
        <w:left w:val="none" w:sz="0" w:space="0" w:color="auto"/>
        <w:bottom w:val="none" w:sz="0" w:space="0" w:color="auto"/>
        <w:right w:val="none" w:sz="0" w:space="0" w:color="auto"/>
      </w:divBdr>
    </w:div>
    <w:div w:id="1090125923">
      <w:marLeft w:val="0"/>
      <w:marRight w:val="0"/>
      <w:marTop w:val="0"/>
      <w:marBottom w:val="0"/>
      <w:divBdr>
        <w:top w:val="none" w:sz="0" w:space="0" w:color="auto"/>
        <w:left w:val="none" w:sz="0" w:space="0" w:color="auto"/>
        <w:bottom w:val="none" w:sz="0" w:space="0" w:color="auto"/>
        <w:right w:val="none" w:sz="0" w:space="0" w:color="auto"/>
      </w:divBdr>
    </w:div>
    <w:div w:id="1092120564">
      <w:marLeft w:val="0"/>
      <w:marRight w:val="0"/>
      <w:marTop w:val="0"/>
      <w:marBottom w:val="0"/>
      <w:divBdr>
        <w:top w:val="none" w:sz="0" w:space="0" w:color="auto"/>
        <w:left w:val="none" w:sz="0" w:space="0" w:color="auto"/>
        <w:bottom w:val="none" w:sz="0" w:space="0" w:color="auto"/>
        <w:right w:val="none" w:sz="0" w:space="0" w:color="auto"/>
      </w:divBdr>
    </w:div>
    <w:div w:id="1092970503">
      <w:marLeft w:val="0"/>
      <w:marRight w:val="0"/>
      <w:marTop w:val="0"/>
      <w:marBottom w:val="0"/>
      <w:divBdr>
        <w:top w:val="none" w:sz="0" w:space="0" w:color="auto"/>
        <w:left w:val="none" w:sz="0" w:space="0" w:color="auto"/>
        <w:bottom w:val="none" w:sz="0" w:space="0" w:color="auto"/>
        <w:right w:val="none" w:sz="0" w:space="0" w:color="auto"/>
      </w:divBdr>
    </w:div>
    <w:div w:id="1093477112">
      <w:marLeft w:val="0"/>
      <w:marRight w:val="0"/>
      <w:marTop w:val="0"/>
      <w:marBottom w:val="0"/>
      <w:divBdr>
        <w:top w:val="none" w:sz="0" w:space="0" w:color="auto"/>
        <w:left w:val="none" w:sz="0" w:space="0" w:color="auto"/>
        <w:bottom w:val="none" w:sz="0" w:space="0" w:color="auto"/>
        <w:right w:val="none" w:sz="0" w:space="0" w:color="auto"/>
      </w:divBdr>
    </w:div>
    <w:div w:id="1094983374">
      <w:marLeft w:val="0"/>
      <w:marRight w:val="0"/>
      <w:marTop w:val="0"/>
      <w:marBottom w:val="0"/>
      <w:divBdr>
        <w:top w:val="none" w:sz="0" w:space="0" w:color="auto"/>
        <w:left w:val="none" w:sz="0" w:space="0" w:color="auto"/>
        <w:bottom w:val="none" w:sz="0" w:space="0" w:color="auto"/>
        <w:right w:val="none" w:sz="0" w:space="0" w:color="auto"/>
      </w:divBdr>
    </w:div>
    <w:div w:id="1095596319">
      <w:marLeft w:val="0"/>
      <w:marRight w:val="0"/>
      <w:marTop w:val="0"/>
      <w:marBottom w:val="0"/>
      <w:divBdr>
        <w:top w:val="none" w:sz="0" w:space="0" w:color="auto"/>
        <w:left w:val="none" w:sz="0" w:space="0" w:color="auto"/>
        <w:bottom w:val="none" w:sz="0" w:space="0" w:color="auto"/>
        <w:right w:val="none" w:sz="0" w:space="0" w:color="auto"/>
      </w:divBdr>
    </w:div>
    <w:div w:id="1096095602">
      <w:marLeft w:val="0"/>
      <w:marRight w:val="0"/>
      <w:marTop w:val="0"/>
      <w:marBottom w:val="0"/>
      <w:divBdr>
        <w:top w:val="none" w:sz="0" w:space="0" w:color="auto"/>
        <w:left w:val="none" w:sz="0" w:space="0" w:color="auto"/>
        <w:bottom w:val="none" w:sz="0" w:space="0" w:color="auto"/>
        <w:right w:val="none" w:sz="0" w:space="0" w:color="auto"/>
      </w:divBdr>
    </w:div>
    <w:div w:id="1096318045">
      <w:marLeft w:val="0"/>
      <w:marRight w:val="0"/>
      <w:marTop w:val="0"/>
      <w:marBottom w:val="0"/>
      <w:divBdr>
        <w:top w:val="none" w:sz="0" w:space="0" w:color="auto"/>
        <w:left w:val="none" w:sz="0" w:space="0" w:color="auto"/>
        <w:bottom w:val="none" w:sz="0" w:space="0" w:color="auto"/>
        <w:right w:val="none" w:sz="0" w:space="0" w:color="auto"/>
      </w:divBdr>
    </w:div>
    <w:div w:id="1096562737">
      <w:marLeft w:val="0"/>
      <w:marRight w:val="0"/>
      <w:marTop w:val="0"/>
      <w:marBottom w:val="0"/>
      <w:divBdr>
        <w:top w:val="none" w:sz="0" w:space="0" w:color="auto"/>
        <w:left w:val="none" w:sz="0" w:space="0" w:color="auto"/>
        <w:bottom w:val="none" w:sz="0" w:space="0" w:color="auto"/>
        <w:right w:val="none" w:sz="0" w:space="0" w:color="auto"/>
      </w:divBdr>
    </w:div>
    <w:div w:id="1096943876">
      <w:marLeft w:val="0"/>
      <w:marRight w:val="0"/>
      <w:marTop w:val="0"/>
      <w:marBottom w:val="0"/>
      <w:divBdr>
        <w:top w:val="none" w:sz="0" w:space="0" w:color="auto"/>
        <w:left w:val="none" w:sz="0" w:space="0" w:color="auto"/>
        <w:bottom w:val="none" w:sz="0" w:space="0" w:color="auto"/>
        <w:right w:val="none" w:sz="0" w:space="0" w:color="auto"/>
      </w:divBdr>
    </w:div>
    <w:div w:id="1096946019">
      <w:marLeft w:val="0"/>
      <w:marRight w:val="0"/>
      <w:marTop w:val="0"/>
      <w:marBottom w:val="0"/>
      <w:divBdr>
        <w:top w:val="none" w:sz="0" w:space="0" w:color="auto"/>
        <w:left w:val="none" w:sz="0" w:space="0" w:color="auto"/>
        <w:bottom w:val="none" w:sz="0" w:space="0" w:color="auto"/>
        <w:right w:val="none" w:sz="0" w:space="0" w:color="auto"/>
      </w:divBdr>
    </w:div>
    <w:div w:id="1096947251">
      <w:marLeft w:val="0"/>
      <w:marRight w:val="0"/>
      <w:marTop w:val="0"/>
      <w:marBottom w:val="0"/>
      <w:divBdr>
        <w:top w:val="none" w:sz="0" w:space="0" w:color="auto"/>
        <w:left w:val="none" w:sz="0" w:space="0" w:color="auto"/>
        <w:bottom w:val="none" w:sz="0" w:space="0" w:color="auto"/>
        <w:right w:val="none" w:sz="0" w:space="0" w:color="auto"/>
      </w:divBdr>
    </w:div>
    <w:div w:id="1099176480">
      <w:marLeft w:val="0"/>
      <w:marRight w:val="0"/>
      <w:marTop w:val="0"/>
      <w:marBottom w:val="0"/>
      <w:divBdr>
        <w:top w:val="none" w:sz="0" w:space="0" w:color="auto"/>
        <w:left w:val="none" w:sz="0" w:space="0" w:color="auto"/>
        <w:bottom w:val="none" w:sz="0" w:space="0" w:color="auto"/>
        <w:right w:val="none" w:sz="0" w:space="0" w:color="auto"/>
      </w:divBdr>
    </w:div>
    <w:div w:id="1099301420">
      <w:marLeft w:val="0"/>
      <w:marRight w:val="0"/>
      <w:marTop w:val="0"/>
      <w:marBottom w:val="0"/>
      <w:divBdr>
        <w:top w:val="none" w:sz="0" w:space="0" w:color="auto"/>
        <w:left w:val="none" w:sz="0" w:space="0" w:color="auto"/>
        <w:bottom w:val="none" w:sz="0" w:space="0" w:color="auto"/>
        <w:right w:val="none" w:sz="0" w:space="0" w:color="auto"/>
      </w:divBdr>
    </w:div>
    <w:div w:id="1099638375">
      <w:marLeft w:val="0"/>
      <w:marRight w:val="0"/>
      <w:marTop w:val="0"/>
      <w:marBottom w:val="0"/>
      <w:divBdr>
        <w:top w:val="none" w:sz="0" w:space="0" w:color="auto"/>
        <w:left w:val="none" w:sz="0" w:space="0" w:color="auto"/>
        <w:bottom w:val="none" w:sz="0" w:space="0" w:color="auto"/>
        <w:right w:val="none" w:sz="0" w:space="0" w:color="auto"/>
      </w:divBdr>
    </w:div>
    <w:div w:id="1102647967">
      <w:marLeft w:val="0"/>
      <w:marRight w:val="0"/>
      <w:marTop w:val="0"/>
      <w:marBottom w:val="0"/>
      <w:divBdr>
        <w:top w:val="none" w:sz="0" w:space="0" w:color="auto"/>
        <w:left w:val="none" w:sz="0" w:space="0" w:color="auto"/>
        <w:bottom w:val="none" w:sz="0" w:space="0" w:color="auto"/>
        <w:right w:val="none" w:sz="0" w:space="0" w:color="auto"/>
      </w:divBdr>
    </w:div>
    <w:div w:id="1103233656">
      <w:marLeft w:val="0"/>
      <w:marRight w:val="0"/>
      <w:marTop w:val="0"/>
      <w:marBottom w:val="0"/>
      <w:divBdr>
        <w:top w:val="none" w:sz="0" w:space="0" w:color="auto"/>
        <w:left w:val="none" w:sz="0" w:space="0" w:color="auto"/>
        <w:bottom w:val="none" w:sz="0" w:space="0" w:color="auto"/>
        <w:right w:val="none" w:sz="0" w:space="0" w:color="auto"/>
      </w:divBdr>
    </w:div>
    <w:div w:id="1104036188">
      <w:marLeft w:val="0"/>
      <w:marRight w:val="0"/>
      <w:marTop w:val="0"/>
      <w:marBottom w:val="0"/>
      <w:divBdr>
        <w:top w:val="none" w:sz="0" w:space="0" w:color="auto"/>
        <w:left w:val="none" w:sz="0" w:space="0" w:color="auto"/>
        <w:bottom w:val="none" w:sz="0" w:space="0" w:color="auto"/>
        <w:right w:val="none" w:sz="0" w:space="0" w:color="auto"/>
      </w:divBdr>
    </w:div>
    <w:div w:id="1104499997">
      <w:marLeft w:val="0"/>
      <w:marRight w:val="0"/>
      <w:marTop w:val="0"/>
      <w:marBottom w:val="0"/>
      <w:divBdr>
        <w:top w:val="none" w:sz="0" w:space="0" w:color="auto"/>
        <w:left w:val="none" w:sz="0" w:space="0" w:color="auto"/>
        <w:bottom w:val="none" w:sz="0" w:space="0" w:color="auto"/>
        <w:right w:val="none" w:sz="0" w:space="0" w:color="auto"/>
      </w:divBdr>
    </w:div>
    <w:div w:id="1104544198">
      <w:marLeft w:val="0"/>
      <w:marRight w:val="0"/>
      <w:marTop w:val="0"/>
      <w:marBottom w:val="0"/>
      <w:divBdr>
        <w:top w:val="none" w:sz="0" w:space="0" w:color="auto"/>
        <w:left w:val="none" w:sz="0" w:space="0" w:color="auto"/>
        <w:bottom w:val="none" w:sz="0" w:space="0" w:color="auto"/>
        <w:right w:val="none" w:sz="0" w:space="0" w:color="auto"/>
      </w:divBdr>
    </w:div>
    <w:div w:id="1105075612">
      <w:marLeft w:val="0"/>
      <w:marRight w:val="0"/>
      <w:marTop w:val="0"/>
      <w:marBottom w:val="0"/>
      <w:divBdr>
        <w:top w:val="none" w:sz="0" w:space="0" w:color="auto"/>
        <w:left w:val="none" w:sz="0" w:space="0" w:color="auto"/>
        <w:bottom w:val="none" w:sz="0" w:space="0" w:color="auto"/>
        <w:right w:val="none" w:sz="0" w:space="0" w:color="auto"/>
      </w:divBdr>
    </w:div>
    <w:div w:id="1105226702">
      <w:marLeft w:val="0"/>
      <w:marRight w:val="0"/>
      <w:marTop w:val="0"/>
      <w:marBottom w:val="0"/>
      <w:divBdr>
        <w:top w:val="none" w:sz="0" w:space="0" w:color="auto"/>
        <w:left w:val="none" w:sz="0" w:space="0" w:color="auto"/>
        <w:bottom w:val="none" w:sz="0" w:space="0" w:color="auto"/>
        <w:right w:val="none" w:sz="0" w:space="0" w:color="auto"/>
      </w:divBdr>
    </w:div>
    <w:div w:id="1110206000">
      <w:marLeft w:val="0"/>
      <w:marRight w:val="0"/>
      <w:marTop w:val="0"/>
      <w:marBottom w:val="0"/>
      <w:divBdr>
        <w:top w:val="none" w:sz="0" w:space="0" w:color="auto"/>
        <w:left w:val="none" w:sz="0" w:space="0" w:color="auto"/>
        <w:bottom w:val="none" w:sz="0" w:space="0" w:color="auto"/>
        <w:right w:val="none" w:sz="0" w:space="0" w:color="auto"/>
      </w:divBdr>
    </w:div>
    <w:div w:id="1110508487">
      <w:marLeft w:val="0"/>
      <w:marRight w:val="0"/>
      <w:marTop w:val="0"/>
      <w:marBottom w:val="0"/>
      <w:divBdr>
        <w:top w:val="none" w:sz="0" w:space="0" w:color="auto"/>
        <w:left w:val="none" w:sz="0" w:space="0" w:color="auto"/>
        <w:bottom w:val="none" w:sz="0" w:space="0" w:color="auto"/>
        <w:right w:val="none" w:sz="0" w:space="0" w:color="auto"/>
      </w:divBdr>
    </w:div>
    <w:div w:id="1111512127">
      <w:marLeft w:val="0"/>
      <w:marRight w:val="0"/>
      <w:marTop w:val="0"/>
      <w:marBottom w:val="0"/>
      <w:divBdr>
        <w:top w:val="none" w:sz="0" w:space="0" w:color="auto"/>
        <w:left w:val="none" w:sz="0" w:space="0" w:color="auto"/>
        <w:bottom w:val="none" w:sz="0" w:space="0" w:color="auto"/>
        <w:right w:val="none" w:sz="0" w:space="0" w:color="auto"/>
      </w:divBdr>
    </w:div>
    <w:div w:id="1112746815">
      <w:marLeft w:val="0"/>
      <w:marRight w:val="0"/>
      <w:marTop w:val="0"/>
      <w:marBottom w:val="0"/>
      <w:divBdr>
        <w:top w:val="none" w:sz="0" w:space="0" w:color="auto"/>
        <w:left w:val="none" w:sz="0" w:space="0" w:color="auto"/>
        <w:bottom w:val="none" w:sz="0" w:space="0" w:color="auto"/>
        <w:right w:val="none" w:sz="0" w:space="0" w:color="auto"/>
      </w:divBdr>
    </w:div>
    <w:div w:id="1113015948">
      <w:marLeft w:val="0"/>
      <w:marRight w:val="0"/>
      <w:marTop w:val="0"/>
      <w:marBottom w:val="0"/>
      <w:divBdr>
        <w:top w:val="none" w:sz="0" w:space="0" w:color="auto"/>
        <w:left w:val="none" w:sz="0" w:space="0" w:color="auto"/>
        <w:bottom w:val="none" w:sz="0" w:space="0" w:color="auto"/>
        <w:right w:val="none" w:sz="0" w:space="0" w:color="auto"/>
      </w:divBdr>
    </w:div>
    <w:div w:id="1113749334">
      <w:marLeft w:val="0"/>
      <w:marRight w:val="0"/>
      <w:marTop w:val="0"/>
      <w:marBottom w:val="0"/>
      <w:divBdr>
        <w:top w:val="none" w:sz="0" w:space="0" w:color="auto"/>
        <w:left w:val="none" w:sz="0" w:space="0" w:color="auto"/>
        <w:bottom w:val="none" w:sz="0" w:space="0" w:color="auto"/>
        <w:right w:val="none" w:sz="0" w:space="0" w:color="auto"/>
      </w:divBdr>
    </w:div>
    <w:div w:id="1114981055">
      <w:marLeft w:val="0"/>
      <w:marRight w:val="0"/>
      <w:marTop w:val="0"/>
      <w:marBottom w:val="0"/>
      <w:divBdr>
        <w:top w:val="none" w:sz="0" w:space="0" w:color="auto"/>
        <w:left w:val="none" w:sz="0" w:space="0" w:color="auto"/>
        <w:bottom w:val="none" w:sz="0" w:space="0" w:color="auto"/>
        <w:right w:val="none" w:sz="0" w:space="0" w:color="auto"/>
      </w:divBdr>
    </w:div>
    <w:div w:id="1115564602">
      <w:marLeft w:val="0"/>
      <w:marRight w:val="0"/>
      <w:marTop w:val="0"/>
      <w:marBottom w:val="0"/>
      <w:divBdr>
        <w:top w:val="none" w:sz="0" w:space="0" w:color="auto"/>
        <w:left w:val="none" w:sz="0" w:space="0" w:color="auto"/>
        <w:bottom w:val="none" w:sz="0" w:space="0" w:color="auto"/>
        <w:right w:val="none" w:sz="0" w:space="0" w:color="auto"/>
      </w:divBdr>
    </w:div>
    <w:div w:id="1116489698">
      <w:marLeft w:val="0"/>
      <w:marRight w:val="0"/>
      <w:marTop w:val="0"/>
      <w:marBottom w:val="0"/>
      <w:divBdr>
        <w:top w:val="none" w:sz="0" w:space="0" w:color="auto"/>
        <w:left w:val="none" w:sz="0" w:space="0" w:color="auto"/>
        <w:bottom w:val="none" w:sz="0" w:space="0" w:color="auto"/>
        <w:right w:val="none" w:sz="0" w:space="0" w:color="auto"/>
      </w:divBdr>
    </w:div>
    <w:div w:id="1118257967">
      <w:marLeft w:val="0"/>
      <w:marRight w:val="0"/>
      <w:marTop w:val="0"/>
      <w:marBottom w:val="0"/>
      <w:divBdr>
        <w:top w:val="none" w:sz="0" w:space="0" w:color="auto"/>
        <w:left w:val="none" w:sz="0" w:space="0" w:color="auto"/>
        <w:bottom w:val="none" w:sz="0" w:space="0" w:color="auto"/>
        <w:right w:val="none" w:sz="0" w:space="0" w:color="auto"/>
      </w:divBdr>
    </w:div>
    <w:div w:id="1119958981">
      <w:marLeft w:val="0"/>
      <w:marRight w:val="0"/>
      <w:marTop w:val="0"/>
      <w:marBottom w:val="0"/>
      <w:divBdr>
        <w:top w:val="none" w:sz="0" w:space="0" w:color="auto"/>
        <w:left w:val="none" w:sz="0" w:space="0" w:color="auto"/>
        <w:bottom w:val="none" w:sz="0" w:space="0" w:color="auto"/>
        <w:right w:val="none" w:sz="0" w:space="0" w:color="auto"/>
      </w:divBdr>
    </w:div>
    <w:div w:id="1120346452">
      <w:marLeft w:val="0"/>
      <w:marRight w:val="0"/>
      <w:marTop w:val="0"/>
      <w:marBottom w:val="0"/>
      <w:divBdr>
        <w:top w:val="none" w:sz="0" w:space="0" w:color="auto"/>
        <w:left w:val="none" w:sz="0" w:space="0" w:color="auto"/>
        <w:bottom w:val="none" w:sz="0" w:space="0" w:color="auto"/>
        <w:right w:val="none" w:sz="0" w:space="0" w:color="auto"/>
      </w:divBdr>
    </w:div>
    <w:div w:id="1120419225">
      <w:marLeft w:val="0"/>
      <w:marRight w:val="0"/>
      <w:marTop w:val="0"/>
      <w:marBottom w:val="0"/>
      <w:divBdr>
        <w:top w:val="none" w:sz="0" w:space="0" w:color="auto"/>
        <w:left w:val="none" w:sz="0" w:space="0" w:color="auto"/>
        <w:bottom w:val="none" w:sz="0" w:space="0" w:color="auto"/>
        <w:right w:val="none" w:sz="0" w:space="0" w:color="auto"/>
      </w:divBdr>
    </w:div>
    <w:div w:id="1121152482">
      <w:marLeft w:val="0"/>
      <w:marRight w:val="0"/>
      <w:marTop w:val="0"/>
      <w:marBottom w:val="0"/>
      <w:divBdr>
        <w:top w:val="none" w:sz="0" w:space="0" w:color="auto"/>
        <w:left w:val="none" w:sz="0" w:space="0" w:color="auto"/>
        <w:bottom w:val="none" w:sz="0" w:space="0" w:color="auto"/>
        <w:right w:val="none" w:sz="0" w:space="0" w:color="auto"/>
      </w:divBdr>
    </w:div>
    <w:div w:id="1123227657">
      <w:marLeft w:val="0"/>
      <w:marRight w:val="0"/>
      <w:marTop w:val="0"/>
      <w:marBottom w:val="0"/>
      <w:divBdr>
        <w:top w:val="none" w:sz="0" w:space="0" w:color="auto"/>
        <w:left w:val="none" w:sz="0" w:space="0" w:color="auto"/>
        <w:bottom w:val="none" w:sz="0" w:space="0" w:color="auto"/>
        <w:right w:val="none" w:sz="0" w:space="0" w:color="auto"/>
      </w:divBdr>
    </w:div>
    <w:div w:id="1123228903">
      <w:marLeft w:val="0"/>
      <w:marRight w:val="0"/>
      <w:marTop w:val="0"/>
      <w:marBottom w:val="0"/>
      <w:divBdr>
        <w:top w:val="none" w:sz="0" w:space="0" w:color="auto"/>
        <w:left w:val="none" w:sz="0" w:space="0" w:color="auto"/>
        <w:bottom w:val="none" w:sz="0" w:space="0" w:color="auto"/>
        <w:right w:val="none" w:sz="0" w:space="0" w:color="auto"/>
      </w:divBdr>
    </w:div>
    <w:div w:id="1124619681">
      <w:marLeft w:val="0"/>
      <w:marRight w:val="0"/>
      <w:marTop w:val="0"/>
      <w:marBottom w:val="0"/>
      <w:divBdr>
        <w:top w:val="none" w:sz="0" w:space="0" w:color="auto"/>
        <w:left w:val="none" w:sz="0" w:space="0" w:color="auto"/>
        <w:bottom w:val="none" w:sz="0" w:space="0" w:color="auto"/>
        <w:right w:val="none" w:sz="0" w:space="0" w:color="auto"/>
      </w:divBdr>
    </w:div>
    <w:div w:id="1125274489">
      <w:marLeft w:val="0"/>
      <w:marRight w:val="0"/>
      <w:marTop w:val="0"/>
      <w:marBottom w:val="0"/>
      <w:divBdr>
        <w:top w:val="none" w:sz="0" w:space="0" w:color="auto"/>
        <w:left w:val="none" w:sz="0" w:space="0" w:color="auto"/>
        <w:bottom w:val="none" w:sz="0" w:space="0" w:color="auto"/>
        <w:right w:val="none" w:sz="0" w:space="0" w:color="auto"/>
      </w:divBdr>
    </w:div>
    <w:div w:id="1129738796">
      <w:marLeft w:val="0"/>
      <w:marRight w:val="0"/>
      <w:marTop w:val="0"/>
      <w:marBottom w:val="0"/>
      <w:divBdr>
        <w:top w:val="none" w:sz="0" w:space="0" w:color="auto"/>
        <w:left w:val="none" w:sz="0" w:space="0" w:color="auto"/>
        <w:bottom w:val="none" w:sz="0" w:space="0" w:color="auto"/>
        <w:right w:val="none" w:sz="0" w:space="0" w:color="auto"/>
      </w:divBdr>
    </w:div>
    <w:div w:id="1129979059">
      <w:marLeft w:val="0"/>
      <w:marRight w:val="0"/>
      <w:marTop w:val="0"/>
      <w:marBottom w:val="0"/>
      <w:divBdr>
        <w:top w:val="none" w:sz="0" w:space="0" w:color="auto"/>
        <w:left w:val="none" w:sz="0" w:space="0" w:color="auto"/>
        <w:bottom w:val="none" w:sz="0" w:space="0" w:color="auto"/>
        <w:right w:val="none" w:sz="0" w:space="0" w:color="auto"/>
      </w:divBdr>
    </w:div>
    <w:div w:id="1130320141">
      <w:marLeft w:val="0"/>
      <w:marRight w:val="0"/>
      <w:marTop w:val="0"/>
      <w:marBottom w:val="0"/>
      <w:divBdr>
        <w:top w:val="none" w:sz="0" w:space="0" w:color="auto"/>
        <w:left w:val="none" w:sz="0" w:space="0" w:color="auto"/>
        <w:bottom w:val="none" w:sz="0" w:space="0" w:color="auto"/>
        <w:right w:val="none" w:sz="0" w:space="0" w:color="auto"/>
      </w:divBdr>
    </w:div>
    <w:div w:id="1130637320">
      <w:marLeft w:val="0"/>
      <w:marRight w:val="0"/>
      <w:marTop w:val="0"/>
      <w:marBottom w:val="0"/>
      <w:divBdr>
        <w:top w:val="none" w:sz="0" w:space="0" w:color="auto"/>
        <w:left w:val="none" w:sz="0" w:space="0" w:color="auto"/>
        <w:bottom w:val="none" w:sz="0" w:space="0" w:color="auto"/>
        <w:right w:val="none" w:sz="0" w:space="0" w:color="auto"/>
      </w:divBdr>
    </w:div>
    <w:div w:id="1130785366">
      <w:marLeft w:val="0"/>
      <w:marRight w:val="0"/>
      <w:marTop w:val="0"/>
      <w:marBottom w:val="0"/>
      <w:divBdr>
        <w:top w:val="none" w:sz="0" w:space="0" w:color="auto"/>
        <w:left w:val="none" w:sz="0" w:space="0" w:color="auto"/>
        <w:bottom w:val="none" w:sz="0" w:space="0" w:color="auto"/>
        <w:right w:val="none" w:sz="0" w:space="0" w:color="auto"/>
      </w:divBdr>
    </w:div>
    <w:div w:id="1131362724">
      <w:marLeft w:val="0"/>
      <w:marRight w:val="0"/>
      <w:marTop w:val="0"/>
      <w:marBottom w:val="0"/>
      <w:divBdr>
        <w:top w:val="none" w:sz="0" w:space="0" w:color="auto"/>
        <w:left w:val="none" w:sz="0" w:space="0" w:color="auto"/>
        <w:bottom w:val="none" w:sz="0" w:space="0" w:color="auto"/>
        <w:right w:val="none" w:sz="0" w:space="0" w:color="auto"/>
      </w:divBdr>
    </w:div>
    <w:div w:id="1131436209">
      <w:marLeft w:val="0"/>
      <w:marRight w:val="0"/>
      <w:marTop w:val="0"/>
      <w:marBottom w:val="0"/>
      <w:divBdr>
        <w:top w:val="none" w:sz="0" w:space="0" w:color="auto"/>
        <w:left w:val="none" w:sz="0" w:space="0" w:color="auto"/>
        <w:bottom w:val="none" w:sz="0" w:space="0" w:color="auto"/>
        <w:right w:val="none" w:sz="0" w:space="0" w:color="auto"/>
      </w:divBdr>
    </w:div>
    <w:div w:id="1132015337">
      <w:marLeft w:val="0"/>
      <w:marRight w:val="0"/>
      <w:marTop w:val="0"/>
      <w:marBottom w:val="0"/>
      <w:divBdr>
        <w:top w:val="none" w:sz="0" w:space="0" w:color="auto"/>
        <w:left w:val="none" w:sz="0" w:space="0" w:color="auto"/>
        <w:bottom w:val="none" w:sz="0" w:space="0" w:color="auto"/>
        <w:right w:val="none" w:sz="0" w:space="0" w:color="auto"/>
      </w:divBdr>
    </w:div>
    <w:div w:id="1135441387">
      <w:marLeft w:val="0"/>
      <w:marRight w:val="0"/>
      <w:marTop w:val="0"/>
      <w:marBottom w:val="0"/>
      <w:divBdr>
        <w:top w:val="none" w:sz="0" w:space="0" w:color="auto"/>
        <w:left w:val="none" w:sz="0" w:space="0" w:color="auto"/>
        <w:bottom w:val="none" w:sz="0" w:space="0" w:color="auto"/>
        <w:right w:val="none" w:sz="0" w:space="0" w:color="auto"/>
      </w:divBdr>
    </w:div>
    <w:div w:id="1136408187">
      <w:marLeft w:val="0"/>
      <w:marRight w:val="0"/>
      <w:marTop w:val="0"/>
      <w:marBottom w:val="0"/>
      <w:divBdr>
        <w:top w:val="none" w:sz="0" w:space="0" w:color="auto"/>
        <w:left w:val="none" w:sz="0" w:space="0" w:color="auto"/>
        <w:bottom w:val="none" w:sz="0" w:space="0" w:color="auto"/>
        <w:right w:val="none" w:sz="0" w:space="0" w:color="auto"/>
      </w:divBdr>
    </w:div>
    <w:div w:id="1136681878">
      <w:marLeft w:val="0"/>
      <w:marRight w:val="0"/>
      <w:marTop w:val="0"/>
      <w:marBottom w:val="0"/>
      <w:divBdr>
        <w:top w:val="none" w:sz="0" w:space="0" w:color="auto"/>
        <w:left w:val="none" w:sz="0" w:space="0" w:color="auto"/>
        <w:bottom w:val="none" w:sz="0" w:space="0" w:color="auto"/>
        <w:right w:val="none" w:sz="0" w:space="0" w:color="auto"/>
      </w:divBdr>
    </w:div>
    <w:div w:id="1136994015">
      <w:marLeft w:val="0"/>
      <w:marRight w:val="0"/>
      <w:marTop w:val="0"/>
      <w:marBottom w:val="0"/>
      <w:divBdr>
        <w:top w:val="none" w:sz="0" w:space="0" w:color="auto"/>
        <w:left w:val="none" w:sz="0" w:space="0" w:color="auto"/>
        <w:bottom w:val="none" w:sz="0" w:space="0" w:color="auto"/>
        <w:right w:val="none" w:sz="0" w:space="0" w:color="auto"/>
      </w:divBdr>
    </w:div>
    <w:div w:id="1137449275">
      <w:marLeft w:val="0"/>
      <w:marRight w:val="0"/>
      <w:marTop w:val="0"/>
      <w:marBottom w:val="0"/>
      <w:divBdr>
        <w:top w:val="none" w:sz="0" w:space="0" w:color="auto"/>
        <w:left w:val="none" w:sz="0" w:space="0" w:color="auto"/>
        <w:bottom w:val="none" w:sz="0" w:space="0" w:color="auto"/>
        <w:right w:val="none" w:sz="0" w:space="0" w:color="auto"/>
      </w:divBdr>
    </w:div>
    <w:div w:id="1139155150">
      <w:marLeft w:val="0"/>
      <w:marRight w:val="0"/>
      <w:marTop w:val="0"/>
      <w:marBottom w:val="0"/>
      <w:divBdr>
        <w:top w:val="none" w:sz="0" w:space="0" w:color="auto"/>
        <w:left w:val="none" w:sz="0" w:space="0" w:color="auto"/>
        <w:bottom w:val="none" w:sz="0" w:space="0" w:color="auto"/>
        <w:right w:val="none" w:sz="0" w:space="0" w:color="auto"/>
      </w:divBdr>
    </w:div>
    <w:div w:id="1139880804">
      <w:marLeft w:val="0"/>
      <w:marRight w:val="0"/>
      <w:marTop w:val="0"/>
      <w:marBottom w:val="0"/>
      <w:divBdr>
        <w:top w:val="none" w:sz="0" w:space="0" w:color="auto"/>
        <w:left w:val="none" w:sz="0" w:space="0" w:color="auto"/>
        <w:bottom w:val="none" w:sz="0" w:space="0" w:color="auto"/>
        <w:right w:val="none" w:sz="0" w:space="0" w:color="auto"/>
      </w:divBdr>
    </w:div>
    <w:div w:id="1140342312">
      <w:marLeft w:val="0"/>
      <w:marRight w:val="0"/>
      <w:marTop w:val="0"/>
      <w:marBottom w:val="0"/>
      <w:divBdr>
        <w:top w:val="none" w:sz="0" w:space="0" w:color="auto"/>
        <w:left w:val="none" w:sz="0" w:space="0" w:color="auto"/>
        <w:bottom w:val="none" w:sz="0" w:space="0" w:color="auto"/>
        <w:right w:val="none" w:sz="0" w:space="0" w:color="auto"/>
      </w:divBdr>
    </w:div>
    <w:div w:id="1140878613">
      <w:marLeft w:val="0"/>
      <w:marRight w:val="0"/>
      <w:marTop w:val="0"/>
      <w:marBottom w:val="0"/>
      <w:divBdr>
        <w:top w:val="none" w:sz="0" w:space="0" w:color="auto"/>
        <w:left w:val="none" w:sz="0" w:space="0" w:color="auto"/>
        <w:bottom w:val="none" w:sz="0" w:space="0" w:color="auto"/>
        <w:right w:val="none" w:sz="0" w:space="0" w:color="auto"/>
      </w:divBdr>
    </w:div>
    <w:div w:id="1141381821">
      <w:marLeft w:val="0"/>
      <w:marRight w:val="0"/>
      <w:marTop w:val="0"/>
      <w:marBottom w:val="0"/>
      <w:divBdr>
        <w:top w:val="none" w:sz="0" w:space="0" w:color="auto"/>
        <w:left w:val="none" w:sz="0" w:space="0" w:color="auto"/>
        <w:bottom w:val="none" w:sz="0" w:space="0" w:color="auto"/>
        <w:right w:val="none" w:sz="0" w:space="0" w:color="auto"/>
      </w:divBdr>
    </w:div>
    <w:div w:id="1142237993">
      <w:marLeft w:val="0"/>
      <w:marRight w:val="0"/>
      <w:marTop w:val="0"/>
      <w:marBottom w:val="0"/>
      <w:divBdr>
        <w:top w:val="none" w:sz="0" w:space="0" w:color="auto"/>
        <w:left w:val="none" w:sz="0" w:space="0" w:color="auto"/>
        <w:bottom w:val="none" w:sz="0" w:space="0" w:color="auto"/>
        <w:right w:val="none" w:sz="0" w:space="0" w:color="auto"/>
      </w:divBdr>
    </w:div>
    <w:div w:id="1143429168">
      <w:marLeft w:val="0"/>
      <w:marRight w:val="0"/>
      <w:marTop w:val="0"/>
      <w:marBottom w:val="0"/>
      <w:divBdr>
        <w:top w:val="none" w:sz="0" w:space="0" w:color="auto"/>
        <w:left w:val="none" w:sz="0" w:space="0" w:color="auto"/>
        <w:bottom w:val="none" w:sz="0" w:space="0" w:color="auto"/>
        <w:right w:val="none" w:sz="0" w:space="0" w:color="auto"/>
      </w:divBdr>
    </w:div>
    <w:div w:id="1144077843">
      <w:marLeft w:val="0"/>
      <w:marRight w:val="0"/>
      <w:marTop w:val="0"/>
      <w:marBottom w:val="0"/>
      <w:divBdr>
        <w:top w:val="none" w:sz="0" w:space="0" w:color="auto"/>
        <w:left w:val="none" w:sz="0" w:space="0" w:color="auto"/>
        <w:bottom w:val="none" w:sz="0" w:space="0" w:color="auto"/>
        <w:right w:val="none" w:sz="0" w:space="0" w:color="auto"/>
      </w:divBdr>
    </w:div>
    <w:div w:id="1146820127">
      <w:marLeft w:val="0"/>
      <w:marRight w:val="0"/>
      <w:marTop w:val="0"/>
      <w:marBottom w:val="0"/>
      <w:divBdr>
        <w:top w:val="none" w:sz="0" w:space="0" w:color="auto"/>
        <w:left w:val="none" w:sz="0" w:space="0" w:color="auto"/>
        <w:bottom w:val="none" w:sz="0" w:space="0" w:color="auto"/>
        <w:right w:val="none" w:sz="0" w:space="0" w:color="auto"/>
      </w:divBdr>
    </w:div>
    <w:div w:id="1148209081">
      <w:marLeft w:val="0"/>
      <w:marRight w:val="0"/>
      <w:marTop w:val="0"/>
      <w:marBottom w:val="0"/>
      <w:divBdr>
        <w:top w:val="none" w:sz="0" w:space="0" w:color="auto"/>
        <w:left w:val="none" w:sz="0" w:space="0" w:color="auto"/>
        <w:bottom w:val="none" w:sz="0" w:space="0" w:color="auto"/>
        <w:right w:val="none" w:sz="0" w:space="0" w:color="auto"/>
      </w:divBdr>
    </w:div>
    <w:div w:id="1151290572">
      <w:marLeft w:val="0"/>
      <w:marRight w:val="0"/>
      <w:marTop w:val="0"/>
      <w:marBottom w:val="0"/>
      <w:divBdr>
        <w:top w:val="none" w:sz="0" w:space="0" w:color="auto"/>
        <w:left w:val="none" w:sz="0" w:space="0" w:color="auto"/>
        <w:bottom w:val="none" w:sz="0" w:space="0" w:color="auto"/>
        <w:right w:val="none" w:sz="0" w:space="0" w:color="auto"/>
      </w:divBdr>
    </w:div>
    <w:div w:id="1152331572">
      <w:marLeft w:val="0"/>
      <w:marRight w:val="0"/>
      <w:marTop w:val="0"/>
      <w:marBottom w:val="0"/>
      <w:divBdr>
        <w:top w:val="none" w:sz="0" w:space="0" w:color="auto"/>
        <w:left w:val="none" w:sz="0" w:space="0" w:color="auto"/>
        <w:bottom w:val="none" w:sz="0" w:space="0" w:color="auto"/>
        <w:right w:val="none" w:sz="0" w:space="0" w:color="auto"/>
      </w:divBdr>
    </w:div>
    <w:div w:id="1153981610">
      <w:marLeft w:val="0"/>
      <w:marRight w:val="0"/>
      <w:marTop w:val="0"/>
      <w:marBottom w:val="0"/>
      <w:divBdr>
        <w:top w:val="none" w:sz="0" w:space="0" w:color="auto"/>
        <w:left w:val="none" w:sz="0" w:space="0" w:color="auto"/>
        <w:bottom w:val="none" w:sz="0" w:space="0" w:color="auto"/>
        <w:right w:val="none" w:sz="0" w:space="0" w:color="auto"/>
      </w:divBdr>
    </w:div>
    <w:div w:id="1154251538">
      <w:marLeft w:val="0"/>
      <w:marRight w:val="0"/>
      <w:marTop w:val="0"/>
      <w:marBottom w:val="0"/>
      <w:divBdr>
        <w:top w:val="none" w:sz="0" w:space="0" w:color="auto"/>
        <w:left w:val="none" w:sz="0" w:space="0" w:color="auto"/>
        <w:bottom w:val="none" w:sz="0" w:space="0" w:color="auto"/>
        <w:right w:val="none" w:sz="0" w:space="0" w:color="auto"/>
      </w:divBdr>
    </w:div>
    <w:div w:id="1155872457">
      <w:marLeft w:val="0"/>
      <w:marRight w:val="0"/>
      <w:marTop w:val="0"/>
      <w:marBottom w:val="0"/>
      <w:divBdr>
        <w:top w:val="none" w:sz="0" w:space="0" w:color="auto"/>
        <w:left w:val="none" w:sz="0" w:space="0" w:color="auto"/>
        <w:bottom w:val="none" w:sz="0" w:space="0" w:color="auto"/>
        <w:right w:val="none" w:sz="0" w:space="0" w:color="auto"/>
      </w:divBdr>
    </w:div>
    <w:div w:id="1156461571">
      <w:marLeft w:val="0"/>
      <w:marRight w:val="0"/>
      <w:marTop w:val="0"/>
      <w:marBottom w:val="0"/>
      <w:divBdr>
        <w:top w:val="none" w:sz="0" w:space="0" w:color="auto"/>
        <w:left w:val="none" w:sz="0" w:space="0" w:color="auto"/>
        <w:bottom w:val="none" w:sz="0" w:space="0" w:color="auto"/>
        <w:right w:val="none" w:sz="0" w:space="0" w:color="auto"/>
      </w:divBdr>
    </w:div>
    <w:div w:id="1158495468">
      <w:marLeft w:val="0"/>
      <w:marRight w:val="0"/>
      <w:marTop w:val="0"/>
      <w:marBottom w:val="0"/>
      <w:divBdr>
        <w:top w:val="none" w:sz="0" w:space="0" w:color="auto"/>
        <w:left w:val="none" w:sz="0" w:space="0" w:color="auto"/>
        <w:bottom w:val="none" w:sz="0" w:space="0" w:color="auto"/>
        <w:right w:val="none" w:sz="0" w:space="0" w:color="auto"/>
      </w:divBdr>
    </w:div>
    <w:div w:id="1158619641">
      <w:marLeft w:val="0"/>
      <w:marRight w:val="0"/>
      <w:marTop w:val="0"/>
      <w:marBottom w:val="0"/>
      <w:divBdr>
        <w:top w:val="none" w:sz="0" w:space="0" w:color="auto"/>
        <w:left w:val="none" w:sz="0" w:space="0" w:color="auto"/>
        <w:bottom w:val="none" w:sz="0" w:space="0" w:color="auto"/>
        <w:right w:val="none" w:sz="0" w:space="0" w:color="auto"/>
      </w:divBdr>
    </w:div>
    <w:div w:id="1159079830">
      <w:marLeft w:val="0"/>
      <w:marRight w:val="0"/>
      <w:marTop w:val="0"/>
      <w:marBottom w:val="0"/>
      <w:divBdr>
        <w:top w:val="none" w:sz="0" w:space="0" w:color="auto"/>
        <w:left w:val="none" w:sz="0" w:space="0" w:color="auto"/>
        <w:bottom w:val="none" w:sz="0" w:space="0" w:color="auto"/>
        <w:right w:val="none" w:sz="0" w:space="0" w:color="auto"/>
      </w:divBdr>
    </w:div>
    <w:div w:id="1159154229">
      <w:marLeft w:val="0"/>
      <w:marRight w:val="0"/>
      <w:marTop w:val="0"/>
      <w:marBottom w:val="0"/>
      <w:divBdr>
        <w:top w:val="none" w:sz="0" w:space="0" w:color="auto"/>
        <w:left w:val="none" w:sz="0" w:space="0" w:color="auto"/>
        <w:bottom w:val="none" w:sz="0" w:space="0" w:color="auto"/>
        <w:right w:val="none" w:sz="0" w:space="0" w:color="auto"/>
      </w:divBdr>
    </w:div>
    <w:div w:id="1160970840">
      <w:marLeft w:val="0"/>
      <w:marRight w:val="0"/>
      <w:marTop w:val="0"/>
      <w:marBottom w:val="0"/>
      <w:divBdr>
        <w:top w:val="none" w:sz="0" w:space="0" w:color="auto"/>
        <w:left w:val="none" w:sz="0" w:space="0" w:color="auto"/>
        <w:bottom w:val="none" w:sz="0" w:space="0" w:color="auto"/>
        <w:right w:val="none" w:sz="0" w:space="0" w:color="auto"/>
      </w:divBdr>
    </w:div>
    <w:div w:id="1161119752">
      <w:marLeft w:val="0"/>
      <w:marRight w:val="0"/>
      <w:marTop w:val="0"/>
      <w:marBottom w:val="0"/>
      <w:divBdr>
        <w:top w:val="none" w:sz="0" w:space="0" w:color="auto"/>
        <w:left w:val="none" w:sz="0" w:space="0" w:color="auto"/>
        <w:bottom w:val="none" w:sz="0" w:space="0" w:color="auto"/>
        <w:right w:val="none" w:sz="0" w:space="0" w:color="auto"/>
      </w:divBdr>
    </w:div>
    <w:div w:id="1162552411">
      <w:marLeft w:val="0"/>
      <w:marRight w:val="0"/>
      <w:marTop w:val="0"/>
      <w:marBottom w:val="0"/>
      <w:divBdr>
        <w:top w:val="none" w:sz="0" w:space="0" w:color="auto"/>
        <w:left w:val="none" w:sz="0" w:space="0" w:color="auto"/>
        <w:bottom w:val="none" w:sz="0" w:space="0" w:color="auto"/>
        <w:right w:val="none" w:sz="0" w:space="0" w:color="auto"/>
      </w:divBdr>
    </w:div>
    <w:div w:id="1162693547">
      <w:marLeft w:val="0"/>
      <w:marRight w:val="0"/>
      <w:marTop w:val="0"/>
      <w:marBottom w:val="0"/>
      <w:divBdr>
        <w:top w:val="none" w:sz="0" w:space="0" w:color="auto"/>
        <w:left w:val="none" w:sz="0" w:space="0" w:color="auto"/>
        <w:bottom w:val="none" w:sz="0" w:space="0" w:color="auto"/>
        <w:right w:val="none" w:sz="0" w:space="0" w:color="auto"/>
      </w:divBdr>
    </w:div>
    <w:div w:id="1164276813">
      <w:marLeft w:val="0"/>
      <w:marRight w:val="0"/>
      <w:marTop w:val="0"/>
      <w:marBottom w:val="0"/>
      <w:divBdr>
        <w:top w:val="none" w:sz="0" w:space="0" w:color="auto"/>
        <w:left w:val="none" w:sz="0" w:space="0" w:color="auto"/>
        <w:bottom w:val="none" w:sz="0" w:space="0" w:color="auto"/>
        <w:right w:val="none" w:sz="0" w:space="0" w:color="auto"/>
      </w:divBdr>
    </w:div>
    <w:div w:id="1165557793">
      <w:marLeft w:val="0"/>
      <w:marRight w:val="0"/>
      <w:marTop w:val="0"/>
      <w:marBottom w:val="0"/>
      <w:divBdr>
        <w:top w:val="none" w:sz="0" w:space="0" w:color="auto"/>
        <w:left w:val="none" w:sz="0" w:space="0" w:color="auto"/>
        <w:bottom w:val="none" w:sz="0" w:space="0" w:color="auto"/>
        <w:right w:val="none" w:sz="0" w:space="0" w:color="auto"/>
      </w:divBdr>
    </w:div>
    <w:div w:id="1166283767">
      <w:marLeft w:val="0"/>
      <w:marRight w:val="0"/>
      <w:marTop w:val="0"/>
      <w:marBottom w:val="0"/>
      <w:divBdr>
        <w:top w:val="none" w:sz="0" w:space="0" w:color="auto"/>
        <w:left w:val="none" w:sz="0" w:space="0" w:color="auto"/>
        <w:bottom w:val="none" w:sz="0" w:space="0" w:color="auto"/>
        <w:right w:val="none" w:sz="0" w:space="0" w:color="auto"/>
      </w:divBdr>
    </w:div>
    <w:div w:id="1166356921">
      <w:marLeft w:val="0"/>
      <w:marRight w:val="0"/>
      <w:marTop w:val="0"/>
      <w:marBottom w:val="0"/>
      <w:divBdr>
        <w:top w:val="none" w:sz="0" w:space="0" w:color="auto"/>
        <w:left w:val="none" w:sz="0" w:space="0" w:color="auto"/>
        <w:bottom w:val="none" w:sz="0" w:space="0" w:color="auto"/>
        <w:right w:val="none" w:sz="0" w:space="0" w:color="auto"/>
      </w:divBdr>
    </w:div>
    <w:div w:id="1166943561">
      <w:marLeft w:val="0"/>
      <w:marRight w:val="0"/>
      <w:marTop w:val="0"/>
      <w:marBottom w:val="0"/>
      <w:divBdr>
        <w:top w:val="none" w:sz="0" w:space="0" w:color="auto"/>
        <w:left w:val="none" w:sz="0" w:space="0" w:color="auto"/>
        <w:bottom w:val="none" w:sz="0" w:space="0" w:color="auto"/>
        <w:right w:val="none" w:sz="0" w:space="0" w:color="auto"/>
      </w:divBdr>
    </w:div>
    <w:div w:id="1167356705">
      <w:marLeft w:val="0"/>
      <w:marRight w:val="0"/>
      <w:marTop w:val="0"/>
      <w:marBottom w:val="0"/>
      <w:divBdr>
        <w:top w:val="none" w:sz="0" w:space="0" w:color="auto"/>
        <w:left w:val="none" w:sz="0" w:space="0" w:color="auto"/>
        <w:bottom w:val="none" w:sz="0" w:space="0" w:color="auto"/>
        <w:right w:val="none" w:sz="0" w:space="0" w:color="auto"/>
      </w:divBdr>
    </w:div>
    <w:div w:id="1167793671">
      <w:marLeft w:val="0"/>
      <w:marRight w:val="0"/>
      <w:marTop w:val="0"/>
      <w:marBottom w:val="0"/>
      <w:divBdr>
        <w:top w:val="none" w:sz="0" w:space="0" w:color="auto"/>
        <w:left w:val="none" w:sz="0" w:space="0" w:color="auto"/>
        <w:bottom w:val="none" w:sz="0" w:space="0" w:color="auto"/>
        <w:right w:val="none" w:sz="0" w:space="0" w:color="auto"/>
      </w:divBdr>
    </w:div>
    <w:div w:id="1168057812">
      <w:marLeft w:val="0"/>
      <w:marRight w:val="0"/>
      <w:marTop w:val="0"/>
      <w:marBottom w:val="0"/>
      <w:divBdr>
        <w:top w:val="none" w:sz="0" w:space="0" w:color="auto"/>
        <w:left w:val="none" w:sz="0" w:space="0" w:color="auto"/>
        <w:bottom w:val="none" w:sz="0" w:space="0" w:color="auto"/>
        <w:right w:val="none" w:sz="0" w:space="0" w:color="auto"/>
      </w:divBdr>
    </w:div>
    <w:div w:id="1168518851">
      <w:marLeft w:val="0"/>
      <w:marRight w:val="0"/>
      <w:marTop w:val="0"/>
      <w:marBottom w:val="0"/>
      <w:divBdr>
        <w:top w:val="none" w:sz="0" w:space="0" w:color="auto"/>
        <w:left w:val="none" w:sz="0" w:space="0" w:color="auto"/>
        <w:bottom w:val="none" w:sz="0" w:space="0" w:color="auto"/>
        <w:right w:val="none" w:sz="0" w:space="0" w:color="auto"/>
      </w:divBdr>
    </w:div>
    <w:div w:id="1170293401">
      <w:marLeft w:val="0"/>
      <w:marRight w:val="0"/>
      <w:marTop w:val="0"/>
      <w:marBottom w:val="0"/>
      <w:divBdr>
        <w:top w:val="none" w:sz="0" w:space="0" w:color="auto"/>
        <w:left w:val="none" w:sz="0" w:space="0" w:color="auto"/>
        <w:bottom w:val="none" w:sz="0" w:space="0" w:color="auto"/>
        <w:right w:val="none" w:sz="0" w:space="0" w:color="auto"/>
      </w:divBdr>
    </w:div>
    <w:div w:id="1171456345">
      <w:marLeft w:val="0"/>
      <w:marRight w:val="0"/>
      <w:marTop w:val="0"/>
      <w:marBottom w:val="0"/>
      <w:divBdr>
        <w:top w:val="none" w:sz="0" w:space="0" w:color="auto"/>
        <w:left w:val="none" w:sz="0" w:space="0" w:color="auto"/>
        <w:bottom w:val="none" w:sz="0" w:space="0" w:color="auto"/>
        <w:right w:val="none" w:sz="0" w:space="0" w:color="auto"/>
      </w:divBdr>
    </w:div>
    <w:div w:id="1172792809">
      <w:marLeft w:val="0"/>
      <w:marRight w:val="0"/>
      <w:marTop w:val="0"/>
      <w:marBottom w:val="0"/>
      <w:divBdr>
        <w:top w:val="none" w:sz="0" w:space="0" w:color="auto"/>
        <w:left w:val="none" w:sz="0" w:space="0" w:color="auto"/>
        <w:bottom w:val="none" w:sz="0" w:space="0" w:color="auto"/>
        <w:right w:val="none" w:sz="0" w:space="0" w:color="auto"/>
      </w:divBdr>
    </w:div>
    <w:div w:id="1174537305">
      <w:marLeft w:val="0"/>
      <w:marRight w:val="0"/>
      <w:marTop w:val="0"/>
      <w:marBottom w:val="0"/>
      <w:divBdr>
        <w:top w:val="none" w:sz="0" w:space="0" w:color="auto"/>
        <w:left w:val="none" w:sz="0" w:space="0" w:color="auto"/>
        <w:bottom w:val="none" w:sz="0" w:space="0" w:color="auto"/>
        <w:right w:val="none" w:sz="0" w:space="0" w:color="auto"/>
      </w:divBdr>
    </w:div>
    <w:div w:id="1177579336">
      <w:marLeft w:val="0"/>
      <w:marRight w:val="0"/>
      <w:marTop w:val="0"/>
      <w:marBottom w:val="0"/>
      <w:divBdr>
        <w:top w:val="none" w:sz="0" w:space="0" w:color="auto"/>
        <w:left w:val="none" w:sz="0" w:space="0" w:color="auto"/>
        <w:bottom w:val="none" w:sz="0" w:space="0" w:color="auto"/>
        <w:right w:val="none" w:sz="0" w:space="0" w:color="auto"/>
      </w:divBdr>
    </w:div>
    <w:div w:id="1178352506">
      <w:marLeft w:val="0"/>
      <w:marRight w:val="0"/>
      <w:marTop w:val="0"/>
      <w:marBottom w:val="0"/>
      <w:divBdr>
        <w:top w:val="none" w:sz="0" w:space="0" w:color="auto"/>
        <w:left w:val="none" w:sz="0" w:space="0" w:color="auto"/>
        <w:bottom w:val="none" w:sz="0" w:space="0" w:color="auto"/>
        <w:right w:val="none" w:sz="0" w:space="0" w:color="auto"/>
      </w:divBdr>
    </w:div>
    <w:div w:id="1178620654">
      <w:marLeft w:val="0"/>
      <w:marRight w:val="0"/>
      <w:marTop w:val="0"/>
      <w:marBottom w:val="0"/>
      <w:divBdr>
        <w:top w:val="none" w:sz="0" w:space="0" w:color="auto"/>
        <w:left w:val="none" w:sz="0" w:space="0" w:color="auto"/>
        <w:bottom w:val="none" w:sz="0" w:space="0" w:color="auto"/>
        <w:right w:val="none" w:sz="0" w:space="0" w:color="auto"/>
      </w:divBdr>
    </w:div>
    <w:div w:id="1179737672">
      <w:marLeft w:val="0"/>
      <w:marRight w:val="0"/>
      <w:marTop w:val="0"/>
      <w:marBottom w:val="0"/>
      <w:divBdr>
        <w:top w:val="none" w:sz="0" w:space="0" w:color="auto"/>
        <w:left w:val="none" w:sz="0" w:space="0" w:color="auto"/>
        <w:bottom w:val="none" w:sz="0" w:space="0" w:color="auto"/>
        <w:right w:val="none" w:sz="0" w:space="0" w:color="auto"/>
      </w:divBdr>
    </w:div>
    <w:div w:id="1180314042">
      <w:marLeft w:val="0"/>
      <w:marRight w:val="0"/>
      <w:marTop w:val="0"/>
      <w:marBottom w:val="0"/>
      <w:divBdr>
        <w:top w:val="none" w:sz="0" w:space="0" w:color="auto"/>
        <w:left w:val="none" w:sz="0" w:space="0" w:color="auto"/>
        <w:bottom w:val="none" w:sz="0" w:space="0" w:color="auto"/>
        <w:right w:val="none" w:sz="0" w:space="0" w:color="auto"/>
      </w:divBdr>
    </w:div>
    <w:div w:id="1183393793">
      <w:marLeft w:val="0"/>
      <w:marRight w:val="0"/>
      <w:marTop w:val="0"/>
      <w:marBottom w:val="0"/>
      <w:divBdr>
        <w:top w:val="none" w:sz="0" w:space="0" w:color="auto"/>
        <w:left w:val="none" w:sz="0" w:space="0" w:color="auto"/>
        <w:bottom w:val="none" w:sz="0" w:space="0" w:color="auto"/>
        <w:right w:val="none" w:sz="0" w:space="0" w:color="auto"/>
      </w:divBdr>
    </w:div>
    <w:div w:id="1185091539">
      <w:marLeft w:val="0"/>
      <w:marRight w:val="0"/>
      <w:marTop w:val="0"/>
      <w:marBottom w:val="0"/>
      <w:divBdr>
        <w:top w:val="none" w:sz="0" w:space="0" w:color="auto"/>
        <w:left w:val="none" w:sz="0" w:space="0" w:color="auto"/>
        <w:bottom w:val="none" w:sz="0" w:space="0" w:color="auto"/>
        <w:right w:val="none" w:sz="0" w:space="0" w:color="auto"/>
      </w:divBdr>
    </w:div>
    <w:div w:id="1187792916">
      <w:marLeft w:val="0"/>
      <w:marRight w:val="0"/>
      <w:marTop w:val="0"/>
      <w:marBottom w:val="0"/>
      <w:divBdr>
        <w:top w:val="none" w:sz="0" w:space="0" w:color="auto"/>
        <w:left w:val="none" w:sz="0" w:space="0" w:color="auto"/>
        <w:bottom w:val="none" w:sz="0" w:space="0" w:color="auto"/>
        <w:right w:val="none" w:sz="0" w:space="0" w:color="auto"/>
      </w:divBdr>
    </w:div>
    <w:div w:id="1187869537">
      <w:marLeft w:val="0"/>
      <w:marRight w:val="0"/>
      <w:marTop w:val="0"/>
      <w:marBottom w:val="0"/>
      <w:divBdr>
        <w:top w:val="none" w:sz="0" w:space="0" w:color="auto"/>
        <w:left w:val="none" w:sz="0" w:space="0" w:color="auto"/>
        <w:bottom w:val="none" w:sz="0" w:space="0" w:color="auto"/>
        <w:right w:val="none" w:sz="0" w:space="0" w:color="auto"/>
      </w:divBdr>
    </w:div>
    <w:div w:id="1188057942">
      <w:marLeft w:val="0"/>
      <w:marRight w:val="0"/>
      <w:marTop w:val="0"/>
      <w:marBottom w:val="0"/>
      <w:divBdr>
        <w:top w:val="none" w:sz="0" w:space="0" w:color="auto"/>
        <w:left w:val="none" w:sz="0" w:space="0" w:color="auto"/>
        <w:bottom w:val="none" w:sz="0" w:space="0" w:color="auto"/>
        <w:right w:val="none" w:sz="0" w:space="0" w:color="auto"/>
      </w:divBdr>
    </w:div>
    <w:div w:id="1188521557">
      <w:marLeft w:val="0"/>
      <w:marRight w:val="0"/>
      <w:marTop w:val="0"/>
      <w:marBottom w:val="0"/>
      <w:divBdr>
        <w:top w:val="none" w:sz="0" w:space="0" w:color="auto"/>
        <w:left w:val="none" w:sz="0" w:space="0" w:color="auto"/>
        <w:bottom w:val="none" w:sz="0" w:space="0" w:color="auto"/>
        <w:right w:val="none" w:sz="0" w:space="0" w:color="auto"/>
      </w:divBdr>
    </w:div>
    <w:div w:id="1189487942">
      <w:marLeft w:val="0"/>
      <w:marRight w:val="0"/>
      <w:marTop w:val="0"/>
      <w:marBottom w:val="0"/>
      <w:divBdr>
        <w:top w:val="none" w:sz="0" w:space="0" w:color="auto"/>
        <w:left w:val="none" w:sz="0" w:space="0" w:color="auto"/>
        <w:bottom w:val="none" w:sz="0" w:space="0" w:color="auto"/>
        <w:right w:val="none" w:sz="0" w:space="0" w:color="auto"/>
      </w:divBdr>
    </w:div>
    <w:div w:id="1191379352">
      <w:marLeft w:val="0"/>
      <w:marRight w:val="0"/>
      <w:marTop w:val="0"/>
      <w:marBottom w:val="0"/>
      <w:divBdr>
        <w:top w:val="none" w:sz="0" w:space="0" w:color="auto"/>
        <w:left w:val="none" w:sz="0" w:space="0" w:color="auto"/>
        <w:bottom w:val="none" w:sz="0" w:space="0" w:color="auto"/>
        <w:right w:val="none" w:sz="0" w:space="0" w:color="auto"/>
      </w:divBdr>
    </w:div>
    <w:div w:id="1192770124">
      <w:marLeft w:val="0"/>
      <w:marRight w:val="0"/>
      <w:marTop w:val="0"/>
      <w:marBottom w:val="0"/>
      <w:divBdr>
        <w:top w:val="none" w:sz="0" w:space="0" w:color="auto"/>
        <w:left w:val="none" w:sz="0" w:space="0" w:color="auto"/>
        <w:bottom w:val="none" w:sz="0" w:space="0" w:color="auto"/>
        <w:right w:val="none" w:sz="0" w:space="0" w:color="auto"/>
      </w:divBdr>
    </w:div>
    <w:div w:id="1194464401">
      <w:marLeft w:val="0"/>
      <w:marRight w:val="0"/>
      <w:marTop w:val="0"/>
      <w:marBottom w:val="0"/>
      <w:divBdr>
        <w:top w:val="none" w:sz="0" w:space="0" w:color="auto"/>
        <w:left w:val="none" w:sz="0" w:space="0" w:color="auto"/>
        <w:bottom w:val="none" w:sz="0" w:space="0" w:color="auto"/>
        <w:right w:val="none" w:sz="0" w:space="0" w:color="auto"/>
      </w:divBdr>
    </w:div>
    <w:div w:id="1194881254">
      <w:marLeft w:val="0"/>
      <w:marRight w:val="0"/>
      <w:marTop w:val="0"/>
      <w:marBottom w:val="0"/>
      <w:divBdr>
        <w:top w:val="none" w:sz="0" w:space="0" w:color="auto"/>
        <w:left w:val="none" w:sz="0" w:space="0" w:color="auto"/>
        <w:bottom w:val="none" w:sz="0" w:space="0" w:color="auto"/>
        <w:right w:val="none" w:sz="0" w:space="0" w:color="auto"/>
      </w:divBdr>
    </w:div>
    <w:div w:id="1195733354">
      <w:marLeft w:val="0"/>
      <w:marRight w:val="0"/>
      <w:marTop w:val="0"/>
      <w:marBottom w:val="0"/>
      <w:divBdr>
        <w:top w:val="none" w:sz="0" w:space="0" w:color="auto"/>
        <w:left w:val="none" w:sz="0" w:space="0" w:color="auto"/>
        <w:bottom w:val="none" w:sz="0" w:space="0" w:color="auto"/>
        <w:right w:val="none" w:sz="0" w:space="0" w:color="auto"/>
      </w:divBdr>
    </w:div>
    <w:div w:id="1196771477">
      <w:marLeft w:val="0"/>
      <w:marRight w:val="0"/>
      <w:marTop w:val="0"/>
      <w:marBottom w:val="0"/>
      <w:divBdr>
        <w:top w:val="none" w:sz="0" w:space="0" w:color="auto"/>
        <w:left w:val="none" w:sz="0" w:space="0" w:color="auto"/>
        <w:bottom w:val="none" w:sz="0" w:space="0" w:color="auto"/>
        <w:right w:val="none" w:sz="0" w:space="0" w:color="auto"/>
      </w:divBdr>
    </w:div>
    <w:div w:id="1197700113">
      <w:marLeft w:val="0"/>
      <w:marRight w:val="0"/>
      <w:marTop w:val="0"/>
      <w:marBottom w:val="0"/>
      <w:divBdr>
        <w:top w:val="none" w:sz="0" w:space="0" w:color="auto"/>
        <w:left w:val="none" w:sz="0" w:space="0" w:color="auto"/>
        <w:bottom w:val="none" w:sz="0" w:space="0" w:color="auto"/>
        <w:right w:val="none" w:sz="0" w:space="0" w:color="auto"/>
      </w:divBdr>
    </w:div>
    <w:div w:id="1197737855">
      <w:marLeft w:val="0"/>
      <w:marRight w:val="0"/>
      <w:marTop w:val="0"/>
      <w:marBottom w:val="0"/>
      <w:divBdr>
        <w:top w:val="none" w:sz="0" w:space="0" w:color="auto"/>
        <w:left w:val="none" w:sz="0" w:space="0" w:color="auto"/>
        <w:bottom w:val="none" w:sz="0" w:space="0" w:color="auto"/>
        <w:right w:val="none" w:sz="0" w:space="0" w:color="auto"/>
      </w:divBdr>
    </w:div>
    <w:div w:id="1198423679">
      <w:marLeft w:val="0"/>
      <w:marRight w:val="0"/>
      <w:marTop w:val="0"/>
      <w:marBottom w:val="0"/>
      <w:divBdr>
        <w:top w:val="none" w:sz="0" w:space="0" w:color="auto"/>
        <w:left w:val="none" w:sz="0" w:space="0" w:color="auto"/>
        <w:bottom w:val="none" w:sz="0" w:space="0" w:color="auto"/>
        <w:right w:val="none" w:sz="0" w:space="0" w:color="auto"/>
      </w:divBdr>
    </w:div>
    <w:div w:id="1198548923">
      <w:marLeft w:val="0"/>
      <w:marRight w:val="0"/>
      <w:marTop w:val="0"/>
      <w:marBottom w:val="0"/>
      <w:divBdr>
        <w:top w:val="none" w:sz="0" w:space="0" w:color="auto"/>
        <w:left w:val="none" w:sz="0" w:space="0" w:color="auto"/>
        <w:bottom w:val="none" w:sz="0" w:space="0" w:color="auto"/>
        <w:right w:val="none" w:sz="0" w:space="0" w:color="auto"/>
      </w:divBdr>
    </w:div>
    <w:div w:id="1200361192">
      <w:marLeft w:val="0"/>
      <w:marRight w:val="0"/>
      <w:marTop w:val="0"/>
      <w:marBottom w:val="0"/>
      <w:divBdr>
        <w:top w:val="none" w:sz="0" w:space="0" w:color="auto"/>
        <w:left w:val="none" w:sz="0" w:space="0" w:color="auto"/>
        <w:bottom w:val="none" w:sz="0" w:space="0" w:color="auto"/>
        <w:right w:val="none" w:sz="0" w:space="0" w:color="auto"/>
      </w:divBdr>
    </w:div>
    <w:div w:id="1200586441">
      <w:marLeft w:val="0"/>
      <w:marRight w:val="0"/>
      <w:marTop w:val="0"/>
      <w:marBottom w:val="0"/>
      <w:divBdr>
        <w:top w:val="none" w:sz="0" w:space="0" w:color="auto"/>
        <w:left w:val="none" w:sz="0" w:space="0" w:color="auto"/>
        <w:bottom w:val="none" w:sz="0" w:space="0" w:color="auto"/>
        <w:right w:val="none" w:sz="0" w:space="0" w:color="auto"/>
      </w:divBdr>
    </w:div>
    <w:div w:id="1200782185">
      <w:marLeft w:val="0"/>
      <w:marRight w:val="0"/>
      <w:marTop w:val="0"/>
      <w:marBottom w:val="0"/>
      <w:divBdr>
        <w:top w:val="none" w:sz="0" w:space="0" w:color="auto"/>
        <w:left w:val="none" w:sz="0" w:space="0" w:color="auto"/>
        <w:bottom w:val="none" w:sz="0" w:space="0" w:color="auto"/>
        <w:right w:val="none" w:sz="0" w:space="0" w:color="auto"/>
      </w:divBdr>
    </w:div>
    <w:div w:id="1202592033">
      <w:marLeft w:val="0"/>
      <w:marRight w:val="0"/>
      <w:marTop w:val="0"/>
      <w:marBottom w:val="0"/>
      <w:divBdr>
        <w:top w:val="none" w:sz="0" w:space="0" w:color="auto"/>
        <w:left w:val="none" w:sz="0" w:space="0" w:color="auto"/>
        <w:bottom w:val="none" w:sz="0" w:space="0" w:color="auto"/>
        <w:right w:val="none" w:sz="0" w:space="0" w:color="auto"/>
      </w:divBdr>
    </w:div>
    <w:div w:id="1203322183">
      <w:marLeft w:val="0"/>
      <w:marRight w:val="0"/>
      <w:marTop w:val="0"/>
      <w:marBottom w:val="0"/>
      <w:divBdr>
        <w:top w:val="none" w:sz="0" w:space="0" w:color="auto"/>
        <w:left w:val="none" w:sz="0" w:space="0" w:color="auto"/>
        <w:bottom w:val="none" w:sz="0" w:space="0" w:color="auto"/>
        <w:right w:val="none" w:sz="0" w:space="0" w:color="auto"/>
      </w:divBdr>
    </w:div>
    <w:div w:id="1204169641">
      <w:marLeft w:val="0"/>
      <w:marRight w:val="0"/>
      <w:marTop w:val="0"/>
      <w:marBottom w:val="0"/>
      <w:divBdr>
        <w:top w:val="none" w:sz="0" w:space="0" w:color="auto"/>
        <w:left w:val="none" w:sz="0" w:space="0" w:color="auto"/>
        <w:bottom w:val="none" w:sz="0" w:space="0" w:color="auto"/>
        <w:right w:val="none" w:sz="0" w:space="0" w:color="auto"/>
      </w:divBdr>
    </w:div>
    <w:div w:id="1204363121">
      <w:marLeft w:val="0"/>
      <w:marRight w:val="0"/>
      <w:marTop w:val="0"/>
      <w:marBottom w:val="0"/>
      <w:divBdr>
        <w:top w:val="none" w:sz="0" w:space="0" w:color="auto"/>
        <w:left w:val="none" w:sz="0" w:space="0" w:color="auto"/>
        <w:bottom w:val="none" w:sz="0" w:space="0" w:color="auto"/>
        <w:right w:val="none" w:sz="0" w:space="0" w:color="auto"/>
      </w:divBdr>
    </w:div>
    <w:div w:id="1205748122">
      <w:marLeft w:val="0"/>
      <w:marRight w:val="0"/>
      <w:marTop w:val="0"/>
      <w:marBottom w:val="0"/>
      <w:divBdr>
        <w:top w:val="none" w:sz="0" w:space="0" w:color="auto"/>
        <w:left w:val="none" w:sz="0" w:space="0" w:color="auto"/>
        <w:bottom w:val="none" w:sz="0" w:space="0" w:color="auto"/>
        <w:right w:val="none" w:sz="0" w:space="0" w:color="auto"/>
      </w:divBdr>
    </w:div>
    <w:div w:id="1206916014">
      <w:marLeft w:val="0"/>
      <w:marRight w:val="0"/>
      <w:marTop w:val="0"/>
      <w:marBottom w:val="0"/>
      <w:divBdr>
        <w:top w:val="none" w:sz="0" w:space="0" w:color="auto"/>
        <w:left w:val="none" w:sz="0" w:space="0" w:color="auto"/>
        <w:bottom w:val="none" w:sz="0" w:space="0" w:color="auto"/>
        <w:right w:val="none" w:sz="0" w:space="0" w:color="auto"/>
      </w:divBdr>
    </w:div>
    <w:div w:id="1207714513">
      <w:marLeft w:val="0"/>
      <w:marRight w:val="0"/>
      <w:marTop w:val="0"/>
      <w:marBottom w:val="0"/>
      <w:divBdr>
        <w:top w:val="none" w:sz="0" w:space="0" w:color="auto"/>
        <w:left w:val="none" w:sz="0" w:space="0" w:color="auto"/>
        <w:bottom w:val="none" w:sz="0" w:space="0" w:color="auto"/>
        <w:right w:val="none" w:sz="0" w:space="0" w:color="auto"/>
      </w:divBdr>
    </w:div>
    <w:div w:id="1207990576">
      <w:marLeft w:val="0"/>
      <w:marRight w:val="0"/>
      <w:marTop w:val="0"/>
      <w:marBottom w:val="0"/>
      <w:divBdr>
        <w:top w:val="none" w:sz="0" w:space="0" w:color="auto"/>
        <w:left w:val="none" w:sz="0" w:space="0" w:color="auto"/>
        <w:bottom w:val="none" w:sz="0" w:space="0" w:color="auto"/>
        <w:right w:val="none" w:sz="0" w:space="0" w:color="auto"/>
      </w:divBdr>
    </w:div>
    <w:div w:id="1208570492">
      <w:marLeft w:val="0"/>
      <w:marRight w:val="0"/>
      <w:marTop w:val="0"/>
      <w:marBottom w:val="0"/>
      <w:divBdr>
        <w:top w:val="none" w:sz="0" w:space="0" w:color="auto"/>
        <w:left w:val="none" w:sz="0" w:space="0" w:color="auto"/>
        <w:bottom w:val="none" w:sz="0" w:space="0" w:color="auto"/>
        <w:right w:val="none" w:sz="0" w:space="0" w:color="auto"/>
      </w:divBdr>
    </w:div>
    <w:div w:id="1209343225">
      <w:marLeft w:val="0"/>
      <w:marRight w:val="0"/>
      <w:marTop w:val="0"/>
      <w:marBottom w:val="0"/>
      <w:divBdr>
        <w:top w:val="none" w:sz="0" w:space="0" w:color="auto"/>
        <w:left w:val="none" w:sz="0" w:space="0" w:color="auto"/>
        <w:bottom w:val="none" w:sz="0" w:space="0" w:color="auto"/>
        <w:right w:val="none" w:sz="0" w:space="0" w:color="auto"/>
      </w:divBdr>
    </w:div>
    <w:div w:id="1210190863">
      <w:marLeft w:val="0"/>
      <w:marRight w:val="0"/>
      <w:marTop w:val="0"/>
      <w:marBottom w:val="0"/>
      <w:divBdr>
        <w:top w:val="none" w:sz="0" w:space="0" w:color="auto"/>
        <w:left w:val="none" w:sz="0" w:space="0" w:color="auto"/>
        <w:bottom w:val="none" w:sz="0" w:space="0" w:color="auto"/>
        <w:right w:val="none" w:sz="0" w:space="0" w:color="auto"/>
      </w:divBdr>
    </w:div>
    <w:div w:id="1210218441">
      <w:marLeft w:val="0"/>
      <w:marRight w:val="0"/>
      <w:marTop w:val="0"/>
      <w:marBottom w:val="0"/>
      <w:divBdr>
        <w:top w:val="none" w:sz="0" w:space="0" w:color="auto"/>
        <w:left w:val="none" w:sz="0" w:space="0" w:color="auto"/>
        <w:bottom w:val="none" w:sz="0" w:space="0" w:color="auto"/>
        <w:right w:val="none" w:sz="0" w:space="0" w:color="auto"/>
      </w:divBdr>
    </w:div>
    <w:div w:id="1210609466">
      <w:marLeft w:val="0"/>
      <w:marRight w:val="0"/>
      <w:marTop w:val="0"/>
      <w:marBottom w:val="0"/>
      <w:divBdr>
        <w:top w:val="none" w:sz="0" w:space="0" w:color="auto"/>
        <w:left w:val="none" w:sz="0" w:space="0" w:color="auto"/>
        <w:bottom w:val="none" w:sz="0" w:space="0" w:color="auto"/>
        <w:right w:val="none" w:sz="0" w:space="0" w:color="auto"/>
      </w:divBdr>
    </w:div>
    <w:div w:id="1212576234">
      <w:marLeft w:val="0"/>
      <w:marRight w:val="0"/>
      <w:marTop w:val="0"/>
      <w:marBottom w:val="0"/>
      <w:divBdr>
        <w:top w:val="none" w:sz="0" w:space="0" w:color="auto"/>
        <w:left w:val="none" w:sz="0" w:space="0" w:color="auto"/>
        <w:bottom w:val="none" w:sz="0" w:space="0" w:color="auto"/>
        <w:right w:val="none" w:sz="0" w:space="0" w:color="auto"/>
      </w:divBdr>
    </w:div>
    <w:div w:id="1212811782">
      <w:marLeft w:val="0"/>
      <w:marRight w:val="0"/>
      <w:marTop w:val="0"/>
      <w:marBottom w:val="0"/>
      <w:divBdr>
        <w:top w:val="none" w:sz="0" w:space="0" w:color="auto"/>
        <w:left w:val="none" w:sz="0" w:space="0" w:color="auto"/>
        <w:bottom w:val="none" w:sz="0" w:space="0" w:color="auto"/>
        <w:right w:val="none" w:sz="0" w:space="0" w:color="auto"/>
      </w:divBdr>
    </w:div>
    <w:div w:id="1213536300">
      <w:marLeft w:val="0"/>
      <w:marRight w:val="0"/>
      <w:marTop w:val="0"/>
      <w:marBottom w:val="0"/>
      <w:divBdr>
        <w:top w:val="none" w:sz="0" w:space="0" w:color="auto"/>
        <w:left w:val="none" w:sz="0" w:space="0" w:color="auto"/>
        <w:bottom w:val="none" w:sz="0" w:space="0" w:color="auto"/>
        <w:right w:val="none" w:sz="0" w:space="0" w:color="auto"/>
      </w:divBdr>
    </w:div>
    <w:div w:id="1214536543">
      <w:marLeft w:val="0"/>
      <w:marRight w:val="0"/>
      <w:marTop w:val="0"/>
      <w:marBottom w:val="0"/>
      <w:divBdr>
        <w:top w:val="none" w:sz="0" w:space="0" w:color="auto"/>
        <w:left w:val="none" w:sz="0" w:space="0" w:color="auto"/>
        <w:bottom w:val="none" w:sz="0" w:space="0" w:color="auto"/>
        <w:right w:val="none" w:sz="0" w:space="0" w:color="auto"/>
      </w:divBdr>
    </w:div>
    <w:div w:id="1214846271">
      <w:marLeft w:val="0"/>
      <w:marRight w:val="0"/>
      <w:marTop w:val="0"/>
      <w:marBottom w:val="0"/>
      <w:divBdr>
        <w:top w:val="none" w:sz="0" w:space="0" w:color="auto"/>
        <w:left w:val="none" w:sz="0" w:space="0" w:color="auto"/>
        <w:bottom w:val="none" w:sz="0" w:space="0" w:color="auto"/>
        <w:right w:val="none" w:sz="0" w:space="0" w:color="auto"/>
      </w:divBdr>
    </w:div>
    <w:div w:id="1216894070">
      <w:marLeft w:val="0"/>
      <w:marRight w:val="0"/>
      <w:marTop w:val="0"/>
      <w:marBottom w:val="0"/>
      <w:divBdr>
        <w:top w:val="none" w:sz="0" w:space="0" w:color="auto"/>
        <w:left w:val="none" w:sz="0" w:space="0" w:color="auto"/>
        <w:bottom w:val="none" w:sz="0" w:space="0" w:color="auto"/>
        <w:right w:val="none" w:sz="0" w:space="0" w:color="auto"/>
      </w:divBdr>
    </w:div>
    <w:div w:id="1216939123">
      <w:marLeft w:val="0"/>
      <w:marRight w:val="0"/>
      <w:marTop w:val="0"/>
      <w:marBottom w:val="0"/>
      <w:divBdr>
        <w:top w:val="none" w:sz="0" w:space="0" w:color="auto"/>
        <w:left w:val="none" w:sz="0" w:space="0" w:color="auto"/>
        <w:bottom w:val="none" w:sz="0" w:space="0" w:color="auto"/>
        <w:right w:val="none" w:sz="0" w:space="0" w:color="auto"/>
      </w:divBdr>
    </w:div>
    <w:div w:id="1217083369">
      <w:marLeft w:val="0"/>
      <w:marRight w:val="0"/>
      <w:marTop w:val="0"/>
      <w:marBottom w:val="0"/>
      <w:divBdr>
        <w:top w:val="none" w:sz="0" w:space="0" w:color="auto"/>
        <w:left w:val="none" w:sz="0" w:space="0" w:color="auto"/>
        <w:bottom w:val="none" w:sz="0" w:space="0" w:color="auto"/>
        <w:right w:val="none" w:sz="0" w:space="0" w:color="auto"/>
      </w:divBdr>
    </w:div>
    <w:div w:id="1219630068">
      <w:marLeft w:val="0"/>
      <w:marRight w:val="0"/>
      <w:marTop w:val="0"/>
      <w:marBottom w:val="0"/>
      <w:divBdr>
        <w:top w:val="none" w:sz="0" w:space="0" w:color="auto"/>
        <w:left w:val="none" w:sz="0" w:space="0" w:color="auto"/>
        <w:bottom w:val="none" w:sz="0" w:space="0" w:color="auto"/>
        <w:right w:val="none" w:sz="0" w:space="0" w:color="auto"/>
      </w:divBdr>
    </w:div>
    <w:div w:id="1221360771">
      <w:marLeft w:val="0"/>
      <w:marRight w:val="0"/>
      <w:marTop w:val="0"/>
      <w:marBottom w:val="0"/>
      <w:divBdr>
        <w:top w:val="none" w:sz="0" w:space="0" w:color="auto"/>
        <w:left w:val="none" w:sz="0" w:space="0" w:color="auto"/>
        <w:bottom w:val="none" w:sz="0" w:space="0" w:color="auto"/>
        <w:right w:val="none" w:sz="0" w:space="0" w:color="auto"/>
      </w:divBdr>
    </w:div>
    <w:div w:id="1221820006">
      <w:marLeft w:val="0"/>
      <w:marRight w:val="0"/>
      <w:marTop w:val="0"/>
      <w:marBottom w:val="0"/>
      <w:divBdr>
        <w:top w:val="none" w:sz="0" w:space="0" w:color="auto"/>
        <w:left w:val="none" w:sz="0" w:space="0" w:color="auto"/>
        <w:bottom w:val="none" w:sz="0" w:space="0" w:color="auto"/>
        <w:right w:val="none" w:sz="0" w:space="0" w:color="auto"/>
      </w:divBdr>
    </w:div>
    <w:div w:id="1221940800">
      <w:marLeft w:val="0"/>
      <w:marRight w:val="0"/>
      <w:marTop w:val="0"/>
      <w:marBottom w:val="0"/>
      <w:divBdr>
        <w:top w:val="none" w:sz="0" w:space="0" w:color="auto"/>
        <w:left w:val="none" w:sz="0" w:space="0" w:color="auto"/>
        <w:bottom w:val="none" w:sz="0" w:space="0" w:color="auto"/>
        <w:right w:val="none" w:sz="0" w:space="0" w:color="auto"/>
      </w:divBdr>
    </w:div>
    <w:div w:id="1222861330">
      <w:marLeft w:val="0"/>
      <w:marRight w:val="0"/>
      <w:marTop w:val="0"/>
      <w:marBottom w:val="0"/>
      <w:divBdr>
        <w:top w:val="none" w:sz="0" w:space="0" w:color="auto"/>
        <w:left w:val="none" w:sz="0" w:space="0" w:color="auto"/>
        <w:bottom w:val="none" w:sz="0" w:space="0" w:color="auto"/>
        <w:right w:val="none" w:sz="0" w:space="0" w:color="auto"/>
      </w:divBdr>
    </w:div>
    <w:div w:id="1223054870">
      <w:marLeft w:val="0"/>
      <w:marRight w:val="0"/>
      <w:marTop w:val="0"/>
      <w:marBottom w:val="0"/>
      <w:divBdr>
        <w:top w:val="none" w:sz="0" w:space="0" w:color="auto"/>
        <w:left w:val="none" w:sz="0" w:space="0" w:color="auto"/>
        <w:bottom w:val="none" w:sz="0" w:space="0" w:color="auto"/>
        <w:right w:val="none" w:sz="0" w:space="0" w:color="auto"/>
      </w:divBdr>
    </w:div>
    <w:div w:id="1223130365">
      <w:marLeft w:val="0"/>
      <w:marRight w:val="0"/>
      <w:marTop w:val="0"/>
      <w:marBottom w:val="0"/>
      <w:divBdr>
        <w:top w:val="none" w:sz="0" w:space="0" w:color="auto"/>
        <w:left w:val="none" w:sz="0" w:space="0" w:color="auto"/>
        <w:bottom w:val="none" w:sz="0" w:space="0" w:color="auto"/>
        <w:right w:val="none" w:sz="0" w:space="0" w:color="auto"/>
      </w:divBdr>
    </w:div>
    <w:div w:id="1223447260">
      <w:marLeft w:val="0"/>
      <w:marRight w:val="0"/>
      <w:marTop w:val="0"/>
      <w:marBottom w:val="0"/>
      <w:divBdr>
        <w:top w:val="none" w:sz="0" w:space="0" w:color="auto"/>
        <w:left w:val="none" w:sz="0" w:space="0" w:color="auto"/>
        <w:bottom w:val="none" w:sz="0" w:space="0" w:color="auto"/>
        <w:right w:val="none" w:sz="0" w:space="0" w:color="auto"/>
      </w:divBdr>
    </w:div>
    <w:div w:id="1223759571">
      <w:marLeft w:val="0"/>
      <w:marRight w:val="0"/>
      <w:marTop w:val="0"/>
      <w:marBottom w:val="0"/>
      <w:divBdr>
        <w:top w:val="none" w:sz="0" w:space="0" w:color="auto"/>
        <w:left w:val="none" w:sz="0" w:space="0" w:color="auto"/>
        <w:bottom w:val="none" w:sz="0" w:space="0" w:color="auto"/>
        <w:right w:val="none" w:sz="0" w:space="0" w:color="auto"/>
      </w:divBdr>
    </w:div>
    <w:div w:id="1223829907">
      <w:marLeft w:val="0"/>
      <w:marRight w:val="0"/>
      <w:marTop w:val="0"/>
      <w:marBottom w:val="0"/>
      <w:divBdr>
        <w:top w:val="none" w:sz="0" w:space="0" w:color="auto"/>
        <w:left w:val="none" w:sz="0" w:space="0" w:color="auto"/>
        <w:bottom w:val="none" w:sz="0" w:space="0" w:color="auto"/>
        <w:right w:val="none" w:sz="0" w:space="0" w:color="auto"/>
      </w:divBdr>
    </w:div>
    <w:div w:id="1223979248">
      <w:marLeft w:val="0"/>
      <w:marRight w:val="0"/>
      <w:marTop w:val="0"/>
      <w:marBottom w:val="0"/>
      <w:divBdr>
        <w:top w:val="none" w:sz="0" w:space="0" w:color="auto"/>
        <w:left w:val="none" w:sz="0" w:space="0" w:color="auto"/>
        <w:bottom w:val="none" w:sz="0" w:space="0" w:color="auto"/>
        <w:right w:val="none" w:sz="0" w:space="0" w:color="auto"/>
      </w:divBdr>
    </w:div>
    <w:div w:id="1226641960">
      <w:marLeft w:val="0"/>
      <w:marRight w:val="0"/>
      <w:marTop w:val="0"/>
      <w:marBottom w:val="0"/>
      <w:divBdr>
        <w:top w:val="none" w:sz="0" w:space="0" w:color="auto"/>
        <w:left w:val="none" w:sz="0" w:space="0" w:color="auto"/>
        <w:bottom w:val="none" w:sz="0" w:space="0" w:color="auto"/>
        <w:right w:val="none" w:sz="0" w:space="0" w:color="auto"/>
      </w:divBdr>
    </w:div>
    <w:div w:id="1226717181">
      <w:marLeft w:val="0"/>
      <w:marRight w:val="0"/>
      <w:marTop w:val="0"/>
      <w:marBottom w:val="0"/>
      <w:divBdr>
        <w:top w:val="none" w:sz="0" w:space="0" w:color="auto"/>
        <w:left w:val="none" w:sz="0" w:space="0" w:color="auto"/>
        <w:bottom w:val="none" w:sz="0" w:space="0" w:color="auto"/>
        <w:right w:val="none" w:sz="0" w:space="0" w:color="auto"/>
      </w:divBdr>
    </w:div>
    <w:div w:id="1227915247">
      <w:marLeft w:val="0"/>
      <w:marRight w:val="0"/>
      <w:marTop w:val="0"/>
      <w:marBottom w:val="0"/>
      <w:divBdr>
        <w:top w:val="none" w:sz="0" w:space="0" w:color="auto"/>
        <w:left w:val="none" w:sz="0" w:space="0" w:color="auto"/>
        <w:bottom w:val="none" w:sz="0" w:space="0" w:color="auto"/>
        <w:right w:val="none" w:sz="0" w:space="0" w:color="auto"/>
      </w:divBdr>
    </w:div>
    <w:div w:id="1229609850">
      <w:marLeft w:val="0"/>
      <w:marRight w:val="0"/>
      <w:marTop w:val="0"/>
      <w:marBottom w:val="0"/>
      <w:divBdr>
        <w:top w:val="none" w:sz="0" w:space="0" w:color="auto"/>
        <w:left w:val="none" w:sz="0" w:space="0" w:color="auto"/>
        <w:bottom w:val="none" w:sz="0" w:space="0" w:color="auto"/>
        <w:right w:val="none" w:sz="0" w:space="0" w:color="auto"/>
      </w:divBdr>
    </w:div>
    <w:div w:id="1231230550">
      <w:marLeft w:val="0"/>
      <w:marRight w:val="0"/>
      <w:marTop w:val="0"/>
      <w:marBottom w:val="0"/>
      <w:divBdr>
        <w:top w:val="none" w:sz="0" w:space="0" w:color="auto"/>
        <w:left w:val="none" w:sz="0" w:space="0" w:color="auto"/>
        <w:bottom w:val="none" w:sz="0" w:space="0" w:color="auto"/>
        <w:right w:val="none" w:sz="0" w:space="0" w:color="auto"/>
      </w:divBdr>
    </w:div>
    <w:div w:id="1231235396">
      <w:marLeft w:val="0"/>
      <w:marRight w:val="0"/>
      <w:marTop w:val="0"/>
      <w:marBottom w:val="0"/>
      <w:divBdr>
        <w:top w:val="none" w:sz="0" w:space="0" w:color="auto"/>
        <w:left w:val="none" w:sz="0" w:space="0" w:color="auto"/>
        <w:bottom w:val="none" w:sz="0" w:space="0" w:color="auto"/>
        <w:right w:val="none" w:sz="0" w:space="0" w:color="auto"/>
      </w:divBdr>
    </w:div>
    <w:div w:id="1232038869">
      <w:marLeft w:val="0"/>
      <w:marRight w:val="0"/>
      <w:marTop w:val="0"/>
      <w:marBottom w:val="0"/>
      <w:divBdr>
        <w:top w:val="none" w:sz="0" w:space="0" w:color="auto"/>
        <w:left w:val="none" w:sz="0" w:space="0" w:color="auto"/>
        <w:bottom w:val="none" w:sz="0" w:space="0" w:color="auto"/>
        <w:right w:val="none" w:sz="0" w:space="0" w:color="auto"/>
      </w:divBdr>
    </w:div>
    <w:div w:id="1233346236">
      <w:marLeft w:val="0"/>
      <w:marRight w:val="0"/>
      <w:marTop w:val="0"/>
      <w:marBottom w:val="0"/>
      <w:divBdr>
        <w:top w:val="none" w:sz="0" w:space="0" w:color="auto"/>
        <w:left w:val="none" w:sz="0" w:space="0" w:color="auto"/>
        <w:bottom w:val="none" w:sz="0" w:space="0" w:color="auto"/>
        <w:right w:val="none" w:sz="0" w:space="0" w:color="auto"/>
      </w:divBdr>
    </w:div>
    <w:div w:id="1237939413">
      <w:marLeft w:val="0"/>
      <w:marRight w:val="0"/>
      <w:marTop w:val="0"/>
      <w:marBottom w:val="0"/>
      <w:divBdr>
        <w:top w:val="none" w:sz="0" w:space="0" w:color="auto"/>
        <w:left w:val="none" w:sz="0" w:space="0" w:color="auto"/>
        <w:bottom w:val="none" w:sz="0" w:space="0" w:color="auto"/>
        <w:right w:val="none" w:sz="0" w:space="0" w:color="auto"/>
      </w:divBdr>
    </w:div>
    <w:div w:id="1239317767">
      <w:marLeft w:val="0"/>
      <w:marRight w:val="0"/>
      <w:marTop w:val="0"/>
      <w:marBottom w:val="0"/>
      <w:divBdr>
        <w:top w:val="none" w:sz="0" w:space="0" w:color="auto"/>
        <w:left w:val="none" w:sz="0" w:space="0" w:color="auto"/>
        <w:bottom w:val="none" w:sz="0" w:space="0" w:color="auto"/>
        <w:right w:val="none" w:sz="0" w:space="0" w:color="auto"/>
      </w:divBdr>
    </w:div>
    <w:div w:id="1239435542">
      <w:marLeft w:val="0"/>
      <w:marRight w:val="0"/>
      <w:marTop w:val="0"/>
      <w:marBottom w:val="0"/>
      <w:divBdr>
        <w:top w:val="none" w:sz="0" w:space="0" w:color="auto"/>
        <w:left w:val="none" w:sz="0" w:space="0" w:color="auto"/>
        <w:bottom w:val="none" w:sz="0" w:space="0" w:color="auto"/>
        <w:right w:val="none" w:sz="0" w:space="0" w:color="auto"/>
      </w:divBdr>
    </w:div>
    <w:div w:id="1239436779">
      <w:marLeft w:val="0"/>
      <w:marRight w:val="0"/>
      <w:marTop w:val="0"/>
      <w:marBottom w:val="0"/>
      <w:divBdr>
        <w:top w:val="none" w:sz="0" w:space="0" w:color="auto"/>
        <w:left w:val="none" w:sz="0" w:space="0" w:color="auto"/>
        <w:bottom w:val="none" w:sz="0" w:space="0" w:color="auto"/>
        <w:right w:val="none" w:sz="0" w:space="0" w:color="auto"/>
      </w:divBdr>
    </w:div>
    <w:div w:id="1239750068">
      <w:marLeft w:val="0"/>
      <w:marRight w:val="0"/>
      <w:marTop w:val="0"/>
      <w:marBottom w:val="0"/>
      <w:divBdr>
        <w:top w:val="none" w:sz="0" w:space="0" w:color="auto"/>
        <w:left w:val="none" w:sz="0" w:space="0" w:color="auto"/>
        <w:bottom w:val="none" w:sz="0" w:space="0" w:color="auto"/>
        <w:right w:val="none" w:sz="0" w:space="0" w:color="auto"/>
      </w:divBdr>
    </w:div>
    <w:div w:id="1240558505">
      <w:marLeft w:val="0"/>
      <w:marRight w:val="0"/>
      <w:marTop w:val="0"/>
      <w:marBottom w:val="0"/>
      <w:divBdr>
        <w:top w:val="none" w:sz="0" w:space="0" w:color="auto"/>
        <w:left w:val="none" w:sz="0" w:space="0" w:color="auto"/>
        <w:bottom w:val="none" w:sz="0" w:space="0" w:color="auto"/>
        <w:right w:val="none" w:sz="0" w:space="0" w:color="auto"/>
      </w:divBdr>
    </w:div>
    <w:div w:id="1241450950">
      <w:marLeft w:val="0"/>
      <w:marRight w:val="0"/>
      <w:marTop w:val="0"/>
      <w:marBottom w:val="0"/>
      <w:divBdr>
        <w:top w:val="none" w:sz="0" w:space="0" w:color="auto"/>
        <w:left w:val="none" w:sz="0" w:space="0" w:color="auto"/>
        <w:bottom w:val="none" w:sz="0" w:space="0" w:color="auto"/>
        <w:right w:val="none" w:sz="0" w:space="0" w:color="auto"/>
      </w:divBdr>
    </w:div>
    <w:div w:id="1242060086">
      <w:marLeft w:val="0"/>
      <w:marRight w:val="0"/>
      <w:marTop w:val="0"/>
      <w:marBottom w:val="0"/>
      <w:divBdr>
        <w:top w:val="none" w:sz="0" w:space="0" w:color="auto"/>
        <w:left w:val="none" w:sz="0" w:space="0" w:color="auto"/>
        <w:bottom w:val="none" w:sz="0" w:space="0" w:color="auto"/>
        <w:right w:val="none" w:sz="0" w:space="0" w:color="auto"/>
      </w:divBdr>
    </w:div>
    <w:div w:id="1243299205">
      <w:marLeft w:val="0"/>
      <w:marRight w:val="0"/>
      <w:marTop w:val="0"/>
      <w:marBottom w:val="0"/>
      <w:divBdr>
        <w:top w:val="none" w:sz="0" w:space="0" w:color="auto"/>
        <w:left w:val="none" w:sz="0" w:space="0" w:color="auto"/>
        <w:bottom w:val="none" w:sz="0" w:space="0" w:color="auto"/>
        <w:right w:val="none" w:sz="0" w:space="0" w:color="auto"/>
      </w:divBdr>
    </w:div>
    <w:div w:id="1243829967">
      <w:marLeft w:val="0"/>
      <w:marRight w:val="0"/>
      <w:marTop w:val="0"/>
      <w:marBottom w:val="0"/>
      <w:divBdr>
        <w:top w:val="none" w:sz="0" w:space="0" w:color="auto"/>
        <w:left w:val="none" w:sz="0" w:space="0" w:color="auto"/>
        <w:bottom w:val="none" w:sz="0" w:space="0" w:color="auto"/>
        <w:right w:val="none" w:sz="0" w:space="0" w:color="auto"/>
      </w:divBdr>
    </w:div>
    <w:div w:id="1244757208">
      <w:marLeft w:val="0"/>
      <w:marRight w:val="0"/>
      <w:marTop w:val="0"/>
      <w:marBottom w:val="0"/>
      <w:divBdr>
        <w:top w:val="none" w:sz="0" w:space="0" w:color="auto"/>
        <w:left w:val="none" w:sz="0" w:space="0" w:color="auto"/>
        <w:bottom w:val="none" w:sz="0" w:space="0" w:color="auto"/>
        <w:right w:val="none" w:sz="0" w:space="0" w:color="auto"/>
      </w:divBdr>
    </w:div>
    <w:div w:id="1245264749">
      <w:marLeft w:val="0"/>
      <w:marRight w:val="0"/>
      <w:marTop w:val="0"/>
      <w:marBottom w:val="0"/>
      <w:divBdr>
        <w:top w:val="none" w:sz="0" w:space="0" w:color="auto"/>
        <w:left w:val="none" w:sz="0" w:space="0" w:color="auto"/>
        <w:bottom w:val="none" w:sz="0" w:space="0" w:color="auto"/>
        <w:right w:val="none" w:sz="0" w:space="0" w:color="auto"/>
      </w:divBdr>
    </w:div>
    <w:div w:id="1246066390">
      <w:marLeft w:val="0"/>
      <w:marRight w:val="0"/>
      <w:marTop w:val="0"/>
      <w:marBottom w:val="0"/>
      <w:divBdr>
        <w:top w:val="none" w:sz="0" w:space="0" w:color="auto"/>
        <w:left w:val="none" w:sz="0" w:space="0" w:color="auto"/>
        <w:bottom w:val="none" w:sz="0" w:space="0" w:color="auto"/>
        <w:right w:val="none" w:sz="0" w:space="0" w:color="auto"/>
      </w:divBdr>
    </w:div>
    <w:div w:id="1250845458">
      <w:marLeft w:val="0"/>
      <w:marRight w:val="0"/>
      <w:marTop w:val="0"/>
      <w:marBottom w:val="0"/>
      <w:divBdr>
        <w:top w:val="none" w:sz="0" w:space="0" w:color="auto"/>
        <w:left w:val="none" w:sz="0" w:space="0" w:color="auto"/>
        <w:bottom w:val="none" w:sz="0" w:space="0" w:color="auto"/>
        <w:right w:val="none" w:sz="0" w:space="0" w:color="auto"/>
      </w:divBdr>
    </w:div>
    <w:div w:id="1252812931">
      <w:marLeft w:val="0"/>
      <w:marRight w:val="0"/>
      <w:marTop w:val="0"/>
      <w:marBottom w:val="0"/>
      <w:divBdr>
        <w:top w:val="none" w:sz="0" w:space="0" w:color="auto"/>
        <w:left w:val="none" w:sz="0" w:space="0" w:color="auto"/>
        <w:bottom w:val="none" w:sz="0" w:space="0" w:color="auto"/>
        <w:right w:val="none" w:sz="0" w:space="0" w:color="auto"/>
      </w:divBdr>
    </w:div>
    <w:div w:id="1254319011">
      <w:marLeft w:val="0"/>
      <w:marRight w:val="0"/>
      <w:marTop w:val="0"/>
      <w:marBottom w:val="0"/>
      <w:divBdr>
        <w:top w:val="none" w:sz="0" w:space="0" w:color="auto"/>
        <w:left w:val="none" w:sz="0" w:space="0" w:color="auto"/>
        <w:bottom w:val="none" w:sz="0" w:space="0" w:color="auto"/>
        <w:right w:val="none" w:sz="0" w:space="0" w:color="auto"/>
      </w:divBdr>
    </w:div>
    <w:div w:id="1256598814">
      <w:marLeft w:val="0"/>
      <w:marRight w:val="0"/>
      <w:marTop w:val="0"/>
      <w:marBottom w:val="0"/>
      <w:divBdr>
        <w:top w:val="none" w:sz="0" w:space="0" w:color="auto"/>
        <w:left w:val="none" w:sz="0" w:space="0" w:color="auto"/>
        <w:bottom w:val="none" w:sz="0" w:space="0" w:color="auto"/>
        <w:right w:val="none" w:sz="0" w:space="0" w:color="auto"/>
      </w:divBdr>
    </w:div>
    <w:div w:id="1259827959">
      <w:marLeft w:val="0"/>
      <w:marRight w:val="0"/>
      <w:marTop w:val="0"/>
      <w:marBottom w:val="0"/>
      <w:divBdr>
        <w:top w:val="none" w:sz="0" w:space="0" w:color="auto"/>
        <w:left w:val="none" w:sz="0" w:space="0" w:color="auto"/>
        <w:bottom w:val="none" w:sz="0" w:space="0" w:color="auto"/>
        <w:right w:val="none" w:sz="0" w:space="0" w:color="auto"/>
      </w:divBdr>
    </w:div>
    <w:div w:id="1260721243">
      <w:marLeft w:val="0"/>
      <w:marRight w:val="0"/>
      <w:marTop w:val="0"/>
      <w:marBottom w:val="0"/>
      <w:divBdr>
        <w:top w:val="none" w:sz="0" w:space="0" w:color="auto"/>
        <w:left w:val="none" w:sz="0" w:space="0" w:color="auto"/>
        <w:bottom w:val="none" w:sz="0" w:space="0" w:color="auto"/>
        <w:right w:val="none" w:sz="0" w:space="0" w:color="auto"/>
      </w:divBdr>
    </w:div>
    <w:div w:id="1261453414">
      <w:marLeft w:val="0"/>
      <w:marRight w:val="0"/>
      <w:marTop w:val="0"/>
      <w:marBottom w:val="0"/>
      <w:divBdr>
        <w:top w:val="none" w:sz="0" w:space="0" w:color="auto"/>
        <w:left w:val="none" w:sz="0" w:space="0" w:color="auto"/>
        <w:bottom w:val="none" w:sz="0" w:space="0" w:color="auto"/>
        <w:right w:val="none" w:sz="0" w:space="0" w:color="auto"/>
      </w:divBdr>
    </w:div>
    <w:div w:id="1263338777">
      <w:marLeft w:val="0"/>
      <w:marRight w:val="0"/>
      <w:marTop w:val="0"/>
      <w:marBottom w:val="0"/>
      <w:divBdr>
        <w:top w:val="none" w:sz="0" w:space="0" w:color="auto"/>
        <w:left w:val="none" w:sz="0" w:space="0" w:color="auto"/>
        <w:bottom w:val="none" w:sz="0" w:space="0" w:color="auto"/>
        <w:right w:val="none" w:sz="0" w:space="0" w:color="auto"/>
      </w:divBdr>
    </w:div>
    <w:div w:id="1263956474">
      <w:marLeft w:val="0"/>
      <w:marRight w:val="0"/>
      <w:marTop w:val="0"/>
      <w:marBottom w:val="0"/>
      <w:divBdr>
        <w:top w:val="none" w:sz="0" w:space="0" w:color="auto"/>
        <w:left w:val="none" w:sz="0" w:space="0" w:color="auto"/>
        <w:bottom w:val="none" w:sz="0" w:space="0" w:color="auto"/>
        <w:right w:val="none" w:sz="0" w:space="0" w:color="auto"/>
      </w:divBdr>
    </w:div>
    <w:div w:id="1265067411">
      <w:marLeft w:val="0"/>
      <w:marRight w:val="0"/>
      <w:marTop w:val="0"/>
      <w:marBottom w:val="0"/>
      <w:divBdr>
        <w:top w:val="none" w:sz="0" w:space="0" w:color="auto"/>
        <w:left w:val="none" w:sz="0" w:space="0" w:color="auto"/>
        <w:bottom w:val="none" w:sz="0" w:space="0" w:color="auto"/>
        <w:right w:val="none" w:sz="0" w:space="0" w:color="auto"/>
      </w:divBdr>
    </w:div>
    <w:div w:id="1265847004">
      <w:marLeft w:val="0"/>
      <w:marRight w:val="0"/>
      <w:marTop w:val="0"/>
      <w:marBottom w:val="0"/>
      <w:divBdr>
        <w:top w:val="none" w:sz="0" w:space="0" w:color="auto"/>
        <w:left w:val="none" w:sz="0" w:space="0" w:color="auto"/>
        <w:bottom w:val="none" w:sz="0" w:space="0" w:color="auto"/>
        <w:right w:val="none" w:sz="0" w:space="0" w:color="auto"/>
      </w:divBdr>
    </w:div>
    <w:div w:id="1267343584">
      <w:marLeft w:val="0"/>
      <w:marRight w:val="0"/>
      <w:marTop w:val="0"/>
      <w:marBottom w:val="0"/>
      <w:divBdr>
        <w:top w:val="none" w:sz="0" w:space="0" w:color="auto"/>
        <w:left w:val="none" w:sz="0" w:space="0" w:color="auto"/>
        <w:bottom w:val="none" w:sz="0" w:space="0" w:color="auto"/>
        <w:right w:val="none" w:sz="0" w:space="0" w:color="auto"/>
      </w:divBdr>
    </w:div>
    <w:div w:id="1269004652">
      <w:marLeft w:val="0"/>
      <w:marRight w:val="0"/>
      <w:marTop w:val="0"/>
      <w:marBottom w:val="0"/>
      <w:divBdr>
        <w:top w:val="none" w:sz="0" w:space="0" w:color="auto"/>
        <w:left w:val="none" w:sz="0" w:space="0" w:color="auto"/>
        <w:bottom w:val="none" w:sz="0" w:space="0" w:color="auto"/>
        <w:right w:val="none" w:sz="0" w:space="0" w:color="auto"/>
      </w:divBdr>
    </w:div>
    <w:div w:id="1269853185">
      <w:marLeft w:val="0"/>
      <w:marRight w:val="0"/>
      <w:marTop w:val="0"/>
      <w:marBottom w:val="0"/>
      <w:divBdr>
        <w:top w:val="none" w:sz="0" w:space="0" w:color="auto"/>
        <w:left w:val="none" w:sz="0" w:space="0" w:color="auto"/>
        <w:bottom w:val="none" w:sz="0" w:space="0" w:color="auto"/>
        <w:right w:val="none" w:sz="0" w:space="0" w:color="auto"/>
      </w:divBdr>
    </w:div>
    <w:div w:id="1270360187">
      <w:marLeft w:val="0"/>
      <w:marRight w:val="0"/>
      <w:marTop w:val="0"/>
      <w:marBottom w:val="0"/>
      <w:divBdr>
        <w:top w:val="none" w:sz="0" w:space="0" w:color="auto"/>
        <w:left w:val="none" w:sz="0" w:space="0" w:color="auto"/>
        <w:bottom w:val="none" w:sz="0" w:space="0" w:color="auto"/>
        <w:right w:val="none" w:sz="0" w:space="0" w:color="auto"/>
      </w:divBdr>
    </w:div>
    <w:div w:id="1270625236">
      <w:marLeft w:val="0"/>
      <w:marRight w:val="0"/>
      <w:marTop w:val="0"/>
      <w:marBottom w:val="0"/>
      <w:divBdr>
        <w:top w:val="none" w:sz="0" w:space="0" w:color="auto"/>
        <w:left w:val="none" w:sz="0" w:space="0" w:color="auto"/>
        <w:bottom w:val="none" w:sz="0" w:space="0" w:color="auto"/>
        <w:right w:val="none" w:sz="0" w:space="0" w:color="auto"/>
      </w:divBdr>
    </w:div>
    <w:div w:id="1271282193">
      <w:marLeft w:val="0"/>
      <w:marRight w:val="0"/>
      <w:marTop w:val="0"/>
      <w:marBottom w:val="0"/>
      <w:divBdr>
        <w:top w:val="none" w:sz="0" w:space="0" w:color="auto"/>
        <w:left w:val="none" w:sz="0" w:space="0" w:color="auto"/>
        <w:bottom w:val="none" w:sz="0" w:space="0" w:color="auto"/>
        <w:right w:val="none" w:sz="0" w:space="0" w:color="auto"/>
      </w:divBdr>
    </w:div>
    <w:div w:id="1272275019">
      <w:marLeft w:val="0"/>
      <w:marRight w:val="0"/>
      <w:marTop w:val="0"/>
      <w:marBottom w:val="0"/>
      <w:divBdr>
        <w:top w:val="none" w:sz="0" w:space="0" w:color="auto"/>
        <w:left w:val="none" w:sz="0" w:space="0" w:color="auto"/>
        <w:bottom w:val="none" w:sz="0" w:space="0" w:color="auto"/>
        <w:right w:val="none" w:sz="0" w:space="0" w:color="auto"/>
      </w:divBdr>
    </w:div>
    <w:div w:id="1272518873">
      <w:marLeft w:val="0"/>
      <w:marRight w:val="0"/>
      <w:marTop w:val="0"/>
      <w:marBottom w:val="0"/>
      <w:divBdr>
        <w:top w:val="none" w:sz="0" w:space="0" w:color="auto"/>
        <w:left w:val="none" w:sz="0" w:space="0" w:color="auto"/>
        <w:bottom w:val="none" w:sz="0" w:space="0" w:color="auto"/>
        <w:right w:val="none" w:sz="0" w:space="0" w:color="auto"/>
      </w:divBdr>
    </w:div>
    <w:div w:id="1274627098">
      <w:marLeft w:val="0"/>
      <w:marRight w:val="0"/>
      <w:marTop w:val="0"/>
      <w:marBottom w:val="0"/>
      <w:divBdr>
        <w:top w:val="none" w:sz="0" w:space="0" w:color="auto"/>
        <w:left w:val="none" w:sz="0" w:space="0" w:color="auto"/>
        <w:bottom w:val="none" w:sz="0" w:space="0" w:color="auto"/>
        <w:right w:val="none" w:sz="0" w:space="0" w:color="auto"/>
      </w:divBdr>
    </w:div>
    <w:div w:id="1275089285">
      <w:marLeft w:val="0"/>
      <w:marRight w:val="0"/>
      <w:marTop w:val="0"/>
      <w:marBottom w:val="0"/>
      <w:divBdr>
        <w:top w:val="none" w:sz="0" w:space="0" w:color="auto"/>
        <w:left w:val="none" w:sz="0" w:space="0" w:color="auto"/>
        <w:bottom w:val="none" w:sz="0" w:space="0" w:color="auto"/>
        <w:right w:val="none" w:sz="0" w:space="0" w:color="auto"/>
      </w:divBdr>
    </w:div>
    <w:div w:id="1275475002">
      <w:marLeft w:val="0"/>
      <w:marRight w:val="0"/>
      <w:marTop w:val="0"/>
      <w:marBottom w:val="0"/>
      <w:divBdr>
        <w:top w:val="none" w:sz="0" w:space="0" w:color="auto"/>
        <w:left w:val="none" w:sz="0" w:space="0" w:color="auto"/>
        <w:bottom w:val="none" w:sz="0" w:space="0" w:color="auto"/>
        <w:right w:val="none" w:sz="0" w:space="0" w:color="auto"/>
      </w:divBdr>
    </w:div>
    <w:div w:id="1275944333">
      <w:marLeft w:val="0"/>
      <w:marRight w:val="0"/>
      <w:marTop w:val="0"/>
      <w:marBottom w:val="0"/>
      <w:divBdr>
        <w:top w:val="none" w:sz="0" w:space="0" w:color="auto"/>
        <w:left w:val="none" w:sz="0" w:space="0" w:color="auto"/>
        <w:bottom w:val="none" w:sz="0" w:space="0" w:color="auto"/>
        <w:right w:val="none" w:sz="0" w:space="0" w:color="auto"/>
      </w:divBdr>
    </w:div>
    <w:div w:id="1276790562">
      <w:marLeft w:val="0"/>
      <w:marRight w:val="0"/>
      <w:marTop w:val="0"/>
      <w:marBottom w:val="0"/>
      <w:divBdr>
        <w:top w:val="none" w:sz="0" w:space="0" w:color="auto"/>
        <w:left w:val="none" w:sz="0" w:space="0" w:color="auto"/>
        <w:bottom w:val="none" w:sz="0" w:space="0" w:color="auto"/>
        <w:right w:val="none" w:sz="0" w:space="0" w:color="auto"/>
      </w:divBdr>
    </w:div>
    <w:div w:id="1280988047">
      <w:marLeft w:val="0"/>
      <w:marRight w:val="0"/>
      <w:marTop w:val="0"/>
      <w:marBottom w:val="0"/>
      <w:divBdr>
        <w:top w:val="none" w:sz="0" w:space="0" w:color="auto"/>
        <w:left w:val="none" w:sz="0" w:space="0" w:color="auto"/>
        <w:bottom w:val="none" w:sz="0" w:space="0" w:color="auto"/>
        <w:right w:val="none" w:sz="0" w:space="0" w:color="auto"/>
      </w:divBdr>
    </w:div>
    <w:div w:id="1282028416">
      <w:marLeft w:val="0"/>
      <w:marRight w:val="0"/>
      <w:marTop w:val="0"/>
      <w:marBottom w:val="0"/>
      <w:divBdr>
        <w:top w:val="none" w:sz="0" w:space="0" w:color="auto"/>
        <w:left w:val="none" w:sz="0" w:space="0" w:color="auto"/>
        <w:bottom w:val="none" w:sz="0" w:space="0" w:color="auto"/>
        <w:right w:val="none" w:sz="0" w:space="0" w:color="auto"/>
      </w:divBdr>
    </w:div>
    <w:div w:id="1286546974">
      <w:marLeft w:val="0"/>
      <w:marRight w:val="0"/>
      <w:marTop w:val="0"/>
      <w:marBottom w:val="0"/>
      <w:divBdr>
        <w:top w:val="none" w:sz="0" w:space="0" w:color="auto"/>
        <w:left w:val="none" w:sz="0" w:space="0" w:color="auto"/>
        <w:bottom w:val="none" w:sz="0" w:space="0" w:color="auto"/>
        <w:right w:val="none" w:sz="0" w:space="0" w:color="auto"/>
      </w:divBdr>
    </w:div>
    <w:div w:id="1287732682">
      <w:marLeft w:val="0"/>
      <w:marRight w:val="0"/>
      <w:marTop w:val="0"/>
      <w:marBottom w:val="0"/>
      <w:divBdr>
        <w:top w:val="none" w:sz="0" w:space="0" w:color="auto"/>
        <w:left w:val="none" w:sz="0" w:space="0" w:color="auto"/>
        <w:bottom w:val="none" w:sz="0" w:space="0" w:color="auto"/>
        <w:right w:val="none" w:sz="0" w:space="0" w:color="auto"/>
      </w:divBdr>
    </w:div>
    <w:div w:id="1288664026">
      <w:marLeft w:val="0"/>
      <w:marRight w:val="0"/>
      <w:marTop w:val="0"/>
      <w:marBottom w:val="0"/>
      <w:divBdr>
        <w:top w:val="none" w:sz="0" w:space="0" w:color="auto"/>
        <w:left w:val="none" w:sz="0" w:space="0" w:color="auto"/>
        <w:bottom w:val="none" w:sz="0" w:space="0" w:color="auto"/>
        <w:right w:val="none" w:sz="0" w:space="0" w:color="auto"/>
      </w:divBdr>
    </w:div>
    <w:div w:id="1289700231">
      <w:marLeft w:val="0"/>
      <w:marRight w:val="0"/>
      <w:marTop w:val="0"/>
      <w:marBottom w:val="0"/>
      <w:divBdr>
        <w:top w:val="none" w:sz="0" w:space="0" w:color="auto"/>
        <w:left w:val="none" w:sz="0" w:space="0" w:color="auto"/>
        <w:bottom w:val="none" w:sz="0" w:space="0" w:color="auto"/>
        <w:right w:val="none" w:sz="0" w:space="0" w:color="auto"/>
      </w:divBdr>
    </w:div>
    <w:div w:id="1290555088">
      <w:marLeft w:val="0"/>
      <w:marRight w:val="0"/>
      <w:marTop w:val="0"/>
      <w:marBottom w:val="0"/>
      <w:divBdr>
        <w:top w:val="none" w:sz="0" w:space="0" w:color="auto"/>
        <w:left w:val="none" w:sz="0" w:space="0" w:color="auto"/>
        <w:bottom w:val="none" w:sz="0" w:space="0" w:color="auto"/>
        <w:right w:val="none" w:sz="0" w:space="0" w:color="auto"/>
      </w:divBdr>
    </w:div>
    <w:div w:id="1293633515">
      <w:marLeft w:val="0"/>
      <w:marRight w:val="0"/>
      <w:marTop w:val="0"/>
      <w:marBottom w:val="0"/>
      <w:divBdr>
        <w:top w:val="none" w:sz="0" w:space="0" w:color="auto"/>
        <w:left w:val="none" w:sz="0" w:space="0" w:color="auto"/>
        <w:bottom w:val="none" w:sz="0" w:space="0" w:color="auto"/>
        <w:right w:val="none" w:sz="0" w:space="0" w:color="auto"/>
      </w:divBdr>
    </w:div>
    <w:div w:id="1295061135">
      <w:marLeft w:val="0"/>
      <w:marRight w:val="0"/>
      <w:marTop w:val="0"/>
      <w:marBottom w:val="0"/>
      <w:divBdr>
        <w:top w:val="none" w:sz="0" w:space="0" w:color="auto"/>
        <w:left w:val="none" w:sz="0" w:space="0" w:color="auto"/>
        <w:bottom w:val="none" w:sz="0" w:space="0" w:color="auto"/>
        <w:right w:val="none" w:sz="0" w:space="0" w:color="auto"/>
      </w:divBdr>
    </w:div>
    <w:div w:id="1295404407">
      <w:marLeft w:val="0"/>
      <w:marRight w:val="0"/>
      <w:marTop w:val="0"/>
      <w:marBottom w:val="0"/>
      <w:divBdr>
        <w:top w:val="none" w:sz="0" w:space="0" w:color="auto"/>
        <w:left w:val="none" w:sz="0" w:space="0" w:color="auto"/>
        <w:bottom w:val="none" w:sz="0" w:space="0" w:color="auto"/>
        <w:right w:val="none" w:sz="0" w:space="0" w:color="auto"/>
      </w:divBdr>
    </w:div>
    <w:div w:id="1295453823">
      <w:marLeft w:val="0"/>
      <w:marRight w:val="0"/>
      <w:marTop w:val="0"/>
      <w:marBottom w:val="0"/>
      <w:divBdr>
        <w:top w:val="none" w:sz="0" w:space="0" w:color="auto"/>
        <w:left w:val="none" w:sz="0" w:space="0" w:color="auto"/>
        <w:bottom w:val="none" w:sz="0" w:space="0" w:color="auto"/>
        <w:right w:val="none" w:sz="0" w:space="0" w:color="auto"/>
      </w:divBdr>
    </w:div>
    <w:div w:id="1296908915">
      <w:marLeft w:val="0"/>
      <w:marRight w:val="0"/>
      <w:marTop w:val="0"/>
      <w:marBottom w:val="0"/>
      <w:divBdr>
        <w:top w:val="none" w:sz="0" w:space="0" w:color="auto"/>
        <w:left w:val="none" w:sz="0" w:space="0" w:color="auto"/>
        <w:bottom w:val="none" w:sz="0" w:space="0" w:color="auto"/>
        <w:right w:val="none" w:sz="0" w:space="0" w:color="auto"/>
      </w:divBdr>
    </w:div>
    <w:div w:id="1297297197">
      <w:marLeft w:val="0"/>
      <w:marRight w:val="0"/>
      <w:marTop w:val="0"/>
      <w:marBottom w:val="0"/>
      <w:divBdr>
        <w:top w:val="none" w:sz="0" w:space="0" w:color="auto"/>
        <w:left w:val="none" w:sz="0" w:space="0" w:color="auto"/>
        <w:bottom w:val="none" w:sz="0" w:space="0" w:color="auto"/>
        <w:right w:val="none" w:sz="0" w:space="0" w:color="auto"/>
      </w:divBdr>
    </w:div>
    <w:div w:id="1297446255">
      <w:marLeft w:val="0"/>
      <w:marRight w:val="0"/>
      <w:marTop w:val="0"/>
      <w:marBottom w:val="0"/>
      <w:divBdr>
        <w:top w:val="none" w:sz="0" w:space="0" w:color="auto"/>
        <w:left w:val="none" w:sz="0" w:space="0" w:color="auto"/>
        <w:bottom w:val="none" w:sz="0" w:space="0" w:color="auto"/>
        <w:right w:val="none" w:sz="0" w:space="0" w:color="auto"/>
      </w:divBdr>
    </w:div>
    <w:div w:id="1297446527">
      <w:marLeft w:val="0"/>
      <w:marRight w:val="0"/>
      <w:marTop w:val="0"/>
      <w:marBottom w:val="0"/>
      <w:divBdr>
        <w:top w:val="none" w:sz="0" w:space="0" w:color="auto"/>
        <w:left w:val="none" w:sz="0" w:space="0" w:color="auto"/>
        <w:bottom w:val="none" w:sz="0" w:space="0" w:color="auto"/>
        <w:right w:val="none" w:sz="0" w:space="0" w:color="auto"/>
      </w:divBdr>
    </w:div>
    <w:div w:id="1299795459">
      <w:marLeft w:val="0"/>
      <w:marRight w:val="0"/>
      <w:marTop w:val="0"/>
      <w:marBottom w:val="0"/>
      <w:divBdr>
        <w:top w:val="none" w:sz="0" w:space="0" w:color="auto"/>
        <w:left w:val="none" w:sz="0" w:space="0" w:color="auto"/>
        <w:bottom w:val="none" w:sz="0" w:space="0" w:color="auto"/>
        <w:right w:val="none" w:sz="0" w:space="0" w:color="auto"/>
      </w:divBdr>
    </w:div>
    <w:div w:id="1301380811">
      <w:marLeft w:val="0"/>
      <w:marRight w:val="0"/>
      <w:marTop w:val="0"/>
      <w:marBottom w:val="0"/>
      <w:divBdr>
        <w:top w:val="none" w:sz="0" w:space="0" w:color="auto"/>
        <w:left w:val="none" w:sz="0" w:space="0" w:color="auto"/>
        <w:bottom w:val="none" w:sz="0" w:space="0" w:color="auto"/>
        <w:right w:val="none" w:sz="0" w:space="0" w:color="auto"/>
      </w:divBdr>
    </w:div>
    <w:div w:id="1302034879">
      <w:marLeft w:val="0"/>
      <w:marRight w:val="0"/>
      <w:marTop w:val="0"/>
      <w:marBottom w:val="0"/>
      <w:divBdr>
        <w:top w:val="none" w:sz="0" w:space="0" w:color="auto"/>
        <w:left w:val="none" w:sz="0" w:space="0" w:color="auto"/>
        <w:bottom w:val="none" w:sz="0" w:space="0" w:color="auto"/>
        <w:right w:val="none" w:sz="0" w:space="0" w:color="auto"/>
      </w:divBdr>
    </w:div>
    <w:div w:id="1302540868">
      <w:marLeft w:val="0"/>
      <w:marRight w:val="0"/>
      <w:marTop w:val="0"/>
      <w:marBottom w:val="0"/>
      <w:divBdr>
        <w:top w:val="none" w:sz="0" w:space="0" w:color="auto"/>
        <w:left w:val="none" w:sz="0" w:space="0" w:color="auto"/>
        <w:bottom w:val="none" w:sz="0" w:space="0" w:color="auto"/>
        <w:right w:val="none" w:sz="0" w:space="0" w:color="auto"/>
      </w:divBdr>
    </w:div>
    <w:div w:id="1302809260">
      <w:marLeft w:val="0"/>
      <w:marRight w:val="0"/>
      <w:marTop w:val="0"/>
      <w:marBottom w:val="0"/>
      <w:divBdr>
        <w:top w:val="none" w:sz="0" w:space="0" w:color="auto"/>
        <w:left w:val="none" w:sz="0" w:space="0" w:color="auto"/>
        <w:bottom w:val="none" w:sz="0" w:space="0" w:color="auto"/>
        <w:right w:val="none" w:sz="0" w:space="0" w:color="auto"/>
      </w:divBdr>
    </w:div>
    <w:div w:id="1302886243">
      <w:marLeft w:val="0"/>
      <w:marRight w:val="0"/>
      <w:marTop w:val="0"/>
      <w:marBottom w:val="0"/>
      <w:divBdr>
        <w:top w:val="none" w:sz="0" w:space="0" w:color="auto"/>
        <w:left w:val="none" w:sz="0" w:space="0" w:color="auto"/>
        <w:bottom w:val="none" w:sz="0" w:space="0" w:color="auto"/>
        <w:right w:val="none" w:sz="0" w:space="0" w:color="auto"/>
      </w:divBdr>
    </w:div>
    <w:div w:id="1303191444">
      <w:marLeft w:val="0"/>
      <w:marRight w:val="0"/>
      <w:marTop w:val="0"/>
      <w:marBottom w:val="0"/>
      <w:divBdr>
        <w:top w:val="none" w:sz="0" w:space="0" w:color="auto"/>
        <w:left w:val="none" w:sz="0" w:space="0" w:color="auto"/>
        <w:bottom w:val="none" w:sz="0" w:space="0" w:color="auto"/>
        <w:right w:val="none" w:sz="0" w:space="0" w:color="auto"/>
      </w:divBdr>
    </w:div>
    <w:div w:id="1304653530">
      <w:marLeft w:val="0"/>
      <w:marRight w:val="0"/>
      <w:marTop w:val="0"/>
      <w:marBottom w:val="0"/>
      <w:divBdr>
        <w:top w:val="none" w:sz="0" w:space="0" w:color="auto"/>
        <w:left w:val="none" w:sz="0" w:space="0" w:color="auto"/>
        <w:bottom w:val="none" w:sz="0" w:space="0" w:color="auto"/>
        <w:right w:val="none" w:sz="0" w:space="0" w:color="auto"/>
      </w:divBdr>
    </w:div>
    <w:div w:id="1305159143">
      <w:marLeft w:val="0"/>
      <w:marRight w:val="0"/>
      <w:marTop w:val="0"/>
      <w:marBottom w:val="0"/>
      <w:divBdr>
        <w:top w:val="none" w:sz="0" w:space="0" w:color="auto"/>
        <w:left w:val="none" w:sz="0" w:space="0" w:color="auto"/>
        <w:bottom w:val="none" w:sz="0" w:space="0" w:color="auto"/>
        <w:right w:val="none" w:sz="0" w:space="0" w:color="auto"/>
      </w:divBdr>
    </w:div>
    <w:div w:id="1306351750">
      <w:marLeft w:val="0"/>
      <w:marRight w:val="0"/>
      <w:marTop w:val="0"/>
      <w:marBottom w:val="0"/>
      <w:divBdr>
        <w:top w:val="none" w:sz="0" w:space="0" w:color="auto"/>
        <w:left w:val="none" w:sz="0" w:space="0" w:color="auto"/>
        <w:bottom w:val="none" w:sz="0" w:space="0" w:color="auto"/>
        <w:right w:val="none" w:sz="0" w:space="0" w:color="auto"/>
      </w:divBdr>
    </w:div>
    <w:div w:id="1307735714">
      <w:marLeft w:val="0"/>
      <w:marRight w:val="0"/>
      <w:marTop w:val="0"/>
      <w:marBottom w:val="0"/>
      <w:divBdr>
        <w:top w:val="none" w:sz="0" w:space="0" w:color="auto"/>
        <w:left w:val="none" w:sz="0" w:space="0" w:color="auto"/>
        <w:bottom w:val="none" w:sz="0" w:space="0" w:color="auto"/>
        <w:right w:val="none" w:sz="0" w:space="0" w:color="auto"/>
      </w:divBdr>
    </w:div>
    <w:div w:id="1307859170">
      <w:marLeft w:val="0"/>
      <w:marRight w:val="0"/>
      <w:marTop w:val="0"/>
      <w:marBottom w:val="0"/>
      <w:divBdr>
        <w:top w:val="none" w:sz="0" w:space="0" w:color="auto"/>
        <w:left w:val="none" w:sz="0" w:space="0" w:color="auto"/>
        <w:bottom w:val="none" w:sz="0" w:space="0" w:color="auto"/>
        <w:right w:val="none" w:sz="0" w:space="0" w:color="auto"/>
      </w:divBdr>
    </w:div>
    <w:div w:id="1309167273">
      <w:marLeft w:val="0"/>
      <w:marRight w:val="0"/>
      <w:marTop w:val="0"/>
      <w:marBottom w:val="0"/>
      <w:divBdr>
        <w:top w:val="none" w:sz="0" w:space="0" w:color="auto"/>
        <w:left w:val="none" w:sz="0" w:space="0" w:color="auto"/>
        <w:bottom w:val="none" w:sz="0" w:space="0" w:color="auto"/>
        <w:right w:val="none" w:sz="0" w:space="0" w:color="auto"/>
      </w:divBdr>
    </w:div>
    <w:div w:id="1309432654">
      <w:marLeft w:val="0"/>
      <w:marRight w:val="0"/>
      <w:marTop w:val="0"/>
      <w:marBottom w:val="0"/>
      <w:divBdr>
        <w:top w:val="none" w:sz="0" w:space="0" w:color="auto"/>
        <w:left w:val="none" w:sz="0" w:space="0" w:color="auto"/>
        <w:bottom w:val="none" w:sz="0" w:space="0" w:color="auto"/>
        <w:right w:val="none" w:sz="0" w:space="0" w:color="auto"/>
      </w:divBdr>
    </w:div>
    <w:div w:id="1311976745">
      <w:marLeft w:val="0"/>
      <w:marRight w:val="0"/>
      <w:marTop w:val="0"/>
      <w:marBottom w:val="0"/>
      <w:divBdr>
        <w:top w:val="none" w:sz="0" w:space="0" w:color="auto"/>
        <w:left w:val="none" w:sz="0" w:space="0" w:color="auto"/>
        <w:bottom w:val="none" w:sz="0" w:space="0" w:color="auto"/>
        <w:right w:val="none" w:sz="0" w:space="0" w:color="auto"/>
      </w:divBdr>
    </w:div>
    <w:div w:id="1312295818">
      <w:marLeft w:val="0"/>
      <w:marRight w:val="0"/>
      <w:marTop w:val="0"/>
      <w:marBottom w:val="0"/>
      <w:divBdr>
        <w:top w:val="none" w:sz="0" w:space="0" w:color="auto"/>
        <w:left w:val="none" w:sz="0" w:space="0" w:color="auto"/>
        <w:bottom w:val="none" w:sz="0" w:space="0" w:color="auto"/>
        <w:right w:val="none" w:sz="0" w:space="0" w:color="auto"/>
      </w:divBdr>
    </w:div>
    <w:div w:id="1313026477">
      <w:marLeft w:val="0"/>
      <w:marRight w:val="0"/>
      <w:marTop w:val="0"/>
      <w:marBottom w:val="0"/>
      <w:divBdr>
        <w:top w:val="none" w:sz="0" w:space="0" w:color="auto"/>
        <w:left w:val="none" w:sz="0" w:space="0" w:color="auto"/>
        <w:bottom w:val="none" w:sz="0" w:space="0" w:color="auto"/>
        <w:right w:val="none" w:sz="0" w:space="0" w:color="auto"/>
      </w:divBdr>
    </w:div>
    <w:div w:id="1316883260">
      <w:marLeft w:val="0"/>
      <w:marRight w:val="0"/>
      <w:marTop w:val="0"/>
      <w:marBottom w:val="0"/>
      <w:divBdr>
        <w:top w:val="none" w:sz="0" w:space="0" w:color="auto"/>
        <w:left w:val="none" w:sz="0" w:space="0" w:color="auto"/>
        <w:bottom w:val="none" w:sz="0" w:space="0" w:color="auto"/>
        <w:right w:val="none" w:sz="0" w:space="0" w:color="auto"/>
      </w:divBdr>
    </w:div>
    <w:div w:id="1317077239">
      <w:marLeft w:val="0"/>
      <w:marRight w:val="0"/>
      <w:marTop w:val="0"/>
      <w:marBottom w:val="0"/>
      <w:divBdr>
        <w:top w:val="none" w:sz="0" w:space="0" w:color="auto"/>
        <w:left w:val="none" w:sz="0" w:space="0" w:color="auto"/>
        <w:bottom w:val="none" w:sz="0" w:space="0" w:color="auto"/>
        <w:right w:val="none" w:sz="0" w:space="0" w:color="auto"/>
      </w:divBdr>
    </w:div>
    <w:div w:id="1318419427">
      <w:marLeft w:val="0"/>
      <w:marRight w:val="0"/>
      <w:marTop w:val="0"/>
      <w:marBottom w:val="0"/>
      <w:divBdr>
        <w:top w:val="none" w:sz="0" w:space="0" w:color="auto"/>
        <w:left w:val="none" w:sz="0" w:space="0" w:color="auto"/>
        <w:bottom w:val="none" w:sz="0" w:space="0" w:color="auto"/>
        <w:right w:val="none" w:sz="0" w:space="0" w:color="auto"/>
      </w:divBdr>
    </w:div>
    <w:div w:id="1320697106">
      <w:marLeft w:val="0"/>
      <w:marRight w:val="0"/>
      <w:marTop w:val="0"/>
      <w:marBottom w:val="0"/>
      <w:divBdr>
        <w:top w:val="none" w:sz="0" w:space="0" w:color="auto"/>
        <w:left w:val="none" w:sz="0" w:space="0" w:color="auto"/>
        <w:bottom w:val="none" w:sz="0" w:space="0" w:color="auto"/>
        <w:right w:val="none" w:sz="0" w:space="0" w:color="auto"/>
      </w:divBdr>
    </w:div>
    <w:div w:id="1320884733">
      <w:marLeft w:val="0"/>
      <w:marRight w:val="0"/>
      <w:marTop w:val="0"/>
      <w:marBottom w:val="0"/>
      <w:divBdr>
        <w:top w:val="none" w:sz="0" w:space="0" w:color="auto"/>
        <w:left w:val="none" w:sz="0" w:space="0" w:color="auto"/>
        <w:bottom w:val="none" w:sz="0" w:space="0" w:color="auto"/>
        <w:right w:val="none" w:sz="0" w:space="0" w:color="auto"/>
      </w:divBdr>
    </w:div>
    <w:div w:id="1324971346">
      <w:marLeft w:val="0"/>
      <w:marRight w:val="0"/>
      <w:marTop w:val="0"/>
      <w:marBottom w:val="0"/>
      <w:divBdr>
        <w:top w:val="none" w:sz="0" w:space="0" w:color="auto"/>
        <w:left w:val="none" w:sz="0" w:space="0" w:color="auto"/>
        <w:bottom w:val="none" w:sz="0" w:space="0" w:color="auto"/>
        <w:right w:val="none" w:sz="0" w:space="0" w:color="auto"/>
      </w:divBdr>
    </w:div>
    <w:div w:id="1327510824">
      <w:marLeft w:val="0"/>
      <w:marRight w:val="0"/>
      <w:marTop w:val="0"/>
      <w:marBottom w:val="0"/>
      <w:divBdr>
        <w:top w:val="none" w:sz="0" w:space="0" w:color="auto"/>
        <w:left w:val="none" w:sz="0" w:space="0" w:color="auto"/>
        <w:bottom w:val="none" w:sz="0" w:space="0" w:color="auto"/>
        <w:right w:val="none" w:sz="0" w:space="0" w:color="auto"/>
      </w:divBdr>
    </w:div>
    <w:div w:id="1330449969">
      <w:marLeft w:val="0"/>
      <w:marRight w:val="0"/>
      <w:marTop w:val="0"/>
      <w:marBottom w:val="0"/>
      <w:divBdr>
        <w:top w:val="none" w:sz="0" w:space="0" w:color="auto"/>
        <w:left w:val="none" w:sz="0" w:space="0" w:color="auto"/>
        <w:bottom w:val="none" w:sz="0" w:space="0" w:color="auto"/>
        <w:right w:val="none" w:sz="0" w:space="0" w:color="auto"/>
      </w:divBdr>
    </w:div>
    <w:div w:id="1330789748">
      <w:marLeft w:val="0"/>
      <w:marRight w:val="0"/>
      <w:marTop w:val="0"/>
      <w:marBottom w:val="0"/>
      <w:divBdr>
        <w:top w:val="none" w:sz="0" w:space="0" w:color="auto"/>
        <w:left w:val="none" w:sz="0" w:space="0" w:color="auto"/>
        <w:bottom w:val="none" w:sz="0" w:space="0" w:color="auto"/>
        <w:right w:val="none" w:sz="0" w:space="0" w:color="auto"/>
      </w:divBdr>
    </w:div>
    <w:div w:id="1333024724">
      <w:marLeft w:val="0"/>
      <w:marRight w:val="0"/>
      <w:marTop w:val="0"/>
      <w:marBottom w:val="0"/>
      <w:divBdr>
        <w:top w:val="none" w:sz="0" w:space="0" w:color="auto"/>
        <w:left w:val="none" w:sz="0" w:space="0" w:color="auto"/>
        <w:bottom w:val="none" w:sz="0" w:space="0" w:color="auto"/>
        <w:right w:val="none" w:sz="0" w:space="0" w:color="auto"/>
      </w:divBdr>
    </w:div>
    <w:div w:id="1333412661">
      <w:marLeft w:val="0"/>
      <w:marRight w:val="0"/>
      <w:marTop w:val="0"/>
      <w:marBottom w:val="0"/>
      <w:divBdr>
        <w:top w:val="none" w:sz="0" w:space="0" w:color="auto"/>
        <w:left w:val="none" w:sz="0" w:space="0" w:color="auto"/>
        <w:bottom w:val="none" w:sz="0" w:space="0" w:color="auto"/>
        <w:right w:val="none" w:sz="0" w:space="0" w:color="auto"/>
      </w:divBdr>
    </w:div>
    <w:div w:id="1333920001">
      <w:marLeft w:val="0"/>
      <w:marRight w:val="0"/>
      <w:marTop w:val="0"/>
      <w:marBottom w:val="0"/>
      <w:divBdr>
        <w:top w:val="none" w:sz="0" w:space="0" w:color="auto"/>
        <w:left w:val="none" w:sz="0" w:space="0" w:color="auto"/>
        <w:bottom w:val="none" w:sz="0" w:space="0" w:color="auto"/>
        <w:right w:val="none" w:sz="0" w:space="0" w:color="auto"/>
      </w:divBdr>
    </w:div>
    <w:div w:id="1334189335">
      <w:marLeft w:val="0"/>
      <w:marRight w:val="0"/>
      <w:marTop w:val="0"/>
      <w:marBottom w:val="0"/>
      <w:divBdr>
        <w:top w:val="none" w:sz="0" w:space="0" w:color="auto"/>
        <w:left w:val="none" w:sz="0" w:space="0" w:color="auto"/>
        <w:bottom w:val="none" w:sz="0" w:space="0" w:color="auto"/>
        <w:right w:val="none" w:sz="0" w:space="0" w:color="auto"/>
      </w:divBdr>
    </w:div>
    <w:div w:id="1335062842">
      <w:marLeft w:val="0"/>
      <w:marRight w:val="0"/>
      <w:marTop w:val="0"/>
      <w:marBottom w:val="0"/>
      <w:divBdr>
        <w:top w:val="none" w:sz="0" w:space="0" w:color="auto"/>
        <w:left w:val="none" w:sz="0" w:space="0" w:color="auto"/>
        <w:bottom w:val="none" w:sz="0" w:space="0" w:color="auto"/>
        <w:right w:val="none" w:sz="0" w:space="0" w:color="auto"/>
      </w:divBdr>
    </w:div>
    <w:div w:id="1335836793">
      <w:marLeft w:val="0"/>
      <w:marRight w:val="0"/>
      <w:marTop w:val="0"/>
      <w:marBottom w:val="0"/>
      <w:divBdr>
        <w:top w:val="none" w:sz="0" w:space="0" w:color="auto"/>
        <w:left w:val="none" w:sz="0" w:space="0" w:color="auto"/>
        <w:bottom w:val="none" w:sz="0" w:space="0" w:color="auto"/>
        <w:right w:val="none" w:sz="0" w:space="0" w:color="auto"/>
      </w:divBdr>
    </w:div>
    <w:div w:id="1335961790">
      <w:marLeft w:val="0"/>
      <w:marRight w:val="0"/>
      <w:marTop w:val="0"/>
      <w:marBottom w:val="0"/>
      <w:divBdr>
        <w:top w:val="none" w:sz="0" w:space="0" w:color="auto"/>
        <w:left w:val="none" w:sz="0" w:space="0" w:color="auto"/>
        <w:bottom w:val="none" w:sz="0" w:space="0" w:color="auto"/>
        <w:right w:val="none" w:sz="0" w:space="0" w:color="auto"/>
      </w:divBdr>
    </w:div>
    <w:div w:id="1336029662">
      <w:marLeft w:val="0"/>
      <w:marRight w:val="0"/>
      <w:marTop w:val="0"/>
      <w:marBottom w:val="0"/>
      <w:divBdr>
        <w:top w:val="none" w:sz="0" w:space="0" w:color="auto"/>
        <w:left w:val="none" w:sz="0" w:space="0" w:color="auto"/>
        <w:bottom w:val="none" w:sz="0" w:space="0" w:color="auto"/>
        <w:right w:val="none" w:sz="0" w:space="0" w:color="auto"/>
      </w:divBdr>
    </w:div>
    <w:div w:id="1336885076">
      <w:marLeft w:val="0"/>
      <w:marRight w:val="0"/>
      <w:marTop w:val="0"/>
      <w:marBottom w:val="0"/>
      <w:divBdr>
        <w:top w:val="none" w:sz="0" w:space="0" w:color="auto"/>
        <w:left w:val="none" w:sz="0" w:space="0" w:color="auto"/>
        <w:bottom w:val="none" w:sz="0" w:space="0" w:color="auto"/>
        <w:right w:val="none" w:sz="0" w:space="0" w:color="auto"/>
      </w:divBdr>
    </w:div>
    <w:div w:id="1338846669">
      <w:marLeft w:val="0"/>
      <w:marRight w:val="0"/>
      <w:marTop w:val="0"/>
      <w:marBottom w:val="0"/>
      <w:divBdr>
        <w:top w:val="none" w:sz="0" w:space="0" w:color="auto"/>
        <w:left w:val="none" w:sz="0" w:space="0" w:color="auto"/>
        <w:bottom w:val="none" w:sz="0" w:space="0" w:color="auto"/>
        <w:right w:val="none" w:sz="0" w:space="0" w:color="auto"/>
      </w:divBdr>
    </w:div>
    <w:div w:id="1339037882">
      <w:marLeft w:val="0"/>
      <w:marRight w:val="0"/>
      <w:marTop w:val="0"/>
      <w:marBottom w:val="0"/>
      <w:divBdr>
        <w:top w:val="none" w:sz="0" w:space="0" w:color="auto"/>
        <w:left w:val="none" w:sz="0" w:space="0" w:color="auto"/>
        <w:bottom w:val="none" w:sz="0" w:space="0" w:color="auto"/>
        <w:right w:val="none" w:sz="0" w:space="0" w:color="auto"/>
      </w:divBdr>
    </w:div>
    <w:div w:id="1341347316">
      <w:marLeft w:val="0"/>
      <w:marRight w:val="0"/>
      <w:marTop w:val="0"/>
      <w:marBottom w:val="0"/>
      <w:divBdr>
        <w:top w:val="none" w:sz="0" w:space="0" w:color="auto"/>
        <w:left w:val="none" w:sz="0" w:space="0" w:color="auto"/>
        <w:bottom w:val="none" w:sz="0" w:space="0" w:color="auto"/>
        <w:right w:val="none" w:sz="0" w:space="0" w:color="auto"/>
      </w:divBdr>
    </w:div>
    <w:div w:id="1341932475">
      <w:marLeft w:val="0"/>
      <w:marRight w:val="0"/>
      <w:marTop w:val="0"/>
      <w:marBottom w:val="0"/>
      <w:divBdr>
        <w:top w:val="none" w:sz="0" w:space="0" w:color="auto"/>
        <w:left w:val="none" w:sz="0" w:space="0" w:color="auto"/>
        <w:bottom w:val="none" w:sz="0" w:space="0" w:color="auto"/>
        <w:right w:val="none" w:sz="0" w:space="0" w:color="auto"/>
      </w:divBdr>
    </w:div>
    <w:div w:id="1342010362">
      <w:marLeft w:val="0"/>
      <w:marRight w:val="0"/>
      <w:marTop w:val="0"/>
      <w:marBottom w:val="0"/>
      <w:divBdr>
        <w:top w:val="none" w:sz="0" w:space="0" w:color="auto"/>
        <w:left w:val="none" w:sz="0" w:space="0" w:color="auto"/>
        <w:bottom w:val="none" w:sz="0" w:space="0" w:color="auto"/>
        <w:right w:val="none" w:sz="0" w:space="0" w:color="auto"/>
      </w:divBdr>
    </w:div>
    <w:div w:id="1342706139">
      <w:marLeft w:val="0"/>
      <w:marRight w:val="0"/>
      <w:marTop w:val="0"/>
      <w:marBottom w:val="0"/>
      <w:divBdr>
        <w:top w:val="none" w:sz="0" w:space="0" w:color="auto"/>
        <w:left w:val="none" w:sz="0" w:space="0" w:color="auto"/>
        <w:bottom w:val="none" w:sz="0" w:space="0" w:color="auto"/>
        <w:right w:val="none" w:sz="0" w:space="0" w:color="auto"/>
      </w:divBdr>
    </w:div>
    <w:div w:id="1342899913">
      <w:marLeft w:val="0"/>
      <w:marRight w:val="0"/>
      <w:marTop w:val="0"/>
      <w:marBottom w:val="0"/>
      <w:divBdr>
        <w:top w:val="none" w:sz="0" w:space="0" w:color="auto"/>
        <w:left w:val="none" w:sz="0" w:space="0" w:color="auto"/>
        <w:bottom w:val="none" w:sz="0" w:space="0" w:color="auto"/>
        <w:right w:val="none" w:sz="0" w:space="0" w:color="auto"/>
      </w:divBdr>
    </w:div>
    <w:div w:id="1344625171">
      <w:marLeft w:val="0"/>
      <w:marRight w:val="0"/>
      <w:marTop w:val="0"/>
      <w:marBottom w:val="0"/>
      <w:divBdr>
        <w:top w:val="none" w:sz="0" w:space="0" w:color="auto"/>
        <w:left w:val="none" w:sz="0" w:space="0" w:color="auto"/>
        <w:bottom w:val="none" w:sz="0" w:space="0" w:color="auto"/>
        <w:right w:val="none" w:sz="0" w:space="0" w:color="auto"/>
      </w:divBdr>
    </w:div>
    <w:div w:id="1346398692">
      <w:marLeft w:val="0"/>
      <w:marRight w:val="0"/>
      <w:marTop w:val="0"/>
      <w:marBottom w:val="0"/>
      <w:divBdr>
        <w:top w:val="none" w:sz="0" w:space="0" w:color="auto"/>
        <w:left w:val="none" w:sz="0" w:space="0" w:color="auto"/>
        <w:bottom w:val="none" w:sz="0" w:space="0" w:color="auto"/>
        <w:right w:val="none" w:sz="0" w:space="0" w:color="auto"/>
      </w:divBdr>
    </w:div>
    <w:div w:id="1346981396">
      <w:marLeft w:val="0"/>
      <w:marRight w:val="0"/>
      <w:marTop w:val="0"/>
      <w:marBottom w:val="0"/>
      <w:divBdr>
        <w:top w:val="none" w:sz="0" w:space="0" w:color="auto"/>
        <w:left w:val="none" w:sz="0" w:space="0" w:color="auto"/>
        <w:bottom w:val="none" w:sz="0" w:space="0" w:color="auto"/>
        <w:right w:val="none" w:sz="0" w:space="0" w:color="auto"/>
      </w:divBdr>
    </w:div>
    <w:div w:id="1350259080">
      <w:marLeft w:val="0"/>
      <w:marRight w:val="0"/>
      <w:marTop w:val="0"/>
      <w:marBottom w:val="0"/>
      <w:divBdr>
        <w:top w:val="none" w:sz="0" w:space="0" w:color="auto"/>
        <w:left w:val="none" w:sz="0" w:space="0" w:color="auto"/>
        <w:bottom w:val="none" w:sz="0" w:space="0" w:color="auto"/>
        <w:right w:val="none" w:sz="0" w:space="0" w:color="auto"/>
      </w:divBdr>
    </w:div>
    <w:div w:id="1350789921">
      <w:marLeft w:val="0"/>
      <w:marRight w:val="0"/>
      <w:marTop w:val="0"/>
      <w:marBottom w:val="0"/>
      <w:divBdr>
        <w:top w:val="none" w:sz="0" w:space="0" w:color="auto"/>
        <w:left w:val="none" w:sz="0" w:space="0" w:color="auto"/>
        <w:bottom w:val="none" w:sz="0" w:space="0" w:color="auto"/>
        <w:right w:val="none" w:sz="0" w:space="0" w:color="auto"/>
      </w:divBdr>
    </w:div>
    <w:div w:id="1352682233">
      <w:marLeft w:val="0"/>
      <w:marRight w:val="0"/>
      <w:marTop w:val="0"/>
      <w:marBottom w:val="0"/>
      <w:divBdr>
        <w:top w:val="none" w:sz="0" w:space="0" w:color="auto"/>
        <w:left w:val="none" w:sz="0" w:space="0" w:color="auto"/>
        <w:bottom w:val="none" w:sz="0" w:space="0" w:color="auto"/>
        <w:right w:val="none" w:sz="0" w:space="0" w:color="auto"/>
      </w:divBdr>
    </w:div>
    <w:div w:id="1355157540">
      <w:marLeft w:val="0"/>
      <w:marRight w:val="0"/>
      <w:marTop w:val="0"/>
      <w:marBottom w:val="0"/>
      <w:divBdr>
        <w:top w:val="none" w:sz="0" w:space="0" w:color="auto"/>
        <w:left w:val="none" w:sz="0" w:space="0" w:color="auto"/>
        <w:bottom w:val="none" w:sz="0" w:space="0" w:color="auto"/>
        <w:right w:val="none" w:sz="0" w:space="0" w:color="auto"/>
      </w:divBdr>
    </w:div>
    <w:div w:id="1355884336">
      <w:marLeft w:val="0"/>
      <w:marRight w:val="0"/>
      <w:marTop w:val="0"/>
      <w:marBottom w:val="0"/>
      <w:divBdr>
        <w:top w:val="none" w:sz="0" w:space="0" w:color="auto"/>
        <w:left w:val="none" w:sz="0" w:space="0" w:color="auto"/>
        <w:bottom w:val="none" w:sz="0" w:space="0" w:color="auto"/>
        <w:right w:val="none" w:sz="0" w:space="0" w:color="auto"/>
      </w:divBdr>
    </w:div>
    <w:div w:id="1356275817">
      <w:marLeft w:val="0"/>
      <w:marRight w:val="0"/>
      <w:marTop w:val="0"/>
      <w:marBottom w:val="0"/>
      <w:divBdr>
        <w:top w:val="none" w:sz="0" w:space="0" w:color="auto"/>
        <w:left w:val="none" w:sz="0" w:space="0" w:color="auto"/>
        <w:bottom w:val="none" w:sz="0" w:space="0" w:color="auto"/>
        <w:right w:val="none" w:sz="0" w:space="0" w:color="auto"/>
      </w:divBdr>
    </w:div>
    <w:div w:id="1358043766">
      <w:marLeft w:val="0"/>
      <w:marRight w:val="0"/>
      <w:marTop w:val="0"/>
      <w:marBottom w:val="0"/>
      <w:divBdr>
        <w:top w:val="none" w:sz="0" w:space="0" w:color="auto"/>
        <w:left w:val="none" w:sz="0" w:space="0" w:color="auto"/>
        <w:bottom w:val="none" w:sz="0" w:space="0" w:color="auto"/>
        <w:right w:val="none" w:sz="0" w:space="0" w:color="auto"/>
      </w:divBdr>
    </w:div>
    <w:div w:id="1358392314">
      <w:marLeft w:val="0"/>
      <w:marRight w:val="0"/>
      <w:marTop w:val="0"/>
      <w:marBottom w:val="0"/>
      <w:divBdr>
        <w:top w:val="none" w:sz="0" w:space="0" w:color="auto"/>
        <w:left w:val="none" w:sz="0" w:space="0" w:color="auto"/>
        <w:bottom w:val="none" w:sz="0" w:space="0" w:color="auto"/>
        <w:right w:val="none" w:sz="0" w:space="0" w:color="auto"/>
      </w:divBdr>
    </w:div>
    <w:div w:id="1358432979">
      <w:marLeft w:val="0"/>
      <w:marRight w:val="0"/>
      <w:marTop w:val="0"/>
      <w:marBottom w:val="0"/>
      <w:divBdr>
        <w:top w:val="none" w:sz="0" w:space="0" w:color="auto"/>
        <w:left w:val="none" w:sz="0" w:space="0" w:color="auto"/>
        <w:bottom w:val="none" w:sz="0" w:space="0" w:color="auto"/>
        <w:right w:val="none" w:sz="0" w:space="0" w:color="auto"/>
      </w:divBdr>
    </w:div>
    <w:div w:id="1358653023">
      <w:marLeft w:val="0"/>
      <w:marRight w:val="0"/>
      <w:marTop w:val="0"/>
      <w:marBottom w:val="0"/>
      <w:divBdr>
        <w:top w:val="none" w:sz="0" w:space="0" w:color="auto"/>
        <w:left w:val="none" w:sz="0" w:space="0" w:color="auto"/>
        <w:bottom w:val="none" w:sz="0" w:space="0" w:color="auto"/>
        <w:right w:val="none" w:sz="0" w:space="0" w:color="auto"/>
      </w:divBdr>
    </w:div>
    <w:div w:id="1358700834">
      <w:marLeft w:val="0"/>
      <w:marRight w:val="0"/>
      <w:marTop w:val="0"/>
      <w:marBottom w:val="0"/>
      <w:divBdr>
        <w:top w:val="none" w:sz="0" w:space="0" w:color="auto"/>
        <w:left w:val="none" w:sz="0" w:space="0" w:color="auto"/>
        <w:bottom w:val="none" w:sz="0" w:space="0" w:color="auto"/>
        <w:right w:val="none" w:sz="0" w:space="0" w:color="auto"/>
      </w:divBdr>
    </w:div>
    <w:div w:id="1358851713">
      <w:marLeft w:val="0"/>
      <w:marRight w:val="0"/>
      <w:marTop w:val="0"/>
      <w:marBottom w:val="0"/>
      <w:divBdr>
        <w:top w:val="none" w:sz="0" w:space="0" w:color="auto"/>
        <w:left w:val="none" w:sz="0" w:space="0" w:color="auto"/>
        <w:bottom w:val="none" w:sz="0" w:space="0" w:color="auto"/>
        <w:right w:val="none" w:sz="0" w:space="0" w:color="auto"/>
      </w:divBdr>
    </w:div>
    <w:div w:id="1359114621">
      <w:marLeft w:val="0"/>
      <w:marRight w:val="0"/>
      <w:marTop w:val="0"/>
      <w:marBottom w:val="0"/>
      <w:divBdr>
        <w:top w:val="none" w:sz="0" w:space="0" w:color="auto"/>
        <w:left w:val="none" w:sz="0" w:space="0" w:color="auto"/>
        <w:bottom w:val="none" w:sz="0" w:space="0" w:color="auto"/>
        <w:right w:val="none" w:sz="0" w:space="0" w:color="auto"/>
      </w:divBdr>
    </w:div>
    <w:div w:id="1360425322">
      <w:marLeft w:val="0"/>
      <w:marRight w:val="0"/>
      <w:marTop w:val="0"/>
      <w:marBottom w:val="0"/>
      <w:divBdr>
        <w:top w:val="none" w:sz="0" w:space="0" w:color="auto"/>
        <w:left w:val="none" w:sz="0" w:space="0" w:color="auto"/>
        <w:bottom w:val="none" w:sz="0" w:space="0" w:color="auto"/>
        <w:right w:val="none" w:sz="0" w:space="0" w:color="auto"/>
      </w:divBdr>
    </w:div>
    <w:div w:id="1360820205">
      <w:marLeft w:val="0"/>
      <w:marRight w:val="0"/>
      <w:marTop w:val="0"/>
      <w:marBottom w:val="0"/>
      <w:divBdr>
        <w:top w:val="none" w:sz="0" w:space="0" w:color="auto"/>
        <w:left w:val="none" w:sz="0" w:space="0" w:color="auto"/>
        <w:bottom w:val="none" w:sz="0" w:space="0" w:color="auto"/>
        <w:right w:val="none" w:sz="0" w:space="0" w:color="auto"/>
      </w:divBdr>
    </w:div>
    <w:div w:id="1360856239">
      <w:marLeft w:val="0"/>
      <w:marRight w:val="0"/>
      <w:marTop w:val="0"/>
      <w:marBottom w:val="0"/>
      <w:divBdr>
        <w:top w:val="none" w:sz="0" w:space="0" w:color="auto"/>
        <w:left w:val="none" w:sz="0" w:space="0" w:color="auto"/>
        <w:bottom w:val="none" w:sz="0" w:space="0" w:color="auto"/>
        <w:right w:val="none" w:sz="0" w:space="0" w:color="auto"/>
      </w:divBdr>
    </w:div>
    <w:div w:id="1361470371">
      <w:marLeft w:val="0"/>
      <w:marRight w:val="0"/>
      <w:marTop w:val="0"/>
      <w:marBottom w:val="0"/>
      <w:divBdr>
        <w:top w:val="none" w:sz="0" w:space="0" w:color="auto"/>
        <w:left w:val="none" w:sz="0" w:space="0" w:color="auto"/>
        <w:bottom w:val="none" w:sz="0" w:space="0" w:color="auto"/>
        <w:right w:val="none" w:sz="0" w:space="0" w:color="auto"/>
      </w:divBdr>
    </w:div>
    <w:div w:id="1361588680">
      <w:marLeft w:val="0"/>
      <w:marRight w:val="0"/>
      <w:marTop w:val="0"/>
      <w:marBottom w:val="0"/>
      <w:divBdr>
        <w:top w:val="none" w:sz="0" w:space="0" w:color="auto"/>
        <w:left w:val="none" w:sz="0" w:space="0" w:color="auto"/>
        <w:bottom w:val="none" w:sz="0" w:space="0" w:color="auto"/>
        <w:right w:val="none" w:sz="0" w:space="0" w:color="auto"/>
      </w:divBdr>
    </w:div>
    <w:div w:id="1363938653">
      <w:marLeft w:val="0"/>
      <w:marRight w:val="0"/>
      <w:marTop w:val="0"/>
      <w:marBottom w:val="0"/>
      <w:divBdr>
        <w:top w:val="none" w:sz="0" w:space="0" w:color="auto"/>
        <w:left w:val="none" w:sz="0" w:space="0" w:color="auto"/>
        <w:bottom w:val="none" w:sz="0" w:space="0" w:color="auto"/>
        <w:right w:val="none" w:sz="0" w:space="0" w:color="auto"/>
      </w:divBdr>
    </w:div>
    <w:div w:id="1365982371">
      <w:marLeft w:val="0"/>
      <w:marRight w:val="0"/>
      <w:marTop w:val="0"/>
      <w:marBottom w:val="0"/>
      <w:divBdr>
        <w:top w:val="none" w:sz="0" w:space="0" w:color="auto"/>
        <w:left w:val="none" w:sz="0" w:space="0" w:color="auto"/>
        <w:bottom w:val="none" w:sz="0" w:space="0" w:color="auto"/>
        <w:right w:val="none" w:sz="0" w:space="0" w:color="auto"/>
      </w:divBdr>
    </w:div>
    <w:div w:id="1366833981">
      <w:marLeft w:val="0"/>
      <w:marRight w:val="0"/>
      <w:marTop w:val="0"/>
      <w:marBottom w:val="0"/>
      <w:divBdr>
        <w:top w:val="none" w:sz="0" w:space="0" w:color="auto"/>
        <w:left w:val="none" w:sz="0" w:space="0" w:color="auto"/>
        <w:bottom w:val="none" w:sz="0" w:space="0" w:color="auto"/>
        <w:right w:val="none" w:sz="0" w:space="0" w:color="auto"/>
      </w:divBdr>
    </w:div>
    <w:div w:id="1367023321">
      <w:marLeft w:val="0"/>
      <w:marRight w:val="0"/>
      <w:marTop w:val="0"/>
      <w:marBottom w:val="0"/>
      <w:divBdr>
        <w:top w:val="none" w:sz="0" w:space="0" w:color="auto"/>
        <w:left w:val="none" w:sz="0" w:space="0" w:color="auto"/>
        <w:bottom w:val="none" w:sz="0" w:space="0" w:color="auto"/>
        <w:right w:val="none" w:sz="0" w:space="0" w:color="auto"/>
      </w:divBdr>
    </w:div>
    <w:div w:id="1367370659">
      <w:marLeft w:val="0"/>
      <w:marRight w:val="0"/>
      <w:marTop w:val="0"/>
      <w:marBottom w:val="0"/>
      <w:divBdr>
        <w:top w:val="none" w:sz="0" w:space="0" w:color="auto"/>
        <w:left w:val="none" w:sz="0" w:space="0" w:color="auto"/>
        <w:bottom w:val="none" w:sz="0" w:space="0" w:color="auto"/>
        <w:right w:val="none" w:sz="0" w:space="0" w:color="auto"/>
      </w:divBdr>
    </w:div>
    <w:div w:id="1367634797">
      <w:marLeft w:val="0"/>
      <w:marRight w:val="0"/>
      <w:marTop w:val="0"/>
      <w:marBottom w:val="0"/>
      <w:divBdr>
        <w:top w:val="none" w:sz="0" w:space="0" w:color="auto"/>
        <w:left w:val="none" w:sz="0" w:space="0" w:color="auto"/>
        <w:bottom w:val="none" w:sz="0" w:space="0" w:color="auto"/>
        <w:right w:val="none" w:sz="0" w:space="0" w:color="auto"/>
      </w:divBdr>
    </w:div>
    <w:div w:id="1368678506">
      <w:marLeft w:val="0"/>
      <w:marRight w:val="0"/>
      <w:marTop w:val="0"/>
      <w:marBottom w:val="0"/>
      <w:divBdr>
        <w:top w:val="none" w:sz="0" w:space="0" w:color="auto"/>
        <w:left w:val="none" w:sz="0" w:space="0" w:color="auto"/>
        <w:bottom w:val="none" w:sz="0" w:space="0" w:color="auto"/>
        <w:right w:val="none" w:sz="0" w:space="0" w:color="auto"/>
      </w:divBdr>
    </w:div>
    <w:div w:id="1371109882">
      <w:marLeft w:val="0"/>
      <w:marRight w:val="0"/>
      <w:marTop w:val="0"/>
      <w:marBottom w:val="0"/>
      <w:divBdr>
        <w:top w:val="none" w:sz="0" w:space="0" w:color="auto"/>
        <w:left w:val="none" w:sz="0" w:space="0" w:color="auto"/>
        <w:bottom w:val="none" w:sz="0" w:space="0" w:color="auto"/>
        <w:right w:val="none" w:sz="0" w:space="0" w:color="auto"/>
      </w:divBdr>
    </w:div>
    <w:div w:id="1372803582">
      <w:marLeft w:val="0"/>
      <w:marRight w:val="0"/>
      <w:marTop w:val="0"/>
      <w:marBottom w:val="0"/>
      <w:divBdr>
        <w:top w:val="none" w:sz="0" w:space="0" w:color="auto"/>
        <w:left w:val="none" w:sz="0" w:space="0" w:color="auto"/>
        <w:bottom w:val="none" w:sz="0" w:space="0" w:color="auto"/>
        <w:right w:val="none" w:sz="0" w:space="0" w:color="auto"/>
      </w:divBdr>
    </w:div>
    <w:div w:id="1373116953">
      <w:marLeft w:val="0"/>
      <w:marRight w:val="0"/>
      <w:marTop w:val="0"/>
      <w:marBottom w:val="0"/>
      <w:divBdr>
        <w:top w:val="none" w:sz="0" w:space="0" w:color="auto"/>
        <w:left w:val="none" w:sz="0" w:space="0" w:color="auto"/>
        <w:bottom w:val="none" w:sz="0" w:space="0" w:color="auto"/>
        <w:right w:val="none" w:sz="0" w:space="0" w:color="auto"/>
      </w:divBdr>
    </w:div>
    <w:div w:id="1374958831">
      <w:marLeft w:val="0"/>
      <w:marRight w:val="0"/>
      <w:marTop w:val="0"/>
      <w:marBottom w:val="0"/>
      <w:divBdr>
        <w:top w:val="none" w:sz="0" w:space="0" w:color="auto"/>
        <w:left w:val="none" w:sz="0" w:space="0" w:color="auto"/>
        <w:bottom w:val="none" w:sz="0" w:space="0" w:color="auto"/>
        <w:right w:val="none" w:sz="0" w:space="0" w:color="auto"/>
      </w:divBdr>
    </w:div>
    <w:div w:id="1376589465">
      <w:marLeft w:val="0"/>
      <w:marRight w:val="0"/>
      <w:marTop w:val="0"/>
      <w:marBottom w:val="0"/>
      <w:divBdr>
        <w:top w:val="none" w:sz="0" w:space="0" w:color="auto"/>
        <w:left w:val="none" w:sz="0" w:space="0" w:color="auto"/>
        <w:bottom w:val="none" w:sz="0" w:space="0" w:color="auto"/>
        <w:right w:val="none" w:sz="0" w:space="0" w:color="auto"/>
      </w:divBdr>
    </w:div>
    <w:div w:id="1377513244">
      <w:marLeft w:val="0"/>
      <w:marRight w:val="0"/>
      <w:marTop w:val="0"/>
      <w:marBottom w:val="0"/>
      <w:divBdr>
        <w:top w:val="none" w:sz="0" w:space="0" w:color="auto"/>
        <w:left w:val="none" w:sz="0" w:space="0" w:color="auto"/>
        <w:bottom w:val="none" w:sz="0" w:space="0" w:color="auto"/>
        <w:right w:val="none" w:sz="0" w:space="0" w:color="auto"/>
      </w:divBdr>
    </w:div>
    <w:div w:id="1378385160">
      <w:marLeft w:val="0"/>
      <w:marRight w:val="0"/>
      <w:marTop w:val="0"/>
      <w:marBottom w:val="0"/>
      <w:divBdr>
        <w:top w:val="none" w:sz="0" w:space="0" w:color="auto"/>
        <w:left w:val="none" w:sz="0" w:space="0" w:color="auto"/>
        <w:bottom w:val="none" w:sz="0" w:space="0" w:color="auto"/>
        <w:right w:val="none" w:sz="0" w:space="0" w:color="auto"/>
      </w:divBdr>
    </w:div>
    <w:div w:id="1378815219">
      <w:marLeft w:val="0"/>
      <w:marRight w:val="0"/>
      <w:marTop w:val="0"/>
      <w:marBottom w:val="0"/>
      <w:divBdr>
        <w:top w:val="none" w:sz="0" w:space="0" w:color="auto"/>
        <w:left w:val="none" w:sz="0" w:space="0" w:color="auto"/>
        <w:bottom w:val="none" w:sz="0" w:space="0" w:color="auto"/>
        <w:right w:val="none" w:sz="0" w:space="0" w:color="auto"/>
      </w:divBdr>
    </w:div>
    <w:div w:id="1379817511">
      <w:marLeft w:val="0"/>
      <w:marRight w:val="0"/>
      <w:marTop w:val="0"/>
      <w:marBottom w:val="0"/>
      <w:divBdr>
        <w:top w:val="none" w:sz="0" w:space="0" w:color="auto"/>
        <w:left w:val="none" w:sz="0" w:space="0" w:color="auto"/>
        <w:bottom w:val="none" w:sz="0" w:space="0" w:color="auto"/>
        <w:right w:val="none" w:sz="0" w:space="0" w:color="auto"/>
      </w:divBdr>
    </w:div>
    <w:div w:id="1380132117">
      <w:marLeft w:val="0"/>
      <w:marRight w:val="0"/>
      <w:marTop w:val="0"/>
      <w:marBottom w:val="0"/>
      <w:divBdr>
        <w:top w:val="none" w:sz="0" w:space="0" w:color="auto"/>
        <w:left w:val="none" w:sz="0" w:space="0" w:color="auto"/>
        <w:bottom w:val="none" w:sz="0" w:space="0" w:color="auto"/>
        <w:right w:val="none" w:sz="0" w:space="0" w:color="auto"/>
      </w:divBdr>
    </w:div>
    <w:div w:id="1380395698">
      <w:marLeft w:val="0"/>
      <w:marRight w:val="0"/>
      <w:marTop w:val="0"/>
      <w:marBottom w:val="0"/>
      <w:divBdr>
        <w:top w:val="none" w:sz="0" w:space="0" w:color="auto"/>
        <w:left w:val="none" w:sz="0" w:space="0" w:color="auto"/>
        <w:bottom w:val="none" w:sz="0" w:space="0" w:color="auto"/>
        <w:right w:val="none" w:sz="0" w:space="0" w:color="auto"/>
      </w:divBdr>
    </w:div>
    <w:div w:id="1380786657">
      <w:marLeft w:val="0"/>
      <w:marRight w:val="0"/>
      <w:marTop w:val="0"/>
      <w:marBottom w:val="0"/>
      <w:divBdr>
        <w:top w:val="none" w:sz="0" w:space="0" w:color="auto"/>
        <w:left w:val="none" w:sz="0" w:space="0" w:color="auto"/>
        <w:bottom w:val="none" w:sz="0" w:space="0" w:color="auto"/>
        <w:right w:val="none" w:sz="0" w:space="0" w:color="auto"/>
      </w:divBdr>
    </w:div>
    <w:div w:id="1381393923">
      <w:marLeft w:val="0"/>
      <w:marRight w:val="0"/>
      <w:marTop w:val="0"/>
      <w:marBottom w:val="0"/>
      <w:divBdr>
        <w:top w:val="none" w:sz="0" w:space="0" w:color="auto"/>
        <w:left w:val="none" w:sz="0" w:space="0" w:color="auto"/>
        <w:bottom w:val="none" w:sz="0" w:space="0" w:color="auto"/>
        <w:right w:val="none" w:sz="0" w:space="0" w:color="auto"/>
      </w:divBdr>
    </w:div>
    <w:div w:id="1382287016">
      <w:marLeft w:val="0"/>
      <w:marRight w:val="0"/>
      <w:marTop w:val="0"/>
      <w:marBottom w:val="0"/>
      <w:divBdr>
        <w:top w:val="none" w:sz="0" w:space="0" w:color="auto"/>
        <w:left w:val="none" w:sz="0" w:space="0" w:color="auto"/>
        <w:bottom w:val="none" w:sz="0" w:space="0" w:color="auto"/>
        <w:right w:val="none" w:sz="0" w:space="0" w:color="auto"/>
      </w:divBdr>
    </w:div>
    <w:div w:id="1384476533">
      <w:marLeft w:val="0"/>
      <w:marRight w:val="0"/>
      <w:marTop w:val="0"/>
      <w:marBottom w:val="0"/>
      <w:divBdr>
        <w:top w:val="none" w:sz="0" w:space="0" w:color="auto"/>
        <w:left w:val="none" w:sz="0" w:space="0" w:color="auto"/>
        <w:bottom w:val="none" w:sz="0" w:space="0" w:color="auto"/>
        <w:right w:val="none" w:sz="0" w:space="0" w:color="auto"/>
      </w:divBdr>
    </w:div>
    <w:div w:id="1386023557">
      <w:marLeft w:val="0"/>
      <w:marRight w:val="0"/>
      <w:marTop w:val="0"/>
      <w:marBottom w:val="0"/>
      <w:divBdr>
        <w:top w:val="none" w:sz="0" w:space="0" w:color="auto"/>
        <w:left w:val="none" w:sz="0" w:space="0" w:color="auto"/>
        <w:bottom w:val="none" w:sz="0" w:space="0" w:color="auto"/>
        <w:right w:val="none" w:sz="0" w:space="0" w:color="auto"/>
      </w:divBdr>
    </w:div>
    <w:div w:id="1390105141">
      <w:marLeft w:val="0"/>
      <w:marRight w:val="0"/>
      <w:marTop w:val="0"/>
      <w:marBottom w:val="0"/>
      <w:divBdr>
        <w:top w:val="none" w:sz="0" w:space="0" w:color="auto"/>
        <w:left w:val="none" w:sz="0" w:space="0" w:color="auto"/>
        <w:bottom w:val="none" w:sz="0" w:space="0" w:color="auto"/>
        <w:right w:val="none" w:sz="0" w:space="0" w:color="auto"/>
      </w:divBdr>
    </w:div>
    <w:div w:id="1390223445">
      <w:marLeft w:val="0"/>
      <w:marRight w:val="0"/>
      <w:marTop w:val="0"/>
      <w:marBottom w:val="0"/>
      <w:divBdr>
        <w:top w:val="none" w:sz="0" w:space="0" w:color="auto"/>
        <w:left w:val="none" w:sz="0" w:space="0" w:color="auto"/>
        <w:bottom w:val="none" w:sz="0" w:space="0" w:color="auto"/>
        <w:right w:val="none" w:sz="0" w:space="0" w:color="auto"/>
      </w:divBdr>
    </w:div>
    <w:div w:id="1392192337">
      <w:marLeft w:val="0"/>
      <w:marRight w:val="0"/>
      <w:marTop w:val="0"/>
      <w:marBottom w:val="0"/>
      <w:divBdr>
        <w:top w:val="none" w:sz="0" w:space="0" w:color="auto"/>
        <w:left w:val="none" w:sz="0" w:space="0" w:color="auto"/>
        <w:bottom w:val="none" w:sz="0" w:space="0" w:color="auto"/>
        <w:right w:val="none" w:sz="0" w:space="0" w:color="auto"/>
      </w:divBdr>
    </w:div>
    <w:div w:id="1392999813">
      <w:marLeft w:val="0"/>
      <w:marRight w:val="0"/>
      <w:marTop w:val="0"/>
      <w:marBottom w:val="0"/>
      <w:divBdr>
        <w:top w:val="none" w:sz="0" w:space="0" w:color="auto"/>
        <w:left w:val="none" w:sz="0" w:space="0" w:color="auto"/>
        <w:bottom w:val="none" w:sz="0" w:space="0" w:color="auto"/>
        <w:right w:val="none" w:sz="0" w:space="0" w:color="auto"/>
      </w:divBdr>
    </w:div>
    <w:div w:id="1393113606">
      <w:marLeft w:val="0"/>
      <w:marRight w:val="0"/>
      <w:marTop w:val="0"/>
      <w:marBottom w:val="0"/>
      <w:divBdr>
        <w:top w:val="none" w:sz="0" w:space="0" w:color="auto"/>
        <w:left w:val="none" w:sz="0" w:space="0" w:color="auto"/>
        <w:bottom w:val="none" w:sz="0" w:space="0" w:color="auto"/>
        <w:right w:val="none" w:sz="0" w:space="0" w:color="auto"/>
      </w:divBdr>
    </w:div>
    <w:div w:id="1393653317">
      <w:marLeft w:val="0"/>
      <w:marRight w:val="0"/>
      <w:marTop w:val="0"/>
      <w:marBottom w:val="0"/>
      <w:divBdr>
        <w:top w:val="none" w:sz="0" w:space="0" w:color="auto"/>
        <w:left w:val="none" w:sz="0" w:space="0" w:color="auto"/>
        <w:bottom w:val="none" w:sz="0" w:space="0" w:color="auto"/>
        <w:right w:val="none" w:sz="0" w:space="0" w:color="auto"/>
      </w:divBdr>
    </w:div>
    <w:div w:id="1397165764">
      <w:marLeft w:val="0"/>
      <w:marRight w:val="0"/>
      <w:marTop w:val="0"/>
      <w:marBottom w:val="0"/>
      <w:divBdr>
        <w:top w:val="none" w:sz="0" w:space="0" w:color="auto"/>
        <w:left w:val="none" w:sz="0" w:space="0" w:color="auto"/>
        <w:bottom w:val="none" w:sz="0" w:space="0" w:color="auto"/>
        <w:right w:val="none" w:sz="0" w:space="0" w:color="auto"/>
      </w:divBdr>
    </w:div>
    <w:div w:id="1397237118">
      <w:marLeft w:val="0"/>
      <w:marRight w:val="0"/>
      <w:marTop w:val="0"/>
      <w:marBottom w:val="0"/>
      <w:divBdr>
        <w:top w:val="none" w:sz="0" w:space="0" w:color="auto"/>
        <w:left w:val="none" w:sz="0" w:space="0" w:color="auto"/>
        <w:bottom w:val="none" w:sz="0" w:space="0" w:color="auto"/>
        <w:right w:val="none" w:sz="0" w:space="0" w:color="auto"/>
      </w:divBdr>
    </w:div>
    <w:div w:id="1398279677">
      <w:marLeft w:val="0"/>
      <w:marRight w:val="0"/>
      <w:marTop w:val="0"/>
      <w:marBottom w:val="0"/>
      <w:divBdr>
        <w:top w:val="none" w:sz="0" w:space="0" w:color="auto"/>
        <w:left w:val="none" w:sz="0" w:space="0" w:color="auto"/>
        <w:bottom w:val="none" w:sz="0" w:space="0" w:color="auto"/>
        <w:right w:val="none" w:sz="0" w:space="0" w:color="auto"/>
      </w:divBdr>
    </w:div>
    <w:div w:id="1399479685">
      <w:marLeft w:val="0"/>
      <w:marRight w:val="0"/>
      <w:marTop w:val="0"/>
      <w:marBottom w:val="0"/>
      <w:divBdr>
        <w:top w:val="none" w:sz="0" w:space="0" w:color="auto"/>
        <w:left w:val="none" w:sz="0" w:space="0" w:color="auto"/>
        <w:bottom w:val="none" w:sz="0" w:space="0" w:color="auto"/>
        <w:right w:val="none" w:sz="0" w:space="0" w:color="auto"/>
      </w:divBdr>
    </w:div>
    <w:div w:id="1400327105">
      <w:marLeft w:val="0"/>
      <w:marRight w:val="0"/>
      <w:marTop w:val="0"/>
      <w:marBottom w:val="0"/>
      <w:divBdr>
        <w:top w:val="none" w:sz="0" w:space="0" w:color="auto"/>
        <w:left w:val="none" w:sz="0" w:space="0" w:color="auto"/>
        <w:bottom w:val="none" w:sz="0" w:space="0" w:color="auto"/>
        <w:right w:val="none" w:sz="0" w:space="0" w:color="auto"/>
      </w:divBdr>
    </w:div>
    <w:div w:id="1401752976">
      <w:marLeft w:val="0"/>
      <w:marRight w:val="0"/>
      <w:marTop w:val="0"/>
      <w:marBottom w:val="0"/>
      <w:divBdr>
        <w:top w:val="none" w:sz="0" w:space="0" w:color="auto"/>
        <w:left w:val="none" w:sz="0" w:space="0" w:color="auto"/>
        <w:bottom w:val="none" w:sz="0" w:space="0" w:color="auto"/>
        <w:right w:val="none" w:sz="0" w:space="0" w:color="auto"/>
      </w:divBdr>
    </w:div>
    <w:div w:id="1402025681">
      <w:marLeft w:val="0"/>
      <w:marRight w:val="0"/>
      <w:marTop w:val="0"/>
      <w:marBottom w:val="0"/>
      <w:divBdr>
        <w:top w:val="none" w:sz="0" w:space="0" w:color="auto"/>
        <w:left w:val="none" w:sz="0" w:space="0" w:color="auto"/>
        <w:bottom w:val="none" w:sz="0" w:space="0" w:color="auto"/>
        <w:right w:val="none" w:sz="0" w:space="0" w:color="auto"/>
      </w:divBdr>
    </w:div>
    <w:div w:id="1404328270">
      <w:marLeft w:val="0"/>
      <w:marRight w:val="0"/>
      <w:marTop w:val="0"/>
      <w:marBottom w:val="0"/>
      <w:divBdr>
        <w:top w:val="none" w:sz="0" w:space="0" w:color="auto"/>
        <w:left w:val="none" w:sz="0" w:space="0" w:color="auto"/>
        <w:bottom w:val="none" w:sz="0" w:space="0" w:color="auto"/>
        <w:right w:val="none" w:sz="0" w:space="0" w:color="auto"/>
      </w:divBdr>
    </w:div>
    <w:div w:id="1406102921">
      <w:marLeft w:val="0"/>
      <w:marRight w:val="0"/>
      <w:marTop w:val="0"/>
      <w:marBottom w:val="0"/>
      <w:divBdr>
        <w:top w:val="none" w:sz="0" w:space="0" w:color="auto"/>
        <w:left w:val="none" w:sz="0" w:space="0" w:color="auto"/>
        <w:bottom w:val="none" w:sz="0" w:space="0" w:color="auto"/>
        <w:right w:val="none" w:sz="0" w:space="0" w:color="auto"/>
      </w:divBdr>
    </w:div>
    <w:div w:id="1407071886">
      <w:marLeft w:val="0"/>
      <w:marRight w:val="0"/>
      <w:marTop w:val="0"/>
      <w:marBottom w:val="0"/>
      <w:divBdr>
        <w:top w:val="none" w:sz="0" w:space="0" w:color="auto"/>
        <w:left w:val="none" w:sz="0" w:space="0" w:color="auto"/>
        <w:bottom w:val="none" w:sz="0" w:space="0" w:color="auto"/>
        <w:right w:val="none" w:sz="0" w:space="0" w:color="auto"/>
      </w:divBdr>
    </w:div>
    <w:div w:id="1407848029">
      <w:marLeft w:val="0"/>
      <w:marRight w:val="0"/>
      <w:marTop w:val="0"/>
      <w:marBottom w:val="0"/>
      <w:divBdr>
        <w:top w:val="none" w:sz="0" w:space="0" w:color="auto"/>
        <w:left w:val="none" w:sz="0" w:space="0" w:color="auto"/>
        <w:bottom w:val="none" w:sz="0" w:space="0" w:color="auto"/>
        <w:right w:val="none" w:sz="0" w:space="0" w:color="auto"/>
      </w:divBdr>
    </w:div>
    <w:div w:id="1409116127">
      <w:marLeft w:val="0"/>
      <w:marRight w:val="0"/>
      <w:marTop w:val="0"/>
      <w:marBottom w:val="0"/>
      <w:divBdr>
        <w:top w:val="none" w:sz="0" w:space="0" w:color="auto"/>
        <w:left w:val="none" w:sz="0" w:space="0" w:color="auto"/>
        <w:bottom w:val="none" w:sz="0" w:space="0" w:color="auto"/>
        <w:right w:val="none" w:sz="0" w:space="0" w:color="auto"/>
      </w:divBdr>
    </w:div>
    <w:div w:id="1411345817">
      <w:marLeft w:val="0"/>
      <w:marRight w:val="0"/>
      <w:marTop w:val="0"/>
      <w:marBottom w:val="0"/>
      <w:divBdr>
        <w:top w:val="none" w:sz="0" w:space="0" w:color="auto"/>
        <w:left w:val="none" w:sz="0" w:space="0" w:color="auto"/>
        <w:bottom w:val="none" w:sz="0" w:space="0" w:color="auto"/>
        <w:right w:val="none" w:sz="0" w:space="0" w:color="auto"/>
      </w:divBdr>
    </w:div>
    <w:div w:id="1411468245">
      <w:marLeft w:val="0"/>
      <w:marRight w:val="0"/>
      <w:marTop w:val="0"/>
      <w:marBottom w:val="0"/>
      <w:divBdr>
        <w:top w:val="none" w:sz="0" w:space="0" w:color="auto"/>
        <w:left w:val="none" w:sz="0" w:space="0" w:color="auto"/>
        <w:bottom w:val="none" w:sz="0" w:space="0" w:color="auto"/>
        <w:right w:val="none" w:sz="0" w:space="0" w:color="auto"/>
      </w:divBdr>
    </w:div>
    <w:div w:id="1411777230">
      <w:marLeft w:val="0"/>
      <w:marRight w:val="0"/>
      <w:marTop w:val="0"/>
      <w:marBottom w:val="0"/>
      <w:divBdr>
        <w:top w:val="none" w:sz="0" w:space="0" w:color="auto"/>
        <w:left w:val="none" w:sz="0" w:space="0" w:color="auto"/>
        <w:bottom w:val="none" w:sz="0" w:space="0" w:color="auto"/>
        <w:right w:val="none" w:sz="0" w:space="0" w:color="auto"/>
      </w:divBdr>
    </w:div>
    <w:div w:id="1411803809">
      <w:marLeft w:val="0"/>
      <w:marRight w:val="0"/>
      <w:marTop w:val="0"/>
      <w:marBottom w:val="0"/>
      <w:divBdr>
        <w:top w:val="none" w:sz="0" w:space="0" w:color="auto"/>
        <w:left w:val="none" w:sz="0" w:space="0" w:color="auto"/>
        <w:bottom w:val="none" w:sz="0" w:space="0" w:color="auto"/>
        <w:right w:val="none" w:sz="0" w:space="0" w:color="auto"/>
      </w:divBdr>
    </w:div>
    <w:div w:id="1415054581">
      <w:marLeft w:val="0"/>
      <w:marRight w:val="0"/>
      <w:marTop w:val="0"/>
      <w:marBottom w:val="0"/>
      <w:divBdr>
        <w:top w:val="none" w:sz="0" w:space="0" w:color="auto"/>
        <w:left w:val="none" w:sz="0" w:space="0" w:color="auto"/>
        <w:bottom w:val="none" w:sz="0" w:space="0" w:color="auto"/>
        <w:right w:val="none" w:sz="0" w:space="0" w:color="auto"/>
      </w:divBdr>
    </w:div>
    <w:div w:id="1415736084">
      <w:marLeft w:val="0"/>
      <w:marRight w:val="0"/>
      <w:marTop w:val="0"/>
      <w:marBottom w:val="0"/>
      <w:divBdr>
        <w:top w:val="none" w:sz="0" w:space="0" w:color="auto"/>
        <w:left w:val="none" w:sz="0" w:space="0" w:color="auto"/>
        <w:bottom w:val="none" w:sz="0" w:space="0" w:color="auto"/>
        <w:right w:val="none" w:sz="0" w:space="0" w:color="auto"/>
      </w:divBdr>
    </w:div>
    <w:div w:id="1416197427">
      <w:marLeft w:val="0"/>
      <w:marRight w:val="0"/>
      <w:marTop w:val="0"/>
      <w:marBottom w:val="0"/>
      <w:divBdr>
        <w:top w:val="none" w:sz="0" w:space="0" w:color="auto"/>
        <w:left w:val="none" w:sz="0" w:space="0" w:color="auto"/>
        <w:bottom w:val="none" w:sz="0" w:space="0" w:color="auto"/>
        <w:right w:val="none" w:sz="0" w:space="0" w:color="auto"/>
      </w:divBdr>
    </w:div>
    <w:div w:id="1416513219">
      <w:marLeft w:val="0"/>
      <w:marRight w:val="0"/>
      <w:marTop w:val="0"/>
      <w:marBottom w:val="0"/>
      <w:divBdr>
        <w:top w:val="none" w:sz="0" w:space="0" w:color="auto"/>
        <w:left w:val="none" w:sz="0" w:space="0" w:color="auto"/>
        <w:bottom w:val="none" w:sz="0" w:space="0" w:color="auto"/>
        <w:right w:val="none" w:sz="0" w:space="0" w:color="auto"/>
      </w:divBdr>
    </w:div>
    <w:div w:id="1417173102">
      <w:marLeft w:val="0"/>
      <w:marRight w:val="0"/>
      <w:marTop w:val="0"/>
      <w:marBottom w:val="0"/>
      <w:divBdr>
        <w:top w:val="none" w:sz="0" w:space="0" w:color="auto"/>
        <w:left w:val="none" w:sz="0" w:space="0" w:color="auto"/>
        <w:bottom w:val="none" w:sz="0" w:space="0" w:color="auto"/>
        <w:right w:val="none" w:sz="0" w:space="0" w:color="auto"/>
      </w:divBdr>
    </w:div>
    <w:div w:id="1417704795">
      <w:marLeft w:val="0"/>
      <w:marRight w:val="0"/>
      <w:marTop w:val="0"/>
      <w:marBottom w:val="0"/>
      <w:divBdr>
        <w:top w:val="none" w:sz="0" w:space="0" w:color="auto"/>
        <w:left w:val="none" w:sz="0" w:space="0" w:color="auto"/>
        <w:bottom w:val="none" w:sz="0" w:space="0" w:color="auto"/>
        <w:right w:val="none" w:sz="0" w:space="0" w:color="auto"/>
      </w:divBdr>
    </w:div>
    <w:div w:id="1417899419">
      <w:marLeft w:val="0"/>
      <w:marRight w:val="0"/>
      <w:marTop w:val="0"/>
      <w:marBottom w:val="0"/>
      <w:divBdr>
        <w:top w:val="none" w:sz="0" w:space="0" w:color="auto"/>
        <w:left w:val="none" w:sz="0" w:space="0" w:color="auto"/>
        <w:bottom w:val="none" w:sz="0" w:space="0" w:color="auto"/>
        <w:right w:val="none" w:sz="0" w:space="0" w:color="auto"/>
      </w:divBdr>
    </w:div>
    <w:div w:id="1418089038">
      <w:marLeft w:val="0"/>
      <w:marRight w:val="0"/>
      <w:marTop w:val="0"/>
      <w:marBottom w:val="0"/>
      <w:divBdr>
        <w:top w:val="none" w:sz="0" w:space="0" w:color="auto"/>
        <w:left w:val="none" w:sz="0" w:space="0" w:color="auto"/>
        <w:bottom w:val="none" w:sz="0" w:space="0" w:color="auto"/>
        <w:right w:val="none" w:sz="0" w:space="0" w:color="auto"/>
      </w:divBdr>
    </w:div>
    <w:div w:id="1418554595">
      <w:marLeft w:val="0"/>
      <w:marRight w:val="0"/>
      <w:marTop w:val="0"/>
      <w:marBottom w:val="0"/>
      <w:divBdr>
        <w:top w:val="none" w:sz="0" w:space="0" w:color="auto"/>
        <w:left w:val="none" w:sz="0" w:space="0" w:color="auto"/>
        <w:bottom w:val="none" w:sz="0" w:space="0" w:color="auto"/>
        <w:right w:val="none" w:sz="0" w:space="0" w:color="auto"/>
      </w:divBdr>
    </w:div>
    <w:div w:id="1420718302">
      <w:marLeft w:val="0"/>
      <w:marRight w:val="0"/>
      <w:marTop w:val="0"/>
      <w:marBottom w:val="0"/>
      <w:divBdr>
        <w:top w:val="none" w:sz="0" w:space="0" w:color="auto"/>
        <w:left w:val="none" w:sz="0" w:space="0" w:color="auto"/>
        <w:bottom w:val="none" w:sz="0" w:space="0" w:color="auto"/>
        <w:right w:val="none" w:sz="0" w:space="0" w:color="auto"/>
      </w:divBdr>
    </w:div>
    <w:div w:id="1422943500">
      <w:marLeft w:val="0"/>
      <w:marRight w:val="0"/>
      <w:marTop w:val="0"/>
      <w:marBottom w:val="0"/>
      <w:divBdr>
        <w:top w:val="none" w:sz="0" w:space="0" w:color="auto"/>
        <w:left w:val="none" w:sz="0" w:space="0" w:color="auto"/>
        <w:bottom w:val="none" w:sz="0" w:space="0" w:color="auto"/>
        <w:right w:val="none" w:sz="0" w:space="0" w:color="auto"/>
      </w:divBdr>
    </w:div>
    <w:div w:id="1424185255">
      <w:marLeft w:val="0"/>
      <w:marRight w:val="0"/>
      <w:marTop w:val="0"/>
      <w:marBottom w:val="0"/>
      <w:divBdr>
        <w:top w:val="none" w:sz="0" w:space="0" w:color="auto"/>
        <w:left w:val="none" w:sz="0" w:space="0" w:color="auto"/>
        <w:bottom w:val="none" w:sz="0" w:space="0" w:color="auto"/>
        <w:right w:val="none" w:sz="0" w:space="0" w:color="auto"/>
      </w:divBdr>
    </w:div>
    <w:div w:id="1424229846">
      <w:marLeft w:val="0"/>
      <w:marRight w:val="0"/>
      <w:marTop w:val="0"/>
      <w:marBottom w:val="0"/>
      <w:divBdr>
        <w:top w:val="none" w:sz="0" w:space="0" w:color="auto"/>
        <w:left w:val="none" w:sz="0" w:space="0" w:color="auto"/>
        <w:bottom w:val="none" w:sz="0" w:space="0" w:color="auto"/>
        <w:right w:val="none" w:sz="0" w:space="0" w:color="auto"/>
      </w:divBdr>
    </w:div>
    <w:div w:id="1424379452">
      <w:marLeft w:val="0"/>
      <w:marRight w:val="0"/>
      <w:marTop w:val="0"/>
      <w:marBottom w:val="0"/>
      <w:divBdr>
        <w:top w:val="none" w:sz="0" w:space="0" w:color="auto"/>
        <w:left w:val="none" w:sz="0" w:space="0" w:color="auto"/>
        <w:bottom w:val="none" w:sz="0" w:space="0" w:color="auto"/>
        <w:right w:val="none" w:sz="0" w:space="0" w:color="auto"/>
      </w:divBdr>
    </w:div>
    <w:div w:id="1425415001">
      <w:marLeft w:val="0"/>
      <w:marRight w:val="0"/>
      <w:marTop w:val="0"/>
      <w:marBottom w:val="0"/>
      <w:divBdr>
        <w:top w:val="none" w:sz="0" w:space="0" w:color="auto"/>
        <w:left w:val="none" w:sz="0" w:space="0" w:color="auto"/>
        <w:bottom w:val="none" w:sz="0" w:space="0" w:color="auto"/>
        <w:right w:val="none" w:sz="0" w:space="0" w:color="auto"/>
      </w:divBdr>
    </w:div>
    <w:div w:id="1426070807">
      <w:marLeft w:val="0"/>
      <w:marRight w:val="0"/>
      <w:marTop w:val="0"/>
      <w:marBottom w:val="0"/>
      <w:divBdr>
        <w:top w:val="none" w:sz="0" w:space="0" w:color="auto"/>
        <w:left w:val="none" w:sz="0" w:space="0" w:color="auto"/>
        <w:bottom w:val="none" w:sz="0" w:space="0" w:color="auto"/>
        <w:right w:val="none" w:sz="0" w:space="0" w:color="auto"/>
      </w:divBdr>
    </w:div>
    <w:div w:id="1426074062">
      <w:marLeft w:val="0"/>
      <w:marRight w:val="0"/>
      <w:marTop w:val="0"/>
      <w:marBottom w:val="0"/>
      <w:divBdr>
        <w:top w:val="none" w:sz="0" w:space="0" w:color="auto"/>
        <w:left w:val="none" w:sz="0" w:space="0" w:color="auto"/>
        <w:bottom w:val="none" w:sz="0" w:space="0" w:color="auto"/>
        <w:right w:val="none" w:sz="0" w:space="0" w:color="auto"/>
      </w:divBdr>
    </w:div>
    <w:div w:id="1426077071">
      <w:marLeft w:val="0"/>
      <w:marRight w:val="0"/>
      <w:marTop w:val="0"/>
      <w:marBottom w:val="0"/>
      <w:divBdr>
        <w:top w:val="none" w:sz="0" w:space="0" w:color="auto"/>
        <w:left w:val="none" w:sz="0" w:space="0" w:color="auto"/>
        <w:bottom w:val="none" w:sz="0" w:space="0" w:color="auto"/>
        <w:right w:val="none" w:sz="0" w:space="0" w:color="auto"/>
      </w:divBdr>
    </w:div>
    <w:div w:id="1428234144">
      <w:marLeft w:val="0"/>
      <w:marRight w:val="0"/>
      <w:marTop w:val="0"/>
      <w:marBottom w:val="0"/>
      <w:divBdr>
        <w:top w:val="none" w:sz="0" w:space="0" w:color="auto"/>
        <w:left w:val="none" w:sz="0" w:space="0" w:color="auto"/>
        <w:bottom w:val="none" w:sz="0" w:space="0" w:color="auto"/>
        <w:right w:val="none" w:sz="0" w:space="0" w:color="auto"/>
      </w:divBdr>
    </w:div>
    <w:div w:id="1428691128">
      <w:marLeft w:val="0"/>
      <w:marRight w:val="0"/>
      <w:marTop w:val="0"/>
      <w:marBottom w:val="0"/>
      <w:divBdr>
        <w:top w:val="none" w:sz="0" w:space="0" w:color="auto"/>
        <w:left w:val="none" w:sz="0" w:space="0" w:color="auto"/>
        <w:bottom w:val="none" w:sz="0" w:space="0" w:color="auto"/>
        <w:right w:val="none" w:sz="0" w:space="0" w:color="auto"/>
      </w:divBdr>
    </w:div>
    <w:div w:id="1429086087">
      <w:marLeft w:val="0"/>
      <w:marRight w:val="0"/>
      <w:marTop w:val="0"/>
      <w:marBottom w:val="0"/>
      <w:divBdr>
        <w:top w:val="none" w:sz="0" w:space="0" w:color="auto"/>
        <w:left w:val="none" w:sz="0" w:space="0" w:color="auto"/>
        <w:bottom w:val="none" w:sz="0" w:space="0" w:color="auto"/>
        <w:right w:val="none" w:sz="0" w:space="0" w:color="auto"/>
      </w:divBdr>
    </w:div>
    <w:div w:id="1429232643">
      <w:marLeft w:val="0"/>
      <w:marRight w:val="0"/>
      <w:marTop w:val="0"/>
      <w:marBottom w:val="0"/>
      <w:divBdr>
        <w:top w:val="none" w:sz="0" w:space="0" w:color="auto"/>
        <w:left w:val="none" w:sz="0" w:space="0" w:color="auto"/>
        <w:bottom w:val="none" w:sz="0" w:space="0" w:color="auto"/>
        <w:right w:val="none" w:sz="0" w:space="0" w:color="auto"/>
      </w:divBdr>
    </w:div>
    <w:div w:id="1431899722">
      <w:marLeft w:val="0"/>
      <w:marRight w:val="0"/>
      <w:marTop w:val="0"/>
      <w:marBottom w:val="0"/>
      <w:divBdr>
        <w:top w:val="none" w:sz="0" w:space="0" w:color="auto"/>
        <w:left w:val="none" w:sz="0" w:space="0" w:color="auto"/>
        <w:bottom w:val="none" w:sz="0" w:space="0" w:color="auto"/>
        <w:right w:val="none" w:sz="0" w:space="0" w:color="auto"/>
      </w:divBdr>
    </w:div>
    <w:div w:id="1433092242">
      <w:marLeft w:val="0"/>
      <w:marRight w:val="0"/>
      <w:marTop w:val="0"/>
      <w:marBottom w:val="0"/>
      <w:divBdr>
        <w:top w:val="none" w:sz="0" w:space="0" w:color="auto"/>
        <w:left w:val="none" w:sz="0" w:space="0" w:color="auto"/>
        <w:bottom w:val="none" w:sz="0" w:space="0" w:color="auto"/>
        <w:right w:val="none" w:sz="0" w:space="0" w:color="auto"/>
      </w:divBdr>
    </w:div>
    <w:div w:id="1433666175">
      <w:marLeft w:val="0"/>
      <w:marRight w:val="0"/>
      <w:marTop w:val="0"/>
      <w:marBottom w:val="0"/>
      <w:divBdr>
        <w:top w:val="none" w:sz="0" w:space="0" w:color="auto"/>
        <w:left w:val="none" w:sz="0" w:space="0" w:color="auto"/>
        <w:bottom w:val="none" w:sz="0" w:space="0" w:color="auto"/>
        <w:right w:val="none" w:sz="0" w:space="0" w:color="auto"/>
      </w:divBdr>
    </w:div>
    <w:div w:id="1435051468">
      <w:marLeft w:val="0"/>
      <w:marRight w:val="0"/>
      <w:marTop w:val="0"/>
      <w:marBottom w:val="0"/>
      <w:divBdr>
        <w:top w:val="none" w:sz="0" w:space="0" w:color="auto"/>
        <w:left w:val="none" w:sz="0" w:space="0" w:color="auto"/>
        <w:bottom w:val="none" w:sz="0" w:space="0" w:color="auto"/>
        <w:right w:val="none" w:sz="0" w:space="0" w:color="auto"/>
      </w:divBdr>
    </w:div>
    <w:div w:id="1435172894">
      <w:marLeft w:val="0"/>
      <w:marRight w:val="0"/>
      <w:marTop w:val="0"/>
      <w:marBottom w:val="0"/>
      <w:divBdr>
        <w:top w:val="none" w:sz="0" w:space="0" w:color="auto"/>
        <w:left w:val="none" w:sz="0" w:space="0" w:color="auto"/>
        <w:bottom w:val="none" w:sz="0" w:space="0" w:color="auto"/>
        <w:right w:val="none" w:sz="0" w:space="0" w:color="auto"/>
      </w:divBdr>
    </w:div>
    <w:div w:id="1437748344">
      <w:marLeft w:val="0"/>
      <w:marRight w:val="0"/>
      <w:marTop w:val="0"/>
      <w:marBottom w:val="0"/>
      <w:divBdr>
        <w:top w:val="none" w:sz="0" w:space="0" w:color="auto"/>
        <w:left w:val="none" w:sz="0" w:space="0" w:color="auto"/>
        <w:bottom w:val="none" w:sz="0" w:space="0" w:color="auto"/>
        <w:right w:val="none" w:sz="0" w:space="0" w:color="auto"/>
      </w:divBdr>
    </w:div>
    <w:div w:id="1438522996">
      <w:marLeft w:val="0"/>
      <w:marRight w:val="0"/>
      <w:marTop w:val="0"/>
      <w:marBottom w:val="0"/>
      <w:divBdr>
        <w:top w:val="none" w:sz="0" w:space="0" w:color="auto"/>
        <w:left w:val="none" w:sz="0" w:space="0" w:color="auto"/>
        <w:bottom w:val="none" w:sz="0" w:space="0" w:color="auto"/>
        <w:right w:val="none" w:sz="0" w:space="0" w:color="auto"/>
      </w:divBdr>
    </w:div>
    <w:div w:id="1439105752">
      <w:marLeft w:val="0"/>
      <w:marRight w:val="0"/>
      <w:marTop w:val="0"/>
      <w:marBottom w:val="0"/>
      <w:divBdr>
        <w:top w:val="none" w:sz="0" w:space="0" w:color="auto"/>
        <w:left w:val="none" w:sz="0" w:space="0" w:color="auto"/>
        <w:bottom w:val="none" w:sz="0" w:space="0" w:color="auto"/>
        <w:right w:val="none" w:sz="0" w:space="0" w:color="auto"/>
      </w:divBdr>
    </w:div>
    <w:div w:id="1439792258">
      <w:marLeft w:val="0"/>
      <w:marRight w:val="0"/>
      <w:marTop w:val="0"/>
      <w:marBottom w:val="0"/>
      <w:divBdr>
        <w:top w:val="none" w:sz="0" w:space="0" w:color="auto"/>
        <w:left w:val="none" w:sz="0" w:space="0" w:color="auto"/>
        <w:bottom w:val="none" w:sz="0" w:space="0" w:color="auto"/>
        <w:right w:val="none" w:sz="0" w:space="0" w:color="auto"/>
      </w:divBdr>
    </w:div>
    <w:div w:id="1440103788">
      <w:marLeft w:val="0"/>
      <w:marRight w:val="0"/>
      <w:marTop w:val="0"/>
      <w:marBottom w:val="0"/>
      <w:divBdr>
        <w:top w:val="none" w:sz="0" w:space="0" w:color="auto"/>
        <w:left w:val="none" w:sz="0" w:space="0" w:color="auto"/>
        <w:bottom w:val="none" w:sz="0" w:space="0" w:color="auto"/>
        <w:right w:val="none" w:sz="0" w:space="0" w:color="auto"/>
      </w:divBdr>
    </w:div>
    <w:div w:id="1441726938">
      <w:marLeft w:val="0"/>
      <w:marRight w:val="0"/>
      <w:marTop w:val="0"/>
      <w:marBottom w:val="0"/>
      <w:divBdr>
        <w:top w:val="none" w:sz="0" w:space="0" w:color="auto"/>
        <w:left w:val="none" w:sz="0" w:space="0" w:color="auto"/>
        <w:bottom w:val="none" w:sz="0" w:space="0" w:color="auto"/>
        <w:right w:val="none" w:sz="0" w:space="0" w:color="auto"/>
      </w:divBdr>
    </w:div>
    <w:div w:id="1442190461">
      <w:marLeft w:val="0"/>
      <w:marRight w:val="0"/>
      <w:marTop w:val="0"/>
      <w:marBottom w:val="0"/>
      <w:divBdr>
        <w:top w:val="none" w:sz="0" w:space="0" w:color="auto"/>
        <w:left w:val="none" w:sz="0" w:space="0" w:color="auto"/>
        <w:bottom w:val="none" w:sz="0" w:space="0" w:color="auto"/>
        <w:right w:val="none" w:sz="0" w:space="0" w:color="auto"/>
      </w:divBdr>
    </w:div>
    <w:div w:id="1442341114">
      <w:marLeft w:val="0"/>
      <w:marRight w:val="0"/>
      <w:marTop w:val="0"/>
      <w:marBottom w:val="0"/>
      <w:divBdr>
        <w:top w:val="none" w:sz="0" w:space="0" w:color="auto"/>
        <w:left w:val="none" w:sz="0" w:space="0" w:color="auto"/>
        <w:bottom w:val="none" w:sz="0" w:space="0" w:color="auto"/>
        <w:right w:val="none" w:sz="0" w:space="0" w:color="auto"/>
      </w:divBdr>
    </w:div>
    <w:div w:id="1443263914">
      <w:marLeft w:val="0"/>
      <w:marRight w:val="0"/>
      <w:marTop w:val="0"/>
      <w:marBottom w:val="0"/>
      <w:divBdr>
        <w:top w:val="none" w:sz="0" w:space="0" w:color="auto"/>
        <w:left w:val="none" w:sz="0" w:space="0" w:color="auto"/>
        <w:bottom w:val="none" w:sz="0" w:space="0" w:color="auto"/>
        <w:right w:val="none" w:sz="0" w:space="0" w:color="auto"/>
      </w:divBdr>
    </w:div>
    <w:div w:id="1444887418">
      <w:marLeft w:val="0"/>
      <w:marRight w:val="0"/>
      <w:marTop w:val="0"/>
      <w:marBottom w:val="0"/>
      <w:divBdr>
        <w:top w:val="none" w:sz="0" w:space="0" w:color="auto"/>
        <w:left w:val="none" w:sz="0" w:space="0" w:color="auto"/>
        <w:bottom w:val="none" w:sz="0" w:space="0" w:color="auto"/>
        <w:right w:val="none" w:sz="0" w:space="0" w:color="auto"/>
      </w:divBdr>
    </w:div>
    <w:div w:id="1445422064">
      <w:marLeft w:val="0"/>
      <w:marRight w:val="0"/>
      <w:marTop w:val="0"/>
      <w:marBottom w:val="0"/>
      <w:divBdr>
        <w:top w:val="none" w:sz="0" w:space="0" w:color="auto"/>
        <w:left w:val="none" w:sz="0" w:space="0" w:color="auto"/>
        <w:bottom w:val="none" w:sz="0" w:space="0" w:color="auto"/>
        <w:right w:val="none" w:sz="0" w:space="0" w:color="auto"/>
      </w:divBdr>
    </w:div>
    <w:div w:id="1447700375">
      <w:marLeft w:val="0"/>
      <w:marRight w:val="0"/>
      <w:marTop w:val="0"/>
      <w:marBottom w:val="0"/>
      <w:divBdr>
        <w:top w:val="none" w:sz="0" w:space="0" w:color="auto"/>
        <w:left w:val="none" w:sz="0" w:space="0" w:color="auto"/>
        <w:bottom w:val="none" w:sz="0" w:space="0" w:color="auto"/>
        <w:right w:val="none" w:sz="0" w:space="0" w:color="auto"/>
      </w:divBdr>
    </w:div>
    <w:div w:id="1448962288">
      <w:marLeft w:val="0"/>
      <w:marRight w:val="0"/>
      <w:marTop w:val="0"/>
      <w:marBottom w:val="0"/>
      <w:divBdr>
        <w:top w:val="none" w:sz="0" w:space="0" w:color="auto"/>
        <w:left w:val="none" w:sz="0" w:space="0" w:color="auto"/>
        <w:bottom w:val="none" w:sz="0" w:space="0" w:color="auto"/>
        <w:right w:val="none" w:sz="0" w:space="0" w:color="auto"/>
      </w:divBdr>
    </w:div>
    <w:div w:id="1449814408">
      <w:marLeft w:val="0"/>
      <w:marRight w:val="0"/>
      <w:marTop w:val="0"/>
      <w:marBottom w:val="0"/>
      <w:divBdr>
        <w:top w:val="none" w:sz="0" w:space="0" w:color="auto"/>
        <w:left w:val="none" w:sz="0" w:space="0" w:color="auto"/>
        <w:bottom w:val="none" w:sz="0" w:space="0" w:color="auto"/>
        <w:right w:val="none" w:sz="0" w:space="0" w:color="auto"/>
      </w:divBdr>
    </w:div>
    <w:div w:id="1450124225">
      <w:marLeft w:val="0"/>
      <w:marRight w:val="0"/>
      <w:marTop w:val="0"/>
      <w:marBottom w:val="0"/>
      <w:divBdr>
        <w:top w:val="none" w:sz="0" w:space="0" w:color="auto"/>
        <w:left w:val="none" w:sz="0" w:space="0" w:color="auto"/>
        <w:bottom w:val="none" w:sz="0" w:space="0" w:color="auto"/>
        <w:right w:val="none" w:sz="0" w:space="0" w:color="auto"/>
      </w:divBdr>
    </w:div>
    <w:div w:id="1450854683">
      <w:marLeft w:val="0"/>
      <w:marRight w:val="0"/>
      <w:marTop w:val="0"/>
      <w:marBottom w:val="0"/>
      <w:divBdr>
        <w:top w:val="none" w:sz="0" w:space="0" w:color="auto"/>
        <w:left w:val="none" w:sz="0" w:space="0" w:color="auto"/>
        <w:bottom w:val="none" w:sz="0" w:space="0" w:color="auto"/>
        <w:right w:val="none" w:sz="0" w:space="0" w:color="auto"/>
      </w:divBdr>
    </w:div>
    <w:div w:id="1451170515">
      <w:marLeft w:val="0"/>
      <w:marRight w:val="0"/>
      <w:marTop w:val="0"/>
      <w:marBottom w:val="0"/>
      <w:divBdr>
        <w:top w:val="none" w:sz="0" w:space="0" w:color="auto"/>
        <w:left w:val="none" w:sz="0" w:space="0" w:color="auto"/>
        <w:bottom w:val="none" w:sz="0" w:space="0" w:color="auto"/>
        <w:right w:val="none" w:sz="0" w:space="0" w:color="auto"/>
      </w:divBdr>
    </w:div>
    <w:div w:id="1452436133">
      <w:marLeft w:val="0"/>
      <w:marRight w:val="0"/>
      <w:marTop w:val="0"/>
      <w:marBottom w:val="0"/>
      <w:divBdr>
        <w:top w:val="none" w:sz="0" w:space="0" w:color="auto"/>
        <w:left w:val="none" w:sz="0" w:space="0" w:color="auto"/>
        <w:bottom w:val="none" w:sz="0" w:space="0" w:color="auto"/>
        <w:right w:val="none" w:sz="0" w:space="0" w:color="auto"/>
      </w:divBdr>
    </w:div>
    <w:div w:id="1453161236">
      <w:marLeft w:val="0"/>
      <w:marRight w:val="0"/>
      <w:marTop w:val="0"/>
      <w:marBottom w:val="0"/>
      <w:divBdr>
        <w:top w:val="none" w:sz="0" w:space="0" w:color="auto"/>
        <w:left w:val="none" w:sz="0" w:space="0" w:color="auto"/>
        <w:bottom w:val="none" w:sz="0" w:space="0" w:color="auto"/>
        <w:right w:val="none" w:sz="0" w:space="0" w:color="auto"/>
      </w:divBdr>
    </w:div>
    <w:div w:id="1454400084">
      <w:marLeft w:val="0"/>
      <w:marRight w:val="0"/>
      <w:marTop w:val="0"/>
      <w:marBottom w:val="0"/>
      <w:divBdr>
        <w:top w:val="none" w:sz="0" w:space="0" w:color="auto"/>
        <w:left w:val="none" w:sz="0" w:space="0" w:color="auto"/>
        <w:bottom w:val="none" w:sz="0" w:space="0" w:color="auto"/>
        <w:right w:val="none" w:sz="0" w:space="0" w:color="auto"/>
      </w:divBdr>
    </w:div>
    <w:div w:id="1455247231">
      <w:marLeft w:val="0"/>
      <w:marRight w:val="0"/>
      <w:marTop w:val="0"/>
      <w:marBottom w:val="0"/>
      <w:divBdr>
        <w:top w:val="none" w:sz="0" w:space="0" w:color="auto"/>
        <w:left w:val="none" w:sz="0" w:space="0" w:color="auto"/>
        <w:bottom w:val="none" w:sz="0" w:space="0" w:color="auto"/>
        <w:right w:val="none" w:sz="0" w:space="0" w:color="auto"/>
      </w:divBdr>
    </w:div>
    <w:div w:id="1455950745">
      <w:marLeft w:val="0"/>
      <w:marRight w:val="0"/>
      <w:marTop w:val="0"/>
      <w:marBottom w:val="0"/>
      <w:divBdr>
        <w:top w:val="none" w:sz="0" w:space="0" w:color="auto"/>
        <w:left w:val="none" w:sz="0" w:space="0" w:color="auto"/>
        <w:bottom w:val="none" w:sz="0" w:space="0" w:color="auto"/>
        <w:right w:val="none" w:sz="0" w:space="0" w:color="auto"/>
      </w:divBdr>
    </w:div>
    <w:div w:id="1457290986">
      <w:marLeft w:val="0"/>
      <w:marRight w:val="0"/>
      <w:marTop w:val="0"/>
      <w:marBottom w:val="0"/>
      <w:divBdr>
        <w:top w:val="none" w:sz="0" w:space="0" w:color="auto"/>
        <w:left w:val="none" w:sz="0" w:space="0" w:color="auto"/>
        <w:bottom w:val="none" w:sz="0" w:space="0" w:color="auto"/>
        <w:right w:val="none" w:sz="0" w:space="0" w:color="auto"/>
      </w:divBdr>
    </w:div>
    <w:div w:id="1458137185">
      <w:marLeft w:val="0"/>
      <w:marRight w:val="0"/>
      <w:marTop w:val="0"/>
      <w:marBottom w:val="0"/>
      <w:divBdr>
        <w:top w:val="none" w:sz="0" w:space="0" w:color="auto"/>
        <w:left w:val="none" w:sz="0" w:space="0" w:color="auto"/>
        <w:bottom w:val="none" w:sz="0" w:space="0" w:color="auto"/>
        <w:right w:val="none" w:sz="0" w:space="0" w:color="auto"/>
      </w:divBdr>
    </w:div>
    <w:div w:id="1458521222">
      <w:marLeft w:val="0"/>
      <w:marRight w:val="0"/>
      <w:marTop w:val="0"/>
      <w:marBottom w:val="0"/>
      <w:divBdr>
        <w:top w:val="none" w:sz="0" w:space="0" w:color="auto"/>
        <w:left w:val="none" w:sz="0" w:space="0" w:color="auto"/>
        <w:bottom w:val="none" w:sz="0" w:space="0" w:color="auto"/>
        <w:right w:val="none" w:sz="0" w:space="0" w:color="auto"/>
      </w:divBdr>
    </w:div>
    <w:div w:id="1459689493">
      <w:marLeft w:val="0"/>
      <w:marRight w:val="0"/>
      <w:marTop w:val="0"/>
      <w:marBottom w:val="0"/>
      <w:divBdr>
        <w:top w:val="none" w:sz="0" w:space="0" w:color="auto"/>
        <w:left w:val="none" w:sz="0" w:space="0" w:color="auto"/>
        <w:bottom w:val="none" w:sz="0" w:space="0" w:color="auto"/>
        <w:right w:val="none" w:sz="0" w:space="0" w:color="auto"/>
      </w:divBdr>
    </w:div>
    <w:div w:id="1460413572">
      <w:marLeft w:val="0"/>
      <w:marRight w:val="0"/>
      <w:marTop w:val="0"/>
      <w:marBottom w:val="0"/>
      <w:divBdr>
        <w:top w:val="none" w:sz="0" w:space="0" w:color="auto"/>
        <w:left w:val="none" w:sz="0" w:space="0" w:color="auto"/>
        <w:bottom w:val="none" w:sz="0" w:space="0" w:color="auto"/>
        <w:right w:val="none" w:sz="0" w:space="0" w:color="auto"/>
      </w:divBdr>
    </w:div>
    <w:div w:id="1460608658">
      <w:marLeft w:val="0"/>
      <w:marRight w:val="0"/>
      <w:marTop w:val="0"/>
      <w:marBottom w:val="0"/>
      <w:divBdr>
        <w:top w:val="none" w:sz="0" w:space="0" w:color="auto"/>
        <w:left w:val="none" w:sz="0" w:space="0" w:color="auto"/>
        <w:bottom w:val="none" w:sz="0" w:space="0" w:color="auto"/>
        <w:right w:val="none" w:sz="0" w:space="0" w:color="auto"/>
      </w:divBdr>
    </w:div>
    <w:div w:id="1460688986">
      <w:marLeft w:val="0"/>
      <w:marRight w:val="0"/>
      <w:marTop w:val="0"/>
      <w:marBottom w:val="0"/>
      <w:divBdr>
        <w:top w:val="none" w:sz="0" w:space="0" w:color="auto"/>
        <w:left w:val="none" w:sz="0" w:space="0" w:color="auto"/>
        <w:bottom w:val="none" w:sz="0" w:space="0" w:color="auto"/>
        <w:right w:val="none" w:sz="0" w:space="0" w:color="auto"/>
      </w:divBdr>
    </w:div>
    <w:div w:id="1460805592">
      <w:marLeft w:val="0"/>
      <w:marRight w:val="0"/>
      <w:marTop w:val="0"/>
      <w:marBottom w:val="0"/>
      <w:divBdr>
        <w:top w:val="none" w:sz="0" w:space="0" w:color="auto"/>
        <w:left w:val="none" w:sz="0" w:space="0" w:color="auto"/>
        <w:bottom w:val="none" w:sz="0" w:space="0" w:color="auto"/>
        <w:right w:val="none" w:sz="0" w:space="0" w:color="auto"/>
      </w:divBdr>
    </w:div>
    <w:div w:id="1461606059">
      <w:marLeft w:val="0"/>
      <w:marRight w:val="0"/>
      <w:marTop w:val="0"/>
      <w:marBottom w:val="0"/>
      <w:divBdr>
        <w:top w:val="none" w:sz="0" w:space="0" w:color="auto"/>
        <w:left w:val="none" w:sz="0" w:space="0" w:color="auto"/>
        <w:bottom w:val="none" w:sz="0" w:space="0" w:color="auto"/>
        <w:right w:val="none" w:sz="0" w:space="0" w:color="auto"/>
      </w:divBdr>
    </w:div>
    <w:div w:id="1463235400">
      <w:marLeft w:val="0"/>
      <w:marRight w:val="0"/>
      <w:marTop w:val="0"/>
      <w:marBottom w:val="0"/>
      <w:divBdr>
        <w:top w:val="none" w:sz="0" w:space="0" w:color="auto"/>
        <w:left w:val="none" w:sz="0" w:space="0" w:color="auto"/>
        <w:bottom w:val="none" w:sz="0" w:space="0" w:color="auto"/>
        <w:right w:val="none" w:sz="0" w:space="0" w:color="auto"/>
      </w:divBdr>
    </w:div>
    <w:div w:id="1463772249">
      <w:marLeft w:val="0"/>
      <w:marRight w:val="0"/>
      <w:marTop w:val="0"/>
      <w:marBottom w:val="0"/>
      <w:divBdr>
        <w:top w:val="none" w:sz="0" w:space="0" w:color="auto"/>
        <w:left w:val="none" w:sz="0" w:space="0" w:color="auto"/>
        <w:bottom w:val="none" w:sz="0" w:space="0" w:color="auto"/>
        <w:right w:val="none" w:sz="0" w:space="0" w:color="auto"/>
      </w:divBdr>
    </w:div>
    <w:div w:id="1465152018">
      <w:marLeft w:val="0"/>
      <w:marRight w:val="0"/>
      <w:marTop w:val="0"/>
      <w:marBottom w:val="0"/>
      <w:divBdr>
        <w:top w:val="none" w:sz="0" w:space="0" w:color="auto"/>
        <w:left w:val="none" w:sz="0" w:space="0" w:color="auto"/>
        <w:bottom w:val="none" w:sz="0" w:space="0" w:color="auto"/>
        <w:right w:val="none" w:sz="0" w:space="0" w:color="auto"/>
      </w:divBdr>
    </w:div>
    <w:div w:id="1465390436">
      <w:marLeft w:val="0"/>
      <w:marRight w:val="0"/>
      <w:marTop w:val="0"/>
      <w:marBottom w:val="0"/>
      <w:divBdr>
        <w:top w:val="none" w:sz="0" w:space="0" w:color="auto"/>
        <w:left w:val="none" w:sz="0" w:space="0" w:color="auto"/>
        <w:bottom w:val="none" w:sz="0" w:space="0" w:color="auto"/>
        <w:right w:val="none" w:sz="0" w:space="0" w:color="auto"/>
      </w:divBdr>
    </w:div>
    <w:div w:id="1468619493">
      <w:marLeft w:val="0"/>
      <w:marRight w:val="0"/>
      <w:marTop w:val="0"/>
      <w:marBottom w:val="0"/>
      <w:divBdr>
        <w:top w:val="none" w:sz="0" w:space="0" w:color="auto"/>
        <w:left w:val="none" w:sz="0" w:space="0" w:color="auto"/>
        <w:bottom w:val="none" w:sz="0" w:space="0" w:color="auto"/>
        <w:right w:val="none" w:sz="0" w:space="0" w:color="auto"/>
      </w:divBdr>
    </w:div>
    <w:div w:id="1470172806">
      <w:marLeft w:val="0"/>
      <w:marRight w:val="0"/>
      <w:marTop w:val="0"/>
      <w:marBottom w:val="0"/>
      <w:divBdr>
        <w:top w:val="none" w:sz="0" w:space="0" w:color="auto"/>
        <w:left w:val="none" w:sz="0" w:space="0" w:color="auto"/>
        <w:bottom w:val="none" w:sz="0" w:space="0" w:color="auto"/>
        <w:right w:val="none" w:sz="0" w:space="0" w:color="auto"/>
      </w:divBdr>
    </w:div>
    <w:div w:id="1470396000">
      <w:marLeft w:val="0"/>
      <w:marRight w:val="0"/>
      <w:marTop w:val="0"/>
      <w:marBottom w:val="0"/>
      <w:divBdr>
        <w:top w:val="none" w:sz="0" w:space="0" w:color="auto"/>
        <w:left w:val="none" w:sz="0" w:space="0" w:color="auto"/>
        <w:bottom w:val="none" w:sz="0" w:space="0" w:color="auto"/>
        <w:right w:val="none" w:sz="0" w:space="0" w:color="auto"/>
      </w:divBdr>
    </w:div>
    <w:div w:id="1471826604">
      <w:marLeft w:val="0"/>
      <w:marRight w:val="0"/>
      <w:marTop w:val="0"/>
      <w:marBottom w:val="0"/>
      <w:divBdr>
        <w:top w:val="none" w:sz="0" w:space="0" w:color="auto"/>
        <w:left w:val="none" w:sz="0" w:space="0" w:color="auto"/>
        <w:bottom w:val="none" w:sz="0" w:space="0" w:color="auto"/>
        <w:right w:val="none" w:sz="0" w:space="0" w:color="auto"/>
      </w:divBdr>
    </w:div>
    <w:div w:id="1473861138">
      <w:marLeft w:val="0"/>
      <w:marRight w:val="0"/>
      <w:marTop w:val="0"/>
      <w:marBottom w:val="0"/>
      <w:divBdr>
        <w:top w:val="none" w:sz="0" w:space="0" w:color="auto"/>
        <w:left w:val="none" w:sz="0" w:space="0" w:color="auto"/>
        <w:bottom w:val="none" w:sz="0" w:space="0" w:color="auto"/>
        <w:right w:val="none" w:sz="0" w:space="0" w:color="auto"/>
      </w:divBdr>
    </w:div>
    <w:div w:id="1474133781">
      <w:marLeft w:val="0"/>
      <w:marRight w:val="0"/>
      <w:marTop w:val="0"/>
      <w:marBottom w:val="0"/>
      <w:divBdr>
        <w:top w:val="none" w:sz="0" w:space="0" w:color="auto"/>
        <w:left w:val="none" w:sz="0" w:space="0" w:color="auto"/>
        <w:bottom w:val="none" w:sz="0" w:space="0" w:color="auto"/>
        <w:right w:val="none" w:sz="0" w:space="0" w:color="auto"/>
      </w:divBdr>
    </w:div>
    <w:div w:id="1475641250">
      <w:marLeft w:val="0"/>
      <w:marRight w:val="0"/>
      <w:marTop w:val="0"/>
      <w:marBottom w:val="0"/>
      <w:divBdr>
        <w:top w:val="none" w:sz="0" w:space="0" w:color="auto"/>
        <w:left w:val="none" w:sz="0" w:space="0" w:color="auto"/>
        <w:bottom w:val="none" w:sz="0" w:space="0" w:color="auto"/>
        <w:right w:val="none" w:sz="0" w:space="0" w:color="auto"/>
      </w:divBdr>
    </w:div>
    <w:div w:id="1476947623">
      <w:marLeft w:val="0"/>
      <w:marRight w:val="0"/>
      <w:marTop w:val="0"/>
      <w:marBottom w:val="0"/>
      <w:divBdr>
        <w:top w:val="none" w:sz="0" w:space="0" w:color="auto"/>
        <w:left w:val="none" w:sz="0" w:space="0" w:color="auto"/>
        <w:bottom w:val="none" w:sz="0" w:space="0" w:color="auto"/>
        <w:right w:val="none" w:sz="0" w:space="0" w:color="auto"/>
      </w:divBdr>
    </w:div>
    <w:div w:id="1477525411">
      <w:marLeft w:val="0"/>
      <w:marRight w:val="0"/>
      <w:marTop w:val="0"/>
      <w:marBottom w:val="0"/>
      <w:divBdr>
        <w:top w:val="none" w:sz="0" w:space="0" w:color="auto"/>
        <w:left w:val="none" w:sz="0" w:space="0" w:color="auto"/>
        <w:bottom w:val="none" w:sz="0" w:space="0" w:color="auto"/>
        <w:right w:val="none" w:sz="0" w:space="0" w:color="auto"/>
      </w:divBdr>
    </w:div>
    <w:div w:id="1477605522">
      <w:marLeft w:val="0"/>
      <w:marRight w:val="0"/>
      <w:marTop w:val="0"/>
      <w:marBottom w:val="0"/>
      <w:divBdr>
        <w:top w:val="none" w:sz="0" w:space="0" w:color="auto"/>
        <w:left w:val="none" w:sz="0" w:space="0" w:color="auto"/>
        <w:bottom w:val="none" w:sz="0" w:space="0" w:color="auto"/>
        <w:right w:val="none" w:sz="0" w:space="0" w:color="auto"/>
      </w:divBdr>
    </w:div>
    <w:div w:id="1484128374">
      <w:marLeft w:val="0"/>
      <w:marRight w:val="0"/>
      <w:marTop w:val="0"/>
      <w:marBottom w:val="0"/>
      <w:divBdr>
        <w:top w:val="none" w:sz="0" w:space="0" w:color="auto"/>
        <w:left w:val="none" w:sz="0" w:space="0" w:color="auto"/>
        <w:bottom w:val="none" w:sz="0" w:space="0" w:color="auto"/>
        <w:right w:val="none" w:sz="0" w:space="0" w:color="auto"/>
      </w:divBdr>
    </w:div>
    <w:div w:id="1484858396">
      <w:marLeft w:val="0"/>
      <w:marRight w:val="0"/>
      <w:marTop w:val="0"/>
      <w:marBottom w:val="0"/>
      <w:divBdr>
        <w:top w:val="none" w:sz="0" w:space="0" w:color="auto"/>
        <w:left w:val="none" w:sz="0" w:space="0" w:color="auto"/>
        <w:bottom w:val="none" w:sz="0" w:space="0" w:color="auto"/>
        <w:right w:val="none" w:sz="0" w:space="0" w:color="auto"/>
      </w:divBdr>
    </w:div>
    <w:div w:id="1485857844">
      <w:marLeft w:val="0"/>
      <w:marRight w:val="0"/>
      <w:marTop w:val="0"/>
      <w:marBottom w:val="0"/>
      <w:divBdr>
        <w:top w:val="none" w:sz="0" w:space="0" w:color="auto"/>
        <w:left w:val="none" w:sz="0" w:space="0" w:color="auto"/>
        <w:bottom w:val="none" w:sz="0" w:space="0" w:color="auto"/>
        <w:right w:val="none" w:sz="0" w:space="0" w:color="auto"/>
      </w:divBdr>
    </w:div>
    <w:div w:id="1486160422">
      <w:marLeft w:val="0"/>
      <w:marRight w:val="0"/>
      <w:marTop w:val="0"/>
      <w:marBottom w:val="0"/>
      <w:divBdr>
        <w:top w:val="none" w:sz="0" w:space="0" w:color="auto"/>
        <w:left w:val="none" w:sz="0" w:space="0" w:color="auto"/>
        <w:bottom w:val="none" w:sz="0" w:space="0" w:color="auto"/>
        <w:right w:val="none" w:sz="0" w:space="0" w:color="auto"/>
      </w:divBdr>
    </w:div>
    <w:div w:id="1487361474">
      <w:marLeft w:val="0"/>
      <w:marRight w:val="0"/>
      <w:marTop w:val="0"/>
      <w:marBottom w:val="0"/>
      <w:divBdr>
        <w:top w:val="none" w:sz="0" w:space="0" w:color="auto"/>
        <w:left w:val="none" w:sz="0" w:space="0" w:color="auto"/>
        <w:bottom w:val="none" w:sz="0" w:space="0" w:color="auto"/>
        <w:right w:val="none" w:sz="0" w:space="0" w:color="auto"/>
      </w:divBdr>
    </w:div>
    <w:div w:id="1489053092">
      <w:marLeft w:val="0"/>
      <w:marRight w:val="0"/>
      <w:marTop w:val="0"/>
      <w:marBottom w:val="0"/>
      <w:divBdr>
        <w:top w:val="none" w:sz="0" w:space="0" w:color="auto"/>
        <w:left w:val="none" w:sz="0" w:space="0" w:color="auto"/>
        <w:bottom w:val="none" w:sz="0" w:space="0" w:color="auto"/>
        <w:right w:val="none" w:sz="0" w:space="0" w:color="auto"/>
      </w:divBdr>
    </w:div>
    <w:div w:id="1490319383">
      <w:marLeft w:val="0"/>
      <w:marRight w:val="0"/>
      <w:marTop w:val="0"/>
      <w:marBottom w:val="0"/>
      <w:divBdr>
        <w:top w:val="none" w:sz="0" w:space="0" w:color="auto"/>
        <w:left w:val="none" w:sz="0" w:space="0" w:color="auto"/>
        <w:bottom w:val="none" w:sz="0" w:space="0" w:color="auto"/>
        <w:right w:val="none" w:sz="0" w:space="0" w:color="auto"/>
      </w:divBdr>
    </w:div>
    <w:div w:id="1491485400">
      <w:marLeft w:val="0"/>
      <w:marRight w:val="0"/>
      <w:marTop w:val="0"/>
      <w:marBottom w:val="0"/>
      <w:divBdr>
        <w:top w:val="none" w:sz="0" w:space="0" w:color="auto"/>
        <w:left w:val="none" w:sz="0" w:space="0" w:color="auto"/>
        <w:bottom w:val="none" w:sz="0" w:space="0" w:color="auto"/>
        <w:right w:val="none" w:sz="0" w:space="0" w:color="auto"/>
      </w:divBdr>
    </w:div>
    <w:div w:id="1491873377">
      <w:marLeft w:val="0"/>
      <w:marRight w:val="0"/>
      <w:marTop w:val="0"/>
      <w:marBottom w:val="0"/>
      <w:divBdr>
        <w:top w:val="none" w:sz="0" w:space="0" w:color="auto"/>
        <w:left w:val="none" w:sz="0" w:space="0" w:color="auto"/>
        <w:bottom w:val="none" w:sz="0" w:space="0" w:color="auto"/>
        <w:right w:val="none" w:sz="0" w:space="0" w:color="auto"/>
      </w:divBdr>
    </w:div>
    <w:div w:id="1492481467">
      <w:marLeft w:val="0"/>
      <w:marRight w:val="0"/>
      <w:marTop w:val="0"/>
      <w:marBottom w:val="0"/>
      <w:divBdr>
        <w:top w:val="none" w:sz="0" w:space="0" w:color="auto"/>
        <w:left w:val="none" w:sz="0" w:space="0" w:color="auto"/>
        <w:bottom w:val="none" w:sz="0" w:space="0" w:color="auto"/>
        <w:right w:val="none" w:sz="0" w:space="0" w:color="auto"/>
      </w:divBdr>
    </w:div>
    <w:div w:id="1492714128">
      <w:marLeft w:val="0"/>
      <w:marRight w:val="0"/>
      <w:marTop w:val="0"/>
      <w:marBottom w:val="0"/>
      <w:divBdr>
        <w:top w:val="none" w:sz="0" w:space="0" w:color="auto"/>
        <w:left w:val="none" w:sz="0" w:space="0" w:color="auto"/>
        <w:bottom w:val="none" w:sz="0" w:space="0" w:color="auto"/>
        <w:right w:val="none" w:sz="0" w:space="0" w:color="auto"/>
      </w:divBdr>
    </w:div>
    <w:div w:id="1494225275">
      <w:marLeft w:val="0"/>
      <w:marRight w:val="0"/>
      <w:marTop w:val="0"/>
      <w:marBottom w:val="0"/>
      <w:divBdr>
        <w:top w:val="none" w:sz="0" w:space="0" w:color="auto"/>
        <w:left w:val="none" w:sz="0" w:space="0" w:color="auto"/>
        <w:bottom w:val="none" w:sz="0" w:space="0" w:color="auto"/>
        <w:right w:val="none" w:sz="0" w:space="0" w:color="auto"/>
      </w:divBdr>
    </w:div>
    <w:div w:id="1495412375">
      <w:marLeft w:val="0"/>
      <w:marRight w:val="0"/>
      <w:marTop w:val="0"/>
      <w:marBottom w:val="0"/>
      <w:divBdr>
        <w:top w:val="none" w:sz="0" w:space="0" w:color="auto"/>
        <w:left w:val="none" w:sz="0" w:space="0" w:color="auto"/>
        <w:bottom w:val="none" w:sz="0" w:space="0" w:color="auto"/>
        <w:right w:val="none" w:sz="0" w:space="0" w:color="auto"/>
      </w:divBdr>
    </w:div>
    <w:div w:id="1496408888">
      <w:marLeft w:val="0"/>
      <w:marRight w:val="0"/>
      <w:marTop w:val="0"/>
      <w:marBottom w:val="0"/>
      <w:divBdr>
        <w:top w:val="none" w:sz="0" w:space="0" w:color="auto"/>
        <w:left w:val="none" w:sz="0" w:space="0" w:color="auto"/>
        <w:bottom w:val="none" w:sz="0" w:space="0" w:color="auto"/>
        <w:right w:val="none" w:sz="0" w:space="0" w:color="auto"/>
      </w:divBdr>
    </w:div>
    <w:div w:id="1497724391">
      <w:marLeft w:val="0"/>
      <w:marRight w:val="0"/>
      <w:marTop w:val="0"/>
      <w:marBottom w:val="0"/>
      <w:divBdr>
        <w:top w:val="none" w:sz="0" w:space="0" w:color="auto"/>
        <w:left w:val="none" w:sz="0" w:space="0" w:color="auto"/>
        <w:bottom w:val="none" w:sz="0" w:space="0" w:color="auto"/>
        <w:right w:val="none" w:sz="0" w:space="0" w:color="auto"/>
      </w:divBdr>
    </w:div>
    <w:div w:id="1498106311">
      <w:marLeft w:val="0"/>
      <w:marRight w:val="0"/>
      <w:marTop w:val="0"/>
      <w:marBottom w:val="0"/>
      <w:divBdr>
        <w:top w:val="none" w:sz="0" w:space="0" w:color="auto"/>
        <w:left w:val="none" w:sz="0" w:space="0" w:color="auto"/>
        <w:bottom w:val="none" w:sz="0" w:space="0" w:color="auto"/>
        <w:right w:val="none" w:sz="0" w:space="0" w:color="auto"/>
      </w:divBdr>
    </w:div>
    <w:div w:id="1498569105">
      <w:marLeft w:val="0"/>
      <w:marRight w:val="0"/>
      <w:marTop w:val="0"/>
      <w:marBottom w:val="0"/>
      <w:divBdr>
        <w:top w:val="none" w:sz="0" w:space="0" w:color="auto"/>
        <w:left w:val="none" w:sz="0" w:space="0" w:color="auto"/>
        <w:bottom w:val="none" w:sz="0" w:space="0" w:color="auto"/>
        <w:right w:val="none" w:sz="0" w:space="0" w:color="auto"/>
      </w:divBdr>
    </w:div>
    <w:div w:id="1498572399">
      <w:marLeft w:val="0"/>
      <w:marRight w:val="0"/>
      <w:marTop w:val="0"/>
      <w:marBottom w:val="0"/>
      <w:divBdr>
        <w:top w:val="none" w:sz="0" w:space="0" w:color="auto"/>
        <w:left w:val="none" w:sz="0" w:space="0" w:color="auto"/>
        <w:bottom w:val="none" w:sz="0" w:space="0" w:color="auto"/>
        <w:right w:val="none" w:sz="0" w:space="0" w:color="auto"/>
      </w:divBdr>
    </w:div>
    <w:div w:id="1498884047">
      <w:marLeft w:val="0"/>
      <w:marRight w:val="0"/>
      <w:marTop w:val="0"/>
      <w:marBottom w:val="0"/>
      <w:divBdr>
        <w:top w:val="none" w:sz="0" w:space="0" w:color="auto"/>
        <w:left w:val="none" w:sz="0" w:space="0" w:color="auto"/>
        <w:bottom w:val="none" w:sz="0" w:space="0" w:color="auto"/>
        <w:right w:val="none" w:sz="0" w:space="0" w:color="auto"/>
      </w:divBdr>
    </w:div>
    <w:div w:id="1502811911">
      <w:marLeft w:val="0"/>
      <w:marRight w:val="0"/>
      <w:marTop w:val="0"/>
      <w:marBottom w:val="0"/>
      <w:divBdr>
        <w:top w:val="none" w:sz="0" w:space="0" w:color="auto"/>
        <w:left w:val="none" w:sz="0" w:space="0" w:color="auto"/>
        <w:bottom w:val="none" w:sz="0" w:space="0" w:color="auto"/>
        <w:right w:val="none" w:sz="0" w:space="0" w:color="auto"/>
      </w:divBdr>
    </w:div>
    <w:div w:id="1503812631">
      <w:marLeft w:val="0"/>
      <w:marRight w:val="0"/>
      <w:marTop w:val="0"/>
      <w:marBottom w:val="0"/>
      <w:divBdr>
        <w:top w:val="none" w:sz="0" w:space="0" w:color="auto"/>
        <w:left w:val="none" w:sz="0" w:space="0" w:color="auto"/>
        <w:bottom w:val="none" w:sz="0" w:space="0" w:color="auto"/>
        <w:right w:val="none" w:sz="0" w:space="0" w:color="auto"/>
      </w:divBdr>
    </w:div>
    <w:div w:id="1504204969">
      <w:marLeft w:val="0"/>
      <w:marRight w:val="0"/>
      <w:marTop w:val="0"/>
      <w:marBottom w:val="0"/>
      <w:divBdr>
        <w:top w:val="none" w:sz="0" w:space="0" w:color="auto"/>
        <w:left w:val="none" w:sz="0" w:space="0" w:color="auto"/>
        <w:bottom w:val="none" w:sz="0" w:space="0" w:color="auto"/>
        <w:right w:val="none" w:sz="0" w:space="0" w:color="auto"/>
      </w:divBdr>
    </w:div>
    <w:div w:id="1504272178">
      <w:marLeft w:val="0"/>
      <w:marRight w:val="0"/>
      <w:marTop w:val="0"/>
      <w:marBottom w:val="0"/>
      <w:divBdr>
        <w:top w:val="none" w:sz="0" w:space="0" w:color="auto"/>
        <w:left w:val="none" w:sz="0" w:space="0" w:color="auto"/>
        <w:bottom w:val="none" w:sz="0" w:space="0" w:color="auto"/>
        <w:right w:val="none" w:sz="0" w:space="0" w:color="auto"/>
      </w:divBdr>
    </w:div>
    <w:div w:id="1506167750">
      <w:marLeft w:val="0"/>
      <w:marRight w:val="0"/>
      <w:marTop w:val="0"/>
      <w:marBottom w:val="0"/>
      <w:divBdr>
        <w:top w:val="none" w:sz="0" w:space="0" w:color="auto"/>
        <w:left w:val="none" w:sz="0" w:space="0" w:color="auto"/>
        <w:bottom w:val="none" w:sz="0" w:space="0" w:color="auto"/>
        <w:right w:val="none" w:sz="0" w:space="0" w:color="auto"/>
      </w:divBdr>
    </w:div>
    <w:div w:id="1506936653">
      <w:marLeft w:val="0"/>
      <w:marRight w:val="0"/>
      <w:marTop w:val="0"/>
      <w:marBottom w:val="0"/>
      <w:divBdr>
        <w:top w:val="none" w:sz="0" w:space="0" w:color="auto"/>
        <w:left w:val="none" w:sz="0" w:space="0" w:color="auto"/>
        <w:bottom w:val="none" w:sz="0" w:space="0" w:color="auto"/>
        <w:right w:val="none" w:sz="0" w:space="0" w:color="auto"/>
      </w:divBdr>
    </w:div>
    <w:div w:id="1508979646">
      <w:marLeft w:val="0"/>
      <w:marRight w:val="0"/>
      <w:marTop w:val="0"/>
      <w:marBottom w:val="0"/>
      <w:divBdr>
        <w:top w:val="none" w:sz="0" w:space="0" w:color="auto"/>
        <w:left w:val="none" w:sz="0" w:space="0" w:color="auto"/>
        <w:bottom w:val="none" w:sz="0" w:space="0" w:color="auto"/>
        <w:right w:val="none" w:sz="0" w:space="0" w:color="auto"/>
      </w:divBdr>
    </w:div>
    <w:div w:id="1511216642">
      <w:marLeft w:val="0"/>
      <w:marRight w:val="0"/>
      <w:marTop w:val="0"/>
      <w:marBottom w:val="0"/>
      <w:divBdr>
        <w:top w:val="none" w:sz="0" w:space="0" w:color="auto"/>
        <w:left w:val="none" w:sz="0" w:space="0" w:color="auto"/>
        <w:bottom w:val="none" w:sz="0" w:space="0" w:color="auto"/>
        <w:right w:val="none" w:sz="0" w:space="0" w:color="auto"/>
      </w:divBdr>
    </w:div>
    <w:div w:id="1511723244">
      <w:marLeft w:val="0"/>
      <w:marRight w:val="0"/>
      <w:marTop w:val="0"/>
      <w:marBottom w:val="0"/>
      <w:divBdr>
        <w:top w:val="none" w:sz="0" w:space="0" w:color="auto"/>
        <w:left w:val="none" w:sz="0" w:space="0" w:color="auto"/>
        <w:bottom w:val="none" w:sz="0" w:space="0" w:color="auto"/>
        <w:right w:val="none" w:sz="0" w:space="0" w:color="auto"/>
      </w:divBdr>
    </w:div>
    <w:div w:id="1512187016">
      <w:marLeft w:val="0"/>
      <w:marRight w:val="0"/>
      <w:marTop w:val="0"/>
      <w:marBottom w:val="0"/>
      <w:divBdr>
        <w:top w:val="none" w:sz="0" w:space="0" w:color="auto"/>
        <w:left w:val="none" w:sz="0" w:space="0" w:color="auto"/>
        <w:bottom w:val="none" w:sz="0" w:space="0" w:color="auto"/>
        <w:right w:val="none" w:sz="0" w:space="0" w:color="auto"/>
      </w:divBdr>
    </w:div>
    <w:div w:id="1514608700">
      <w:marLeft w:val="0"/>
      <w:marRight w:val="0"/>
      <w:marTop w:val="0"/>
      <w:marBottom w:val="0"/>
      <w:divBdr>
        <w:top w:val="none" w:sz="0" w:space="0" w:color="auto"/>
        <w:left w:val="none" w:sz="0" w:space="0" w:color="auto"/>
        <w:bottom w:val="none" w:sz="0" w:space="0" w:color="auto"/>
        <w:right w:val="none" w:sz="0" w:space="0" w:color="auto"/>
      </w:divBdr>
    </w:div>
    <w:div w:id="1514954851">
      <w:marLeft w:val="0"/>
      <w:marRight w:val="0"/>
      <w:marTop w:val="0"/>
      <w:marBottom w:val="0"/>
      <w:divBdr>
        <w:top w:val="none" w:sz="0" w:space="0" w:color="auto"/>
        <w:left w:val="none" w:sz="0" w:space="0" w:color="auto"/>
        <w:bottom w:val="none" w:sz="0" w:space="0" w:color="auto"/>
        <w:right w:val="none" w:sz="0" w:space="0" w:color="auto"/>
      </w:divBdr>
    </w:div>
    <w:div w:id="1517963312">
      <w:marLeft w:val="0"/>
      <w:marRight w:val="0"/>
      <w:marTop w:val="0"/>
      <w:marBottom w:val="0"/>
      <w:divBdr>
        <w:top w:val="none" w:sz="0" w:space="0" w:color="auto"/>
        <w:left w:val="none" w:sz="0" w:space="0" w:color="auto"/>
        <w:bottom w:val="none" w:sz="0" w:space="0" w:color="auto"/>
        <w:right w:val="none" w:sz="0" w:space="0" w:color="auto"/>
      </w:divBdr>
    </w:div>
    <w:div w:id="1520003772">
      <w:marLeft w:val="0"/>
      <w:marRight w:val="0"/>
      <w:marTop w:val="0"/>
      <w:marBottom w:val="0"/>
      <w:divBdr>
        <w:top w:val="none" w:sz="0" w:space="0" w:color="auto"/>
        <w:left w:val="none" w:sz="0" w:space="0" w:color="auto"/>
        <w:bottom w:val="none" w:sz="0" w:space="0" w:color="auto"/>
        <w:right w:val="none" w:sz="0" w:space="0" w:color="auto"/>
      </w:divBdr>
    </w:div>
    <w:div w:id="1520391672">
      <w:marLeft w:val="0"/>
      <w:marRight w:val="0"/>
      <w:marTop w:val="0"/>
      <w:marBottom w:val="0"/>
      <w:divBdr>
        <w:top w:val="none" w:sz="0" w:space="0" w:color="auto"/>
        <w:left w:val="none" w:sz="0" w:space="0" w:color="auto"/>
        <w:bottom w:val="none" w:sz="0" w:space="0" w:color="auto"/>
        <w:right w:val="none" w:sz="0" w:space="0" w:color="auto"/>
      </w:divBdr>
    </w:div>
    <w:div w:id="1520973323">
      <w:marLeft w:val="0"/>
      <w:marRight w:val="0"/>
      <w:marTop w:val="0"/>
      <w:marBottom w:val="0"/>
      <w:divBdr>
        <w:top w:val="none" w:sz="0" w:space="0" w:color="auto"/>
        <w:left w:val="none" w:sz="0" w:space="0" w:color="auto"/>
        <w:bottom w:val="none" w:sz="0" w:space="0" w:color="auto"/>
        <w:right w:val="none" w:sz="0" w:space="0" w:color="auto"/>
      </w:divBdr>
    </w:div>
    <w:div w:id="1521160947">
      <w:marLeft w:val="0"/>
      <w:marRight w:val="0"/>
      <w:marTop w:val="0"/>
      <w:marBottom w:val="0"/>
      <w:divBdr>
        <w:top w:val="none" w:sz="0" w:space="0" w:color="auto"/>
        <w:left w:val="none" w:sz="0" w:space="0" w:color="auto"/>
        <w:bottom w:val="none" w:sz="0" w:space="0" w:color="auto"/>
        <w:right w:val="none" w:sz="0" w:space="0" w:color="auto"/>
      </w:divBdr>
    </w:div>
    <w:div w:id="1521310388">
      <w:marLeft w:val="0"/>
      <w:marRight w:val="0"/>
      <w:marTop w:val="0"/>
      <w:marBottom w:val="0"/>
      <w:divBdr>
        <w:top w:val="none" w:sz="0" w:space="0" w:color="auto"/>
        <w:left w:val="none" w:sz="0" w:space="0" w:color="auto"/>
        <w:bottom w:val="none" w:sz="0" w:space="0" w:color="auto"/>
        <w:right w:val="none" w:sz="0" w:space="0" w:color="auto"/>
      </w:divBdr>
    </w:div>
    <w:div w:id="1522085920">
      <w:marLeft w:val="0"/>
      <w:marRight w:val="0"/>
      <w:marTop w:val="0"/>
      <w:marBottom w:val="0"/>
      <w:divBdr>
        <w:top w:val="none" w:sz="0" w:space="0" w:color="auto"/>
        <w:left w:val="none" w:sz="0" w:space="0" w:color="auto"/>
        <w:bottom w:val="none" w:sz="0" w:space="0" w:color="auto"/>
        <w:right w:val="none" w:sz="0" w:space="0" w:color="auto"/>
      </w:divBdr>
    </w:div>
    <w:div w:id="1524439378">
      <w:marLeft w:val="0"/>
      <w:marRight w:val="0"/>
      <w:marTop w:val="0"/>
      <w:marBottom w:val="0"/>
      <w:divBdr>
        <w:top w:val="none" w:sz="0" w:space="0" w:color="auto"/>
        <w:left w:val="none" w:sz="0" w:space="0" w:color="auto"/>
        <w:bottom w:val="none" w:sz="0" w:space="0" w:color="auto"/>
        <w:right w:val="none" w:sz="0" w:space="0" w:color="auto"/>
      </w:divBdr>
    </w:div>
    <w:div w:id="1525511951">
      <w:marLeft w:val="0"/>
      <w:marRight w:val="0"/>
      <w:marTop w:val="0"/>
      <w:marBottom w:val="0"/>
      <w:divBdr>
        <w:top w:val="none" w:sz="0" w:space="0" w:color="auto"/>
        <w:left w:val="none" w:sz="0" w:space="0" w:color="auto"/>
        <w:bottom w:val="none" w:sz="0" w:space="0" w:color="auto"/>
        <w:right w:val="none" w:sz="0" w:space="0" w:color="auto"/>
      </w:divBdr>
    </w:div>
    <w:div w:id="1526479216">
      <w:marLeft w:val="0"/>
      <w:marRight w:val="0"/>
      <w:marTop w:val="0"/>
      <w:marBottom w:val="0"/>
      <w:divBdr>
        <w:top w:val="none" w:sz="0" w:space="0" w:color="auto"/>
        <w:left w:val="none" w:sz="0" w:space="0" w:color="auto"/>
        <w:bottom w:val="none" w:sz="0" w:space="0" w:color="auto"/>
        <w:right w:val="none" w:sz="0" w:space="0" w:color="auto"/>
      </w:divBdr>
    </w:div>
    <w:div w:id="1527064453">
      <w:marLeft w:val="0"/>
      <w:marRight w:val="0"/>
      <w:marTop w:val="0"/>
      <w:marBottom w:val="0"/>
      <w:divBdr>
        <w:top w:val="none" w:sz="0" w:space="0" w:color="auto"/>
        <w:left w:val="none" w:sz="0" w:space="0" w:color="auto"/>
        <w:bottom w:val="none" w:sz="0" w:space="0" w:color="auto"/>
        <w:right w:val="none" w:sz="0" w:space="0" w:color="auto"/>
      </w:divBdr>
    </w:div>
    <w:div w:id="1528832022">
      <w:marLeft w:val="0"/>
      <w:marRight w:val="0"/>
      <w:marTop w:val="0"/>
      <w:marBottom w:val="0"/>
      <w:divBdr>
        <w:top w:val="none" w:sz="0" w:space="0" w:color="auto"/>
        <w:left w:val="none" w:sz="0" w:space="0" w:color="auto"/>
        <w:bottom w:val="none" w:sz="0" w:space="0" w:color="auto"/>
        <w:right w:val="none" w:sz="0" w:space="0" w:color="auto"/>
      </w:divBdr>
    </w:div>
    <w:div w:id="1529680218">
      <w:marLeft w:val="0"/>
      <w:marRight w:val="0"/>
      <w:marTop w:val="0"/>
      <w:marBottom w:val="0"/>
      <w:divBdr>
        <w:top w:val="none" w:sz="0" w:space="0" w:color="auto"/>
        <w:left w:val="none" w:sz="0" w:space="0" w:color="auto"/>
        <w:bottom w:val="none" w:sz="0" w:space="0" w:color="auto"/>
        <w:right w:val="none" w:sz="0" w:space="0" w:color="auto"/>
      </w:divBdr>
    </w:div>
    <w:div w:id="1530024963">
      <w:marLeft w:val="0"/>
      <w:marRight w:val="0"/>
      <w:marTop w:val="0"/>
      <w:marBottom w:val="0"/>
      <w:divBdr>
        <w:top w:val="none" w:sz="0" w:space="0" w:color="auto"/>
        <w:left w:val="none" w:sz="0" w:space="0" w:color="auto"/>
        <w:bottom w:val="none" w:sz="0" w:space="0" w:color="auto"/>
        <w:right w:val="none" w:sz="0" w:space="0" w:color="auto"/>
      </w:divBdr>
    </w:div>
    <w:div w:id="1530753886">
      <w:marLeft w:val="0"/>
      <w:marRight w:val="0"/>
      <w:marTop w:val="0"/>
      <w:marBottom w:val="0"/>
      <w:divBdr>
        <w:top w:val="none" w:sz="0" w:space="0" w:color="auto"/>
        <w:left w:val="none" w:sz="0" w:space="0" w:color="auto"/>
        <w:bottom w:val="none" w:sz="0" w:space="0" w:color="auto"/>
        <w:right w:val="none" w:sz="0" w:space="0" w:color="auto"/>
      </w:divBdr>
    </w:div>
    <w:div w:id="1530754057">
      <w:marLeft w:val="0"/>
      <w:marRight w:val="0"/>
      <w:marTop w:val="0"/>
      <w:marBottom w:val="0"/>
      <w:divBdr>
        <w:top w:val="none" w:sz="0" w:space="0" w:color="auto"/>
        <w:left w:val="none" w:sz="0" w:space="0" w:color="auto"/>
        <w:bottom w:val="none" w:sz="0" w:space="0" w:color="auto"/>
        <w:right w:val="none" w:sz="0" w:space="0" w:color="auto"/>
      </w:divBdr>
    </w:div>
    <w:div w:id="1530946669">
      <w:marLeft w:val="0"/>
      <w:marRight w:val="0"/>
      <w:marTop w:val="0"/>
      <w:marBottom w:val="0"/>
      <w:divBdr>
        <w:top w:val="none" w:sz="0" w:space="0" w:color="auto"/>
        <w:left w:val="none" w:sz="0" w:space="0" w:color="auto"/>
        <w:bottom w:val="none" w:sz="0" w:space="0" w:color="auto"/>
        <w:right w:val="none" w:sz="0" w:space="0" w:color="auto"/>
      </w:divBdr>
    </w:div>
    <w:div w:id="1530951974">
      <w:marLeft w:val="0"/>
      <w:marRight w:val="0"/>
      <w:marTop w:val="0"/>
      <w:marBottom w:val="0"/>
      <w:divBdr>
        <w:top w:val="none" w:sz="0" w:space="0" w:color="auto"/>
        <w:left w:val="none" w:sz="0" w:space="0" w:color="auto"/>
        <w:bottom w:val="none" w:sz="0" w:space="0" w:color="auto"/>
        <w:right w:val="none" w:sz="0" w:space="0" w:color="auto"/>
      </w:divBdr>
    </w:div>
    <w:div w:id="1531185973">
      <w:marLeft w:val="0"/>
      <w:marRight w:val="0"/>
      <w:marTop w:val="0"/>
      <w:marBottom w:val="0"/>
      <w:divBdr>
        <w:top w:val="none" w:sz="0" w:space="0" w:color="auto"/>
        <w:left w:val="none" w:sz="0" w:space="0" w:color="auto"/>
        <w:bottom w:val="none" w:sz="0" w:space="0" w:color="auto"/>
        <w:right w:val="none" w:sz="0" w:space="0" w:color="auto"/>
      </w:divBdr>
    </w:div>
    <w:div w:id="1532297820">
      <w:marLeft w:val="0"/>
      <w:marRight w:val="0"/>
      <w:marTop w:val="0"/>
      <w:marBottom w:val="0"/>
      <w:divBdr>
        <w:top w:val="none" w:sz="0" w:space="0" w:color="auto"/>
        <w:left w:val="none" w:sz="0" w:space="0" w:color="auto"/>
        <w:bottom w:val="none" w:sz="0" w:space="0" w:color="auto"/>
        <w:right w:val="none" w:sz="0" w:space="0" w:color="auto"/>
      </w:divBdr>
    </w:div>
    <w:div w:id="1532721658">
      <w:marLeft w:val="0"/>
      <w:marRight w:val="0"/>
      <w:marTop w:val="0"/>
      <w:marBottom w:val="0"/>
      <w:divBdr>
        <w:top w:val="none" w:sz="0" w:space="0" w:color="auto"/>
        <w:left w:val="none" w:sz="0" w:space="0" w:color="auto"/>
        <w:bottom w:val="none" w:sz="0" w:space="0" w:color="auto"/>
        <w:right w:val="none" w:sz="0" w:space="0" w:color="auto"/>
      </w:divBdr>
    </w:div>
    <w:div w:id="1532956592">
      <w:marLeft w:val="0"/>
      <w:marRight w:val="0"/>
      <w:marTop w:val="0"/>
      <w:marBottom w:val="0"/>
      <w:divBdr>
        <w:top w:val="none" w:sz="0" w:space="0" w:color="auto"/>
        <w:left w:val="none" w:sz="0" w:space="0" w:color="auto"/>
        <w:bottom w:val="none" w:sz="0" w:space="0" w:color="auto"/>
        <w:right w:val="none" w:sz="0" w:space="0" w:color="auto"/>
      </w:divBdr>
    </w:div>
    <w:div w:id="1533373723">
      <w:marLeft w:val="0"/>
      <w:marRight w:val="0"/>
      <w:marTop w:val="0"/>
      <w:marBottom w:val="0"/>
      <w:divBdr>
        <w:top w:val="none" w:sz="0" w:space="0" w:color="auto"/>
        <w:left w:val="none" w:sz="0" w:space="0" w:color="auto"/>
        <w:bottom w:val="none" w:sz="0" w:space="0" w:color="auto"/>
        <w:right w:val="none" w:sz="0" w:space="0" w:color="auto"/>
      </w:divBdr>
    </w:div>
    <w:div w:id="1534031047">
      <w:marLeft w:val="0"/>
      <w:marRight w:val="0"/>
      <w:marTop w:val="0"/>
      <w:marBottom w:val="0"/>
      <w:divBdr>
        <w:top w:val="none" w:sz="0" w:space="0" w:color="auto"/>
        <w:left w:val="none" w:sz="0" w:space="0" w:color="auto"/>
        <w:bottom w:val="none" w:sz="0" w:space="0" w:color="auto"/>
        <w:right w:val="none" w:sz="0" w:space="0" w:color="auto"/>
      </w:divBdr>
    </w:div>
    <w:div w:id="1534075808">
      <w:marLeft w:val="0"/>
      <w:marRight w:val="0"/>
      <w:marTop w:val="0"/>
      <w:marBottom w:val="0"/>
      <w:divBdr>
        <w:top w:val="none" w:sz="0" w:space="0" w:color="auto"/>
        <w:left w:val="none" w:sz="0" w:space="0" w:color="auto"/>
        <w:bottom w:val="none" w:sz="0" w:space="0" w:color="auto"/>
        <w:right w:val="none" w:sz="0" w:space="0" w:color="auto"/>
      </w:divBdr>
    </w:div>
    <w:div w:id="1534536911">
      <w:marLeft w:val="0"/>
      <w:marRight w:val="0"/>
      <w:marTop w:val="0"/>
      <w:marBottom w:val="0"/>
      <w:divBdr>
        <w:top w:val="none" w:sz="0" w:space="0" w:color="auto"/>
        <w:left w:val="none" w:sz="0" w:space="0" w:color="auto"/>
        <w:bottom w:val="none" w:sz="0" w:space="0" w:color="auto"/>
        <w:right w:val="none" w:sz="0" w:space="0" w:color="auto"/>
      </w:divBdr>
    </w:div>
    <w:div w:id="1534735331">
      <w:marLeft w:val="0"/>
      <w:marRight w:val="0"/>
      <w:marTop w:val="0"/>
      <w:marBottom w:val="0"/>
      <w:divBdr>
        <w:top w:val="none" w:sz="0" w:space="0" w:color="auto"/>
        <w:left w:val="none" w:sz="0" w:space="0" w:color="auto"/>
        <w:bottom w:val="none" w:sz="0" w:space="0" w:color="auto"/>
        <w:right w:val="none" w:sz="0" w:space="0" w:color="auto"/>
      </w:divBdr>
    </w:div>
    <w:div w:id="1536230640">
      <w:marLeft w:val="0"/>
      <w:marRight w:val="0"/>
      <w:marTop w:val="0"/>
      <w:marBottom w:val="0"/>
      <w:divBdr>
        <w:top w:val="none" w:sz="0" w:space="0" w:color="auto"/>
        <w:left w:val="none" w:sz="0" w:space="0" w:color="auto"/>
        <w:bottom w:val="none" w:sz="0" w:space="0" w:color="auto"/>
        <w:right w:val="none" w:sz="0" w:space="0" w:color="auto"/>
      </w:divBdr>
    </w:div>
    <w:div w:id="1536428877">
      <w:marLeft w:val="0"/>
      <w:marRight w:val="0"/>
      <w:marTop w:val="0"/>
      <w:marBottom w:val="0"/>
      <w:divBdr>
        <w:top w:val="none" w:sz="0" w:space="0" w:color="auto"/>
        <w:left w:val="none" w:sz="0" w:space="0" w:color="auto"/>
        <w:bottom w:val="none" w:sz="0" w:space="0" w:color="auto"/>
        <w:right w:val="none" w:sz="0" w:space="0" w:color="auto"/>
      </w:divBdr>
    </w:div>
    <w:div w:id="1537280822">
      <w:marLeft w:val="0"/>
      <w:marRight w:val="0"/>
      <w:marTop w:val="0"/>
      <w:marBottom w:val="0"/>
      <w:divBdr>
        <w:top w:val="none" w:sz="0" w:space="0" w:color="auto"/>
        <w:left w:val="none" w:sz="0" w:space="0" w:color="auto"/>
        <w:bottom w:val="none" w:sz="0" w:space="0" w:color="auto"/>
        <w:right w:val="none" w:sz="0" w:space="0" w:color="auto"/>
      </w:divBdr>
    </w:div>
    <w:div w:id="1539078307">
      <w:marLeft w:val="0"/>
      <w:marRight w:val="0"/>
      <w:marTop w:val="0"/>
      <w:marBottom w:val="0"/>
      <w:divBdr>
        <w:top w:val="none" w:sz="0" w:space="0" w:color="auto"/>
        <w:left w:val="none" w:sz="0" w:space="0" w:color="auto"/>
        <w:bottom w:val="none" w:sz="0" w:space="0" w:color="auto"/>
        <w:right w:val="none" w:sz="0" w:space="0" w:color="auto"/>
      </w:divBdr>
    </w:div>
    <w:div w:id="1540242272">
      <w:marLeft w:val="0"/>
      <w:marRight w:val="0"/>
      <w:marTop w:val="0"/>
      <w:marBottom w:val="0"/>
      <w:divBdr>
        <w:top w:val="none" w:sz="0" w:space="0" w:color="auto"/>
        <w:left w:val="none" w:sz="0" w:space="0" w:color="auto"/>
        <w:bottom w:val="none" w:sz="0" w:space="0" w:color="auto"/>
        <w:right w:val="none" w:sz="0" w:space="0" w:color="auto"/>
      </w:divBdr>
    </w:div>
    <w:div w:id="1540359733">
      <w:marLeft w:val="0"/>
      <w:marRight w:val="0"/>
      <w:marTop w:val="0"/>
      <w:marBottom w:val="0"/>
      <w:divBdr>
        <w:top w:val="none" w:sz="0" w:space="0" w:color="auto"/>
        <w:left w:val="none" w:sz="0" w:space="0" w:color="auto"/>
        <w:bottom w:val="none" w:sz="0" w:space="0" w:color="auto"/>
        <w:right w:val="none" w:sz="0" w:space="0" w:color="auto"/>
      </w:divBdr>
    </w:div>
    <w:div w:id="1541823510">
      <w:marLeft w:val="0"/>
      <w:marRight w:val="0"/>
      <w:marTop w:val="0"/>
      <w:marBottom w:val="0"/>
      <w:divBdr>
        <w:top w:val="none" w:sz="0" w:space="0" w:color="auto"/>
        <w:left w:val="none" w:sz="0" w:space="0" w:color="auto"/>
        <w:bottom w:val="none" w:sz="0" w:space="0" w:color="auto"/>
        <w:right w:val="none" w:sz="0" w:space="0" w:color="auto"/>
      </w:divBdr>
    </w:div>
    <w:div w:id="1542326705">
      <w:marLeft w:val="0"/>
      <w:marRight w:val="0"/>
      <w:marTop w:val="0"/>
      <w:marBottom w:val="0"/>
      <w:divBdr>
        <w:top w:val="none" w:sz="0" w:space="0" w:color="auto"/>
        <w:left w:val="none" w:sz="0" w:space="0" w:color="auto"/>
        <w:bottom w:val="none" w:sz="0" w:space="0" w:color="auto"/>
        <w:right w:val="none" w:sz="0" w:space="0" w:color="auto"/>
      </w:divBdr>
    </w:div>
    <w:div w:id="1542665152">
      <w:marLeft w:val="0"/>
      <w:marRight w:val="0"/>
      <w:marTop w:val="0"/>
      <w:marBottom w:val="0"/>
      <w:divBdr>
        <w:top w:val="none" w:sz="0" w:space="0" w:color="auto"/>
        <w:left w:val="none" w:sz="0" w:space="0" w:color="auto"/>
        <w:bottom w:val="none" w:sz="0" w:space="0" w:color="auto"/>
        <w:right w:val="none" w:sz="0" w:space="0" w:color="auto"/>
      </w:divBdr>
    </w:div>
    <w:div w:id="1543976057">
      <w:marLeft w:val="0"/>
      <w:marRight w:val="0"/>
      <w:marTop w:val="0"/>
      <w:marBottom w:val="0"/>
      <w:divBdr>
        <w:top w:val="none" w:sz="0" w:space="0" w:color="auto"/>
        <w:left w:val="none" w:sz="0" w:space="0" w:color="auto"/>
        <w:bottom w:val="none" w:sz="0" w:space="0" w:color="auto"/>
        <w:right w:val="none" w:sz="0" w:space="0" w:color="auto"/>
      </w:divBdr>
    </w:div>
    <w:div w:id="1544057905">
      <w:marLeft w:val="0"/>
      <w:marRight w:val="0"/>
      <w:marTop w:val="0"/>
      <w:marBottom w:val="0"/>
      <w:divBdr>
        <w:top w:val="none" w:sz="0" w:space="0" w:color="auto"/>
        <w:left w:val="none" w:sz="0" w:space="0" w:color="auto"/>
        <w:bottom w:val="none" w:sz="0" w:space="0" w:color="auto"/>
        <w:right w:val="none" w:sz="0" w:space="0" w:color="auto"/>
      </w:divBdr>
    </w:div>
    <w:div w:id="1544247301">
      <w:marLeft w:val="0"/>
      <w:marRight w:val="0"/>
      <w:marTop w:val="0"/>
      <w:marBottom w:val="0"/>
      <w:divBdr>
        <w:top w:val="none" w:sz="0" w:space="0" w:color="auto"/>
        <w:left w:val="none" w:sz="0" w:space="0" w:color="auto"/>
        <w:bottom w:val="none" w:sz="0" w:space="0" w:color="auto"/>
        <w:right w:val="none" w:sz="0" w:space="0" w:color="auto"/>
      </w:divBdr>
    </w:div>
    <w:div w:id="1545561106">
      <w:marLeft w:val="0"/>
      <w:marRight w:val="0"/>
      <w:marTop w:val="0"/>
      <w:marBottom w:val="0"/>
      <w:divBdr>
        <w:top w:val="none" w:sz="0" w:space="0" w:color="auto"/>
        <w:left w:val="none" w:sz="0" w:space="0" w:color="auto"/>
        <w:bottom w:val="none" w:sz="0" w:space="0" w:color="auto"/>
        <w:right w:val="none" w:sz="0" w:space="0" w:color="auto"/>
      </w:divBdr>
    </w:div>
    <w:div w:id="1545798503">
      <w:marLeft w:val="0"/>
      <w:marRight w:val="0"/>
      <w:marTop w:val="0"/>
      <w:marBottom w:val="0"/>
      <w:divBdr>
        <w:top w:val="none" w:sz="0" w:space="0" w:color="auto"/>
        <w:left w:val="none" w:sz="0" w:space="0" w:color="auto"/>
        <w:bottom w:val="none" w:sz="0" w:space="0" w:color="auto"/>
        <w:right w:val="none" w:sz="0" w:space="0" w:color="auto"/>
      </w:divBdr>
    </w:div>
    <w:div w:id="1546209610">
      <w:marLeft w:val="0"/>
      <w:marRight w:val="0"/>
      <w:marTop w:val="0"/>
      <w:marBottom w:val="0"/>
      <w:divBdr>
        <w:top w:val="none" w:sz="0" w:space="0" w:color="auto"/>
        <w:left w:val="none" w:sz="0" w:space="0" w:color="auto"/>
        <w:bottom w:val="none" w:sz="0" w:space="0" w:color="auto"/>
        <w:right w:val="none" w:sz="0" w:space="0" w:color="auto"/>
      </w:divBdr>
    </w:div>
    <w:div w:id="1546285955">
      <w:marLeft w:val="0"/>
      <w:marRight w:val="0"/>
      <w:marTop w:val="0"/>
      <w:marBottom w:val="0"/>
      <w:divBdr>
        <w:top w:val="none" w:sz="0" w:space="0" w:color="auto"/>
        <w:left w:val="none" w:sz="0" w:space="0" w:color="auto"/>
        <w:bottom w:val="none" w:sz="0" w:space="0" w:color="auto"/>
        <w:right w:val="none" w:sz="0" w:space="0" w:color="auto"/>
      </w:divBdr>
    </w:div>
    <w:div w:id="1546479407">
      <w:marLeft w:val="0"/>
      <w:marRight w:val="0"/>
      <w:marTop w:val="0"/>
      <w:marBottom w:val="0"/>
      <w:divBdr>
        <w:top w:val="none" w:sz="0" w:space="0" w:color="auto"/>
        <w:left w:val="none" w:sz="0" w:space="0" w:color="auto"/>
        <w:bottom w:val="none" w:sz="0" w:space="0" w:color="auto"/>
        <w:right w:val="none" w:sz="0" w:space="0" w:color="auto"/>
      </w:divBdr>
    </w:div>
    <w:div w:id="1546915130">
      <w:marLeft w:val="0"/>
      <w:marRight w:val="0"/>
      <w:marTop w:val="0"/>
      <w:marBottom w:val="0"/>
      <w:divBdr>
        <w:top w:val="none" w:sz="0" w:space="0" w:color="auto"/>
        <w:left w:val="none" w:sz="0" w:space="0" w:color="auto"/>
        <w:bottom w:val="none" w:sz="0" w:space="0" w:color="auto"/>
        <w:right w:val="none" w:sz="0" w:space="0" w:color="auto"/>
      </w:divBdr>
    </w:div>
    <w:div w:id="1546991808">
      <w:marLeft w:val="0"/>
      <w:marRight w:val="0"/>
      <w:marTop w:val="0"/>
      <w:marBottom w:val="0"/>
      <w:divBdr>
        <w:top w:val="none" w:sz="0" w:space="0" w:color="auto"/>
        <w:left w:val="none" w:sz="0" w:space="0" w:color="auto"/>
        <w:bottom w:val="none" w:sz="0" w:space="0" w:color="auto"/>
        <w:right w:val="none" w:sz="0" w:space="0" w:color="auto"/>
      </w:divBdr>
    </w:div>
    <w:div w:id="1547378563">
      <w:marLeft w:val="0"/>
      <w:marRight w:val="0"/>
      <w:marTop w:val="0"/>
      <w:marBottom w:val="0"/>
      <w:divBdr>
        <w:top w:val="none" w:sz="0" w:space="0" w:color="auto"/>
        <w:left w:val="none" w:sz="0" w:space="0" w:color="auto"/>
        <w:bottom w:val="none" w:sz="0" w:space="0" w:color="auto"/>
        <w:right w:val="none" w:sz="0" w:space="0" w:color="auto"/>
      </w:divBdr>
    </w:div>
    <w:div w:id="1548057254">
      <w:marLeft w:val="0"/>
      <w:marRight w:val="0"/>
      <w:marTop w:val="0"/>
      <w:marBottom w:val="0"/>
      <w:divBdr>
        <w:top w:val="none" w:sz="0" w:space="0" w:color="auto"/>
        <w:left w:val="none" w:sz="0" w:space="0" w:color="auto"/>
        <w:bottom w:val="none" w:sz="0" w:space="0" w:color="auto"/>
        <w:right w:val="none" w:sz="0" w:space="0" w:color="auto"/>
      </w:divBdr>
    </w:div>
    <w:div w:id="1548564311">
      <w:marLeft w:val="0"/>
      <w:marRight w:val="0"/>
      <w:marTop w:val="0"/>
      <w:marBottom w:val="0"/>
      <w:divBdr>
        <w:top w:val="none" w:sz="0" w:space="0" w:color="auto"/>
        <w:left w:val="none" w:sz="0" w:space="0" w:color="auto"/>
        <w:bottom w:val="none" w:sz="0" w:space="0" w:color="auto"/>
        <w:right w:val="none" w:sz="0" w:space="0" w:color="auto"/>
      </w:divBdr>
    </w:div>
    <w:div w:id="1550529572">
      <w:marLeft w:val="0"/>
      <w:marRight w:val="0"/>
      <w:marTop w:val="0"/>
      <w:marBottom w:val="0"/>
      <w:divBdr>
        <w:top w:val="none" w:sz="0" w:space="0" w:color="auto"/>
        <w:left w:val="none" w:sz="0" w:space="0" w:color="auto"/>
        <w:bottom w:val="none" w:sz="0" w:space="0" w:color="auto"/>
        <w:right w:val="none" w:sz="0" w:space="0" w:color="auto"/>
      </w:divBdr>
    </w:div>
    <w:div w:id="1551189418">
      <w:marLeft w:val="0"/>
      <w:marRight w:val="0"/>
      <w:marTop w:val="0"/>
      <w:marBottom w:val="0"/>
      <w:divBdr>
        <w:top w:val="none" w:sz="0" w:space="0" w:color="auto"/>
        <w:left w:val="none" w:sz="0" w:space="0" w:color="auto"/>
        <w:bottom w:val="none" w:sz="0" w:space="0" w:color="auto"/>
        <w:right w:val="none" w:sz="0" w:space="0" w:color="auto"/>
      </w:divBdr>
    </w:div>
    <w:div w:id="1554389936">
      <w:marLeft w:val="0"/>
      <w:marRight w:val="0"/>
      <w:marTop w:val="0"/>
      <w:marBottom w:val="0"/>
      <w:divBdr>
        <w:top w:val="none" w:sz="0" w:space="0" w:color="auto"/>
        <w:left w:val="none" w:sz="0" w:space="0" w:color="auto"/>
        <w:bottom w:val="none" w:sz="0" w:space="0" w:color="auto"/>
        <w:right w:val="none" w:sz="0" w:space="0" w:color="auto"/>
      </w:divBdr>
    </w:div>
    <w:div w:id="1554972997">
      <w:marLeft w:val="0"/>
      <w:marRight w:val="0"/>
      <w:marTop w:val="0"/>
      <w:marBottom w:val="0"/>
      <w:divBdr>
        <w:top w:val="none" w:sz="0" w:space="0" w:color="auto"/>
        <w:left w:val="none" w:sz="0" w:space="0" w:color="auto"/>
        <w:bottom w:val="none" w:sz="0" w:space="0" w:color="auto"/>
        <w:right w:val="none" w:sz="0" w:space="0" w:color="auto"/>
      </w:divBdr>
    </w:div>
    <w:div w:id="1556046359">
      <w:marLeft w:val="0"/>
      <w:marRight w:val="0"/>
      <w:marTop w:val="0"/>
      <w:marBottom w:val="0"/>
      <w:divBdr>
        <w:top w:val="none" w:sz="0" w:space="0" w:color="auto"/>
        <w:left w:val="none" w:sz="0" w:space="0" w:color="auto"/>
        <w:bottom w:val="none" w:sz="0" w:space="0" w:color="auto"/>
        <w:right w:val="none" w:sz="0" w:space="0" w:color="auto"/>
      </w:divBdr>
    </w:div>
    <w:div w:id="1556697205">
      <w:marLeft w:val="0"/>
      <w:marRight w:val="0"/>
      <w:marTop w:val="0"/>
      <w:marBottom w:val="0"/>
      <w:divBdr>
        <w:top w:val="none" w:sz="0" w:space="0" w:color="auto"/>
        <w:left w:val="none" w:sz="0" w:space="0" w:color="auto"/>
        <w:bottom w:val="none" w:sz="0" w:space="0" w:color="auto"/>
        <w:right w:val="none" w:sz="0" w:space="0" w:color="auto"/>
      </w:divBdr>
    </w:div>
    <w:div w:id="1560246290">
      <w:marLeft w:val="0"/>
      <w:marRight w:val="0"/>
      <w:marTop w:val="0"/>
      <w:marBottom w:val="0"/>
      <w:divBdr>
        <w:top w:val="none" w:sz="0" w:space="0" w:color="auto"/>
        <w:left w:val="none" w:sz="0" w:space="0" w:color="auto"/>
        <w:bottom w:val="none" w:sz="0" w:space="0" w:color="auto"/>
        <w:right w:val="none" w:sz="0" w:space="0" w:color="auto"/>
      </w:divBdr>
    </w:div>
    <w:div w:id="1560902225">
      <w:marLeft w:val="0"/>
      <w:marRight w:val="0"/>
      <w:marTop w:val="0"/>
      <w:marBottom w:val="0"/>
      <w:divBdr>
        <w:top w:val="none" w:sz="0" w:space="0" w:color="auto"/>
        <w:left w:val="none" w:sz="0" w:space="0" w:color="auto"/>
        <w:bottom w:val="none" w:sz="0" w:space="0" w:color="auto"/>
        <w:right w:val="none" w:sz="0" w:space="0" w:color="auto"/>
      </w:divBdr>
    </w:div>
    <w:div w:id="1563521914">
      <w:marLeft w:val="0"/>
      <w:marRight w:val="0"/>
      <w:marTop w:val="0"/>
      <w:marBottom w:val="0"/>
      <w:divBdr>
        <w:top w:val="none" w:sz="0" w:space="0" w:color="auto"/>
        <w:left w:val="none" w:sz="0" w:space="0" w:color="auto"/>
        <w:bottom w:val="none" w:sz="0" w:space="0" w:color="auto"/>
        <w:right w:val="none" w:sz="0" w:space="0" w:color="auto"/>
      </w:divBdr>
    </w:div>
    <w:div w:id="1569413703">
      <w:marLeft w:val="0"/>
      <w:marRight w:val="0"/>
      <w:marTop w:val="0"/>
      <w:marBottom w:val="0"/>
      <w:divBdr>
        <w:top w:val="none" w:sz="0" w:space="0" w:color="auto"/>
        <w:left w:val="none" w:sz="0" w:space="0" w:color="auto"/>
        <w:bottom w:val="none" w:sz="0" w:space="0" w:color="auto"/>
        <w:right w:val="none" w:sz="0" w:space="0" w:color="auto"/>
      </w:divBdr>
    </w:div>
    <w:div w:id="1569923852">
      <w:marLeft w:val="0"/>
      <w:marRight w:val="0"/>
      <w:marTop w:val="0"/>
      <w:marBottom w:val="0"/>
      <w:divBdr>
        <w:top w:val="none" w:sz="0" w:space="0" w:color="auto"/>
        <w:left w:val="none" w:sz="0" w:space="0" w:color="auto"/>
        <w:bottom w:val="none" w:sz="0" w:space="0" w:color="auto"/>
        <w:right w:val="none" w:sz="0" w:space="0" w:color="auto"/>
      </w:divBdr>
    </w:div>
    <w:div w:id="1570188952">
      <w:marLeft w:val="0"/>
      <w:marRight w:val="0"/>
      <w:marTop w:val="0"/>
      <w:marBottom w:val="0"/>
      <w:divBdr>
        <w:top w:val="none" w:sz="0" w:space="0" w:color="auto"/>
        <w:left w:val="none" w:sz="0" w:space="0" w:color="auto"/>
        <w:bottom w:val="none" w:sz="0" w:space="0" w:color="auto"/>
        <w:right w:val="none" w:sz="0" w:space="0" w:color="auto"/>
      </w:divBdr>
    </w:div>
    <w:div w:id="1570573907">
      <w:marLeft w:val="0"/>
      <w:marRight w:val="0"/>
      <w:marTop w:val="0"/>
      <w:marBottom w:val="0"/>
      <w:divBdr>
        <w:top w:val="none" w:sz="0" w:space="0" w:color="auto"/>
        <w:left w:val="none" w:sz="0" w:space="0" w:color="auto"/>
        <w:bottom w:val="none" w:sz="0" w:space="0" w:color="auto"/>
        <w:right w:val="none" w:sz="0" w:space="0" w:color="auto"/>
      </w:divBdr>
    </w:div>
    <w:div w:id="1571378788">
      <w:marLeft w:val="0"/>
      <w:marRight w:val="0"/>
      <w:marTop w:val="0"/>
      <w:marBottom w:val="0"/>
      <w:divBdr>
        <w:top w:val="none" w:sz="0" w:space="0" w:color="auto"/>
        <w:left w:val="none" w:sz="0" w:space="0" w:color="auto"/>
        <w:bottom w:val="none" w:sz="0" w:space="0" w:color="auto"/>
        <w:right w:val="none" w:sz="0" w:space="0" w:color="auto"/>
      </w:divBdr>
    </w:div>
    <w:div w:id="1571887846">
      <w:marLeft w:val="0"/>
      <w:marRight w:val="0"/>
      <w:marTop w:val="0"/>
      <w:marBottom w:val="0"/>
      <w:divBdr>
        <w:top w:val="none" w:sz="0" w:space="0" w:color="auto"/>
        <w:left w:val="none" w:sz="0" w:space="0" w:color="auto"/>
        <w:bottom w:val="none" w:sz="0" w:space="0" w:color="auto"/>
        <w:right w:val="none" w:sz="0" w:space="0" w:color="auto"/>
      </w:divBdr>
    </w:div>
    <w:div w:id="1572157934">
      <w:marLeft w:val="0"/>
      <w:marRight w:val="0"/>
      <w:marTop w:val="0"/>
      <w:marBottom w:val="0"/>
      <w:divBdr>
        <w:top w:val="none" w:sz="0" w:space="0" w:color="auto"/>
        <w:left w:val="none" w:sz="0" w:space="0" w:color="auto"/>
        <w:bottom w:val="none" w:sz="0" w:space="0" w:color="auto"/>
        <w:right w:val="none" w:sz="0" w:space="0" w:color="auto"/>
      </w:divBdr>
    </w:div>
    <w:div w:id="1573613494">
      <w:marLeft w:val="0"/>
      <w:marRight w:val="0"/>
      <w:marTop w:val="0"/>
      <w:marBottom w:val="0"/>
      <w:divBdr>
        <w:top w:val="none" w:sz="0" w:space="0" w:color="auto"/>
        <w:left w:val="none" w:sz="0" w:space="0" w:color="auto"/>
        <w:bottom w:val="none" w:sz="0" w:space="0" w:color="auto"/>
        <w:right w:val="none" w:sz="0" w:space="0" w:color="auto"/>
      </w:divBdr>
    </w:div>
    <w:div w:id="1573813244">
      <w:marLeft w:val="0"/>
      <w:marRight w:val="0"/>
      <w:marTop w:val="0"/>
      <w:marBottom w:val="0"/>
      <w:divBdr>
        <w:top w:val="none" w:sz="0" w:space="0" w:color="auto"/>
        <w:left w:val="none" w:sz="0" w:space="0" w:color="auto"/>
        <w:bottom w:val="none" w:sz="0" w:space="0" w:color="auto"/>
        <w:right w:val="none" w:sz="0" w:space="0" w:color="auto"/>
      </w:divBdr>
    </w:div>
    <w:div w:id="1574311978">
      <w:marLeft w:val="0"/>
      <w:marRight w:val="0"/>
      <w:marTop w:val="0"/>
      <w:marBottom w:val="0"/>
      <w:divBdr>
        <w:top w:val="none" w:sz="0" w:space="0" w:color="auto"/>
        <w:left w:val="none" w:sz="0" w:space="0" w:color="auto"/>
        <w:bottom w:val="none" w:sz="0" w:space="0" w:color="auto"/>
        <w:right w:val="none" w:sz="0" w:space="0" w:color="auto"/>
      </w:divBdr>
    </w:div>
    <w:div w:id="1575162870">
      <w:marLeft w:val="0"/>
      <w:marRight w:val="0"/>
      <w:marTop w:val="0"/>
      <w:marBottom w:val="0"/>
      <w:divBdr>
        <w:top w:val="none" w:sz="0" w:space="0" w:color="auto"/>
        <w:left w:val="none" w:sz="0" w:space="0" w:color="auto"/>
        <w:bottom w:val="none" w:sz="0" w:space="0" w:color="auto"/>
        <w:right w:val="none" w:sz="0" w:space="0" w:color="auto"/>
      </w:divBdr>
    </w:div>
    <w:div w:id="1576285924">
      <w:marLeft w:val="0"/>
      <w:marRight w:val="0"/>
      <w:marTop w:val="0"/>
      <w:marBottom w:val="0"/>
      <w:divBdr>
        <w:top w:val="none" w:sz="0" w:space="0" w:color="auto"/>
        <w:left w:val="none" w:sz="0" w:space="0" w:color="auto"/>
        <w:bottom w:val="none" w:sz="0" w:space="0" w:color="auto"/>
        <w:right w:val="none" w:sz="0" w:space="0" w:color="auto"/>
      </w:divBdr>
    </w:div>
    <w:div w:id="1576474375">
      <w:marLeft w:val="0"/>
      <w:marRight w:val="0"/>
      <w:marTop w:val="0"/>
      <w:marBottom w:val="0"/>
      <w:divBdr>
        <w:top w:val="none" w:sz="0" w:space="0" w:color="auto"/>
        <w:left w:val="none" w:sz="0" w:space="0" w:color="auto"/>
        <w:bottom w:val="none" w:sz="0" w:space="0" w:color="auto"/>
        <w:right w:val="none" w:sz="0" w:space="0" w:color="auto"/>
      </w:divBdr>
    </w:div>
    <w:div w:id="1576667794">
      <w:marLeft w:val="0"/>
      <w:marRight w:val="0"/>
      <w:marTop w:val="0"/>
      <w:marBottom w:val="0"/>
      <w:divBdr>
        <w:top w:val="none" w:sz="0" w:space="0" w:color="auto"/>
        <w:left w:val="none" w:sz="0" w:space="0" w:color="auto"/>
        <w:bottom w:val="none" w:sz="0" w:space="0" w:color="auto"/>
        <w:right w:val="none" w:sz="0" w:space="0" w:color="auto"/>
      </w:divBdr>
    </w:div>
    <w:div w:id="1577275566">
      <w:marLeft w:val="0"/>
      <w:marRight w:val="0"/>
      <w:marTop w:val="0"/>
      <w:marBottom w:val="0"/>
      <w:divBdr>
        <w:top w:val="none" w:sz="0" w:space="0" w:color="auto"/>
        <w:left w:val="none" w:sz="0" w:space="0" w:color="auto"/>
        <w:bottom w:val="none" w:sz="0" w:space="0" w:color="auto"/>
        <w:right w:val="none" w:sz="0" w:space="0" w:color="auto"/>
      </w:divBdr>
    </w:div>
    <w:div w:id="1579167669">
      <w:marLeft w:val="0"/>
      <w:marRight w:val="0"/>
      <w:marTop w:val="0"/>
      <w:marBottom w:val="0"/>
      <w:divBdr>
        <w:top w:val="none" w:sz="0" w:space="0" w:color="auto"/>
        <w:left w:val="none" w:sz="0" w:space="0" w:color="auto"/>
        <w:bottom w:val="none" w:sz="0" w:space="0" w:color="auto"/>
        <w:right w:val="none" w:sz="0" w:space="0" w:color="auto"/>
      </w:divBdr>
    </w:div>
    <w:div w:id="1581673359">
      <w:marLeft w:val="0"/>
      <w:marRight w:val="0"/>
      <w:marTop w:val="0"/>
      <w:marBottom w:val="0"/>
      <w:divBdr>
        <w:top w:val="none" w:sz="0" w:space="0" w:color="auto"/>
        <w:left w:val="none" w:sz="0" w:space="0" w:color="auto"/>
        <w:bottom w:val="none" w:sz="0" w:space="0" w:color="auto"/>
        <w:right w:val="none" w:sz="0" w:space="0" w:color="auto"/>
      </w:divBdr>
    </w:div>
    <w:div w:id="1582518671">
      <w:marLeft w:val="0"/>
      <w:marRight w:val="0"/>
      <w:marTop w:val="0"/>
      <w:marBottom w:val="0"/>
      <w:divBdr>
        <w:top w:val="none" w:sz="0" w:space="0" w:color="auto"/>
        <w:left w:val="none" w:sz="0" w:space="0" w:color="auto"/>
        <w:bottom w:val="none" w:sz="0" w:space="0" w:color="auto"/>
        <w:right w:val="none" w:sz="0" w:space="0" w:color="auto"/>
      </w:divBdr>
    </w:div>
    <w:div w:id="1582831982">
      <w:marLeft w:val="0"/>
      <w:marRight w:val="0"/>
      <w:marTop w:val="0"/>
      <w:marBottom w:val="0"/>
      <w:divBdr>
        <w:top w:val="none" w:sz="0" w:space="0" w:color="auto"/>
        <w:left w:val="none" w:sz="0" w:space="0" w:color="auto"/>
        <w:bottom w:val="none" w:sz="0" w:space="0" w:color="auto"/>
        <w:right w:val="none" w:sz="0" w:space="0" w:color="auto"/>
      </w:divBdr>
    </w:div>
    <w:div w:id="1583447221">
      <w:marLeft w:val="0"/>
      <w:marRight w:val="0"/>
      <w:marTop w:val="0"/>
      <w:marBottom w:val="0"/>
      <w:divBdr>
        <w:top w:val="none" w:sz="0" w:space="0" w:color="auto"/>
        <w:left w:val="none" w:sz="0" w:space="0" w:color="auto"/>
        <w:bottom w:val="none" w:sz="0" w:space="0" w:color="auto"/>
        <w:right w:val="none" w:sz="0" w:space="0" w:color="auto"/>
      </w:divBdr>
    </w:div>
    <w:div w:id="1584215176">
      <w:marLeft w:val="0"/>
      <w:marRight w:val="0"/>
      <w:marTop w:val="0"/>
      <w:marBottom w:val="0"/>
      <w:divBdr>
        <w:top w:val="none" w:sz="0" w:space="0" w:color="auto"/>
        <w:left w:val="none" w:sz="0" w:space="0" w:color="auto"/>
        <w:bottom w:val="none" w:sz="0" w:space="0" w:color="auto"/>
        <w:right w:val="none" w:sz="0" w:space="0" w:color="auto"/>
      </w:divBdr>
    </w:div>
    <w:div w:id="1584216425">
      <w:marLeft w:val="0"/>
      <w:marRight w:val="0"/>
      <w:marTop w:val="0"/>
      <w:marBottom w:val="0"/>
      <w:divBdr>
        <w:top w:val="none" w:sz="0" w:space="0" w:color="auto"/>
        <w:left w:val="none" w:sz="0" w:space="0" w:color="auto"/>
        <w:bottom w:val="none" w:sz="0" w:space="0" w:color="auto"/>
        <w:right w:val="none" w:sz="0" w:space="0" w:color="auto"/>
      </w:divBdr>
    </w:div>
    <w:div w:id="1585145231">
      <w:marLeft w:val="0"/>
      <w:marRight w:val="0"/>
      <w:marTop w:val="0"/>
      <w:marBottom w:val="0"/>
      <w:divBdr>
        <w:top w:val="none" w:sz="0" w:space="0" w:color="auto"/>
        <w:left w:val="none" w:sz="0" w:space="0" w:color="auto"/>
        <w:bottom w:val="none" w:sz="0" w:space="0" w:color="auto"/>
        <w:right w:val="none" w:sz="0" w:space="0" w:color="auto"/>
      </w:divBdr>
    </w:div>
    <w:div w:id="1587496998">
      <w:marLeft w:val="0"/>
      <w:marRight w:val="0"/>
      <w:marTop w:val="0"/>
      <w:marBottom w:val="0"/>
      <w:divBdr>
        <w:top w:val="none" w:sz="0" w:space="0" w:color="auto"/>
        <w:left w:val="none" w:sz="0" w:space="0" w:color="auto"/>
        <w:bottom w:val="none" w:sz="0" w:space="0" w:color="auto"/>
        <w:right w:val="none" w:sz="0" w:space="0" w:color="auto"/>
      </w:divBdr>
    </w:div>
    <w:div w:id="1587838281">
      <w:marLeft w:val="0"/>
      <w:marRight w:val="0"/>
      <w:marTop w:val="0"/>
      <w:marBottom w:val="0"/>
      <w:divBdr>
        <w:top w:val="none" w:sz="0" w:space="0" w:color="auto"/>
        <w:left w:val="none" w:sz="0" w:space="0" w:color="auto"/>
        <w:bottom w:val="none" w:sz="0" w:space="0" w:color="auto"/>
        <w:right w:val="none" w:sz="0" w:space="0" w:color="auto"/>
      </w:divBdr>
    </w:div>
    <w:div w:id="1588609403">
      <w:marLeft w:val="0"/>
      <w:marRight w:val="0"/>
      <w:marTop w:val="0"/>
      <w:marBottom w:val="0"/>
      <w:divBdr>
        <w:top w:val="none" w:sz="0" w:space="0" w:color="auto"/>
        <w:left w:val="none" w:sz="0" w:space="0" w:color="auto"/>
        <w:bottom w:val="none" w:sz="0" w:space="0" w:color="auto"/>
        <w:right w:val="none" w:sz="0" w:space="0" w:color="auto"/>
      </w:divBdr>
    </w:div>
    <w:div w:id="1590964749">
      <w:marLeft w:val="0"/>
      <w:marRight w:val="0"/>
      <w:marTop w:val="0"/>
      <w:marBottom w:val="0"/>
      <w:divBdr>
        <w:top w:val="none" w:sz="0" w:space="0" w:color="auto"/>
        <w:left w:val="none" w:sz="0" w:space="0" w:color="auto"/>
        <w:bottom w:val="none" w:sz="0" w:space="0" w:color="auto"/>
        <w:right w:val="none" w:sz="0" w:space="0" w:color="auto"/>
      </w:divBdr>
    </w:div>
    <w:div w:id="1591815293">
      <w:marLeft w:val="0"/>
      <w:marRight w:val="0"/>
      <w:marTop w:val="0"/>
      <w:marBottom w:val="0"/>
      <w:divBdr>
        <w:top w:val="none" w:sz="0" w:space="0" w:color="auto"/>
        <w:left w:val="none" w:sz="0" w:space="0" w:color="auto"/>
        <w:bottom w:val="none" w:sz="0" w:space="0" w:color="auto"/>
        <w:right w:val="none" w:sz="0" w:space="0" w:color="auto"/>
      </w:divBdr>
    </w:div>
    <w:div w:id="1593931102">
      <w:marLeft w:val="0"/>
      <w:marRight w:val="0"/>
      <w:marTop w:val="0"/>
      <w:marBottom w:val="0"/>
      <w:divBdr>
        <w:top w:val="none" w:sz="0" w:space="0" w:color="auto"/>
        <w:left w:val="none" w:sz="0" w:space="0" w:color="auto"/>
        <w:bottom w:val="none" w:sz="0" w:space="0" w:color="auto"/>
        <w:right w:val="none" w:sz="0" w:space="0" w:color="auto"/>
      </w:divBdr>
    </w:div>
    <w:div w:id="1595823647">
      <w:marLeft w:val="0"/>
      <w:marRight w:val="0"/>
      <w:marTop w:val="0"/>
      <w:marBottom w:val="0"/>
      <w:divBdr>
        <w:top w:val="none" w:sz="0" w:space="0" w:color="auto"/>
        <w:left w:val="none" w:sz="0" w:space="0" w:color="auto"/>
        <w:bottom w:val="none" w:sz="0" w:space="0" w:color="auto"/>
        <w:right w:val="none" w:sz="0" w:space="0" w:color="auto"/>
      </w:divBdr>
    </w:div>
    <w:div w:id="1596012744">
      <w:marLeft w:val="0"/>
      <w:marRight w:val="0"/>
      <w:marTop w:val="0"/>
      <w:marBottom w:val="0"/>
      <w:divBdr>
        <w:top w:val="none" w:sz="0" w:space="0" w:color="auto"/>
        <w:left w:val="none" w:sz="0" w:space="0" w:color="auto"/>
        <w:bottom w:val="none" w:sz="0" w:space="0" w:color="auto"/>
        <w:right w:val="none" w:sz="0" w:space="0" w:color="auto"/>
      </w:divBdr>
    </w:div>
    <w:div w:id="1596092061">
      <w:marLeft w:val="0"/>
      <w:marRight w:val="0"/>
      <w:marTop w:val="0"/>
      <w:marBottom w:val="0"/>
      <w:divBdr>
        <w:top w:val="none" w:sz="0" w:space="0" w:color="auto"/>
        <w:left w:val="none" w:sz="0" w:space="0" w:color="auto"/>
        <w:bottom w:val="none" w:sz="0" w:space="0" w:color="auto"/>
        <w:right w:val="none" w:sz="0" w:space="0" w:color="auto"/>
      </w:divBdr>
    </w:div>
    <w:div w:id="1599753357">
      <w:marLeft w:val="0"/>
      <w:marRight w:val="0"/>
      <w:marTop w:val="0"/>
      <w:marBottom w:val="0"/>
      <w:divBdr>
        <w:top w:val="none" w:sz="0" w:space="0" w:color="auto"/>
        <w:left w:val="none" w:sz="0" w:space="0" w:color="auto"/>
        <w:bottom w:val="none" w:sz="0" w:space="0" w:color="auto"/>
        <w:right w:val="none" w:sz="0" w:space="0" w:color="auto"/>
      </w:divBdr>
    </w:div>
    <w:div w:id="1601328792">
      <w:marLeft w:val="0"/>
      <w:marRight w:val="0"/>
      <w:marTop w:val="0"/>
      <w:marBottom w:val="0"/>
      <w:divBdr>
        <w:top w:val="none" w:sz="0" w:space="0" w:color="auto"/>
        <w:left w:val="none" w:sz="0" w:space="0" w:color="auto"/>
        <w:bottom w:val="none" w:sz="0" w:space="0" w:color="auto"/>
        <w:right w:val="none" w:sz="0" w:space="0" w:color="auto"/>
      </w:divBdr>
    </w:div>
    <w:div w:id="1601529908">
      <w:marLeft w:val="0"/>
      <w:marRight w:val="0"/>
      <w:marTop w:val="0"/>
      <w:marBottom w:val="0"/>
      <w:divBdr>
        <w:top w:val="none" w:sz="0" w:space="0" w:color="auto"/>
        <w:left w:val="none" w:sz="0" w:space="0" w:color="auto"/>
        <w:bottom w:val="none" w:sz="0" w:space="0" w:color="auto"/>
        <w:right w:val="none" w:sz="0" w:space="0" w:color="auto"/>
      </w:divBdr>
    </w:div>
    <w:div w:id="1603100747">
      <w:marLeft w:val="0"/>
      <w:marRight w:val="0"/>
      <w:marTop w:val="0"/>
      <w:marBottom w:val="0"/>
      <w:divBdr>
        <w:top w:val="none" w:sz="0" w:space="0" w:color="auto"/>
        <w:left w:val="none" w:sz="0" w:space="0" w:color="auto"/>
        <w:bottom w:val="none" w:sz="0" w:space="0" w:color="auto"/>
        <w:right w:val="none" w:sz="0" w:space="0" w:color="auto"/>
      </w:divBdr>
    </w:div>
    <w:div w:id="1603881834">
      <w:marLeft w:val="0"/>
      <w:marRight w:val="0"/>
      <w:marTop w:val="0"/>
      <w:marBottom w:val="0"/>
      <w:divBdr>
        <w:top w:val="none" w:sz="0" w:space="0" w:color="auto"/>
        <w:left w:val="none" w:sz="0" w:space="0" w:color="auto"/>
        <w:bottom w:val="none" w:sz="0" w:space="0" w:color="auto"/>
        <w:right w:val="none" w:sz="0" w:space="0" w:color="auto"/>
      </w:divBdr>
    </w:div>
    <w:div w:id="1604995790">
      <w:marLeft w:val="0"/>
      <w:marRight w:val="0"/>
      <w:marTop w:val="0"/>
      <w:marBottom w:val="0"/>
      <w:divBdr>
        <w:top w:val="none" w:sz="0" w:space="0" w:color="auto"/>
        <w:left w:val="none" w:sz="0" w:space="0" w:color="auto"/>
        <w:bottom w:val="none" w:sz="0" w:space="0" w:color="auto"/>
        <w:right w:val="none" w:sz="0" w:space="0" w:color="auto"/>
      </w:divBdr>
    </w:div>
    <w:div w:id="1605385951">
      <w:marLeft w:val="0"/>
      <w:marRight w:val="0"/>
      <w:marTop w:val="0"/>
      <w:marBottom w:val="0"/>
      <w:divBdr>
        <w:top w:val="none" w:sz="0" w:space="0" w:color="auto"/>
        <w:left w:val="none" w:sz="0" w:space="0" w:color="auto"/>
        <w:bottom w:val="none" w:sz="0" w:space="0" w:color="auto"/>
        <w:right w:val="none" w:sz="0" w:space="0" w:color="auto"/>
      </w:divBdr>
    </w:div>
    <w:div w:id="1606157656">
      <w:marLeft w:val="0"/>
      <w:marRight w:val="0"/>
      <w:marTop w:val="0"/>
      <w:marBottom w:val="0"/>
      <w:divBdr>
        <w:top w:val="none" w:sz="0" w:space="0" w:color="auto"/>
        <w:left w:val="none" w:sz="0" w:space="0" w:color="auto"/>
        <w:bottom w:val="none" w:sz="0" w:space="0" w:color="auto"/>
        <w:right w:val="none" w:sz="0" w:space="0" w:color="auto"/>
      </w:divBdr>
    </w:div>
    <w:div w:id="1610895656">
      <w:marLeft w:val="0"/>
      <w:marRight w:val="0"/>
      <w:marTop w:val="0"/>
      <w:marBottom w:val="0"/>
      <w:divBdr>
        <w:top w:val="none" w:sz="0" w:space="0" w:color="auto"/>
        <w:left w:val="none" w:sz="0" w:space="0" w:color="auto"/>
        <w:bottom w:val="none" w:sz="0" w:space="0" w:color="auto"/>
        <w:right w:val="none" w:sz="0" w:space="0" w:color="auto"/>
      </w:divBdr>
    </w:div>
    <w:div w:id="1611357906">
      <w:marLeft w:val="0"/>
      <w:marRight w:val="0"/>
      <w:marTop w:val="0"/>
      <w:marBottom w:val="0"/>
      <w:divBdr>
        <w:top w:val="none" w:sz="0" w:space="0" w:color="auto"/>
        <w:left w:val="none" w:sz="0" w:space="0" w:color="auto"/>
        <w:bottom w:val="none" w:sz="0" w:space="0" w:color="auto"/>
        <w:right w:val="none" w:sz="0" w:space="0" w:color="auto"/>
      </w:divBdr>
    </w:div>
    <w:div w:id="1611740276">
      <w:marLeft w:val="0"/>
      <w:marRight w:val="0"/>
      <w:marTop w:val="0"/>
      <w:marBottom w:val="0"/>
      <w:divBdr>
        <w:top w:val="none" w:sz="0" w:space="0" w:color="auto"/>
        <w:left w:val="none" w:sz="0" w:space="0" w:color="auto"/>
        <w:bottom w:val="none" w:sz="0" w:space="0" w:color="auto"/>
        <w:right w:val="none" w:sz="0" w:space="0" w:color="auto"/>
      </w:divBdr>
    </w:div>
    <w:div w:id="1611938795">
      <w:marLeft w:val="0"/>
      <w:marRight w:val="0"/>
      <w:marTop w:val="0"/>
      <w:marBottom w:val="0"/>
      <w:divBdr>
        <w:top w:val="none" w:sz="0" w:space="0" w:color="auto"/>
        <w:left w:val="none" w:sz="0" w:space="0" w:color="auto"/>
        <w:bottom w:val="none" w:sz="0" w:space="0" w:color="auto"/>
        <w:right w:val="none" w:sz="0" w:space="0" w:color="auto"/>
      </w:divBdr>
    </w:div>
    <w:div w:id="1612859101">
      <w:marLeft w:val="0"/>
      <w:marRight w:val="0"/>
      <w:marTop w:val="0"/>
      <w:marBottom w:val="0"/>
      <w:divBdr>
        <w:top w:val="none" w:sz="0" w:space="0" w:color="auto"/>
        <w:left w:val="none" w:sz="0" w:space="0" w:color="auto"/>
        <w:bottom w:val="none" w:sz="0" w:space="0" w:color="auto"/>
        <w:right w:val="none" w:sz="0" w:space="0" w:color="auto"/>
      </w:divBdr>
    </w:div>
    <w:div w:id="1613172849">
      <w:marLeft w:val="0"/>
      <w:marRight w:val="0"/>
      <w:marTop w:val="0"/>
      <w:marBottom w:val="0"/>
      <w:divBdr>
        <w:top w:val="none" w:sz="0" w:space="0" w:color="auto"/>
        <w:left w:val="none" w:sz="0" w:space="0" w:color="auto"/>
        <w:bottom w:val="none" w:sz="0" w:space="0" w:color="auto"/>
        <w:right w:val="none" w:sz="0" w:space="0" w:color="auto"/>
      </w:divBdr>
    </w:div>
    <w:div w:id="1613899147">
      <w:marLeft w:val="0"/>
      <w:marRight w:val="0"/>
      <w:marTop w:val="0"/>
      <w:marBottom w:val="0"/>
      <w:divBdr>
        <w:top w:val="none" w:sz="0" w:space="0" w:color="auto"/>
        <w:left w:val="none" w:sz="0" w:space="0" w:color="auto"/>
        <w:bottom w:val="none" w:sz="0" w:space="0" w:color="auto"/>
        <w:right w:val="none" w:sz="0" w:space="0" w:color="auto"/>
      </w:divBdr>
    </w:div>
    <w:div w:id="1615936450">
      <w:marLeft w:val="0"/>
      <w:marRight w:val="0"/>
      <w:marTop w:val="0"/>
      <w:marBottom w:val="0"/>
      <w:divBdr>
        <w:top w:val="none" w:sz="0" w:space="0" w:color="auto"/>
        <w:left w:val="none" w:sz="0" w:space="0" w:color="auto"/>
        <w:bottom w:val="none" w:sz="0" w:space="0" w:color="auto"/>
        <w:right w:val="none" w:sz="0" w:space="0" w:color="auto"/>
      </w:divBdr>
    </w:div>
    <w:div w:id="1616596248">
      <w:marLeft w:val="0"/>
      <w:marRight w:val="0"/>
      <w:marTop w:val="0"/>
      <w:marBottom w:val="0"/>
      <w:divBdr>
        <w:top w:val="none" w:sz="0" w:space="0" w:color="auto"/>
        <w:left w:val="none" w:sz="0" w:space="0" w:color="auto"/>
        <w:bottom w:val="none" w:sz="0" w:space="0" w:color="auto"/>
        <w:right w:val="none" w:sz="0" w:space="0" w:color="auto"/>
      </w:divBdr>
    </w:div>
    <w:div w:id="1617062127">
      <w:marLeft w:val="0"/>
      <w:marRight w:val="0"/>
      <w:marTop w:val="0"/>
      <w:marBottom w:val="0"/>
      <w:divBdr>
        <w:top w:val="none" w:sz="0" w:space="0" w:color="auto"/>
        <w:left w:val="none" w:sz="0" w:space="0" w:color="auto"/>
        <w:bottom w:val="none" w:sz="0" w:space="0" w:color="auto"/>
        <w:right w:val="none" w:sz="0" w:space="0" w:color="auto"/>
      </w:divBdr>
    </w:div>
    <w:div w:id="1617177228">
      <w:marLeft w:val="0"/>
      <w:marRight w:val="0"/>
      <w:marTop w:val="0"/>
      <w:marBottom w:val="0"/>
      <w:divBdr>
        <w:top w:val="none" w:sz="0" w:space="0" w:color="auto"/>
        <w:left w:val="none" w:sz="0" w:space="0" w:color="auto"/>
        <w:bottom w:val="none" w:sz="0" w:space="0" w:color="auto"/>
        <w:right w:val="none" w:sz="0" w:space="0" w:color="auto"/>
      </w:divBdr>
    </w:div>
    <w:div w:id="1617565381">
      <w:marLeft w:val="0"/>
      <w:marRight w:val="0"/>
      <w:marTop w:val="0"/>
      <w:marBottom w:val="0"/>
      <w:divBdr>
        <w:top w:val="none" w:sz="0" w:space="0" w:color="auto"/>
        <w:left w:val="none" w:sz="0" w:space="0" w:color="auto"/>
        <w:bottom w:val="none" w:sz="0" w:space="0" w:color="auto"/>
        <w:right w:val="none" w:sz="0" w:space="0" w:color="auto"/>
      </w:divBdr>
    </w:div>
    <w:div w:id="1617758112">
      <w:marLeft w:val="0"/>
      <w:marRight w:val="0"/>
      <w:marTop w:val="0"/>
      <w:marBottom w:val="0"/>
      <w:divBdr>
        <w:top w:val="none" w:sz="0" w:space="0" w:color="auto"/>
        <w:left w:val="none" w:sz="0" w:space="0" w:color="auto"/>
        <w:bottom w:val="none" w:sz="0" w:space="0" w:color="auto"/>
        <w:right w:val="none" w:sz="0" w:space="0" w:color="auto"/>
      </w:divBdr>
    </w:div>
    <w:div w:id="1618293834">
      <w:marLeft w:val="0"/>
      <w:marRight w:val="0"/>
      <w:marTop w:val="0"/>
      <w:marBottom w:val="0"/>
      <w:divBdr>
        <w:top w:val="none" w:sz="0" w:space="0" w:color="auto"/>
        <w:left w:val="none" w:sz="0" w:space="0" w:color="auto"/>
        <w:bottom w:val="none" w:sz="0" w:space="0" w:color="auto"/>
        <w:right w:val="none" w:sz="0" w:space="0" w:color="auto"/>
      </w:divBdr>
    </w:div>
    <w:div w:id="1619021611">
      <w:marLeft w:val="0"/>
      <w:marRight w:val="0"/>
      <w:marTop w:val="0"/>
      <w:marBottom w:val="0"/>
      <w:divBdr>
        <w:top w:val="none" w:sz="0" w:space="0" w:color="auto"/>
        <w:left w:val="none" w:sz="0" w:space="0" w:color="auto"/>
        <w:bottom w:val="none" w:sz="0" w:space="0" w:color="auto"/>
        <w:right w:val="none" w:sz="0" w:space="0" w:color="auto"/>
      </w:divBdr>
    </w:div>
    <w:div w:id="1619144716">
      <w:marLeft w:val="0"/>
      <w:marRight w:val="0"/>
      <w:marTop w:val="0"/>
      <w:marBottom w:val="0"/>
      <w:divBdr>
        <w:top w:val="none" w:sz="0" w:space="0" w:color="auto"/>
        <w:left w:val="none" w:sz="0" w:space="0" w:color="auto"/>
        <w:bottom w:val="none" w:sz="0" w:space="0" w:color="auto"/>
        <w:right w:val="none" w:sz="0" w:space="0" w:color="auto"/>
      </w:divBdr>
    </w:div>
    <w:div w:id="1620406128">
      <w:marLeft w:val="0"/>
      <w:marRight w:val="0"/>
      <w:marTop w:val="0"/>
      <w:marBottom w:val="0"/>
      <w:divBdr>
        <w:top w:val="none" w:sz="0" w:space="0" w:color="auto"/>
        <w:left w:val="none" w:sz="0" w:space="0" w:color="auto"/>
        <w:bottom w:val="none" w:sz="0" w:space="0" w:color="auto"/>
        <w:right w:val="none" w:sz="0" w:space="0" w:color="auto"/>
      </w:divBdr>
    </w:div>
    <w:div w:id="1621455764">
      <w:marLeft w:val="0"/>
      <w:marRight w:val="0"/>
      <w:marTop w:val="0"/>
      <w:marBottom w:val="0"/>
      <w:divBdr>
        <w:top w:val="none" w:sz="0" w:space="0" w:color="auto"/>
        <w:left w:val="none" w:sz="0" w:space="0" w:color="auto"/>
        <w:bottom w:val="none" w:sz="0" w:space="0" w:color="auto"/>
        <w:right w:val="none" w:sz="0" w:space="0" w:color="auto"/>
      </w:divBdr>
    </w:div>
    <w:div w:id="1624536965">
      <w:marLeft w:val="0"/>
      <w:marRight w:val="0"/>
      <w:marTop w:val="0"/>
      <w:marBottom w:val="0"/>
      <w:divBdr>
        <w:top w:val="none" w:sz="0" w:space="0" w:color="auto"/>
        <w:left w:val="none" w:sz="0" w:space="0" w:color="auto"/>
        <w:bottom w:val="none" w:sz="0" w:space="0" w:color="auto"/>
        <w:right w:val="none" w:sz="0" w:space="0" w:color="auto"/>
      </w:divBdr>
    </w:div>
    <w:div w:id="1624847209">
      <w:marLeft w:val="0"/>
      <w:marRight w:val="0"/>
      <w:marTop w:val="0"/>
      <w:marBottom w:val="0"/>
      <w:divBdr>
        <w:top w:val="none" w:sz="0" w:space="0" w:color="auto"/>
        <w:left w:val="none" w:sz="0" w:space="0" w:color="auto"/>
        <w:bottom w:val="none" w:sz="0" w:space="0" w:color="auto"/>
        <w:right w:val="none" w:sz="0" w:space="0" w:color="auto"/>
      </w:divBdr>
    </w:div>
    <w:div w:id="1626882814">
      <w:marLeft w:val="0"/>
      <w:marRight w:val="0"/>
      <w:marTop w:val="0"/>
      <w:marBottom w:val="0"/>
      <w:divBdr>
        <w:top w:val="none" w:sz="0" w:space="0" w:color="auto"/>
        <w:left w:val="none" w:sz="0" w:space="0" w:color="auto"/>
        <w:bottom w:val="none" w:sz="0" w:space="0" w:color="auto"/>
        <w:right w:val="none" w:sz="0" w:space="0" w:color="auto"/>
      </w:divBdr>
    </w:div>
    <w:div w:id="1627856474">
      <w:marLeft w:val="0"/>
      <w:marRight w:val="0"/>
      <w:marTop w:val="0"/>
      <w:marBottom w:val="0"/>
      <w:divBdr>
        <w:top w:val="none" w:sz="0" w:space="0" w:color="auto"/>
        <w:left w:val="none" w:sz="0" w:space="0" w:color="auto"/>
        <w:bottom w:val="none" w:sz="0" w:space="0" w:color="auto"/>
        <w:right w:val="none" w:sz="0" w:space="0" w:color="auto"/>
      </w:divBdr>
    </w:div>
    <w:div w:id="1627856958">
      <w:marLeft w:val="0"/>
      <w:marRight w:val="0"/>
      <w:marTop w:val="0"/>
      <w:marBottom w:val="0"/>
      <w:divBdr>
        <w:top w:val="none" w:sz="0" w:space="0" w:color="auto"/>
        <w:left w:val="none" w:sz="0" w:space="0" w:color="auto"/>
        <w:bottom w:val="none" w:sz="0" w:space="0" w:color="auto"/>
        <w:right w:val="none" w:sz="0" w:space="0" w:color="auto"/>
      </w:divBdr>
    </w:div>
    <w:div w:id="1631664260">
      <w:marLeft w:val="0"/>
      <w:marRight w:val="0"/>
      <w:marTop w:val="0"/>
      <w:marBottom w:val="0"/>
      <w:divBdr>
        <w:top w:val="none" w:sz="0" w:space="0" w:color="auto"/>
        <w:left w:val="none" w:sz="0" w:space="0" w:color="auto"/>
        <w:bottom w:val="none" w:sz="0" w:space="0" w:color="auto"/>
        <w:right w:val="none" w:sz="0" w:space="0" w:color="auto"/>
      </w:divBdr>
    </w:div>
    <w:div w:id="1632514027">
      <w:marLeft w:val="0"/>
      <w:marRight w:val="0"/>
      <w:marTop w:val="0"/>
      <w:marBottom w:val="0"/>
      <w:divBdr>
        <w:top w:val="none" w:sz="0" w:space="0" w:color="auto"/>
        <w:left w:val="none" w:sz="0" w:space="0" w:color="auto"/>
        <w:bottom w:val="none" w:sz="0" w:space="0" w:color="auto"/>
        <w:right w:val="none" w:sz="0" w:space="0" w:color="auto"/>
      </w:divBdr>
    </w:div>
    <w:div w:id="1632588959">
      <w:marLeft w:val="0"/>
      <w:marRight w:val="0"/>
      <w:marTop w:val="0"/>
      <w:marBottom w:val="0"/>
      <w:divBdr>
        <w:top w:val="none" w:sz="0" w:space="0" w:color="auto"/>
        <w:left w:val="none" w:sz="0" w:space="0" w:color="auto"/>
        <w:bottom w:val="none" w:sz="0" w:space="0" w:color="auto"/>
        <w:right w:val="none" w:sz="0" w:space="0" w:color="auto"/>
      </w:divBdr>
    </w:div>
    <w:div w:id="1633173173">
      <w:marLeft w:val="0"/>
      <w:marRight w:val="0"/>
      <w:marTop w:val="0"/>
      <w:marBottom w:val="0"/>
      <w:divBdr>
        <w:top w:val="none" w:sz="0" w:space="0" w:color="auto"/>
        <w:left w:val="none" w:sz="0" w:space="0" w:color="auto"/>
        <w:bottom w:val="none" w:sz="0" w:space="0" w:color="auto"/>
        <w:right w:val="none" w:sz="0" w:space="0" w:color="auto"/>
      </w:divBdr>
    </w:div>
    <w:div w:id="1633437791">
      <w:marLeft w:val="0"/>
      <w:marRight w:val="0"/>
      <w:marTop w:val="0"/>
      <w:marBottom w:val="0"/>
      <w:divBdr>
        <w:top w:val="none" w:sz="0" w:space="0" w:color="auto"/>
        <w:left w:val="none" w:sz="0" w:space="0" w:color="auto"/>
        <w:bottom w:val="none" w:sz="0" w:space="0" w:color="auto"/>
        <w:right w:val="none" w:sz="0" w:space="0" w:color="auto"/>
      </w:divBdr>
    </w:div>
    <w:div w:id="1633553644">
      <w:marLeft w:val="0"/>
      <w:marRight w:val="0"/>
      <w:marTop w:val="0"/>
      <w:marBottom w:val="0"/>
      <w:divBdr>
        <w:top w:val="none" w:sz="0" w:space="0" w:color="auto"/>
        <w:left w:val="none" w:sz="0" w:space="0" w:color="auto"/>
        <w:bottom w:val="none" w:sz="0" w:space="0" w:color="auto"/>
        <w:right w:val="none" w:sz="0" w:space="0" w:color="auto"/>
      </w:divBdr>
    </w:div>
    <w:div w:id="1634209672">
      <w:marLeft w:val="0"/>
      <w:marRight w:val="0"/>
      <w:marTop w:val="0"/>
      <w:marBottom w:val="0"/>
      <w:divBdr>
        <w:top w:val="none" w:sz="0" w:space="0" w:color="auto"/>
        <w:left w:val="none" w:sz="0" w:space="0" w:color="auto"/>
        <w:bottom w:val="none" w:sz="0" w:space="0" w:color="auto"/>
        <w:right w:val="none" w:sz="0" w:space="0" w:color="auto"/>
      </w:divBdr>
    </w:div>
    <w:div w:id="1634601676">
      <w:marLeft w:val="0"/>
      <w:marRight w:val="0"/>
      <w:marTop w:val="0"/>
      <w:marBottom w:val="0"/>
      <w:divBdr>
        <w:top w:val="none" w:sz="0" w:space="0" w:color="auto"/>
        <w:left w:val="none" w:sz="0" w:space="0" w:color="auto"/>
        <w:bottom w:val="none" w:sz="0" w:space="0" w:color="auto"/>
        <w:right w:val="none" w:sz="0" w:space="0" w:color="auto"/>
      </w:divBdr>
    </w:div>
    <w:div w:id="1635329645">
      <w:marLeft w:val="0"/>
      <w:marRight w:val="0"/>
      <w:marTop w:val="0"/>
      <w:marBottom w:val="0"/>
      <w:divBdr>
        <w:top w:val="none" w:sz="0" w:space="0" w:color="auto"/>
        <w:left w:val="none" w:sz="0" w:space="0" w:color="auto"/>
        <w:bottom w:val="none" w:sz="0" w:space="0" w:color="auto"/>
        <w:right w:val="none" w:sz="0" w:space="0" w:color="auto"/>
      </w:divBdr>
    </w:div>
    <w:div w:id="1635676000">
      <w:marLeft w:val="0"/>
      <w:marRight w:val="0"/>
      <w:marTop w:val="0"/>
      <w:marBottom w:val="0"/>
      <w:divBdr>
        <w:top w:val="none" w:sz="0" w:space="0" w:color="auto"/>
        <w:left w:val="none" w:sz="0" w:space="0" w:color="auto"/>
        <w:bottom w:val="none" w:sz="0" w:space="0" w:color="auto"/>
        <w:right w:val="none" w:sz="0" w:space="0" w:color="auto"/>
      </w:divBdr>
    </w:div>
    <w:div w:id="1638997612">
      <w:marLeft w:val="0"/>
      <w:marRight w:val="0"/>
      <w:marTop w:val="0"/>
      <w:marBottom w:val="0"/>
      <w:divBdr>
        <w:top w:val="none" w:sz="0" w:space="0" w:color="auto"/>
        <w:left w:val="none" w:sz="0" w:space="0" w:color="auto"/>
        <w:bottom w:val="none" w:sz="0" w:space="0" w:color="auto"/>
        <w:right w:val="none" w:sz="0" w:space="0" w:color="auto"/>
      </w:divBdr>
    </w:div>
    <w:div w:id="1640961042">
      <w:marLeft w:val="0"/>
      <w:marRight w:val="0"/>
      <w:marTop w:val="0"/>
      <w:marBottom w:val="0"/>
      <w:divBdr>
        <w:top w:val="none" w:sz="0" w:space="0" w:color="auto"/>
        <w:left w:val="none" w:sz="0" w:space="0" w:color="auto"/>
        <w:bottom w:val="none" w:sz="0" w:space="0" w:color="auto"/>
        <w:right w:val="none" w:sz="0" w:space="0" w:color="auto"/>
      </w:divBdr>
    </w:div>
    <w:div w:id="1643729418">
      <w:marLeft w:val="0"/>
      <w:marRight w:val="0"/>
      <w:marTop w:val="0"/>
      <w:marBottom w:val="0"/>
      <w:divBdr>
        <w:top w:val="none" w:sz="0" w:space="0" w:color="auto"/>
        <w:left w:val="none" w:sz="0" w:space="0" w:color="auto"/>
        <w:bottom w:val="none" w:sz="0" w:space="0" w:color="auto"/>
        <w:right w:val="none" w:sz="0" w:space="0" w:color="auto"/>
      </w:divBdr>
    </w:div>
    <w:div w:id="1643806292">
      <w:marLeft w:val="0"/>
      <w:marRight w:val="0"/>
      <w:marTop w:val="0"/>
      <w:marBottom w:val="0"/>
      <w:divBdr>
        <w:top w:val="none" w:sz="0" w:space="0" w:color="auto"/>
        <w:left w:val="none" w:sz="0" w:space="0" w:color="auto"/>
        <w:bottom w:val="none" w:sz="0" w:space="0" w:color="auto"/>
        <w:right w:val="none" w:sz="0" w:space="0" w:color="auto"/>
      </w:divBdr>
    </w:div>
    <w:div w:id="1645039067">
      <w:marLeft w:val="0"/>
      <w:marRight w:val="0"/>
      <w:marTop w:val="0"/>
      <w:marBottom w:val="0"/>
      <w:divBdr>
        <w:top w:val="none" w:sz="0" w:space="0" w:color="auto"/>
        <w:left w:val="none" w:sz="0" w:space="0" w:color="auto"/>
        <w:bottom w:val="none" w:sz="0" w:space="0" w:color="auto"/>
        <w:right w:val="none" w:sz="0" w:space="0" w:color="auto"/>
      </w:divBdr>
    </w:div>
    <w:div w:id="1646203512">
      <w:marLeft w:val="0"/>
      <w:marRight w:val="0"/>
      <w:marTop w:val="0"/>
      <w:marBottom w:val="0"/>
      <w:divBdr>
        <w:top w:val="none" w:sz="0" w:space="0" w:color="auto"/>
        <w:left w:val="none" w:sz="0" w:space="0" w:color="auto"/>
        <w:bottom w:val="none" w:sz="0" w:space="0" w:color="auto"/>
        <w:right w:val="none" w:sz="0" w:space="0" w:color="auto"/>
      </w:divBdr>
    </w:div>
    <w:div w:id="1647125444">
      <w:marLeft w:val="0"/>
      <w:marRight w:val="0"/>
      <w:marTop w:val="0"/>
      <w:marBottom w:val="0"/>
      <w:divBdr>
        <w:top w:val="none" w:sz="0" w:space="0" w:color="auto"/>
        <w:left w:val="none" w:sz="0" w:space="0" w:color="auto"/>
        <w:bottom w:val="none" w:sz="0" w:space="0" w:color="auto"/>
        <w:right w:val="none" w:sz="0" w:space="0" w:color="auto"/>
      </w:divBdr>
    </w:div>
    <w:div w:id="1647471220">
      <w:marLeft w:val="0"/>
      <w:marRight w:val="0"/>
      <w:marTop w:val="0"/>
      <w:marBottom w:val="0"/>
      <w:divBdr>
        <w:top w:val="none" w:sz="0" w:space="0" w:color="auto"/>
        <w:left w:val="none" w:sz="0" w:space="0" w:color="auto"/>
        <w:bottom w:val="none" w:sz="0" w:space="0" w:color="auto"/>
        <w:right w:val="none" w:sz="0" w:space="0" w:color="auto"/>
      </w:divBdr>
    </w:div>
    <w:div w:id="1647709596">
      <w:marLeft w:val="0"/>
      <w:marRight w:val="0"/>
      <w:marTop w:val="0"/>
      <w:marBottom w:val="0"/>
      <w:divBdr>
        <w:top w:val="none" w:sz="0" w:space="0" w:color="auto"/>
        <w:left w:val="none" w:sz="0" w:space="0" w:color="auto"/>
        <w:bottom w:val="none" w:sz="0" w:space="0" w:color="auto"/>
        <w:right w:val="none" w:sz="0" w:space="0" w:color="auto"/>
      </w:divBdr>
    </w:div>
    <w:div w:id="1648583713">
      <w:marLeft w:val="0"/>
      <w:marRight w:val="0"/>
      <w:marTop w:val="0"/>
      <w:marBottom w:val="0"/>
      <w:divBdr>
        <w:top w:val="none" w:sz="0" w:space="0" w:color="auto"/>
        <w:left w:val="none" w:sz="0" w:space="0" w:color="auto"/>
        <w:bottom w:val="none" w:sz="0" w:space="0" w:color="auto"/>
        <w:right w:val="none" w:sz="0" w:space="0" w:color="auto"/>
      </w:divBdr>
    </w:div>
    <w:div w:id="1649675451">
      <w:marLeft w:val="0"/>
      <w:marRight w:val="0"/>
      <w:marTop w:val="0"/>
      <w:marBottom w:val="0"/>
      <w:divBdr>
        <w:top w:val="none" w:sz="0" w:space="0" w:color="auto"/>
        <w:left w:val="none" w:sz="0" w:space="0" w:color="auto"/>
        <w:bottom w:val="none" w:sz="0" w:space="0" w:color="auto"/>
        <w:right w:val="none" w:sz="0" w:space="0" w:color="auto"/>
      </w:divBdr>
    </w:div>
    <w:div w:id="1650017351">
      <w:marLeft w:val="0"/>
      <w:marRight w:val="0"/>
      <w:marTop w:val="0"/>
      <w:marBottom w:val="0"/>
      <w:divBdr>
        <w:top w:val="none" w:sz="0" w:space="0" w:color="auto"/>
        <w:left w:val="none" w:sz="0" w:space="0" w:color="auto"/>
        <w:bottom w:val="none" w:sz="0" w:space="0" w:color="auto"/>
        <w:right w:val="none" w:sz="0" w:space="0" w:color="auto"/>
      </w:divBdr>
    </w:div>
    <w:div w:id="1651907937">
      <w:marLeft w:val="0"/>
      <w:marRight w:val="0"/>
      <w:marTop w:val="0"/>
      <w:marBottom w:val="0"/>
      <w:divBdr>
        <w:top w:val="none" w:sz="0" w:space="0" w:color="auto"/>
        <w:left w:val="none" w:sz="0" w:space="0" w:color="auto"/>
        <w:bottom w:val="none" w:sz="0" w:space="0" w:color="auto"/>
        <w:right w:val="none" w:sz="0" w:space="0" w:color="auto"/>
      </w:divBdr>
    </w:div>
    <w:div w:id="1653437632">
      <w:marLeft w:val="0"/>
      <w:marRight w:val="0"/>
      <w:marTop w:val="0"/>
      <w:marBottom w:val="0"/>
      <w:divBdr>
        <w:top w:val="none" w:sz="0" w:space="0" w:color="auto"/>
        <w:left w:val="none" w:sz="0" w:space="0" w:color="auto"/>
        <w:bottom w:val="none" w:sz="0" w:space="0" w:color="auto"/>
        <w:right w:val="none" w:sz="0" w:space="0" w:color="auto"/>
      </w:divBdr>
    </w:div>
    <w:div w:id="1653869431">
      <w:marLeft w:val="0"/>
      <w:marRight w:val="0"/>
      <w:marTop w:val="0"/>
      <w:marBottom w:val="0"/>
      <w:divBdr>
        <w:top w:val="none" w:sz="0" w:space="0" w:color="auto"/>
        <w:left w:val="none" w:sz="0" w:space="0" w:color="auto"/>
        <w:bottom w:val="none" w:sz="0" w:space="0" w:color="auto"/>
        <w:right w:val="none" w:sz="0" w:space="0" w:color="auto"/>
      </w:divBdr>
    </w:div>
    <w:div w:id="1654916236">
      <w:marLeft w:val="0"/>
      <w:marRight w:val="0"/>
      <w:marTop w:val="0"/>
      <w:marBottom w:val="0"/>
      <w:divBdr>
        <w:top w:val="none" w:sz="0" w:space="0" w:color="auto"/>
        <w:left w:val="none" w:sz="0" w:space="0" w:color="auto"/>
        <w:bottom w:val="none" w:sz="0" w:space="0" w:color="auto"/>
        <w:right w:val="none" w:sz="0" w:space="0" w:color="auto"/>
      </w:divBdr>
    </w:div>
    <w:div w:id="1655185988">
      <w:marLeft w:val="0"/>
      <w:marRight w:val="0"/>
      <w:marTop w:val="0"/>
      <w:marBottom w:val="0"/>
      <w:divBdr>
        <w:top w:val="none" w:sz="0" w:space="0" w:color="auto"/>
        <w:left w:val="none" w:sz="0" w:space="0" w:color="auto"/>
        <w:bottom w:val="none" w:sz="0" w:space="0" w:color="auto"/>
        <w:right w:val="none" w:sz="0" w:space="0" w:color="auto"/>
      </w:divBdr>
    </w:div>
    <w:div w:id="1656642995">
      <w:marLeft w:val="0"/>
      <w:marRight w:val="0"/>
      <w:marTop w:val="0"/>
      <w:marBottom w:val="0"/>
      <w:divBdr>
        <w:top w:val="none" w:sz="0" w:space="0" w:color="auto"/>
        <w:left w:val="none" w:sz="0" w:space="0" w:color="auto"/>
        <w:bottom w:val="none" w:sz="0" w:space="0" w:color="auto"/>
        <w:right w:val="none" w:sz="0" w:space="0" w:color="auto"/>
      </w:divBdr>
    </w:div>
    <w:div w:id="1659505139">
      <w:marLeft w:val="0"/>
      <w:marRight w:val="0"/>
      <w:marTop w:val="0"/>
      <w:marBottom w:val="0"/>
      <w:divBdr>
        <w:top w:val="none" w:sz="0" w:space="0" w:color="auto"/>
        <w:left w:val="none" w:sz="0" w:space="0" w:color="auto"/>
        <w:bottom w:val="none" w:sz="0" w:space="0" w:color="auto"/>
        <w:right w:val="none" w:sz="0" w:space="0" w:color="auto"/>
      </w:divBdr>
    </w:div>
    <w:div w:id="1661495700">
      <w:marLeft w:val="0"/>
      <w:marRight w:val="0"/>
      <w:marTop w:val="0"/>
      <w:marBottom w:val="0"/>
      <w:divBdr>
        <w:top w:val="none" w:sz="0" w:space="0" w:color="auto"/>
        <w:left w:val="none" w:sz="0" w:space="0" w:color="auto"/>
        <w:bottom w:val="none" w:sz="0" w:space="0" w:color="auto"/>
        <w:right w:val="none" w:sz="0" w:space="0" w:color="auto"/>
      </w:divBdr>
    </w:div>
    <w:div w:id="1662002405">
      <w:marLeft w:val="0"/>
      <w:marRight w:val="0"/>
      <w:marTop w:val="0"/>
      <w:marBottom w:val="0"/>
      <w:divBdr>
        <w:top w:val="none" w:sz="0" w:space="0" w:color="auto"/>
        <w:left w:val="none" w:sz="0" w:space="0" w:color="auto"/>
        <w:bottom w:val="none" w:sz="0" w:space="0" w:color="auto"/>
        <w:right w:val="none" w:sz="0" w:space="0" w:color="auto"/>
      </w:divBdr>
    </w:div>
    <w:div w:id="1664042501">
      <w:marLeft w:val="0"/>
      <w:marRight w:val="0"/>
      <w:marTop w:val="0"/>
      <w:marBottom w:val="0"/>
      <w:divBdr>
        <w:top w:val="none" w:sz="0" w:space="0" w:color="auto"/>
        <w:left w:val="none" w:sz="0" w:space="0" w:color="auto"/>
        <w:bottom w:val="none" w:sz="0" w:space="0" w:color="auto"/>
        <w:right w:val="none" w:sz="0" w:space="0" w:color="auto"/>
      </w:divBdr>
    </w:div>
    <w:div w:id="1665163823">
      <w:marLeft w:val="0"/>
      <w:marRight w:val="0"/>
      <w:marTop w:val="0"/>
      <w:marBottom w:val="0"/>
      <w:divBdr>
        <w:top w:val="none" w:sz="0" w:space="0" w:color="auto"/>
        <w:left w:val="none" w:sz="0" w:space="0" w:color="auto"/>
        <w:bottom w:val="none" w:sz="0" w:space="0" w:color="auto"/>
        <w:right w:val="none" w:sz="0" w:space="0" w:color="auto"/>
      </w:divBdr>
    </w:div>
    <w:div w:id="1666859165">
      <w:marLeft w:val="0"/>
      <w:marRight w:val="0"/>
      <w:marTop w:val="0"/>
      <w:marBottom w:val="0"/>
      <w:divBdr>
        <w:top w:val="none" w:sz="0" w:space="0" w:color="auto"/>
        <w:left w:val="none" w:sz="0" w:space="0" w:color="auto"/>
        <w:bottom w:val="none" w:sz="0" w:space="0" w:color="auto"/>
        <w:right w:val="none" w:sz="0" w:space="0" w:color="auto"/>
      </w:divBdr>
    </w:div>
    <w:div w:id="1670667796">
      <w:marLeft w:val="0"/>
      <w:marRight w:val="0"/>
      <w:marTop w:val="0"/>
      <w:marBottom w:val="0"/>
      <w:divBdr>
        <w:top w:val="none" w:sz="0" w:space="0" w:color="auto"/>
        <w:left w:val="none" w:sz="0" w:space="0" w:color="auto"/>
        <w:bottom w:val="none" w:sz="0" w:space="0" w:color="auto"/>
        <w:right w:val="none" w:sz="0" w:space="0" w:color="auto"/>
      </w:divBdr>
    </w:div>
    <w:div w:id="1670861921">
      <w:marLeft w:val="0"/>
      <w:marRight w:val="0"/>
      <w:marTop w:val="0"/>
      <w:marBottom w:val="0"/>
      <w:divBdr>
        <w:top w:val="none" w:sz="0" w:space="0" w:color="auto"/>
        <w:left w:val="none" w:sz="0" w:space="0" w:color="auto"/>
        <w:bottom w:val="none" w:sz="0" w:space="0" w:color="auto"/>
        <w:right w:val="none" w:sz="0" w:space="0" w:color="auto"/>
      </w:divBdr>
    </w:div>
    <w:div w:id="1671256050">
      <w:marLeft w:val="0"/>
      <w:marRight w:val="0"/>
      <w:marTop w:val="0"/>
      <w:marBottom w:val="0"/>
      <w:divBdr>
        <w:top w:val="none" w:sz="0" w:space="0" w:color="auto"/>
        <w:left w:val="none" w:sz="0" w:space="0" w:color="auto"/>
        <w:bottom w:val="none" w:sz="0" w:space="0" w:color="auto"/>
        <w:right w:val="none" w:sz="0" w:space="0" w:color="auto"/>
      </w:divBdr>
    </w:div>
    <w:div w:id="1672491156">
      <w:marLeft w:val="0"/>
      <w:marRight w:val="0"/>
      <w:marTop w:val="0"/>
      <w:marBottom w:val="0"/>
      <w:divBdr>
        <w:top w:val="none" w:sz="0" w:space="0" w:color="auto"/>
        <w:left w:val="none" w:sz="0" w:space="0" w:color="auto"/>
        <w:bottom w:val="none" w:sz="0" w:space="0" w:color="auto"/>
        <w:right w:val="none" w:sz="0" w:space="0" w:color="auto"/>
      </w:divBdr>
    </w:div>
    <w:div w:id="1673222110">
      <w:marLeft w:val="0"/>
      <w:marRight w:val="0"/>
      <w:marTop w:val="0"/>
      <w:marBottom w:val="0"/>
      <w:divBdr>
        <w:top w:val="none" w:sz="0" w:space="0" w:color="auto"/>
        <w:left w:val="none" w:sz="0" w:space="0" w:color="auto"/>
        <w:bottom w:val="none" w:sz="0" w:space="0" w:color="auto"/>
        <w:right w:val="none" w:sz="0" w:space="0" w:color="auto"/>
      </w:divBdr>
    </w:div>
    <w:div w:id="1674529716">
      <w:marLeft w:val="0"/>
      <w:marRight w:val="0"/>
      <w:marTop w:val="0"/>
      <w:marBottom w:val="0"/>
      <w:divBdr>
        <w:top w:val="none" w:sz="0" w:space="0" w:color="auto"/>
        <w:left w:val="none" w:sz="0" w:space="0" w:color="auto"/>
        <w:bottom w:val="none" w:sz="0" w:space="0" w:color="auto"/>
        <w:right w:val="none" w:sz="0" w:space="0" w:color="auto"/>
      </w:divBdr>
    </w:div>
    <w:div w:id="1674915644">
      <w:marLeft w:val="0"/>
      <w:marRight w:val="0"/>
      <w:marTop w:val="0"/>
      <w:marBottom w:val="0"/>
      <w:divBdr>
        <w:top w:val="none" w:sz="0" w:space="0" w:color="auto"/>
        <w:left w:val="none" w:sz="0" w:space="0" w:color="auto"/>
        <w:bottom w:val="none" w:sz="0" w:space="0" w:color="auto"/>
        <w:right w:val="none" w:sz="0" w:space="0" w:color="auto"/>
      </w:divBdr>
    </w:div>
    <w:div w:id="1676877855">
      <w:marLeft w:val="0"/>
      <w:marRight w:val="0"/>
      <w:marTop w:val="0"/>
      <w:marBottom w:val="0"/>
      <w:divBdr>
        <w:top w:val="none" w:sz="0" w:space="0" w:color="auto"/>
        <w:left w:val="none" w:sz="0" w:space="0" w:color="auto"/>
        <w:bottom w:val="none" w:sz="0" w:space="0" w:color="auto"/>
        <w:right w:val="none" w:sz="0" w:space="0" w:color="auto"/>
      </w:divBdr>
    </w:div>
    <w:div w:id="1677263060">
      <w:marLeft w:val="0"/>
      <w:marRight w:val="0"/>
      <w:marTop w:val="0"/>
      <w:marBottom w:val="0"/>
      <w:divBdr>
        <w:top w:val="none" w:sz="0" w:space="0" w:color="auto"/>
        <w:left w:val="none" w:sz="0" w:space="0" w:color="auto"/>
        <w:bottom w:val="none" w:sz="0" w:space="0" w:color="auto"/>
        <w:right w:val="none" w:sz="0" w:space="0" w:color="auto"/>
      </w:divBdr>
    </w:div>
    <w:div w:id="1678925996">
      <w:marLeft w:val="0"/>
      <w:marRight w:val="0"/>
      <w:marTop w:val="0"/>
      <w:marBottom w:val="0"/>
      <w:divBdr>
        <w:top w:val="none" w:sz="0" w:space="0" w:color="auto"/>
        <w:left w:val="none" w:sz="0" w:space="0" w:color="auto"/>
        <w:bottom w:val="none" w:sz="0" w:space="0" w:color="auto"/>
        <w:right w:val="none" w:sz="0" w:space="0" w:color="auto"/>
      </w:divBdr>
    </w:div>
    <w:div w:id="1679429133">
      <w:marLeft w:val="0"/>
      <w:marRight w:val="0"/>
      <w:marTop w:val="0"/>
      <w:marBottom w:val="0"/>
      <w:divBdr>
        <w:top w:val="none" w:sz="0" w:space="0" w:color="auto"/>
        <w:left w:val="none" w:sz="0" w:space="0" w:color="auto"/>
        <w:bottom w:val="none" w:sz="0" w:space="0" w:color="auto"/>
        <w:right w:val="none" w:sz="0" w:space="0" w:color="auto"/>
      </w:divBdr>
    </w:div>
    <w:div w:id="1679624630">
      <w:marLeft w:val="0"/>
      <w:marRight w:val="0"/>
      <w:marTop w:val="0"/>
      <w:marBottom w:val="0"/>
      <w:divBdr>
        <w:top w:val="none" w:sz="0" w:space="0" w:color="auto"/>
        <w:left w:val="none" w:sz="0" w:space="0" w:color="auto"/>
        <w:bottom w:val="none" w:sz="0" w:space="0" w:color="auto"/>
        <w:right w:val="none" w:sz="0" w:space="0" w:color="auto"/>
      </w:divBdr>
    </w:div>
    <w:div w:id="1680691758">
      <w:marLeft w:val="0"/>
      <w:marRight w:val="0"/>
      <w:marTop w:val="0"/>
      <w:marBottom w:val="0"/>
      <w:divBdr>
        <w:top w:val="none" w:sz="0" w:space="0" w:color="auto"/>
        <w:left w:val="none" w:sz="0" w:space="0" w:color="auto"/>
        <w:bottom w:val="none" w:sz="0" w:space="0" w:color="auto"/>
        <w:right w:val="none" w:sz="0" w:space="0" w:color="auto"/>
      </w:divBdr>
    </w:div>
    <w:div w:id="1681157221">
      <w:marLeft w:val="0"/>
      <w:marRight w:val="0"/>
      <w:marTop w:val="0"/>
      <w:marBottom w:val="0"/>
      <w:divBdr>
        <w:top w:val="none" w:sz="0" w:space="0" w:color="auto"/>
        <w:left w:val="none" w:sz="0" w:space="0" w:color="auto"/>
        <w:bottom w:val="none" w:sz="0" w:space="0" w:color="auto"/>
        <w:right w:val="none" w:sz="0" w:space="0" w:color="auto"/>
      </w:divBdr>
    </w:div>
    <w:div w:id="1681543576">
      <w:marLeft w:val="0"/>
      <w:marRight w:val="0"/>
      <w:marTop w:val="0"/>
      <w:marBottom w:val="0"/>
      <w:divBdr>
        <w:top w:val="none" w:sz="0" w:space="0" w:color="auto"/>
        <w:left w:val="none" w:sz="0" w:space="0" w:color="auto"/>
        <w:bottom w:val="none" w:sz="0" w:space="0" w:color="auto"/>
        <w:right w:val="none" w:sz="0" w:space="0" w:color="auto"/>
      </w:divBdr>
    </w:div>
    <w:div w:id="1682120178">
      <w:marLeft w:val="0"/>
      <w:marRight w:val="0"/>
      <w:marTop w:val="0"/>
      <w:marBottom w:val="0"/>
      <w:divBdr>
        <w:top w:val="none" w:sz="0" w:space="0" w:color="auto"/>
        <w:left w:val="none" w:sz="0" w:space="0" w:color="auto"/>
        <w:bottom w:val="none" w:sz="0" w:space="0" w:color="auto"/>
        <w:right w:val="none" w:sz="0" w:space="0" w:color="auto"/>
      </w:divBdr>
    </w:div>
    <w:div w:id="1682270750">
      <w:marLeft w:val="0"/>
      <w:marRight w:val="0"/>
      <w:marTop w:val="0"/>
      <w:marBottom w:val="0"/>
      <w:divBdr>
        <w:top w:val="none" w:sz="0" w:space="0" w:color="auto"/>
        <w:left w:val="none" w:sz="0" w:space="0" w:color="auto"/>
        <w:bottom w:val="none" w:sz="0" w:space="0" w:color="auto"/>
        <w:right w:val="none" w:sz="0" w:space="0" w:color="auto"/>
      </w:divBdr>
    </w:div>
    <w:div w:id="1682468118">
      <w:marLeft w:val="0"/>
      <w:marRight w:val="0"/>
      <w:marTop w:val="0"/>
      <w:marBottom w:val="0"/>
      <w:divBdr>
        <w:top w:val="none" w:sz="0" w:space="0" w:color="auto"/>
        <w:left w:val="none" w:sz="0" w:space="0" w:color="auto"/>
        <w:bottom w:val="none" w:sz="0" w:space="0" w:color="auto"/>
        <w:right w:val="none" w:sz="0" w:space="0" w:color="auto"/>
      </w:divBdr>
    </w:div>
    <w:div w:id="1683166643">
      <w:marLeft w:val="0"/>
      <w:marRight w:val="0"/>
      <w:marTop w:val="0"/>
      <w:marBottom w:val="0"/>
      <w:divBdr>
        <w:top w:val="none" w:sz="0" w:space="0" w:color="auto"/>
        <w:left w:val="none" w:sz="0" w:space="0" w:color="auto"/>
        <w:bottom w:val="none" w:sz="0" w:space="0" w:color="auto"/>
        <w:right w:val="none" w:sz="0" w:space="0" w:color="auto"/>
      </w:divBdr>
    </w:div>
    <w:div w:id="1684744837">
      <w:marLeft w:val="0"/>
      <w:marRight w:val="0"/>
      <w:marTop w:val="0"/>
      <w:marBottom w:val="0"/>
      <w:divBdr>
        <w:top w:val="none" w:sz="0" w:space="0" w:color="auto"/>
        <w:left w:val="none" w:sz="0" w:space="0" w:color="auto"/>
        <w:bottom w:val="none" w:sz="0" w:space="0" w:color="auto"/>
        <w:right w:val="none" w:sz="0" w:space="0" w:color="auto"/>
      </w:divBdr>
    </w:div>
    <w:div w:id="1685324454">
      <w:marLeft w:val="0"/>
      <w:marRight w:val="0"/>
      <w:marTop w:val="0"/>
      <w:marBottom w:val="0"/>
      <w:divBdr>
        <w:top w:val="none" w:sz="0" w:space="0" w:color="auto"/>
        <w:left w:val="none" w:sz="0" w:space="0" w:color="auto"/>
        <w:bottom w:val="none" w:sz="0" w:space="0" w:color="auto"/>
        <w:right w:val="none" w:sz="0" w:space="0" w:color="auto"/>
      </w:divBdr>
    </w:div>
    <w:div w:id="1687445479">
      <w:marLeft w:val="0"/>
      <w:marRight w:val="0"/>
      <w:marTop w:val="0"/>
      <w:marBottom w:val="0"/>
      <w:divBdr>
        <w:top w:val="none" w:sz="0" w:space="0" w:color="auto"/>
        <w:left w:val="none" w:sz="0" w:space="0" w:color="auto"/>
        <w:bottom w:val="none" w:sz="0" w:space="0" w:color="auto"/>
        <w:right w:val="none" w:sz="0" w:space="0" w:color="auto"/>
      </w:divBdr>
    </w:div>
    <w:div w:id="1687706866">
      <w:marLeft w:val="0"/>
      <w:marRight w:val="0"/>
      <w:marTop w:val="0"/>
      <w:marBottom w:val="0"/>
      <w:divBdr>
        <w:top w:val="none" w:sz="0" w:space="0" w:color="auto"/>
        <w:left w:val="none" w:sz="0" w:space="0" w:color="auto"/>
        <w:bottom w:val="none" w:sz="0" w:space="0" w:color="auto"/>
        <w:right w:val="none" w:sz="0" w:space="0" w:color="auto"/>
      </w:divBdr>
    </w:div>
    <w:div w:id="1689403671">
      <w:marLeft w:val="0"/>
      <w:marRight w:val="0"/>
      <w:marTop w:val="0"/>
      <w:marBottom w:val="0"/>
      <w:divBdr>
        <w:top w:val="none" w:sz="0" w:space="0" w:color="auto"/>
        <w:left w:val="none" w:sz="0" w:space="0" w:color="auto"/>
        <w:bottom w:val="none" w:sz="0" w:space="0" w:color="auto"/>
        <w:right w:val="none" w:sz="0" w:space="0" w:color="auto"/>
      </w:divBdr>
    </w:div>
    <w:div w:id="1689864190">
      <w:marLeft w:val="0"/>
      <w:marRight w:val="0"/>
      <w:marTop w:val="0"/>
      <w:marBottom w:val="0"/>
      <w:divBdr>
        <w:top w:val="none" w:sz="0" w:space="0" w:color="auto"/>
        <w:left w:val="none" w:sz="0" w:space="0" w:color="auto"/>
        <w:bottom w:val="none" w:sz="0" w:space="0" w:color="auto"/>
        <w:right w:val="none" w:sz="0" w:space="0" w:color="auto"/>
      </w:divBdr>
    </w:div>
    <w:div w:id="1689943850">
      <w:marLeft w:val="0"/>
      <w:marRight w:val="0"/>
      <w:marTop w:val="0"/>
      <w:marBottom w:val="0"/>
      <w:divBdr>
        <w:top w:val="none" w:sz="0" w:space="0" w:color="auto"/>
        <w:left w:val="none" w:sz="0" w:space="0" w:color="auto"/>
        <w:bottom w:val="none" w:sz="0" w:space="0" w:color="auto"/>
        <w:right w:val="none" w:sz="0" w:space="0" w:color="auto"/>
      </w:divBdr>
    </w:div>
    <w:div w:id="1691100328">
      <w:marLeft w:val="0"/>
      <w:marRight w:val="0"/>
      <w:marTop w:val="0"/>
      <w:marBottom w:val="0"/>
      <w:divBdr>
        <w:top w:val="none" w:sz="0" w:space="0" w:color="auto"/>
        <w:left w:val="none" w:sz="0" w:space="0" w:color="auto"/>
        <w:bottom w:val="none" w:sz="0" w:space="0" w:color="auto"/>
        <w:right w:val="none" w:sz="0" w:space="0" w:color="auto"/>
      </w:divBdr>
    </w:div>
    <w:div w:id="1694306395">
      <w:marLeft w:val="0"/>
      <w:marRight w:val="0"/>
      <w:marTop w:val="0"/>
      <w:marBottom w:val="0"/>
      <w:divBdr>
        <w:top w:val="none" w:sz="0" w:space="0" w:color="auto"/>
        <w:left w:val="none" w:sz="0" w:space="0" w:color="auto"/>
        <w:bottom w:val="none" w:sz="0" w:space="0" w:color="auto"/>
        <w:right w:val="none" w:sz="0" w:space="0" w:color="auto"/>
      </w:divBdr>
    </w:div>
    <w:div w:id="1695038826">
      <w:marLeft w:val="0"/>
      <w:marRight w:val="0"/>
      <w:marTop w:val="0"/>
      <w:marBottom w:val="0"/>
      <w:divBdr>
        <w:top w:val="none" w:sz="0" w:space="0" w:color="auto"/>
        <w:left w:val="none" w:sz="0" w:space="0" w:color="auto"/>
        <w:bottom w:val="none" w:sz="0" w:space="0" w:color="auto"/>
        <w:right w:val="none" w:sz="0" w:space="0" w:color="auto"/>
      </w:divBdr>
    </w:div>
    <w:div w:id="1698388569">
      <w:marLeft w:val="0"/>
      <w:marRight w:val="0"/>
      <w:marTop w:val="0"/>
      <w:marBottom w:val="0"/>
      <w:divBdr>
        <w:top w:val="none" w:sz="0" w:space="0" w:color="auto"/>
        <w:left w:val="none" w:sz="0" w:space="0" w:color="auto"/>
        <w:bottom w:val="none" w:sz="0" w:space="0" w:color="auto"/>
        <w:right w:val="none" w:sz="0" w:space="0" w:color="auto"/>
      </w:divBdr>
    </w:div>
    <w:div w:id="1700155512">
      <w:marLeft w:val="0"/>
      <w:marRight w:val="0"/>
      <w:marTop w:val="0"/>
      <w:marBottom w:val="0"/>
      <w:divBdr>
        <w:top w:val="none" w:sz="0" w:space="0" w:color="auto"/>
        <w:left w:val="none" w:sz="0" w:space="0" w:color="auto"/>
        <w:bottom w:val="none" w:sz="0" w:space="0" w:color="auto"/>
        <w:right w:val="none" w:sz="0" w:space="0" w:color="auto"/>
      </w:divBdr>
    </w:div>
    <w:div w:id="1701857700">
      <w:marLeft w:val="0"/>
      <w:marRight w:val="0"/>
      <w:marTop w:val="0"/>
      <w:marBottom w:val="0"/>
      <w:divBdr>
        <w:top w:val="none" w:sz="0" w:space="0" w:color="auto"/>
        <w:left w:val="none" w:sz="0" w:space="0" w:color="auto"/>
        <w:bottom w:val="none" w:sz="0" w:space="0" w:color="auto"/>
        <w:right w:val="none" w:sz="0" w:space="0" w:color="auto"/>
      </w:divBdr>
    </w:div>
    <w:div w:id="1701976299">
      <w:marLeft w:val="0"/>
      <w:marRight w:val="0"/>
      <w:marTop w:val="0"/>
      <w:marBottom w:val="0"/>
      <w:divBdr>
        <w:top w:val="none" w:sz="0" w:space="0" w:color="auto"/>
        <w:left w:val="none" w:sz="0" w:space="0" w:color="auto"/>
        <w:bottom w:val="none" w:sz="0" w:space="0" w:color="auto"/>
        <w:right w:val="none" w:sz="0" w:space="0" w:color="auto"/>
      </w:divBdr>
    </w:div>
    <w:div w:id="1703633655">
      <w:marLeft w:val="0"/>
      <w:marRight w:val="0"/>
      <w:marTop w:val="0"/>
      <w:marBottom w:val="0"/>
      <w:divBdr>
        <w:top w:val="none" w:sz="0" w:space="0" w:color="auto"/>
        <w:left w:val="none" w:sz="0" w:space="0" w:color="auto"/>
        <w:bottom w:val="none" w:sz="0" w:space="0" w:color="auto"/>
        <w:right w:val="none" w:sz="0" w:space="0" w:color="auto"/>
      </w:divBdr>
    </w:div>
    <w:div w:id="1704285539">
      <w:marLeft w:val="0"/>
      <w:marRight w:val="0"/>
      <w:marTop w:val="0"/>
      <w:marBottom w:val="0"/>
      <w:divBdr>
        <w:top w:val="none" w:sz="0" w:space="0" w:color="auto"/>
        <w:left w:val="none" w:sz="0" w:space="0" w:color="auto"/>
        <w:bottom w:val="none" w:sz="0" w:space="0" w:color="auto"/>
        <w:right w:val="none" w:sz="0" w:space="0" w:color="auto"/>
      </w:divBdr>
    </w:div>
    <w:div w:id="1704598445">
      <w:marLeft w:val="0"/>
      <w:marRight w:val="0"/>
      <w:marTop w:val="0"/>
      <w:marBottom w:val="0"/>
      <w:divBdr>
        <w:top w:val="none" w:sz="0" w:space="0" w:color="auto"/>
        <w:left w:val="none" w:sz="0" w:space="0" w:color="auto"/>
        <w:bottom w:val="none" w:sz="0" w:space="0" w:color="auto"/>
        <w:right w:val="none" w:sz="0" w:space="0" w:color="auto"/>
      </w:divBdr>
    </w:div>
    <w:div w:id="1704675231">
      <w:marLeft w:val="0"/>
      <w:marRight w:val="0"/>
      <w:marTop w:val="0"/>
      <w:marBottom w:val="0"/>
      <w:divBdr>
        <w:top w:val="none" w:sz="0" w:space="0" w:color="auto"/>
        <w:left w:val="none" w:sz="0" w:space="0" w:color="auto"/>
        <w:bottom w:val="none" w:sz="0" w:space="0" w:color="auto"/>
        <w:right w:val="none" w:sz="0" w:space="0" w:color="auto"/>
      </w:divBdr>
    </w:div>
    <w:div w:id="1706052299">
      <w:marLeft w:val="0"/>
      <w:marRight w:val="0"/>
      <w:marTop w:val="0"/>
      <w:marBottom w:val="0"/>
      <w:divBdr>
        <w:top w:val="none" w:sz="0" w:space="0" w:color="auto"/>
        <w:left w:val="none" w:sz="0" w:space="0" w:color="auto"/>
        <w:bottom w:val="none" w:sz="0" w:space="0" w:color="auto"/>
        <w:right w:val="none" w:sz="0" w:space="0" w:color="auto"/>
      </w:divBdr>
    </w:div>
    <w:div w:id="1709601389">
      <w:marLeft w:val="0"/>
      <w:marRight w:val="0"/>
      <w:marTop w:val="0"/>
      <w:marBottom w:val="0"/>
      <w:divBdr>
        <w:top w:val="none" w:sz="0" w:space="0" w:color="auto"/>
        <w:left w:val="none" w:sz="0" w:space="0" w:color="auto"/>
        <w:bottom w:val="none" w:sz="0" w:space="0" w:color="auto"/>
        <w:right w:val="none" w:sz="0" w:space="0" w:color="auto"/>
      </w:divBdr>
    </w:div>
    <w:div w:id="1711108833">
      <w:marLeft w:val="0"/>
      <w:marRight w:val="0"/>
      <w:marTop w:val="0"/>
      <w:marBottom w:val="0"/>
      <w:divBdr>
        <w:top w:val="none" w:sz="0" w:space="0" w:color="auto"/>
        <w:left w:val="none" w:sz="0" w:space="0" w:color="auto"/>
        <w:bottom w:val="none" w:sz="0" w:space="0" w:color="auto"/>
        <w:right w:val="none" w:sz="0" w:space="0" w:color="auto"/>
      </w:divBdr>
    </w:div>
    <w:div w:id="1714110711">
      <w:marLeft w:val="0"/>
      <w:marRight w:val="0"/>
      <w:marTop w:val="0"/>
      <w:marBottom w:val="0"/>
      <w:divBdr>
        <w:top w:val="none" w:sz="0" w:space="0" w:color="auto"/>
        <w:left w:val="none" w:sz="0" w:space="0" w:color="auto"/>
        <w:bottom w:val="none" w:sz="0" w:space="0" w:color="auto"/>
        <w:right w:val="none" w:sz="0" w:space="0" w:color="auto"/>
      </w:divBdr>
    </w:div>
    <w:div w:id="1715349374">
      <w:marLeft w:val="0"/>
      <w:marRight w:val="0"/>
      <w:marTop w:val="0"/>
      <w:marBottom w:val="0"/>
      <w:divBdr>
        <w:top w:val="none" w:sz="0" w:space="0" w:color="auto"/>
        <w:left w:val="none" w:sz="0" w:space="0" w:color="auto"/>
        <w:bottom w:val="none" w:sz="0" w:space="0" w:color="auto"/>
        <w:right w:val="none" w:sz="0" w:space="0" w:color="auto"/>
      </w:divBdr>
    </w:div>
    <w:div w:id="1715693968">
      <w:marLeft w:val="0"/>
      <w:marRight w:val="0"/>
      <w:marTop w:val="0"/>
      <w:marBottom w:val="0"/>
      <w:divBdr>
        <w:top w:val="none" w:sz="0" w:space="0" w:color="auto"/>
        <w:left w:val="none" w:sz="0" w:space="0" w:color="auto"/>
        <w:bottom w:val="none" w:sz="0" w:space="0" w:color="auto"/>
        <w:right w:val="none" w:sz="0" w:space="0" w:color="auto"/>
      </w:divBdr>
    </w:div>
    <w:div w:id="1716392866">
      <w:marLeft w:val="0"/>
      <w:marRight w:val="0"/>
      <w:marTop w:val="0"/>
      <w:marBottom w:val="0"/>
      <w:divBdr>
        <w:top w:val="none" w:sz="0" w:space="0" w:color="auto"/>
        <w:left w:val="none" w:sz="0" w:space="0" w:color="auto"/>
        <w:bottom w:val="none" w:sz="0" w:space="0" w:color="auto"/>
        <w:right w:val="none" w:sz="0" w:space="0" w:color="auto"/>
      </w:divBdr>
    </w:div>
    <w:div w:id="1719474649">
      <w:marLeft w:val="0"/>
      <w:marRight w:val="0"/>
      <w:marTop w:val="0"/>
      <w:marBottom w:val="0"/>
      <w:divBdr>
        <w:top w:val="none" w:sz="0" w:space="0" w:color="auto"/>
        <w:left w:val="none" w:sz="0" w:space="0" w:color="auto"/>
        <w:bottom w:val="none" w:sz="0" w:space="0" w:color="auto"/>
        <w:right w:val="none" w:sz="0" w:space="0" w:color="auto"/>
      </w:divBdr>
    </w:div>
    <w:div w:id="1721130241">
      <w:marLeft w:val="0"/>
      <w:marRight w:val="0"/>
      <w:marTop w:val="0"/>
      <w:marBottom w:val="0"/>
      <w:divBdr>
        <w:top w:val="none" w:sz="0" w:space="0" w:color="auto"/>
        <w:left w:val="none" w:sz="0" w:space="0" w:color="auto"/>
        <w:bottom w:val="none" w:sz="0" w:space="0" w:color="auto"/>
        <w:right w:val="none" w:sz="0" w:space="0" w:color="auto"/>
      </w:divBdr>
    </w:div>
    <w:div w:id="1721710420">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722173622">
      <w:marLeft w:val="0"/>
      <w:marRight w:val="0"/>
      <w:marTop w:val="0"/>
      <w:marBottom w:val="0"/>
      <w:divBdr>
        <w:top w:val="none" w:sz="0" w:space="0" w:color="auto"/>
        <w:left w:val="none" w:sz="0" w:space="0" w:color="auto"/>
        <w:bottom w:val="none" w:sz="0" w:space="0" w:color="auto"/>
        <w:right w:val="none" w:sz="0" w:space="0" w:color="auto"/>
      </w:divBdr>
    </w:div>
    <w:div w:id="1722287257">
      <w:marLeft w:val="0"/>
      <w:marRight w:val="0"/>
      <w:marTop w:val="0"/>
      <w:marBottom w:val="0"/>
      <w:divBdr>
        <w:top w:val="none" w:sz="0" w:space="0" w:color="auto"/>
        <w:left w:val="none" w:sz="0" w:space="0" w:color="auto"/>
        <w:bottom w:val="none" w:sz="0" w:space="0" w:color="auto"/>
        <w:right w:val="none" w:sz="0" w:space="0" w:color="auto"/>
      </w:divBdr>
    </w:div>
    <w:div w:id="1723484718">
      <w:marLeft w:val="0"/>
      <w:marRight w:val="0"/>
      <w:marTop w:val="0"/>
      <w:marBottom w:val="0"/>
      <w:divBdr>
        <w:top w:val="none" w:sz="0" w:space="0" w:color="auto"/>
        <w:left w:val="none" w:sz="0" w:space="0" w:color="auto"/>
        <w:bottom w:val="none" w:sz="0" w:space="0" w:color="auto"/>
        <w:right w:val="none" w:sz="0" w:space="0" w:color="auto"/>
      </w:divBdr>
    </w:div>
    <w:div w:id="1728530054">
      <w:marLeft w:val="0"/>
      <w:marRight w:val="0"/>
      <w:marTop w:val="0"/>
      <w:marBottom w:val="0"/>
      <w:divBdr>
        <w:top w:val="none" w:sz="0" w:space="0" w:color="auto"/>
        <w:left w:val="none" w:sz="0" w:space="0" w:color="auto"/>
        <w:bottom w:val="none" w:sz="0" w:space="0" w:color="auto"/>
        <w:right w:val="none" w:sz="0" w:space="0" w:color="auto"/>
      </w:divBdr>
    </w:div>
    <w:div w:id="1730181424">
      <w:marLeft w:val="0"/>
      <w:marRight w:val="0"/>
      <w:marTop w:val="0"/>
      <w:marBottom w:val="0"/>
      <w:divBdr>
        <w:top w:val="none" w:sz="0" w:space="0" w:color="auto"/>
        <w:left w:val="none" w:sz="0" w:space="0" w:color="auto"/>
        <w:bottom w:val="none" w:sz="0" w:space="0" w:color="auto"/>
        <w:right w:val="none" w:sz="0" w:space="0" w:color="auto"/>
      </w:divBdr>
    </w:div>
    <w:div w:id="1730807000">
      <w:marLeft w:val="0"/>
      <w:marRight w:val="0"/>
      <w:marTop w:val="0"/>
      <w:marBottom w:val="0"/>
      <w:divBdr>
        <w:top w:val="none" w:sz="0" w:space="0" w:color="auto"/>
        <w:left w:val="none" w:sz="0" w:space="0" w:color="auto"/>
        <w:bottom w:val="none" w:sz="0" w:space="0" w:color="auto"/>
        <w:right w:val="none" w:sz="0" w:space="0" w:color="auto"/>
      </w:divBdr>
    </w:div>
    <w:div w:id="1730878218">
      <w:marLeft w:val="0"/>
      <w:marRight w:val="0"/>
      <w:marTop w:val="0"/>
      <w:marBottom w:val="0"/>
      <w:divBdr>
        <w:top w:val="none" w:sz="0" w:space="0" w:color="auto"/>
        <w:left w:val="none" w:sz="0" w:space="0" w:color="auto"/>
        <w:bottom w:val="none" w:sz="0" w:space="0" w:color="auto"/>
        <w:right w:val="none" w:sz="0" w:space="0" w:color="auto"/>
      </w:divBdr>
    </w:div>
    <w:div w:id="1732575441">
      <w:marLeft w:val="0"/>
      <w:marRight w:val="0"/>
      <w:marTop w:val="0"/>
      <w:marBottom w:val="0"/>
      <w:divBdr>
        <w:top w:val="none" w:sz="0" w:space="0" w:color="auto"/>
        <w:left w:val="none" w:sz="0" w:space="0" w:color="auto"/>
        <w:bottom w:val="none" w:sz="0" w:space="0" w:color="auto"/>
        <w:right w:val="none" w:sz="0" w:space="0" w:color="auto"/>
      </w:divBdr>
    </w:div>
    <w:div w:id="1733458979">
      <w:marLeft w:val="0"/>
      <w:marRight w:val="0"/>
      <w:marTop w:val="0"/>
      <w:marBottom w:val="0"/>
      <w:divBdr>
        <w:top w:val="none" w:sz="0" w:space="0" w:color="auto"/>
        <w:left w:val="none" w:sz="0" w:space="0" w:color="auto"/>
        <w:bottom w:val="none" w:sz="0" w:space="0" w:color="auto"/>
        <w:right w:val="none" w:sz="0" w:space="0" w:color="auto"/>
      </w:divBdr>
    </w:div>
    <w:div w:id="1733694968">
      <w:marLeft w:val="0"/>
      <w:marRight w:val="0"/>
      <w:marTop w:val="0"/>
      <w:marBottom w:val="0"/>
      <w:divBdr>
        <w:top w:val="none" w:sz="0" w:space="0" w:color="auto"/>
        <w:left w:val="none" w:sz="0" w:space="0" w:color="auto"/>
        <w:bottom w:val="none" w:sz="0" w:space="0" w:color="auto"/>
        <w:right w:val="none" w:sz="0" w:space="0" w:color="auto"/>
      </w:divBdr>
    </w:div>
    <w:div w:id="1733965827">
      <w:marLeft w:val="0"/>
      <w:marRight w:val="0"/>
      <w:marTop w:val="0"/>
      <w:marBottom w:val="0"/>
      <w:divBdr>
        <w:top w:val="none" w:sz="0" w:space="0" w:color="auto"/>
        <w:left w:val="none" w:sz="0" w:space="0" w:color="auto"/>
        <w:bottom w:val="none" w:sz="0" w:space="0" w:color="auto"/>
        <w:right w:val="none" w:sz="0" w:space="0" w:color="auto"/>
      </w:divBdr>
    </w:div>
    <w:div w:id="1734623345">
      <w:marLeft w:val="0"/>
      <w:marRight w:val="0"/>
      <w:marTop w:val="0"/>
      <w:marBottom w:val="0"/>
      <w:divBdr>
        <w:top w:val="none" w:sz="0" w:space="0" w:color="auto"/>
        <w:left w:val="none" w:sz="0" w:space="0" w:color="auto"/>
        <w:bottom w:val="none" w:sz="0" w:space="0" w:color="auto"/>
        <w:right w:val="none" w:sz="0" w:space="0" w:color="auto"/>
      </w:divBdr>
    </w:div>
    <w:div w:id="1734740509">
      <w:marLeft w:val="0"/>
      <w:marRight w:val="0"/>
      <w:marTop w:val="0"/>
      <w:marBottom w:val="0"/>
      <w:divBdr>
        <w:top w:val="none" w:sz="0" w:space="0" w:color="auto"/>
        <w:left w:val="none" w:sz="0" w:space="0" w:color="auto"/>
        <w:bottom w:val="none" w:sz="0" w:space="0" w:color="auto"/>
        <w:right w:val="none" w:sz="0" w:space="0" w:color="auto"/>
      </w:divBdr>
    </w:div>
    <w:div w:id="1737317331">
      <w:marLeft w:val="0"/>
      <w:marRight w:val="0"/>
      <w:marTop w:val="0"/>
      <w:marBottom w:val="0"/>
      <w:divBdr>
        <w:top w:val="none" w:sz="0" w:space="0" w:color="auto"/>
        <w:left w:val="none" w:sz="0" w:space="0" w:color="auto"/>
        <w:bottom w:val="none" w:sz="0" w:space="0" w:color="auto"/>
        <w:right w:val="none" w:sz="0" w:space="0" w:color="auto"/>
      </w:divBdr>
    </w:div>
    <w:div w:id="1741055728">
      <w:marLeft w:val="0"/>
      <w:marRight w:val="0"/>
      <w:marTop w:val="0"/>
      <w:marBottom w:val="0"/>
      <w:divBdr>
        <w:top w:val="none" w:sz="0" w:space="0" w:color="auto"/>
        <w:left w:val="none" w:sz="0" w:space="0" w:color="auto"/>
        <w:bottom w:val="none" w:sz="0" w:space="0" w:color="auto"/>
        <w:right w:val="none" w:sz="0" w:space="0" w:color="auto"/>
      </w:divBdr>
    </w:div>
    <w:div w:id="1741172065">
      <w:marLeft w:val="0"/>
      <w:marRight w:val="0"/>
      <w:marTop w:val="0"/>
      <w:marBottom w:val="0"/>
      <w:divBdr>
        <w:top w:val="none" w:sz="0" w:space="0" w:color="auto"/>
        <w:left w:val="none" w:sz="0" w:space="0" w:color="auto"/>
        <w:bottom w:val="none" w:sz="0" w:space="0" w:color="auto"/>
        <w:right w:val="none" w:sz="0" w:space="0" w:color="auto"/>
      </w:divBdr>
    </w:div>
    <w:div w:id="1741825707">
      <w:marLeft w:val="0"/>
      <w:marRight w:val="0"/>
      <w:marTop w:val="0"/>
      <w:marBottom w:val="0"/>
      <w:divBdr>
        <w:top w:val="none" w:sz="0" w:space="0" w:color="auto"/>
        <w:left w:val="none" w:sz="0" w:space="0" w:color="auto"/>
        <w:bottom w:val="none" w:sz="0" w:space="0" w:color="auto"/>
        <w:right w:val="none" w:sz="0" w:space="0" w:color="auto"/>
      </w:divBdr>
    </w:div>
    <w:div w:id="1742295028">
      <w:marLeft w:val="0"/>
      <w:marRight w:val="0"/>
      <w:marTop w:val="0"/>
      <w:marBottom w:val="0"/>
      <w:divBdr>
        <w:top w:val="none" w:sz="0" w:space="0" w:color="auto"/>
        <w:left w:val="none" w:sz="0" w:space="0" w:color="auto"/>
        <w:bottom w:val="none" w:sz="0" w:space="0" w:color="auto"/>
        <w:right w:val="none" w:sz="0" w:space="0" w:color="auto"/>
      </w:divBdr>
    </w:div>
    <w:div w:id="1742674569">
      <w:marLeft w:val="0"/>
      <w:marRight w:val="0"/>
      <w:marTop w:val="0"/>
      <w:marBottom w:val="0"/>
      <w:divBdr>
        <w:top w:val="none" w:sz="0" w:space="0" w:color="auto"/>
        <w:left w:val="none" w:sz="0" w:space="0" w:color="auto"/>
        <w:bottom w:val="none" w:sz="0" w:space="0" w:color="auto"/>
        <w:right w:val="none" w:sz="0" w:space="0" w:color="auto"/>
      </w:divBdr>
    </w:div>
    <w:div w:id="1743018552">
      <w:marLeft w:val="0"/>
      <w:marRight w:val="0"/>
      <w:marTop w:val="0"/>
      <w:marBottom w:val="0"/>
      <w:divBdr>
        <w:top w:val="none" w:sz="0" w:space="0" w:color="auto"/>
        <w:left w:val="none" w:sz="0" w:space="0" w:color="auto"/>
        <w:bottom w:val="none" w:sz="0" w:space="0" w:color="auto"/>
        <w:right w:val="none" w:sz="0" w:space="0" w:color="auto"/>
      </w:divBdr>
    </w:div>
    <w:div w:id="1743327921">
      <w:marLeft w:val="0"/>
      <w:marRight w:val="0"/>
      <w:marTop w:val="0"/>
      <w:marBottom w:val="0"/>
      <w:divBdr>
        <w:top w:val="none" w:sz="0" w:space="0" w:color="auto"/>
        <w:left w:val="none" w:sz="0" w:space="0" w:color="auto"/>
        <w:bottom w:val="none" w:sz="0" w:space="0" w:color="auto"/>
        <w:right w:val="none" w:sz="0" w:space="0" w:color="auto"/>
      </w:divBdr>
    </w:div>
    <w:div w:id="1743914599">
      <w:marLeft w:val="0"/>
      <w:marRight w:val="0"/>
      <w:marTop w:val="0"/>
      <w:marBottom w:val="0"/>
      <w:divBdr>
        <w:top w:val="none" w:sz="0" w:space="0" w:color="auto"/>
        <w:left w:val="none" w:sz="0" w:space="0" w:color="auto"/>
        <w:bottom w:val="none" w:sz="0" w:space="0" w:color="auto"/>
        <w:right w:val="none" w:sz="0" w:space="0" w:color="auto"/>
      </w:divBdr>
    </w:div>
    <w:div w:id="1744910777">
      <w:marLeft w:val="0"/>
      <w:marRight w:val="0"/>
      <w:marTop w:val="0"/>
      <w:marBottom w:val="0"/>
      <w:divBdr>
        <w:top w:val="none" w:sz="0" w:space="0" w:color="auto"/>
        <w:left w:val="none" w:sz="0" w:space="0" w:color="auto"/>
        <w:bottom w:val="none" w:sz="0" w:space="0" w:color="auto"/>
        <w:right w:val="none" w:sz="0" w:space="0" w:color="auto"/>
      </w:divBdr>
    </w:div>
    <w:div w:id="1745835168">
      <w:marLeft w:val="0"/>
      <w:marRight w:val="0"/>
      <w:marTop w:val="0"/>
      <w:marBottom w:val="0"/>
      <w:divBdr>
        <w:top w:val="none" w:sz="0" w:space="0" w:color="auto"/>
        <w:left w:val="none" w:sz="0" w:space="0" w:color="auto"/>
        <w:bottom w:val="none" w:sz="0" w:space="0" w:color="auto"/>
        <w:right w:val="none" w:sz="0" w:space="0" w:color="auto"/>
      </w:divBdr>
    </w:div>
    <w:div w:id="1746101494">
      <w:marLeft w:val="0"/>
      <w:marRight w:val="0"/>
      <w:marTop w:val="0"/>
      <w:marBottom w:val="0"/>
      <w:divBdr>
        <w:top w:val="none" w:sz="0" w:space="0" w:color="auto"/>
        <w:left w:val="none" w:sz="0" w:space="0" w:color="auto"/>
        <w:bottom w:val="none" w:sz="0" w:space="0" w:color="auto"/>
        <w:right w:val="none" w:sz="0" w:space="0" w:color="auto"/>
      </w:divBdr>
    </w:div>
    <w:div w:id="1746995839">
      <w:marLeft w:val="0"/>
      <w:marRight w:val="0"/>
      <w:marTop w:val="0"/>
      <w:marBottom w:val="0"/>
      <w:divBdr>
        <w:top w:val="none" w:sz="0" w:space="0" w:color="auto"/>
        <w:left w:val="none" w:sz="0" w:space="0" w:color="auto"/>
        <w:bottom w:val="none" w:sz="0" w:space="0" w:color="auto"/>
        <w:right w:val="none" w:sz="0" w:space="0" w:color="auto"/>
      </w:divBdr>
    </w:div>
    <w:div w:id="1748068633">
      <w:marLeft w:val="0"/>
      <w:marRight w:val="0"/>
      <w:marTop w:val="0"/>
      <w:marBottom w:val="0"/>
      <w:divBdr>
        <w:top w:val="none" w:sz="0" w:space="0" w:color="auto"/>
        <w:left w:val="none" w:sz="0" w:space="0" w:color="auto"/>
        <w:bottom w:val="none" w:sz="0" w:space="0" w:color="auto"/>
        <w:right w:val="none" w:sz="0" w:space="0" w:color="auto"/>
      </w:divBdr>
    </w:div>
    <w:div w:id="1748309235">
      <w:marLeft w:val="0"/>
      <w:marRight w:val="0"/>
      <w:marTop w:val="0"/>
      <w:marBottom w:val="0"/>
      <w:divBdr>
        <w:top w:val="none" w:sz="0" w:space="0" w:color="auto"/>
        <w:left w:val="none" w:sz="0" w:space="0" w:color="auto"/>
        <w:bottom w:val="none" w:sz="0" w:space="0" w:color="auto"/>
        <w:right w:val="none" w:sz="0" w:space="0" w:color="auto"/>
      </w:divBdr>
    </w:div>
    <w:div w:id="1749420696">
      <w:marLeft w:val="0"/>
      <w:marRight w:val="0"/>
      <w:marTop w:val="0"/>
      <w:marBottom w:val="0"/>
      <w:divBdr>
        <w:top w:val="none" w:sz="0" w:space="0" w:color="auto"/>
        <w:left w:val="none" w:sz="0" w:space="0" w:color="auto"/>
        <w:bottom w:val="none" w:sz="0" w:space="0" w:color="auto"/>
        <w:right w:val="none" w:sz="0" w:space="0" w:color="auto"/>
      </w:divBdr>
    </w:div>
    <w:div w:id="1750535824">
      <w:marLeft w:val="0"/>
      <w:marRight w:val="0"/>
      <w:marTop w:val="0"/>
      <w:marBottom w:val="0"/>
      <w:divBdr>
        <w:top w:val="none" w:sz="0" w:space="0" w:color="auto"/>
        <w:left w:val="none" w:sz="0" w:space="0" w:color="auto"/>
        <w:bottom w:val="none" w:sz="0" w:space="0" w:color="auto"/>
        <w:right w:val="none" w:sz="0" w:space="0" w:color="auto"/>
      </w:divBdr>
    </w:div>
    <w:div w:id="1750694791">
      <w:marLeft w:val="0"/>
      <w:marRight w:val="0"/>
      <w:marTop w:val="0"/>
      <w:marBottom w:val="0"/>
      <w:divBdr>
        <w:top w:val="none" w:sz="0" w:space="0" w:color="auto"/>
        <w:left w:val="none" w:sz="0" w:space="0" w:color="auto"/>
        <w:bottom w:val="none" w:sz="0" w:space="0" w:color="auto"/>
        <w:right w:val="none" w:sz="0" w:space="0" w:color="auto"/>
      </w:divBdr>
    </w:div>
    <w:div w:id="1751080671">
      <w:marLeft w:val="0"/>
      <w:marRight w:val="0"/>
      <w:marTop w:val="0"/>
      <w:marBottom w:val="0"/>
      <w:divBdr>
        <w:top w:val="none" w:sz="0" w:space="0" w:color="auto"/>
        <w:left w:val="none" w:sz="0" w:space="0" w:color="auto"/>
        <w:bottom w:val="none" w:sz="0" w:space="0" w:color="auto"/>
        <w:right w:val="none" w:sz="0" w:space="0" w:color="auto"/>
      </w:divBdr>
    </w:div>
    <w:div w:id="1752696634">
      <w:marLeft w:val="0"/>
      <w:marRight w:val="0"/>
      <w:marTop w:val="0"/>
      <w:marBottom w:val="0"/>
      <w:divBdr>
        <w:top w:val="none" w:sz="0" w:space="0" w:color="auto"/>
        <w:left w:val="none" w:sz="0" w:space="0" w:color="auto"/>
        <w:bottom w:val="none" w:sz="0" w:space="0" w:color="auto"/>
        <w:right w:val="none" w:sz="0" w:space="0" w:color="auto"/>
      </w:divBdr>
    </w:div>
    <w:div w:id="1752846829">
      <w:marLeft w:val="0"/>
      <w:marRight w:val="0"/>
      <w:marTop w:val="0"/>
      <w:marBottom w:val="0"/>
      <w:divBdr>
        <w:top w:val="none" w:sz="0" w:space="0" w:color="auto"/>
        <w:left w:val="none" w:sz="0" w:space="0" w:color="auto"/>
        <w:bottom w:val="none" w:sz="0" w:space="0" w:color="auto"/>
        <w:right w:val="none" w:sz="0" w:space="0" w:color="auto"/>
      </w:divBdr>
    </w:div>
    <w:div w:id="1753234235">
      <w:marLeft w:val="0"/>
      <w:marRight w:val="0"/>
      <w:marTop w:val="0"/>
      <w:marBottom w:val="0"/>
      <w:divBdr>
        <w:top w:val="none" w:sz="0" w:space="0" w:color="auto"/>
        <w:left w:val="none" w:sz="0" w:space="0" w:color="auto"/>
        <w:bottom w:val="none" w:sz="0" w:space="0" w:color="auto"/>
        <w:right w:val="none" w:sz="0" w:space="0" w:color="auto"/>
      </w:divBdr>
    </w:div>
    <w:div w:id="1757629088">
      <w:marLeft w:val="0"/>
      <w:marRight w:val="0"/>
      <w:marTop w:val="0"/>
      <w:marBottom w:val="0"/>
      <w:divBdr>
        <w:top w:val="none" w:sz="0" w:space="0" w:color="auto"/>
        <w:left w:val="none" w:sz="0" w:space="0" w:color="auto"/>
        <w:bottom w:val="none" w:sz="0" w:space="0" w:color="auto"/>
        <w:right w:val="none" w:sz="0" w:space="0" w:color="auto"/>
      </w:divBdr>
    </w:div>
    <w:div w:id="1758600173">
      <w:marLeft w:val="0"/>
      <w:marRight w:val="0"/>
      <w:marTop w:val="0"/>
      <w:marBottom w:val="0"/>
      <w:divBdr>
        <w:top w:val="none" w:sz="0" w:space="0" w:color="auto"/>
        <w:left w:val="none" w:sz="0" w:space="0" w:color="auto"/>
        <w:bottom w:val="none" w:sz="0" w:space="0" w:color="auto"/>
        <w:right w:val="none" w:sz="0" w:space="0" w:color="auto"/>
      </w:divBdr>
    </w:div>
    <w:div w:id="1760565039">
      <w:marLeft w:val="0"/>
      <w:marRight w:val="0"/>
      <w:marTop w:val="0"/>
      <w:marBottom w:val="0"/>
      <w:divBdr>
        <w:top w:val="none" w:sz="0" w:space="0" w:color="auto"/>
        <w:left w:val="none" w:sz="0" w:space="0" w:color="auto"/>
        <w:bottom w:val="none" w:sz="0" w:space="0" w:color="auto"/>
        <w:right w:val="none" w:sz="0" w:space="0" w:color="auto"/>
      </w:divBdr>
    </w:div>
    <w:div w:id="1760712102">
      <w:marLeft w:val="0"/>
      <w:marRight w:val="0"/>
      <w:marTop w:val="0"/>
      <w:marBottom w:val="0"/>
      <w:divBdr>
        <w:top w:val="none" w:sz="0" w:space="0" w:color="auto"/>
        <w:left w:val="none" w:sz="0" w:space="0" w:color="auto"/>
        <w:bottom w:val="none" w:sz="0" w:space="0" w:color="auto"/>
        <w:right w:val="none" w:sz="0" w:space="0" w:color="auto"/>
      </w:divBdr>
    </w:div>
    <w:div w:id="1762290329">
      <w:marLeft w:val="0"/>
      <w:marRight w:val="0"/>
      <w:marTop w:val="0"/>
      <w:marBottom w:val="0"/>
      <w:divBdr>
        <w:top w:val="none" w:sz="0" w:space="0" w:color="auto"/>
        <w:left w:val="none" w:sz="0" w:space="0" w:color="auto"/>
        <w:bottom w:val="none" w:sz="0" w:space="0" w:color="auto"/>
        <w:right w:val="none" w:sz="0" w:space="0" w:color="auto"/>
      </w:divBdr>
    </w:div>
    <w:div w:id="1763450647">
      <w:marLeft w:val="0"/>
      <w:marRight w:val="0"/>
      <w:marTop w:val="0"/>
      <w:marBottom w:val="0"/>
      <w:divBdr>
        <w:top w:val="none" w:sz="0" w:space="0" w:color="auto"/>
        <w:left w:val="none" w:sz="0" w:space="0" w:color="auto"/>
        <w:bottom w:val="none" w:sz="0" w:space="0" w:color="auto"/>
        <w:right w:val="none" w:sz="0" w:space="0" w:color="auto"/>
      </w:divBdr>
    </w:div>
    <w:div w:id="1765033405">
      <w:marLeft w:val="0"/>
      <w:marRight w:val="0"/>
      <w:marTop w:val="0"/>
      <w:marBottom w:val="0"/>
      <w:divBdr>
        <w:top w:val="none" w:sz="0" w:space="0" w:color="auto"/>
        <w:left w:val="none" w:sz="0" w:space="0" w:color="auto"/>
        <w:bottom w:val="none" w:sz="0" w:space="0" w:color="auto"/>
        <w:right w:val="none" w:sz="0" w:space="0" w:color="auto"/>
      </w:divBdr>
    </w:div>
    <w:div w:id="1765540405">
      <w:marLeft w:val="0"/>
      <w:marRight w:val="0"/>
      <w:marTop w:val="0"/>
      <w:marBottom w:val="0"/>
      <w:divBdr>
        <w:top w:val="none" w:sz="0" w:space="0" w:color="auto"/>
        <w:left w:val="none" w:sz="0" w:space="0" w:color="auto"/>
        <w:bottom w:val="none" w:sz="0" w:space="0" w:color="auto"/>
        <w:right w:val="none" w:sz="0" w:space="0" w:color="auto"/>
      </w:divBdr>
    </w:div>
    <w:div w:id="1765765963">
      <w:marLeft w:val="0"/>
      <w:marRight w:val="0"/>
      <w:marTop w:val="0"/>
      <w:marBottom w:val="0"/>
      <w:divBdr>
        <w:top w:val="none" w:sz="0" w:space="0" w:color="auto"/>
        <w:left w:val="none" w:sz="0" w:space="0" w:color="auto"/>
        <w:bottom w:val="none" w:sz="0" w:space="0" w:color="auto"/>
        <w:right w:val="none" w:sz="0" w:space="0" w:color="auto"/>
      </w:divBdr>
    </w:div>
    <w:div w:id="1766920641">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767924424">
      <w:marLeft w:val="0"/>
      <w:marRight w:val="0"/>
      <w:marTop w:val="0"/>
      <w:marBottom w:val="0"/>
      <w:divBdr>
        <w:top w:val="none" w:sz="0" w:space="0" w:color="auto"/>
        <w:left w:val="none" w:sz="0" w:space="0" w:color="auto"/>
        <w:bottom w:val="none" w:sz="0" w:space="0" w:color="auto"/>
        <w:right w:val="none" w:sz="0" w:space="0" w:color="auto"/>
      </w:divBdr>
    </w:div>
    <w:div w:id="1767925578">
      <w:marLeft w:val="0"/>
      <w:marRight w:val="0"/>
      <w:marTop w:val="0"/>
      <w:marBottom w:val="0"/>
      <w:divBdr>
        <w:top w:val="none" w:sz="0" w:space="0" w:color="auto"/>
        <w:left w:val="none" w:sz="0" w:space="0" w:color="auto"/>
        <w:bottom w:val="none" w:sz="0" w:space="0" w:color="auto"/>
        <w:right w:val="none" w:sz="0" w:space="0" w:color="auto"/>
      </w:divBdr>
    </w:div>
    <w:div w:id="1768038870">
      <w:marLeft w:val="0"/>
      <w:marRight w:val="0"/>
      <w:marTop w:val="0"/>
      <w:marBottom w:val="0"/>
      <w:divBdr>
        <w:top w:val="none" w:sz="0" w:space="0" w:color="auto"/>
        <w:left w:val="none" w:sz="0" w:space="0" w:color="auto"/>
        <w:bottom w:val="none" w:sz="0" w:space="0" w:color="auto"/>
        <w:right w:val="none" w:sz="0" w:space="0" w:color="auto"/>
      </w:divBdr>
    </w:div>
    <w:div w:id="1770158931">
      <w:marLeft w:val="0"/>
      <w:marRight w:val="0"/>
      <w:marTop w:val="0"/>
      <w:marBottom w:val="0"/>
      <w:divBdr>
        <w:top w:val="none" w:sz="0" w:space="0" w:color="auto"/>
        <w:left w:val="none" w:sz="0" w:space="0" w:color="auto"/>
        <w:bottom w:val="none" w:sz="0" w:space="0" w:color="auto"/>
        <w:right w:val="none" w:sz="0" w:space="0" w:color="auto"/>
      </w:divBdr>
    </w:div>
    <w:div w:id="1771508635">
      <w:marLeft w:val="0"/>
      <w:marRight w:val="0"/>
      <w:marTop w:val="0"/>
      <w:marBottom w:val="0"/>
      <w:divBdr>
        <w:top w:val="none" w:sz="0" w:space="0" w:color="auto"/>
        <w:left w:val="none" w:sz="0" w:space="0" w:color="auto"/>
        <w:bottom w:val="none" w:sz="0" w:space="0" w:color="auto"/>
        <w:right w:val="none" w:sz="0" w:space="0" w:color="auto"/>
      </w:divBdr>
    </w:div>
    <w:div w:id="1771656426">
      <w:marLeft w:val="0"/>
      <w:marRight w:val="0"/>
      <w:marTop w:val="0"/>
      <w:marBottom w:val="0"/>
      <w:divBdr>
        <w:top w:val="none" w:sz="0" w:space="0" w:color="auto"/>
        <w:left w:val="none" w:sz="0" w:space="0" w:color="auto"/>
        <w:bottom w:val="none" w:sz="0" w:space="0" w:color="auto"/>
        <w:right w:val="none" w:sz="0" w:space="0" w:color="auto"/>
      </w:divBdr>
    </w:div>
    <w:div w:id="1773164314">
      <w:marLeft w:val="0"/>
      <w:marRight w:val="0"/>
      <w:marTop w:val="0"/>
      <w:marBottom w:val="0"/>
      <w:divBdr>
        <w:top w:val="none" w:sz="0" w:space="0" w:color="auto"/>
        <w:left w:val="none" w:sz="0" w:space="0" w:color="auto"/>
        <w:bottom w:val="none" w:sz="0" w:space="0" w:color="auto"/>
        <w:right w:val="none" w:sz="0" w:space="0" w:color="auto"/>
      </w:divBdr>
    </w:div>
    <w:div w:id="1773436295">
      <w:marLeft w:val="0"/>
      <w:marRight w:val="0"/>
      <w:marTop w:val="0"/>
      <w:marBottom w:val="0"/>
      <w:divBdr>
        <w:top w:val="none" w:sz="0" w:space="0" w:color="auto"/>
        <w:left w:val="none" w:sz="0" w:space="0" w:color="auto"/>
        <w:bottom w:val="none" w:sz="0" w:space="0" w:color="auto"/>
        <w:right w:val="none" w:sz="0" w:space="0" w:color="auto"/>
      </w:divBdr>
    </w:div>
    <w:div w:id="1775636542">
      <w:marLeft w:val="0"/>
      <w:marRight w:val="0"/>
      <w:marTop w:val="0"/>
      <w:marBottom w:val="0"/>
      <w:divBdr>
        <w:top w:val="none" w:sz="0" w:space="0" w:color="auto"/>
        <w:left w:val="none" w:sz="0" w:space="0" w:color="auto"/>
        <w:bottom w:val="none" w:sz="0" w:space="0" w:color="auto"/>
        <w:right w:val="none" w:sz="0" w:space="0" w:color="auto"/>
      </w:divBdr>
    </w:div>
    <w:div w:id="1776057754">
      <w:marLeft w:val="0"/>
      <w:marRight w:val="0"/>
      <w:marTop w:val="0"/>
      <w:marBottom w:val="0"/>
      <w:divBdr>
        <w:top w:val="none" w:sz="0" w:space="0" w:color="auto"/>
        <w:left w:val="none" w:sz="0" w:space="0" w:color="auto"/>
        <w:bottom w:val="none" w:sz="0" w:space="0" w:color="auto"/>
        <w:right w:val="none" w:sz="0" w:space="0" w:color="auto"/>
      </w:divBdr>
    </w:div>
    <w:div w:id="1776171522">
      <w:marLeft w:val="0"/>
      <w:marRight w:val="0"/>
      <w:marTop w:val="0"/>
      <w:marBottom w:val="0"/>
      <w:divBdr>
        <w:top w:val="none" w:sz="0" w:space="0" w:color="auto"/>
        <w:left w:val="none" w:sz="0" w:space="0" w:color="auto"/>
        <w:bottom w:val="none" w:sz="0" w:space="0" w:color="auto"/>
        <w:right w:val="none" w:sz="0" w:space="0" w:color="auto"/>
      </w:divBdr>
    </w:div>
    <w:div w:id="1776712331">
      <w:marLeft w:val="0"/>
      <w:marRight w:val="0"/>
      <w:marTop w:val="0"/>
      <w:marBottom w:val="0"/>
      <w:divBdr>
        <w:top w:val="none" w:sz="0" w:space="0" w:color="auto"/>
        <w:left w:val="none" w:sz="0" w:space="0" w:color="auto"/>
        <w:bottom w:val="none" w:sz="0" w:space="0" w:color="auto"/>
        <w:right w:val="none" w:sz="0" w:space="0" w:color="auto"/>
      </w:divBdr>
    </w:div>
    <w:div w:id="1777676433">
      <w:marLeft w:val="0"/>
      <w:marRight w:val="0"/>
      <w:marTop w:val="0"/>
      <w:marBottom w:val="0"/>
      <w:divBdr>
        <w:top w:val="none" w:sz="0" w:space="0" w:color="auto"/>
        <w:left w:val="none" w:sz="0" w:space="0" w:color="auto"/>
        <w:bottom w:val="none" w:sz="0" w:space="0" w:color="auto"/>
        <w:right w:val="none" w:sz="0" w:space="0" w:color="auto"/>
      </w:divBdr>
    </w:div>
    <w:div w:id="1779175707">
      <w:marLeft w:val="0"/>
      <w:marRight w:val="0"/>
      <w:marTop w:val="0"/>
      <w:marBottom w:val="0"/>
      <w:divBdr>
        <w:top w:val="none" w:sz="0" w:space="0" w:color="auto"/>
        <w:left w:val="none" w:sz="0" w:space="0" w:color="auto"/>
        <w:bottom w:val="none" w:sz="0" w:space="0" w:color="auto"/>
        <w:right w:val="none" w:sz="0" w:space="0" w:color="auto"/>
      </w:divBdr>
    </w:div>
    <w:div w:id="1779375189">
      <w:marLeft w:val="0"/>
      <w:marRight w:val="0"/>
      <w:marTop w:val="0"/>
      <w:marBottom w:val="0"/>
      <w:divBdr>
        <w:top w:val="none" w:sz="0" w:space="0" w:color="auto"/>
        <w:left w:val="none" w:sz="0" w:space="0" w:color="auto"/>
        <w:bottom w:val="none" w:sz="0" w:space="0" w:color="auto"/>
        <w:right w:val="none" w:sz="0" w:space="0" w:color="auto"/>
      </w:divBdr>
    </w:div>
    <w:div w:id="1782645198">
      <w:marLeft w:val="0"/>
      <w:marRight w:val="0"/>
      <w:marTop w:val="0"/>
      <w:marBottom w:val="0"/>
      <w:divBdr>
        <w:top w:val="none" w:sz="0" w:space="0" w:color="auto"/>
        <w:left w:val="none" w:sz="0" w:space="0" w:color="auto"/>
        <w:bottom w:val="none" w:sz="0" w:space="0" w:color="auto"/>
        <w:right w:val="none" w:sz="0" w:space="0" w:color="auto"/>
      </w:divBdr>
    </w:div>
    <w:div w:id="1783526134">
      <w:marLeft w:val="0"/>
      <w:marRight w:val="0"/>
      <w:marTop w:val="0"/>
      <w:marBottom w:val="0"/>
      <w:divBdr>
        <w:top w:val="none" w:sz="0" w:space="0" w:color="auto"/>
        <w:left w:val="none" w:sz="0" w:space="0" w:color="auto"/>
        <w:bottom w:val="none" w:sz="0" w:space="0" w:color="auto"/>
        <w:right w:val="none" w:sz="0" w:space="0" w:color="auto"/>
      </w:divBdr>
    </w:div>
    <w:div w:id="1783719994">
      <w:marLeft w:val="0"/>
      <w:marRight w:val="0"/>
      <w:marTop w:val="0"/>
      <w:marBottom w:val="0"/>
      <w:divBdr>
        <w:top w:val="none" w:sz="0" w:space="0" w:color="auto"/>
        <w:left w:val="none" w:sz="0" w:space="0" w:color="auto"/>
        <w:bottom w:val="none" w:sz="0" w:space="0" w:color="auto"/>
        <w:right w:val="none" w:sz="0" w:space="0" w:color="auto"/>
      </w:divBdr>
    </w:div>
    <w:div w:id="1785493657">
      <w:marLeft w:val="0"/>
      <w:marRight w:val="0"/>
      <w:marTop w:val="0"/>
      <w:marBottom w:val="0"/>
      <w:divBdr>
        <w:top w:val="none" w:sz="0" w:space="0" w:color="auto"/>
        <w:left w:val="none" w:sz="0" w:space="0" w:color="auto"/>
        <w:bottom w:val="none" w:sz="0" w:space="0" w:color="auto"/>
        <w:right w:val="none" w:sz="0" w:space="0" w:color="auto"/>
      </w:divBdr>
    </w:div>
    <w:div w:id="1789153936">
      <w:marLeft w:val="0"/>
      <w:marRight w:val="0"/>
      <w:marTop w:val="0"/>
      <w:marBottom w:val="0"/>
      <w:divBdr>
        <w:top w:val="none" w:sz="0" w:space="0" w:color="auto"/>
        <w:left w:val="none" w:sz="0" w:space="0" w:color="auto"/>
        <w:bottom w:val="none" w:sz="0" w:space="0" w:color="auto"/>
        <w:right w:val="none" w:sz="0" w:space="0" w:color="auto"/>
      </w:divBdr>
    </w:div>
    <w:div w:id="1789471968">
      <w:marLeft w:val="0"/>
      <w:marRight w:val="0"/>
      <w:marTop w:val="0"/>
      <w:marBottom w:val="0"/>
      <w:divBdr>
        <w:top w:val="none" w:sz="0" w:space="0" w:color="auto"/>
        <w:left w:val="none" w:sz="0" w:space="0" w:color="auto"/>
        <w:bottom w:val="none" w:sz="0" w:space="0" w:color="auto"/>
        <w:right w:val="none" w:sz="0" w:space="0" w:color="auto"/>
      </w:divBdr>
    </w:div>
    <w:div w:id="1791318381">
      <w:marLeft w:val="0"/>
      <w:marRight w:val="0"/>
      <w:marTop w:val="0"/>
      <w:marBottom w:val="0"/>
      <w:divBdr>
        <w:top w:val="none" w:sz="0" w:space="0" w:color="auto"/>
        <w:left w:val="none" w:sz="0" w:space="0" w:color="auto"/>
        <w:bottom w:val="none" w:sz="0" w:space="0" w:color="auto"/>
        <w:right w:val="none" w:sz="0" w:space="0" w:color="auto"/>
      </w:divBdr>
    </w:div>
    <w:div w:id="1796633798">
      <w:marLeft w:val="0"/>
      <w:marRight w:val="0"/>
      <w:marTop w:val="0"/>
      <w:marBottom w:val="0"/>
      <w:divBdr>
        <w:top w:val="none" w:sz="0" w:space="0" w:color="auto"/>
        <w:left w:val="none" w:sz="0" w:space="0" w:color="auto"/>
        <w:bottom w:val="none" w:sz="0" w:space="0" w:color="auto"/>
        <w:right w:val="none" w:sz="0" w:space="0" w:color="auto"/>
      </w:divBdr>
    </w:div>
    <w:div w:id="1796680097">
      <w:marLeft w:val="0"/>
      <w:marRight w:val="0"/>
      <w:marTop w:val="0"/>
      <w:marBottom w:val="0"/>
      <w:divBdr>
        <w:top w:val="none" w:sz="0" w:space="0" w:color="auto"/>
        <w:left w:val="none" w:sz="0" w:space="0" w:color="auto"/>
        <w:bottom w:val="none" w:sz="0" w:space="0" w:color="auto"/>
        <w:right w:val="none" w:sz="0" w:space="0" w:color="auto"/>
      </w:divBdr>
    </w:div>
    <w:div w:id="1797527551">
      <w:marLeft w:val="0"/>
      <w:marRight w:val="0"/>
      <w:marTop w:val="0"/>
      <w:marBottom w:val="0"/>
      <w:divBdr>
        <w:top w:val="none" w:sz="0" w:space="0" w:color="auto"/>
        <w:left w:val="none" w:sz="0" w:space="0" w:color="auto"/>
        <w:bottom w:val="none" w:sz="0" w:space="0" w:color="auto"/>
        <w:right w:val="none" w:sz="0" w:space="0" w:color="auto"/>
      </w:divBdr>
    </w:div>
    <w:div w:id="1797601977">
      <w:marLeft w:val="0"/>
      <w:marRight w:val="0"/>
      <w:marTop w:val="0"/>
      <w:marBottom w:val="0"/>
      <w:divBdr>
        <w:top w:val="none" w:sz="0" w:space="0" w:color="auto"/>
        <w:left w:val="none" w:sz="0" w:space="0" w:color="auto"/>
        <w:bottom w:val="none" w:sz="0" w:space="0" w:color="auto"/>
        <w:right w:val="none" w:sz="0" w:space="0" w:color="auto"/>
      </w:divBdr>
    </w:div>
    <w:div w:id="1798642108">
      <w:marLeft w:val="0"/>
      <w:marRight w:val="0"/>
      <w:marTop w:val="0"/>
      <w:marBottom w:val="0"/>
      <w:divBdr>
        <w:top w:val="none" w:sz="0" w:space="0" w:color="auto"/>
        <w:left w:val="none" w:sz="0" w:space="0" w:color="auto"/>
        <w:bottom w:val="none" w:sz="0" w:space="0" w:color="auto"/>
        <w:right w:val="none" w:sz="0" w:space="0" w:color="auto"/>
      </w:divBdr>
    </w:div>
    <w:div w:id="1800956927">
      <w:marLeft w:val="0"/>
      <w:marRight w:val="0"/>
      <w:marTop w:val="0"/>
      <w:marBottom w:val="0"/>
      <w:divBdr>
        <w:top w:val="none" w:sz="0" w:space="0" w:color="auto"/>
        <w:left w:val="none" w:sz="0" w:space="0" w:color="auto"/>
        <w:bottom w:val="none" w:sz="0" w:space="0" w:color="auto"/>
        <w:right w:val="none" w:sz="0" w:space="0" w:color="auto"/>
      </w:divBdr>
    </w:div>
    <w:div w:id="1801073938">
      <w:marLeft w:val="0"/>
      <w:marRight w:val="0"/>
      <w:marTop w:val="0"/>
      <w:marBottom w:val="0"/>
      <w:divBdr>
        <w:top w:val="none" w:sz="0" w:space="0" w:color="auto"/>
        <w:left w:val="none" w:sz="0" w:space="0" w:color="auto"/>
        <w:bottom w:val="none" w:sz="0" w:space="0" w:color="auto"/>
        <w:right w:val="none" w:sz="0" w:space="0" w:color="auto"/>
      </w:divBdr>
    </w:div>
    <w:div w:id="1801877773">
      <w:marLeft w:val="0"/>
      <w:marRight w:val="0"/>
      <w:marTop w:val="0"/>
      <w:marBottom w:val="0"/>
      <w:divBdr>
        <w:top w:val="none" w:sz="0" w:space="0" w:color="auto"/>
        <w:left w:val="none" w:sz="0" w:space="0" w:color="auto"/>
        <w:bottom w:val="none" w:sz="0" w:space="0" w:color="auto"/>
        <w:right w:val="none" w:sz="0" w:space="0" w:color="auto"/>
      </w:divBdr>
    </w:div>
    <w:div w:id="1804420720">
      <w:marLeft w:val="0"/>
      <w:marRight w:val="0"/>
      <w:marTop w:val="0"/>
      <w:marBottom w:val="0"/>
      <w:divBdr>
        <w:top w:val="none" w:sz="0" w:space="0" w:color="auto"/>
        <w:left w:val="none" w:sz="0" w:space="0" w:color="auto"/>
        <w:bottom w:val="none" w:sz="0" w:space="0" w:color="auto"/>
        <w:right w:val="none" w:sz="0" w:space="0" w:color="auto"/>
      </w:divBdr>
    </w:div>
    <w:div w:id="1806510414">
      <w:marLeft w:val="0"/>
      <w:marRight w:val="0"/>
      <w:marTop w:val="0"/>
      <w:marBottom w:val="0"/>
      <w:divBdr>
        <w:top w:val="none" w:sz="0" w:space="0" w:color="auto"/>
        <w:left w:val="none" w:sz="0" w:space="0" w:color="auto"/>
        <w:bottom w:val="none" w:sz="0" w:space="0" w:color="auto"/>
        <w:right w:val="none" w:sz="0" w:space="0" w:color="auto"/>
      </w:divBdr>
    </w:div>
    <w:div w:id="1807626101">
      <w:marLeft w:val="0"/>
      <w:marRight w:val="0"/>
      <w:marTop w:val="0"/>
      <w:marBottom w:val="0"/>
      <w:divBdr>
        <w:top w:val="none" w:sz="0" w:space="0" w:color="auto"/>
        <w:left w:val="none" w:sz="0" w:space="0" w:color="auto"/>
        <w:bottom w:val="none" w:sz="0" w:space="0" w:color="auto"/>
        <w:right w:val="none" w:sz="0" w:space="0" w:color="auto"/>
      </w:divBdr>
    </w:div>
    <w:div w:id="1809203460">
      <w:marLeft w:val="0"/>
      <w:marRight w:val="0"/>
      <w:marTop w:val="0"/>
      <w:marBottom w:val="0"/>
      <w:divBdr>
        <w:top w:val="none" w:sz="0" w:space="0" w:color="auto"/>
        <w:left w:val="none" w:sz="0" w:space="0" w:color="auto"/>
        <w:bottom w:val="none" w:sz="0" w:space="0" w:color="auto"/>
        <w:right w:val="none" w:sz="0" w:space="0" w:color="auto"/>
      </w:divBdr>
    </w:div>
    <w:div w:id="1809786520">
      <w:marLeft w:val="0"/>
      <w:marRight w:val="0"/>
      <w:marTop w:val="0"/>
      <w:marBottom w:val="0"/>
      <w:divBdr>
        <w:top w:val="none" w:sz="0" w:space="0" w:color="auto"/>
        <w:left w:val="none" w:sz="0" w:space="0" w:color="auto"/>
        <w:bottom w:val="none" w:sz="0" w:space="0" w:color="auto"/>
        <w:right w:val="none" w:sz="0" w:space="0" w:color="auto"/>
      </w:divBdr>
    </w:div>
    <w:div w:id="1810394077">
      <w:marLeft w:val="0"/>
      <w:marRight w:val="0"/>
      <w:marTop w:val="0"/>
      <w:marBottom w:val="0"/>
      <w:divBdr>
        <w:top w:val="none" w:sz="0" w:space="0" w:color="auto"/>
        <w:left w:val="none" w:sz="0" w:space="0" w:color="auto"/>
        <w:bottom w:val="none" w:sz="0" w:space="0" w:color="auto"/>
        <w:right w:val="none" w:sz="0" w:space="0" w:color="auto"/>
      </w:divBdr>
    </w:div>
    <w:div w:id="1810711169">
      <w:marLeft w:val="0"/>
      <w:marRight w:val="0"/>
      <w:marTop w:val="0"/>
      <w:marBottom w:val="0"/>
      <w:divBdr>
        <w:top w:val="none" w:sz="0" w:space="0" w:color="auto"/>
        <w:left w:val="none" w:sz="0" w:space="0" w:color="auto"/>
        <w:bottom w:val="none" w:sz="0" w:space="0" w:color="auto"/>
        <w:right w:val="none" w:sz="0" w:space="0" w:color="auto"/>
      </w:divBdr>
    </w:div>
    <w:div w:id="1811510711">
      <w:marLeft w:val="0"/>
      <w:marRight w:val="0"/>
      <w:marTop w:val="0"/>
      <w:marBottom w:val="0"/>
      <w:divBdr>
        <w:top w:val="none" w:sz="0" w:space="0" w:color="auto"/>
        <w:left w:val="none" w:sz="0" w:space="0" w:color="auto"/>
        <w:bottom w:val="none" w:sz="0" w:space="0" w:color="auto"/>
        <w:right w:val="none" w:sz="0" w:space="0" w:color="auto"/>
      </w:divBdr>
    </w:div>
    <w:div w:id="1812168309">
      <w:marLeft w:val="0"/>
      <w:marRight w:val="0"/>
      <w:marTop w:val="0"/>
      <w:marBottom w:val="0"/>
      <w:divBdr>
        <w:top w:val="none" w:sz="0" w:space="0" w:color="auto"/>
        <w:left w:val="none" w:sz="0" w:space="0" w:color="auto"/>
        <w:bottom w:val="none" w:sz="0" w:space="0" w:color="auto"/>
        <w:right w:val="none" w:sz="0" w:space="0" w:color="auto"/>
      </w:divBdr>
    </w:div>
    <w:div w:id="1812626539">
      <w:marLeft w:val="0"/>
      <w:marRight w:val="0"/>
      <w:marTop w:val="0"/>
      <w:marBottom w:val="0"/>
      <w:divBdr>
        <w:top w:val="none" w:sz="0" w:space="0" w:color="auto"/>
        <w:left w:val="none" w:sz="0" w:space="0" w:color="auto"/>
        <w:bottom w:val="none" w:sz="0" w:space="0" w:color="auto"/>
        <w:right w:val="none" w:sz="0" w:space="0" w:color="auto"/>
      </w:divBdr>
    </w:div>
    <w:div w:id="1813866780">
      <w:marLeft w:val="0"/>
      <w:marRight w:val="0"/>
      <w:marTop w:val="0"/>
      <w:marBottom w:val="0"/>
      <w:divBdr>
        <w:top w:val="none" w:sz="0" w:space="0" w:color="auto"/>
        <w:left w:val="none" w:sz="0" w:space="0" w:color="auto"/>
        <w:bottom w:val="none" w:sz="0" w:space="0" w:color="auto"/>
        <w:right w:val="none" w:sz="0" w:space="0" w:color="auto"/>
      </w:divBdr>
    </w:div>
    <w:div w:id="1814710788">
      <w:marLeft w:val="0"/>
      <w:marRight w:val="0"/>
      <w:marTop w:val="0"/>
      <w:marBottom w:val="0"/>
      <w:divBdr>
        <w:top w:val="none" w:sz="0" w:space="0" w:color="auto"/>
        <w:left w:val="none" w:sz="0" w:space="0" w:color="auto"/>
        <w:bottom w:val="none" w:sz="0" w:space="0" w:color="auto"/>
        <w:right w:val="none" w:sz="0" w:space="0" w:color="auto"/>
      </w:divBdr>
    </w:div>
    <w:div w:id="1816215132">
      <w:marLeft w:val="0"/>
      <w:marRight w:val="0"/>
      <w:marTop w:val="0"/>
      <w:marBottom w:val="0"/>
      <w:divBdr>
        <w:top w:val="none" w:sz="0" w:space="0" w:color="auto"/>
        <w:left w:val="none" w:sz="0" w:space="0" w:color="auto"/>
        <w:bottom w:val="none" w:sz="0" w:space="0" w:color="auto"/>
        <w:right w:val="none" w:sz="0" w:space="0" w:color="auto"/>
      </w:divBdr>
    </w:div>
    <w:div w:id="1821539688">
      <w:marLeft w:val="0"/>
      <w:marRight w:val="0"/>
      <w:marTop w:val="0"/>
      <w:marBottom w:val="0"/>
      <w:divBdr>
        <w:top w:val="none" w:sz="0" w:space="0" w:color="auto"/>
        <w:left w:val="none" w:sz="0" w:space="0" w:color="auto"/>
        <w:bottom w:val="none" w:sz="0" w:space="0" w:color="auto"/>
        <w:right w:val="none" w:sz="0" w:space="0" w:color="auto"/>
      </w:divBdr>
    </w:div>
    <w:div w:id="1821920052">
      <w:marLeft w:val="0"/>
      <w:marRight w:val="0"/>
      <w:marTop w:val="0"/>
      <w:marBottom w:val="0"/>
      <w:divBdr>
        <w:top w:val="none" w:sz="0" w:space="0" w:color="auto"/>
        <w:left w:val="none" w:sz="0" w:space="0" w:color="auto"/>
        <w:bottom w:val="none" w:sz="0" w:space="0" w:color="auto"/>
        <w:right w:val="none" w:sz="0" w:space="0" w:color="auto"/>
      </w:divBdr>
    </w:div>
    <w:div w:id="1821920885">
      <w:marLeft w:val="0"/>
      <w:marRight w:val="0"/>
      <w:marTop w:val="0"/>
      <w:marBottom w:val="0"/>
      <w:divBdr>
        <w:top w:val="none" w:sz="0" w:space="0" w:color="auto"/>
        <w:left w:val="none" w:sz="0" w:space="0" w:color="auto"/>
        <w:bottom w:val="none" w:sz="0" w:space="0" w:color="auto"/>
        <w:right w:val="none" w:sz="0" w:space="0" w:color="auto"/>
      </w:divBdr>
    </w:div>
    <w:div w:id="1821924379">
      <w:marLeft w:val="0"/>
      <w:marRight w:val="0"/>
      <w:marTop w:val="0"/>
      <w:marBottom w:val="0"/>
      <w:divBdr>
        <w:top w:val="none" w:sz="0" w:space="0" w:color="auto"/>
        <w:left w:val="none" w:sz="0" w:space="0" w:color="auto"/>
        <w:bottom w:val="none" w:sz="0" w:space="0" w:color="auto"/>
        <w:right w:val="none" w:sz="0" w:space="0" w:color="auto"/>
      </w:divBdr>
    </w:div>
    <w:div w:id="1822189947">
      <w:marLeft w:val="0"/>
      <w:marRight w:val="0"/>
      <w:marTop w:val="0"/>
      <w:marBottom w:val="0"/>
      <w:divBdr>
        <w:top w:val="none" w:sz="0" w:space="0" w:color="auto"/>
        <w:left w:val="none" w:sz="0" w:space="0" w:color="auto"/>
        <w:bottom w:val="none" w:sz="0" w:space="0" w:color="auto"/>
        <w:right w:val="none" w:sz="0" w:space="0" w:color="auto"/>
      </w:divBdr>
    </w:div>
    <w:div w:id="1822964307">
      <w:marLeft w:val="0"/>
      <w:marRight w:val="0"/>
      <w:marTop w:val="0"/>
      <w:marBottom w:val="0"/>
      <w:divBdr>
        <w:top w:val="none" w:sz="0" w:space="0" w:color="auto"/>
        <w:left w:val="none" w:sz="0" w:space="0" w:color="auto"/>
        <w:bottom w:val="none" w:sz="0" w:space="0" w:color="auto"/>
        <w:right w:val="none" w:sz="0" w:space="0" w:color="auto"/>
      </w:divBdr>
    </w:div>
    <w:div w:id="1823542807">
      <w:marLeft w:val="0"/>
      <w:marRight w:val="0"/>
      <w:marTop w:val="0"/>
      <w:marBottom w:val="0"/>
      <w:divBdr>
        <w:top w:val="none" w:sz="0" w:space="0" w:color="auto"/>
        <w:left w:val="none" w:sz="0" w:space="0" w:color="auto"/>
        <w:bottom w:val="none" w:sz="0" w:space="0" w:color="auto"/>
        <w:right w:val="none" w:sz="0" w:space="0" w:color="auto"/>
      </w:divBdr>
    </w:div>
    <w:div w:id="1824275056">
      <w:marLeft w:val="0"/>
      <w:marRight w:val="0"/>
      <w:marTop w:val="0"/>
      <w:marBottom w:val="0"/>
      <w:divBdr>
        <w:top w:val="none" w:sz="0" w:space="0" w:color="auto"/>
        <w:left w:val="none" w:sz="0" w:space="0" w:color="auto"/>
        <w:bottom w:val="none" w:sz="0" w:space="0" w:color="auto"/>
        <w:right w:val="none" w:sz="0" w:space="0" w:color="auto"/>
      </w:divBdr>
    </w:div>
    <w:div w:id="1826823318">
      <w:marLeft w:val="0"/>
      <w:marRight w:val="0"/>
      <w:marTop w:val="0"/>
      <w:marBottom w:val="0"/>
      <w:divBdr>
        <w:top w:val="none" w:sz="0" w:space="0" w:color="auto"/>
        <w:left w:val="none" w:sz="0" w:space="0" w:color="auto"/>
        <w:bottom w:val="none" w:sz="0" w:space="0" w:color="auto"/>
        <w:right w:val="none" w:sz="0" w:space="0" w:color="auto"/>
      </w:divBdr>
    </w:div>
    <w:div w:id="1827090928">
      <w:marLeft w:val="0"/>
      <w:marRight w:val="0"/>
      <w:marTop w:val="0"/>
      <w:marBottom w:val="0"/>
      <w:divBdr>
        <w:top w:val="none" w:sz="0" w:space="0" w:color="auto"/>
        <w:left w:val="none" w:sz="0" w:space="0" w:color="auto"/>
        <w:bottom w:val="none" w:sz="0" w:space="0" w:color="auto"/>
        <w:right w:val="none" w:sz="0" w:space="0" w:color="auto"/>
      </w:divBdr>
    </w:div>
    <w:div w:id="1828587553">
      <w:marLeft w:val="0"/>
      <w:marRight w:val="0"/>
      <w:marTop w:val="0"/>
      <w:marBottom w:val="0"/>
      <w:divBdr>
        <w:top w:val="none" w:sz="0" w:space="0" w:color="auto"/>
        <w:left w:val="none" w:sz="0" w:space="0" w:color="auto"/>
        <w:bottom w:val="none" w:sz="0" w:space="0" w:color="auto"/>
        <w:right w:val="none" w:sz="0" w:space="0" w:color="auto"/>
      </w:divBdr>
    </w:div>
    <w:div w:id="1829979186">
      <w:marLeft w:val="0"/>
      <w:marRight w:val="0"/>
      <w:marTop w:val="0"/>
      <w:marBottom w:val="0"/>
      <w:divBdr>
        <w:top w:val="none" w:sz="0" w:space="0" w:color="auto"/>
        <w:left w:val="none" w:sz="0" w:space="0" w:color="auto"/>
        <w:bottom w:val="none" w:sz="0" w:space="0" w:color="auto"/>
        <w:right w:val="none" w:sz="0" w:space="0" w:color="auto"/>
      </w:divBdr>
    </w:div>
    <w:div w:id="1830555463">
      <w:marLeft w:val="0"/>
      <w:marRight w:val="0"/>
      <w:marTop w:val="0"/>
      <w:marBottom w:val="0"/>
      <w:divBdr>
        <w:top w:val="none" w:sz="0" w:space="0" w:color="auto"/>
        <w:left w:val="none" w:sz="0" w:space="0" w:color="auto"/>
        <w:bottom w:val="none" w:sz="0" w:space="0" w:color="auto"/>
        <w:right w:val="none" w:sz="0" w:space="0" w:color="auto"/>
      </w:divBdr>
    </w:div>
    <w:div w:id="1831099321">
      <w:marLeft w:val="0"/>
      <w:marRight w:val="0"/>
      <w:marTop w:val="0"/>
      <w:marBottom w:val="0"/>
      <w:divBdr>
        <w:top w:val="none" w:sz="0" w:space="0" w:color="auto"/>
        <w:left w:val="none" w:sz="0" w:space="0" w:color="auto"/>
        <w:bottom w:val="none" w:sz="0" w:space="0" w:color="auto"/>
        <w:right w:val="none" w:sz="0" w:space="0" w:color="auto"/>
      </w:divBdr>
    </w:div>
    <w:div w:id="1831217371">
      <w:marLeft w:val="0"/>
      <w:marRight w:val="0"/>
      <w:marTop w:val="0"/>
      <w:marBottom w:val="0"/>
      <w:divBdr>
        <w:top w:val="none" w:sz="0" w:space="0" w:color="auto"/>
        <w:left w:val="none" w:sz="0" w:space="0" w:color="auto"/>
        <w:bottom w:val="none" w:sz="0" w:space="0" w:color="auto"/>
        <w:right w:val="none" w:sz="0" w:space="0" w:color="auto"/>
      </w:divBdr>
    </w:div>
    <w:div w:id="1831556903">
      <w:marLeft w:val="0"/>
      <w:marRight w:val="0"/>
      <w:marTop w:val="0"/>
      <w:marBottom w:val="0"/>
      <w:divBdr>
        <w:top w:val="none" w:sz="0" w:space="0" w:color="auto"/>
        <w:left w:val="none" w:sz="0" w:space="0" w:color="auto"/>
        <w:bottom w:val="none" w:sz="0" w:space="0" w:color="auto"/>
        <w:right w:val="none" w:sz="0" w:space="0" w:color="auto"/>
      </w:divBdr>
    </w:div>
    <w:div w:id="1831674464">
      <w:marLeft w:val="0"/>
      <w:marRight w:val="0"/>
      <w:marTop w:val="0"/>
      <w:marBottom w:val="0"/>
      <w:divBdr>
        <w:top w:val="none" w:sz="0" w:space="0" w:color="auto"/>
        <w:left w:val="none" w:sz="0" w:space="0" w:color="auto"/>
        <w:bottom w:val="none" w:sz="0" w:space="0" w:color="auto"/>
        <w:right w:val="none" w:sz="0" w:space="0" w:color="auto"/>
      </w:divBdr>
    </w:div>
    <w:div w:id="1833132366">
      <w:marLeft w:val="0"/>
      <w:marRight w:val="0"/>
      <w:marTop w:val="0"/>
      <w:marBottom w:val="0"/>
      <w:divBdr>
        <w:top w:val="none" w:sz="0" w:space="0" w:color="auto"/>
        <w:left w:val="none" w:sz="0" w:space="0" w:color="auto"/>
        <w:bottom w:val="none" w:sz="0" w:space="0" w:color="auto"/>
        <w:right w:val="none" w:sz="0" w:space="0" w:color="auto"/>
      </w:divBdr>
    </w:div>
    <w:div w:id="1834686049">
      <w:marLeft w:val="0"/>
      <w:marRight w:val="0"/>
      <w:marTop w:val="0"/>
      <w:marBottom w:val="0"/>
      <w:divBdr>
        <w:top w:val="none" w:sz="0" w:space="0" w:color="auto"/>
        <w:left w:val="none" w:sz="0" w:space="0" w:color="auto"/>
        <w:bottom w:val="none" w:sz="0" w:space="0" w:color="auto"/>
        <w:right w:val="none" w:sz="0" w:space="0" w:color="auto"/>
      </w:divBdr>
    </w:div>
    <w:div w:id="1835759884">
      <w:marLeft w:val="0"/>
      <w:marRight w:val="0"/>
      <w:marTop w:val="0"/>
      <w:marBottom w:val="0"/>
      <w:divBdr>
        <w:top w:val="none" w:sz="0" w:space="0" w:color="auto"/>
        <w:left w:val="none" w:sz="0" w:space="0" w:color="auto"/>
        <w:bottom w:val="none" w:sz="0" w:space="0" w:color="auto"/>
        <w:right w:val="none" w:sz="0" w:space="0" w:color="auto"/>
      </w:divBdr>
    </w:div>
    <w:div w:id="1836068743">
      <w:marLeft w:val="0"/>
      <w:marRight w:val="0"/>
      <w:marTop w:val="0"/>
      <w:marBottom w:val="0"/>
      <w:divBdr>
        <w:top w:val="none" w:sz="0" w:space="0" w:color="auto"/>
        <w:left w:val="none" w:sz="0" w:space="0" w:color="auto"/>
        <w:bottom w:val="none" w:sz="0" w:space="0" w:color="auto"/>
        <w:right w:val="none" w:sz="0" w:space="0" w:color="auto"/>
      </w:divBdr>
    </w:div>
    <w:div w:id="1836149076">
      <w:marLeft w:val="0"/>
      <w:marRight w:val="0"/>
      <w:marTop w:val="0"/>
      <w:marBottom w:val="0"/>
      <w:divBdr>
        <w:top w:val="none" w:sz="0" w:space="0" w:color="auto"/>
        <w:left w:val="none" w:sz="0" w:space="0" w:color="auto"/>
        <w:bottom w:val="none" w:sz="0" w:space="0" w:color="auto"/>
        <w:right w:val="none" w:sz="0" w:space="0" w:color="auto"/>
      </w:divBdr>
    </w:div>
    <w:div w:id="1836991589">
      <w:marLeft w:val="0"/>
      <w:marRight w:val="0"/>
      <w:marTop w:val="0"/>
      <w:marBottom w:val="0"/>
      <w:divBdr>
        <w:top w:val="none" w:sz="0" w:space="0" w:color="auto"/>
        <w:left w:val="none" w:sz="0" w:space="0" w:color="auto"/>
        <w:bottom w:val="none" w:sz="0" w:space="0" w:color="auto"/>
        <w:right w:val="none" w:sz="0" w:space="0" w:color="auto"/>
      </w:divBdr>
    </w:div>
    <w:div w:id="1838616488">
      <w:marLeft w:val="0"/>
      <w:marRight w:val="0"/>
      <w:marTop w:val="0"/>
      <w:marBottom w:val="0"/>
      <w:divBdr>
        <w:top w:val="none" w:sz="0" w:space="0" w:color="auto"/>
        <w:left w:val="none" w:sz="0" w:space="0" w:color="auto"/>
        <w:bottom w:val="none" w:sz="0" w:space="0" w:color="auto"/>
        <w:right w:val="none" w:sz="0" w:space="0" w:color="auto"/>
      </w:divBdr>
    </w:div>
    <w:div w:id="1838760899">
      <w:marLeft w:val="0"/>
      <w:marRight w:val="0"/>
      <w:marTop w:val="0"/>
      <w:marBottom w:val="0"/>
      <w:divBdr>
        <w:top w:val="none" w:sz="0" w:space="0" w:color="auto"/>
        <w:left w:val="none" w:sz="0" w:space="0" w:color="auto"/>
        <w:bottom w:val="none" w:sz="0" w:space="0" w:color="auto"/>
        <w:right w:val="none" w:sz="0" w:space="0" w:color="auto"/>
      </w:divBdr>
    </w:div>
    <w:div w:id="1839271798">
      <w:marLeft w:val="0"/>
      <w:marRight w:val="0"/>
      <w:marTop w:val="0"/>
      <w:marBottom w:val="0"/>
      <w:divBdr>
        <w:top w:val="none" w:sz="0" w:space="0" w:color="auto"/>
        <w:left w:val="none" w:sz="0" w:space="0" w:color="auto"/>
        <w:bottom w:val="none" w:sz="0" w:space="0" w:color="auto"/>
        <w:right w:val="none" w:sz="0" w:space="0" w:color="auto"/>
      </w:divBdr>
    </w:div>
    <w:div w:id="1840539067">
      <w:marLeft w:val="0"/>
      <w:marRight w:val="0"/>
      <w:marTop w:val="0"/>
      <w:marBottom w:val="0"/>
      <w:divBdr>
        <w:top w:val="none" w:sz="0" w:space="0" w:color="auto"/>
        <w:left w:val="none" w:sz="0" w:space="0" w:color="auto"/>
        <w:bottom w:val="none" w:sz="0" w:space="0" w:color="auto"/>
        <w:right w:val="none" w:sz="0" w:space="0" w:color="auto"/>
      </w:divBdr>
    </w:div>
    <w:div w:id="1841895924">
      <w:marLeft w:val="0"/>
      <w:marRight w:val="0"/>
      <w:marTop w:val="0"/>
      <w:marBottom w:val="0"/>
      <w:divBdr>
        <w:top w:val="none" w:sz="0" w:space="0" w:color="auto"/>
        <w:left w:val="none" w:sz="0" w:space="0" w:color="auto"/>
        <w:bottom w:val="none" w:sz="0" w:space="0" w:color="auto"/>
        <w:right w:val="none" w:sz="0" w:space="0" w:color="auto"/>
      </w:divBdr>
    </w:div>
    <w:div w:id="1843349580">
      <w:marLeft w:val="0"/>
      <w:marRight w:val="0"/>
      <w:marTop w:val="0"/>
      <w:marBottom w:val="0"/>
      <w:divBdr>
        <w:top w:val="none" w:sz="0" w:space="0" w:color="auto"/>
        <w:left w:val="none" w:sz="0" w:space="0" w:color="auto"/>
        <w:bottom w:val="none" w:sz="0" w:space="0" w:color="auto"/>
        <w:right w:val="none" w:sz="0" w:space="0" w:color="auto"/>
      </w:divBdr>
    </w:div>
    <w:div w:id="1843473573">
      <w:marLeft w:val="0"/>
      <w:marRight w:val="0"/>
      <w:marTop w:val="0"/>
      <w:marBottom w:val="0"/>
      <w:divBdr>
        <w:top w:val="none" w:sz="0" w:space="0" w:color="auto"/>
        <w:left w:val="none" w:sz="0" w:space="0" w:color="auto"/>
        <w:bottom w:val="none" w:sz="0" w:space="0" w:color="auto"/>
        <w:right w:val="none" w:sz="0" w:space="0" w:color="auto"/>
      </w:divBdr>
    </w:div>
    <w:div w:id="1844129175">
      <w:marLeft w:val="0"/>
      <w:marRight w:val="0"/>
      <w:marTop w:val="0"/>
      <w:marBottom w:val="0"/>
      <w:divBdr>
        <w:top w:val="none" w:sz="0" w:space="0" w:color="auto"/>
        <w:left w:val="none" w:sz="0" w:space="0" w:color="auto"/>
        <w:bottom w:val="none" w:sz="0" w:space="0" w:color="auto"/>
        <w:right w:val="none" w:sz="0" w:space="0" w:color="auto"/>
      </w:divBdr>
    </w:div>
    <w:div w:id="1845627683">
      <w:marLeft w:val="0"/>
      <w:marRight w:val="0"/>
      <w:marTop w:val="0"/>
      <w:marBottom w:val="0"/>
      <w:divBdr>
        <w:top w:val="none" w:sz="0" w:space="0" w:color="auto"/>
        <w:left w:val="none" w:sz="0" w:space="0" w:color="auto"/>
        <w:bottom w:val="none" w:sz="0" w:space="0" w:color="auto"/>
        <w:right w:val="none" w:sz="0" w:space="0" w:color="auto"/>
      </w:divBdr>
    </w:div>
    <w:div w:id="1846478487">
      <w:marLeft w:val="0"/>
      <w:marRight w:val="0"/>
      <w:marTop w:val="0"/>
      <w:marBottom w:val="0"/>
      <w:divBdr>
        <w:top w:val="none" w:sz="0" w:space="0" w:color="auto"/>
        <w:left w:val="none" w:sz="0" w:space="0" w:color="auto"/>
        <w:bottom w:val="none" w:sz="0" w:space="0" w:color="auto"/>
        <w:right w:val="none" w:sz="0" w:space="0" w:color="auto"/>
      </w:divBdr>
    </w:div>
    <w:div w:id="1847937664">
      <w:marLeft w:val="0"/>
      <w:marRight w:val="0"/>
      <w:marTop w:val="0"/>
      <w:marBottom w:val="0"/>
      <w:divBdr>
        <w:top w:val="none" w:sz="0" w:space="0" w:color="auto"/>
        <w:left w:val="none" w:sz="0" w:space="0" w:color="auto"/>
        <w:bottom w:val="none" w:sz="0" w:space="0" w:color="auto"/>
        <w:right w:val="none" w:sz="0" w:space="0" w:color="auto"/>
      </w:divBdr>
    </w:div>
    <w:div w:id="1847940004">
      <w:marLeft w:val="0"/>
      <w:marRight w:val="0"/>
      <w:marTop w:val="0"/>
      <w:marBottom w:val="0"/>
      <w:divBdr>
        <w:top w:val="none" w:sz="0" w:space="0" w:color="auto"/>
        <w:left w:val="none" w:sz="0" w:space="0" w:color="auto"/>
        <w:bottom w:val="none" w:sz="0" w:space="0" w:color="auto"/>
        <w:right w:val="none" w:sz="0" w:space="0" w:color="auto"/>
      </w:divBdr>
    </w:div>
    <w:div w:id="1848012413">
      <w:marLeft w:val="0"/>
      <w:marRight w:val="0"/>
      <w:marTop w:val="0"/>
      <w:marBottom w:val="0"/>
      <w:divBdr>
        <w:top w:val="none" w:sz="0" w:space="0" w:color="auto"/>
        <w:left w:val="none" w:sz="0" w:space="0" w:color="auto"/>
        <w:bottom w:val="none" w:sz="0" w:space="0" w:color="auto"/>
        <w:right w:val="none" w:sz="0" w:space="0" w:color="auto"/>
      </w:divBdr>
    </w:div>
    <w:div w:id="1849757047">
      <w:marLeft w:val="0"/>
      <w:marRight w:val="0"/>
      <w:marTop w:val="0"/>
      <w:marBottom w:val="0"/>
      <w:divBdr>
        <w:top w:val="none" w:sz="0" w:space="0" w:color="auto"/>
        <w:left w:val="none" w:sz="0" w:space="0" w:color="auto"/>
        <w:bottom w:val="none" w:sz="0" w:space="0" w:color="auto"/>
        <w:right w:val="none" w:sz="0" w:space="0" w:color="auto"/>
      </w:divBdr>
    </w:div>
    <w:div w:id="1850169984">
      <w:marLeft w:val="0"/>
      <w:marRight w:val="0"/>
      <w:marTop w:val="0"/>
      <w:marBottom w:val="0"/>
      <w:divBdr>
        <w:top w:val="none" w:sz="0" w:space="0" w:color="auto"/>
        <w:left w:val="none" w:sz="0" w:space="0" w:color="auto"/>
        <w:bottom w:val="none" w:sz="0" w:space="0" w:color="auto"/>
        <w:right w:val="none" w:sz="0" w:space="0" w:color="auto"/>
      </w:divBdr>
    </w:div>
    <w:div w:id="1850947705">
      <w:marLeft w:val="0"/>
      <w:marRight w:val="0"/>
      <w:marTop w:val="0"/>
      <w:marBottom w:val="0"/>
      <w:divBdr>
        <w:top w:val="none" w:sz="0" w:space="0" w:color="auto"/>
        <w:left w:val="none" w:sz="0" w:space="0" w:color="auto"/>
        <w:bottom w:val="none" w:sz="0" w:space="0" w:color="auto"/>
        <w:right w:val="none" w:sz="0" w:space="0" w:color="auto"/>
      </w:divBdr>
    </w:div>
    <w:div w:id="1851917382">
      <w:marLeft w:val="0"/>
      <w:marRight w:val="0"/>
      <w:marTop w:val="0"/>
      <w:marBottom w:val="0"/>
      <w:divBdr>
        <w:top w:val="none" w:sz="0" w:space="0" w:color="auto"/>
        <w:left w:val="none" w:sz="0" w:space="0" w:color="auto"/>
        <w:bottom w:val="none" w:sz="0" w:space="0" w:color="auto"/>
        <w:right w:val="none" w:sz="0" w:space="0" w:color="auto"/>
      </w:divBdr>
    </w:div>
    <w:div w:id="1852403763">
      <w:marLeft w:val="0"/>
      <w:marRight w:val="0"/>
      <w:marTop w:val="0"/>
      <w:marBottom w:val="0"/>
      <w:divBdr>
        <w:top w:val="none" w:sz="0" w:space="0" w:color="auto"/>
        <w:left w:val="none" w:sz="0" w:space="0" w:color="auto"/>
        <w:bottom w:val="none" w:sz="0" w:space="0" w:color="auto"/>
        <w:right w:val="none" w:sz="0" w:space="0" w:color="auto"/>
      </w:divBdr>
    </w:div>
    <w:div w:id="1852714775">
      <w:marLeft w:val="0"/>
      <w:marRight w:val="0"/>
      <w:marTop w:val="0"/>
      <w:marBottom w:val="0"/>
      <w:divBdr>
        <w:top w:val="none" w:sz="0" w:space="0" w:color="auto"/>
        <w:left w:val="none" w:sz="0" w:space="0" w:color="auto"/>
        <w:bottom w:val="none" w:sz="0" w:space="0" w:color="auto"/>
        <w:right w:val="none" w:sz="0" w:space="0" w:color="auto"/>
      </w:divBdr>
    </w:div>
    <w:div w:id="1853252276">
      <w:marLeft w:val="0"/>
      <w:marRight w:val="0"/>
      <w:marTop w:val="0"/>
      <w:marBottom w:val="0"/>
      <w:divBdr>
        <w:top w:val="none" w:sz="0" w:space="0" w:color="auto"/>
        <w:left w:val="none" w:sz="0" w:space="0" w:color="auto"/>
        <w:bottom w:val="none" w:sz="0" w:space="0" w:color="auto"/>
        <w:right w:val="none" w:sz="0" w:space="0" w:color="auto"/>
      </w:divBdr>
    </w:div>
    <w:div w:id="1853956864">
      <w:marLeft w:val="0"/>
      <w:marRight w:val="0"/>
      <w:marTop w:val="0"/>
      <w:marBottom w:val="0"/>
      <w:divBdr>
        <w:top w:val="none" w:sz="0" w:space="0" w:color="auto"/>
        <w:left w:val="none" w:sz="0" w:space="0" w:color="auto"/>
        <w:bottom w:val="none" w:sz="0" w:space="0" w:color="auto"/>
        <w:right w:val="none" w:sz="0" w:space="0" w:color="auto"/>
      </w:divBdr>
    </w:div>
    <w:div w:id="1854881584">
      <w:marLeft w:val="0"/>
      <w:marRight w:val="0"/>
      <w:marTop w:val="0"/>
      <w:marBottom w:val="0"/>
      <w:divBdr>
        <w:top w:val="none" w:sz="0" w:space="0" w:color="auto"/>
        <w:left w:val="none" w:sz="0" w:space="0" w:color="auto"/>
        <w:bottom w:val="none" w:sz="0" w:space="0" w:color="auto"/>
        <w:right w:val="none" w:sz="0" w:space="0" w:color="auto"/>
      </w:divBdr>
    </w:div>
    <w:div w:id="1855797721">
      <w:marLeft w:val="0"/>
      <w:marRight w:val="0"/>
      <w:marTop w:val="0"/>
      <w:marBottom w:val="0"/>
      <w:divBdr>
        <w:top w:val="none" w:sz="0" w:space="0" w:color="auto"/>
        <w:left w:val="none" w:sz="0" w:space="0" w:color="auto"/>
        <w:bottom w:val="none" w:sz="0" w:space="0" w:color="auto"/>
        <w:right w:val="none" w:sz="0" w:space="0" w:color="auto"/>
      </w:divBdr>
    </w:div>
    <w:div w:id="1856262256">
      <w:marLeft w:val="0"/>
      <w:marRight w:val="0"/>
      <w:marTop w:val="0"/>
      <w:marBottom w:val="0"/>
      <w:divBdr>
        <w:top w:val="none" w:sz="0" w:space="0" w:color="auto"/>
        <w:left w:val="none" w:sz="0" w:space="0" w:color="auto"/>
        <w:bottom w:val="none" w:sz="0" w:space="0" w:color="auto"/>
        <w:right w:val="none" w:sz="0" w:space="0" w:color="auto"/>
      </w:divBdr>
    </w:div>
    <w:div w:id="1861167308">
      <w:marLeft w:val="0"/>
      <w:marRight w:val="0"/>
      <w:marTop w:val="0"/>
      <w:marBottom w:val="0"/>
      <w:divBdr>
        <w:top w:val="none" w:sz="0" w:space="0" w:color="auto"/>
        <w:left w:val="none" w:sz="0" w:space="0" w:color="auto"/>
        <w:bottom w:val="none" w:sz="0" w:space="0" w:color="auto"/>
        <w:right w:val="none" w:sz="0" w:space="0" w:color="auto"/>
      </w:divBdr>
    </w:div>
    <w:div w:id="1863011616">
      <w:marLeft w:val="0"/>
      <w:marRight w:val="0"/>
      <w:marTop w:val="0"/>
      <w:marBottom w:val="0"/>
      <w:divBdr>
        <w:top w:val="none" w:sz="0" w:space="0" w:color="auto"/>
        <w:left w:val="none" w:sz="0" w:space="0" w:color="auto"/>
        <w:bottom w:val="none" w:sz="0" w:space="0" w:color="auto"/>
        <w:right w:val="none" w:sz="0" w:space="0" w:color="auto"/>
      </w:divBdr>
    </w:div>
    <w:div w:id="1863590260">
      <w:marLeft w:val="0"/>
      <w:marRight w:val="0"/>
      <w:marTop w:val="0"/>
      <w:marBottom w:val="0"/>
      <w:divBdr>
        <w:top w:val="none" w:sz="0" w:space="0" w:color="auto"/>
        <w:left w:val="none" w:sz="0" w:space="0" w:color="auto"/>
        <w:bottom w:val="none" w:sz="0" w:space="0" w:color="auto"/>
        <w:right w:val="none" w:sz="0" w:space="0" w:color="auto"/>
      </w:divBdr>
    </w:div>
    <w:div w:id="1864858388">
      <w:marLeft w:val="0"/>
      <w:marRight w:val="0"/>
      <w:marTop w:val="0"/>
      <w:marBottom w:val="0"/>
      <w:divBdr>
        <w:top w:val="none" w:sz="0" w:space="0" w:color="auto"/>
        <w:left w:val="none" w:sz="0" w:space="0" w:color="auto"/>
        <w:bottom w:val="none" w:sz="0" w:space="0" w:color="auto"/>
        <w:right w:val="none" w:sz="0" w:space="0" w:color="auto"/>
      </w:divBdr>
    </w:div>
    <w:div w:id="1866167795">
      <w:marLeft w:val="0"/>
      <w:marRight w:val="0"/>
      <w:marTop w:val="0"/>
      <w:marBottom w:val="0"/>
      <w:divBdr>
        <w:top w:val="none" w:sz="0" w:space="0" w:color="auto"/>
        <w:left w:val="none" w:sz="0" w:space="0" w:color="auto"/>
        <w:bottom w:val="none" w:sz="0" w:space="0" w:color="auto"/>
        <w:right w:val="none" w:sz="0" w:space="0" w:color="auto"/>
      </w:divBdr>
    </w:div>
    <w:div w:id="1867332088">
      <w:marLeft w:val="0"/>
      <w:marRight w:val="0"/>
      <w:marTop w:val="0"/>
      <w:marBottom w:val="0"/>
      <w:divBdr>
        <w:top w:val="none" w:sz="0" w:space="0" w:color="auto"/>
        <w:left w:val="none" w:sz="0" w:space="0" w:color="auto"/>
        <w:bottom w:val="none" w:sz="0" w:space="0" w:color="auto"/>
        <w:right w:val="none" w:sz="0" w:space="0" w:color="auto"/>
      </w:divBdr>
    </w:div>
    <w:div w:id="1869374629">
      <w:marLeft w:val="0"/>
      <w:marRight w:val="0"/>
      <w:marTop w:val="0"/>
      <w:marBottom w:val="0"/>
      <w:divBdr>
        <w:top w:val="none" w:sz="0" w:space="0" w:color="auto"/>
        <w:left w:val="none" w:sz="0" w:space="0" w:color="auto"/>
        <w:bottom w:val="none" w:sz="0" w:space="0" w:color="auto"/>
        <w:right w:val="none" w:sz="0" w:space="0" w:color="auto"/>
      </w:divBdr>
    </w:div>
    <w:div w:id="1869752867">
      <w:marLeft w:val="0"/>
      <w:marRight w:val="0"/>
      <w:marTop w:val="0"/>
      <w:marBottom w:val="0"/>
      <w:divBdr>
        <w:top w:val="none" w:sz="0" w:space="0" w:color="auto"/>
        <w:left w:val="none" w:sz="0" w:space="0" w:color="auto"/>
        <w:bottom w:val="none" w:sz="0" w:space="0" w:color="auto"/>
        <w:right w:val="none" w:sz="0" w:space="0" w:color="auto"/>
      </w:divBdr>
    </w:div>
    <w:div w:id="1871065062">
      <w:marLeft w:val="0"/>
      <w:marRight w:val="0"/>
      <w:marTop w:val="0"/>
      <w:marBottom w:val="0"/>
      <w:divBdr>
        <w:top w:val="none" w:sz="0" w:space="0" w:color="auto"/>
        <w:left w:val="none" w:sz="0" w:space="0" w:color="auto"/>
        <w:bottom w:val="none" w:sz="0" w:space="0" w:color="auto"/>
        <w:right w:val="none" w:sz="0" w:space="0" w:color="auto"/>
      </w:divBdr>
    </w:div>
    <w:div w:id="1872304162">
      <w:marLeft w:val="0"/>
      <w:marRight w:val="0"/>
      <w:marTop w:val="0"/>
      <w:marBottom w:val="0"/>
      <w:divBdr>
        <w:top w:val="none" w:sz="0" w:space="0" w:color="auto"/>
        <w:left w:val="none" w:sz="0" w:space="0" w:color="auto"/>
        <w:bottom w:val="none" w:sz="0" w:space="0" w:color="auto"/>
        <w:right w:val="none" w:sz="0" w:space="0" w:color="auto"/>
      </w:divBdr>
    </w:div>
    <w:div w:id="1874920713">
      <w:marLeft w:val="0"/>
      <w:marRight w:val="0"/>
      <w:marTop w:val="0"/>
      <w:marBottom w:val="0"/>
      <w:divBdr>
        <w:top w:val="none" w:sz="0" w:space="0" w:color="auto"/>
        <w:left w:val="none" w:sz="0" w:space="0" w:color="auto"/>
        <w:bottom w:val="none" w:sz="0" w:space="0" w:color="auto"/>
        <w:right w:val="none" w:sz="0" w:space="0" w:color="auto"/>
      </w:divBdr>
    </w:div>
    <w:div w:id="1875538805">
      <w:marLeft w:val="0"/>
      <w:marRight w:val="0"/>
      <w:marTop w:val="0"/>
      <w:marBottom w:val="0"/>
      <w:divBdr>
        <w:top w:val="none" w:sz="0" w:space="0" w:color="auto"/>
        <w:left w:val="none" w:sz="0" w:space="0" w:color="auto"/>
        <w:bottom w:val="none" w:sz="0" w:space="0" w:color="auto"/>
        <w:right w:val="none" w:sz="0" w:space="0" w:color="auto"/>
      </w:divBdr>
    </w:div>
    <w:div w:id="1878354399">
      <w:marLeft w:val="0"/>
      <w:marRight w:val="0"/>
      <w:marTop w:val="0"/>
      <w:marBottom w:val="0"/>
      <w:divBdr>
        <w:top w:val="none" w:sz="0" w:space="0" w:color="auto"/>
        <w:left w:val="none" w:sz="0" w:space="0" w:color="auto"/>
        <w:bottom w:val="none" w:sz="0" w:space="0" w:color="auto"/>
        <w:right w:val="none" w:sz="0" w:space="0" w:color="auto"/>
      </w:divBdr>
    </w:div>
    <w:div w:id="1878393837">
      <w:marLeft w:val="0"/>
      <w:marRight w:val="0"/>
      <w:marTop w:val="0"/>
      <w:marBottom w:val="0"/>
      <w:divBdr>
        <w:top w:val="none" w:sz="0" w:space="0" w:color="auto"/>
        <w:left w:val="none" w:sz="0" w:space="0" w:color="auto"/>
        <w:bottom w:val="none" w:sz="0" w:space="0" w:color="auto"/>
        <w:right w:val="none" w:sz="0" w:space="0" w:color="auto"/>
      </w:divBdr>
    </w:div>
    <w:div w:id="1881279612">
      <w:marLeft w:val="0"/>
      <w:marRight w:val="0"/>
      <w:marTop w:val="0"/>
      <w:marBottom w:val="0"/>
      <w:divBdr>
        <w:top w:val="none" w:sz="0" w:space="0" w:color="auto"/>
        <w:left w:val="none" w:sz="0" w:space="0" w:color="auto"/>
        <w:bottom w:val="none" w:sz="0" w:space="0" w:color="auto"/>
        <w:right w:val="none" w:sz="0" w:space="0" w:color="auto"/>
      </w:divBdr>
    </w:div>
    <w:div w:id="1881742395">
      <w:marLeft w:val="0"/>
      <w:marRight w:val="0"/>
      <w:marTop w:val="0"/>
      <w:marBottom w:val="0"/>
      <w:divBdr>
        <w:top w:val="none" w:sz="0" w:space="0" w:color="auto"/>
        <w:left w:val="none" w:sz="0" w:space="0" w:color="auto"/>
        <w:bottom w:val="none" w:sz="0" w:space="0" w:color="auto"/>
        <w:right w:val="none" w:sz="0" w:space="0" w:color="auto"/>
      </w:divBdr>
    </w:div>
    <w:div w:id="1882016112">
      <w:marLeft w:val="0"/>
      <w:marRight w:val="0"/>
      <w:marTop w:val="0"/>
      <w:marBottom w:val="0"/>
      <w:divBdr>
        <w:top w:val="none" w:sz="0" w:space="0" w:color="auto"/>
        <w:left w:val="none" w:sz="0" w:space="0" w:color="auto"/>
        <w:bottom w:val="none" w:sz="0" w:space="0" w:color="auto"/>
        <w:right w:val="none" w:sz="0" w:space="0" w:color="auto"/>
      </w:divBdr>
    </w:div>
    <w:div w:id="1882089484">
      <w:marLeft w:val="0"/>
      <w:marRight w:val="0"/>
      <w:marTop w:val="0"/>
      <w:marBottom w:val="0"/>
      <w:divBdr>
        <w:top w:val="none" w:sz="0" w:space="0" w:color="auto"/>
        <w:left w:val="none" w:sz="0" w:space="0" w:color="auto"/>
        <w:bottom w:val="none" w:sz="0" w:space="0" w:color="auto"/>
        <w:right w:val="none" w:sz="0" w:space="0" w:color="auto"/>
      </w:divBdr>
    </w:div>
    <w:div w:id="1883245485">
      <w:marLeft w:val="0"/>
      <w:marRight w:val="0"/>
      <w:marTop w:val="0"/>
      <w:marBottom w:val="0"/>
      <w:divBdr>
        <w:top w:val="none" w:sz="0" w:space="0" w:color="auto"/>
        <w:left w:val="none" w:sz="0" w:space="0" w:color="auto"/>
        <w:bottom w:val="none" w:sz="0" w:space="0" w:color="auto"/>
        <w:right w:val="none" w:sz="0" w:space="0" w:color="auto"/>
      </w:divBdr>
    </w:div>
    <w:div w:id="1883400358">
      <w:marLeft w:val="0"/>
      <w:marRight w:val="0"/>
      <w:marTop w:val="0"/>
      <w:marBottom w:val="0"/>
      <w:divBdr>
        <w:top w:val="none" w:sz="0" w:space="0" w:color="auto"/>
        <w:left w:val="none" w:sz="0" w:space="0" w:color="auto"/>
        <w:bottom w:val="none" w:sz="0" w:space="0" w:color="auto"/>
        <w:right w:val="none" w:sz="0" w:space="0" w:color="auto"/>
      </w:divBdr>
    </w:div>
    <w:div w:id="1884904064">
      <w:marLeft w:val="0"/>
      <w:marRight w:val="0"/>
      <w:marTop w:val="0"/>
      <w:marBottom w:val="0"/>
      <w:divBdr>
        <w:top w:val="none" w:sz="0" w:space="0" w:color="auto"/>
        <w:left w:val="none" w:sz="0" w:space="0" w:color="auto"/>
        <w:bottom w:val="none" w:sz="0" w:space="0" w:color="auto"/>
        <w:right w:val="none" w:sz="0" w:space="0" w:color="auto"/>
      </w:divBdr>
    </w:div>
    <w:div w:id="1887057688">
      <w:marLeft w:val="0"/>
      <w:marRight w:val="0"/>
      <w:marTop w:val="0"/>
      <w:marBottom w:val="0"/>
      <w:divBdr>
        <w:top w:val="none" w:sz="0" w:space="0" w:color="auto"/>
        <w:left w:val="none" w:sz="0" w:space="0" w:color="auto"/>
        <w:bottom w:val="none" w:sz="0" w:space="0" w:color="auto"/>
        <w:right w:val="none" w:sz="0" w:space="0" w:color="auto"/>
      </w:divBdr>
    </w:div>
    <w:div w:id="1887258166">
      <w:marLeft w:val="0"/>
      <w:marRight w:val="0"/>
      <w:marTop w:val="0"/>
      <w:marBottom w:val="0"/>
      <w:divBdr>
        <w:top w:val="none" w:sz="0" w:space="0" w:color="auto"/>
        <w:left w:val="none" w:sz="0" w:space="0" w:color="auto"/>
        <w:bottom w:val="none" w:sz="0" w:space="0" w:color="auto"/>
        <w:right w:val="none" w:sz="0" w:space="0" w:color="auto"/>
      </w:divBdr>
    </w:div>
    <w:div w:id="1887906183">
      <w:marLeft w:val="0"/>
      <w:marRight w:val="0"/>
      <w:marTop w:val="0"/>
      <w:marBottom w:val="0"/>
      <w:divBdr>
        <w:top w:val="none" w:sz="0" w:space="0" w:color="auto"/>
        <w:left w:val="none" w:sz="0" w:space="0" w:color="auto"/>
        <w:bottom w:val="none" w:sz="0" w:space="0" w:color="auto"/>
        <w:right w:val="none" w:sz="0" w:space="0" w:color="auto"/>
      </w:divBdr>
    </w:div>
    <w:div w:id="1890067057">
      <w:marLeft w:val="0"/>
      <w:marRight w:val="0"/>
      <w:marTop w:val="0"/>
      <w:marBottom w:val="0"/>
      <w:divBdr>
        <w:top w:val="none" w:sz="0" w:space="0" w:color="auto"/>
        <w:left w:val="none" w:sz="0" w:space="0" w:color="auto"/>
        <w:bottom w:val="none" w:sz="0" w:space="0" w:color="auto"/>
        <w:right w:val="none" w:sz="0" w:space="0" w:color="auto"/>
      </w:divBdr>
    </w:div>
    <w:div w:id="1890147725">
      <w:marLeft w:val="0"/>
      <w:marRight w:val="0"/>
      <w:marTop w:val="0"/>
      <w:marBottom w:val="0"/>
      <w:divBdr>
        <w:top w:val="none" w:sz="0" w:space="0" w:color="auto"/>
        <w:left w:val="none" w:sz="0" w:space="0" w:color="auto"/>
        <w:bottom w:val="none" w:sz="0" w:space="0" w:color="auto"/>
        <w:right w:val="none" w:sz="0" w:space="0" w:color="auto"/>
      </w:divBdr>
    </w:div>
    <w:div w:id="1891107689">
      <w:marLeft w:val="0"/>
      <w:marRight w:val="0"/>
      <w:marTop w:val="0"/>
      <w:marBottom w:val="0"/>
      <w:divBdr>
        <w:top w:val="none" w:sz="0" w:space="0" w:color="auto"/>
        <w:left w:val="none" w:sz="0" w:space="0" w:color="auto"/>
        <w:bottom w:val="none" w:sz="0" w:space="0" w:color="auto"/>
        <w:right w:val="none" w:sz="0" w:space="0" w:color="auto"/>
      </w:divBdr>
    </w:div>
    <w:div w:id="1892300209">
      <w:marLeft w:val="0"/>
      <w:marRight w:val="0"/>
      <w:marTop w:val="0"/>
      <w:marBottom w:val="0"/>
      <w:divBdr>
        <w:top w:val="none" w:sz="0" w:space="0" w:color="auto"/>
        <w:left w:val="none" w:sz="0" w:space="0" w:color="auto"/>
        <w:bottom w:val="none" w:sz="0" w:space="0" w:color="auto"/>
        <w:right w:val="none" w:sz="0" w:space="0" w:color="auto"/>
      </w:divBdr>
    </w:div>
    <w:div w:id="1893299781">
      <w:marLeft w:val="0"/>
      <w:marRight w:val="0"/>
      <w:marTop w:val="0"/>
      <w:marBottom w:val="0"/>
      <w:divBdr>
        <w:top w:val="none" w:sz="0" w:space="0" w:color="auto"/>
        <w:left w:val="none" w:sz="0" w:space="0" w:color="auto"/>
        <w:bottom w:val="none" w:sz="0" w:space="0" w:color="auto"/>
        <w:right w:val="none" w:sz="0" w:space="0" w:color="auto"/>
      </w:divBdr>
    </w:div>
    <w:div w:id="1894462161">
      <w:marLeft w:val="0"/>
      <w:marRight w:val="0"/>
      <w:marTop w:val="0"/>
      <w:marBottom w:val="0"/>
      <w:divBdr>
        <w:top w:val="none" w:sz="0" w:space="0" w:color="auto"/>
        <w:left w:val="none" w:sz="0" w:space="0" w:color="auto"/>
        <w:bottom w:val="none" w:sz="0" w:space="0" w:color="auto"/>
        <w:right w:val="none" w:sz="0" w:space="0" w:color="auto"/>
      </w:divBdr>
    </w:div>
    <w:div w:id="1894652629">
      <w:marLeft w:val="0"/>
      <w:marRight w:val="0"/>
      <w:marTop w:val="0"/>
      <w:marBottom w:val="0"/>
      <w:divBdr>
        <w:top w:val="none" w:sz="0" w:space="0" w:color="auto"/>
        <w:left w:val="none" w:sz="0" w:space="0" w:color="auto"/>
        <w:bottom w:val="none" w:sz="0" w:space="0" w:color="auto"/>
        <w:right w:val="none" w:sz="0" w:space="0" w:color="auto"/>
      </w:divBdr>
    </w:div>
    <w:div w:id="1894803107">
      <w:marLeft w:val="0"/>
      <w:marRight w:val="0"/>
      <w:marTop w:val="0"/>
      <w:marBottom w:val="0"/>
      <w:divBdr>
        <w:top w:val="none" w:sz="0" w:space="0" w:color="auto"/>
        <w:left w:val="none" w:sz="0" w:space="0" w:color="auto"/>
        <w:bottom w:val="none" w:sz="0" w:space="0" w:color="auto"/>
        <w:right w:val="none" w:sz="0" w:space="0" w:color="auto"/>
      </w:divBdr>
    </w:div>
    <w:div w:id="1895235895">
      <w:marLeft w:val="0"/>
      <w:marRight w:val="0"/>
      <w:marTop w:val="0"/>
      <w:marBottom w:val="0"/>
      <w:divBdr>
        <w:top w:val="none" w:sz="0" w:space="0" w:color="auto"/>
        <w:left w:val="none" w:sz="0" w:space="0" w:color="auto"/>
        <w:bottom w:val="none" w:sz="0" w:space="0" w:color="auto"/>
        <w:right w:val="none" w:sz="0" w:space="0" w:color="auto"/>
      </w:divBdr>
    </w:div>
    <w:div w:id="1896087803">
      <w:marLeft w:val="0"/>
      <w:marRight w:val="0"/>
      <w:marTop w:val="0"/>
      <w:marBottom w:val="0"/>
      <w:divBdr>
        <w:top w:val="none" w:sz="0" w:space="0" w:color="auto"/>
        <w:left w:val="none" w:sz="0" w:space="0" w:color="auto"/>
        <w:bottom w:val="none" w:sz="0" w:space="0" w:color="auto"/>
        <w:right w:val="none" w:sz="0" w:space="0" w:color="auto"/>
      </w:divBdr>
    </w:div>
    <w:div w:id="1898274305">
      <w:marLeft w:val="0"/>
      <w:marRight w:val="0"/>
      <w:marTop w:val="0"/>
      <w:marBottom w:val="0"/>
      <w:divBdr>
        <w:top w:val="none" w:sz="0" w:space="0" w:color="auto"/>
        <w:left w:val="none" w:sz="0" w:space="0" w:color="auto"/>
        <w:bottom w:val="none" w:sz="0" w:space="0" w:color="auto"/>
        <w:right w:val="none" w:sz="0" w:space="0" w:color="auto"/>
      </w:divBdr>
    </w:div>
    <w:div w:id="1900092189">
      <w:marLeft w:val="0"/>
      <w:marRight w:val="0"/>
      <w:marTop w:val="0"/>
      <w:marBottom w:val="0"/>
      <w:divBdr>
        <w:top w:val="none" w:sz="0" w:space="0" w:color="auto"/>
        <w:left w:val="none" w:sz="0" w:space="0" w:color="auto"/>
        <w:bottom w:val="none" w:sz="0" w:space="0" w:color="auto"/>
        <w:right w:val="none" w:sz="0" w:space="0" w:color="auto"/>
      </w:divBdr>
    </w:div>
    <w:div w:id="1900558498">
      <w:marLeft w:val="0"/>
      <w:marRight w:val="0"/>
      <w:marTop w:val="0"/>
      <w:marBottom w:val="0"/>
      <w:divBdr>
        <w:top w:val="none" w:sz="0" w:space="0" w:color="auto"/>
        <w:left w:val="none" w:sz="0" w:space="0" w:color="auto"/>
        <w:bottom w:val="none" w:sz="0" w:space="0" w:color="auto"/>
        <w:right w:val="none" w:sz="0" w:space="0" w:color="auto"/>
      </w:divBdr>
    </w:div>
    <w:div w:id="1901623881">
      <w:marLeft w:val="0"/>
      <w:marRight w:val="0"/>
      <w:marTop w:val="0"/>
      <w:marBottom w:val="0"/>
      <w:divBdr>
        <w:top w:val="none" w:sz="0" w:space="0" w:color="auto"/>
        <w:left w:val="none" w:sz="0" w:space="0" w:color="auto"/>
        <w:bottom w:val="none" w:sz="0" w:space="0" w:color="auto"/>
        <w:right w:val="none" w:sz="0" w:space="0" w:color="auto"/>
      </w:divBdr>
    </w:div>
    <w:div w:id="1903518705">
      <w:marLeft w:val="0"/>
      <w:marRight w:val="0"/>
      <w:marTop w:val="0"/>
      <w:marBottom w:val="0"/>
      <w:divBdr>
        <w:top w:val="none" w:sz="0" w:space="0" w:color="auto"/>
        <w:left w:val="none" w:sz="0" w:space="0" w:color="auto"/>
        <w:bottom w:val="none" w:sz="0" w:space="0" w:color="auto"/>
        <w:right w:val="none" w:sz="0" w:space="0" w:color="auto"/>
      </w:divBdr>
    </w:div>
    <w:div w:id="1904944807">
      <w:marLeft w:val="0"/>
      <w:marRight w:val="0"/>
      <w:marTop w:val="0"/>
      <w:marBottom w:val="0"/>
      <w:divBdr>
        <w:top w:val="none" w:sz="0" w:space="0" w:color="auto"/>
        <w:left w:val="none" w:sz="0" w:space="0" w:color="auto"/>
        <w:bottom w:val="none" w:sz="0" w:space="0" w:color="auto"/>
        <w:right w:val="none" w:sz="0" w:space="0" w:color="auto"/>
      </w:divBdr>
    </w:div>
    <w:div w:id="1905989146">
      <w:marLeft w:val="0"/>
      <w:marRight w:val="0"/>
      <w:marTop w:val="0"/>
      <w:marBottom w:val="0"/>
      <w:divBdr>
        <w:top w:val="none" w:sz="0" w:space="0" w:color="auto"/>
        <w:left w:val="none" w:sz="0" w:space="0" w:color="auto"/>
        <w:bottom w:val="none" w:sz="0" w:space="0" w:color="auto"/>
        <w:right w:val="none" w:sz="0" w:space="0" w:color="auto"/>
      </w:divBdr>
    </w:div>
    <w:div w:id="1906531108">
      <w:marLeft w:val="0"/>
      <w:marRight w:val="0"/>
      <w:marTop w:val="0"/>
      <w:marBottom w:val="0"/>
      <w:divBdr>
        <w:top w:val="none" w:sz="0" w:space="0" w:color="auto"/>
        <w:left w:val="none" w:sz="0" w:space="0" w:color="auto"/>
        <w:bottom w:val="none" w:sz="0" w:space="0" w:color="auto"/>
        <w:right w:val="none" w:sz="0" w:space="0" w:color="auto"/>
      </w:divBdr>
    </w:div>
    <w:div w:id="1908833548">
      <w:marLeft w:val="0"/>
      <w:marRight w:val="0"/>
      <w:marTop w:val="0"/>
      <w:marBottom w:val="0"/>
      <w:divBdr>
        <w:top w:val="none" w:sz="0" w:space="0" w:color="auto"/>
        <w:left w:val="none" w:sz="0" w:space="0" w:color="auto"/>
        <w:bottom w:val="none" w:sz="0" w:space="0" w:color="auto"/>
        <w:right w:val="none" w:sz="0" w:space="0" w:color="auto"/>
      </w:divBdr>
    </w:div>
    <w:div w:id="1909416522">
      <w:marLeft w:val="0"/>
      <w:marRight w:val="0"/>
      <w:marTop w:val="0"/>
      <w:marBottom w:val="0"/>
      <w:divBdr>
        <w:top w:val="none" w:sz="0" w:space="0" w:color="auto"/>
        <w:left w:val="none" w:sz="0" w:space="0" w:color="auto"/>
        <w:bottom w:val="none" w:sz="0" w:space="0" w:color="auto"/>
        <w:right w:val="none" w:sz="0" w:space="0" w:color="auto"/>
      </w:divBdr>
    </w:div>
    <w:div w:id="1911647324">
      <w:marLeft w:val="0"/>
      <w:marRight w:val="0"/>
      <w:marTop w:val="0"/>
      <w:marBottom w:val="0"/>
      <w:divBdr>
        <w:top w:val="none" w:sz="0" w:space="0" w:color="auto"/>
        <w:left w:val="none" w:sz="0" w:space="0" w:color="auto"/>
        <w:bottom w:val="none" w:sz="0" w:space="0" w:color="auto"/>
        <w:right w:val="none" w:sz="0" w:space="0" w:color="auto"/>
      </w:divBdr>
    </w:div>
    <w:div w:id="1913276393">
      <w:marLeft w:val="0"/>
      <w:marRight w:val="0"/>
      <w:marTop w:val="0"/>
      <w:marBottom w:val="0"/>
      <w:divBdr>
        <w:top w:val="none" w:sz="0" w:space="0" w:color="auto"/>
        <w:left w:val="none" w:sz="0" w:space="0" w:color="auto"/>
        <w:bottom w:val="none" w:sz="0" w:space="0" w:color="auto"/>
        <w:right w:val="none" w:sz="0" w:space="0" w:color="auto"/>
      </w:divBdr>
    </w:div>
    <w:div w:id="1913927618">
      <w:marLeft w:val="0"/>
      <w:marRight w:val="0"/>
      <w:marTop w:val="0"/>
      <w:marBottom w:val="0"/>
      <w:divBdr>
        <w:top w:val="none" w:sz="0" w:space="0" w:color="auto"/>
        <w:left w:val="none" w:sz="0" w:space="0" w:color="auto"/>
        <w:bottom w:val="none" w:sz="0" w:space="0" w:color="auto"/>
        <w:right w:val="none" w:sz="0" w:space="0" w:color="auto"/>
      </w:divBdr>
    </w:div>
    <w:div w:id="1917592936">
      <w:marLeft w:val="0"/>
      <w:marRight w:val="0"/>
      <w:marTop w:val="0"/>
      <w:marBottom w:val="0"/>
      <w:divBdr>
        <w:top w:val="none" w:sz="0" w:space="0" w:color="auto"/>
        <w:left w:val="none" w:sz="0" w:space="0" w:color="auto"/>
        <w:bottom w:val="none" w:sz="0" w:space="0" w:color="auto"/>
        <w:right w:val="none" w:sz="0" w:space="0" w:color="auto"/>
      </w:divBdr>
    </w:div>
    <w:div w:id="1917976830">
      <w:marLeft w:val="0"/>
      <w:marRight w:val="0"/>
      <w:marTop w:val="0"/>
      <w:marBottom w:val="0"/>
      <w:divBdr>
        <w:top w:val="none" w:sz="0" w:space="0" w:color="auto"/>
        <w:left w:val="none" w:sz="0" w:space="0" w:color="auto"/>
        <w:bottom w:val="none" w:sz="0" w:space="0" w:color="auto"/>
        <w:right w:val="none" w:sz="0" w:space="0" w:color="auto"/>
      </w:divBdr>
    </w:div>
    <w:div w:id="1919900886">
      <w:marLeft w:val="0"/>
      <w:marRight w:val="0"/>
      <w:marTop w:val="0"/>
      <w:marBottom w:val="0"/>
      <w:divBdr>
        <w:top w:val="none" w:sz="0" w:space="0" w:color="auto"/>
        <w:left w:val="none" w:sz="0" w:space="0" w:color="auto"/>
        <w:bottom w:val="none" w:sz="0" w:space="0" w:color="auto"/>
        <w:right w:val="none" w:sz="0" w:space="0" w:color="auto"/>
      </w:divBdr>
    </w:div>
    <w:div w:id="1920670580">
      <w:marLeft w:val="0"/>
      <w:marRight w:val="0"/>
      <w:marTop w:val="0"/>
      <w:marBottom w:val="0"/>
      <w:divBdr>
        <w:top w:val="none" w:sz="0" w:space="0" w:color="auto"/>
        <w:left w:val="none" w:sz="0" w:space="0" w:color="auto"/>
        <w:bottom w:val="none" w:sz="0" w:space="0" w:color="auto"/>
        <w:right w:val="none" w:sz="0" w:space="0" w:color="auto"/>
      </w:divBdr>
    </w:div>
    <w:div w:id="1921133350">
      <w:marLeft w:val="0"/>
      <w:marRight w:val="0"/>
      <w:marTop w:val="0"/>
      <w:marBottom w:val="0"/>
      <w:divBdr>
        <w:top w:val="none" w:sz="0" w:space="0" w:color="auto"/>
        <w:left w:val="none" w:sz="0" w:space="0" w:color="auto"/>
        <w:bottom w:val="none" w:sz="0" w:space="0" w:color="auto"/>
        <w:right w:val="none" w:sz="0" w:space="0" w:color="auto"/>
      </w:divBdr>
    </w:div>
    <w:div w:id="1922372370">
      <w:marLeft w:val="0"/>
      <w:marRight w:val="0"/>
      <w:marTop w:val="0"/>
      <w:marBottom w:val="0"/>
      <w:divBdr>
        <w:top w:val="none" w:sz="0" w:space="0" w:color="auto"/>
        <w:left w:val="none" w:sz="0" w:space="0" w:color="auto"/>
        <w:bottom w:val="none" w:sz="0" w:space="0" w:color="auto"/>
        <w:right w:val="none" w:sz="0" w:space="0" w:color="auto"/>
      </w:divBdr>
    </w:div>
    <w:div w:id="1922564304">
      <w:marLeft w:val="0"/>
      <w:marRight w:val="0"/>
      <w:marTop w:val="0"/>
      <w:marBottom w:val="0"/>
      <w:divBdr>
        <w:top w:val="none" w:sz="0" w:space="0" w:color="auto"/>
        <w:left w:val="none" w:sz="0" w:space="0" w:color="auto"/>
        <w:bottom w:val="none" w:sz="0" w:space="0" w:color="auto"/>
        <w:right w:val="none" w:sz="0" w:space="0" w:color="auto"/>
      </w:divBdr>
    </w:div>
    <w:div w:id="1923023171">
      <w:marLeft w:val="0"/>
      <w:marRight w:val="0"/>
      <w:marTop w:val="0"/>
      <w:marBottom w:val="0"/>
      <w:divBdr>
        <w:top w:val="none" w:sz="0" w:space="0" w:color="auto"/>
        <w:left w:val="none" w:sz="0" w:space="0" w:color="auto"/>
        <w:bottom w:val="none" w:sz="0" w:space="0" w:color="auto"/>
        <w:right w:val="none" w:sz="0" w:space="0" w:color="auto"/>
      </w:divBdr>
    </w:div>
    <w:div w:id="1923174050">
      <w:marLeft w:val="0"/>
      <w:marRight w:val="0"/>
      <w:marTop w:val="0"/>
      <w:marBottom w:val="0"/>
      <w:divBdr>
        <w:top w:val="none" w:sz="0" w:space="0" w:color="auto"/>
        <w:left w:val="none" w:sz="0" w:space="0" w:color="auto"/>
        <w:bottom w:val="none" w:sz="0" w:space="0" w:color="auto"/>
        <w:right w:val="none" w:sz="0" w:space="0" w:color="auto"/>
      </w:divBdr>
    </w:div>
    <w:div w:id="1924299225">
      <w:marLeft w:val="0"/>
      <w:marRight w:val="0"/>
      <w:marTop w:val="0"/>
      <w:marBottom w:val="0"/>
      <w:divBdr>
        <w:top w:val="none" w:sz="0" w:space="0" w:color="auto"/>
        <w:left w:val="none" w:sz="0" w:space="0" w:color="auto"/>
        <w:bottom w:val="none" w:sz="0" w:space="0" w:color="auto"/>
        <w:right w:val="none" w:sz="0" w:space="0" w:color="auto"/>
      </w:divBdr>
    </w:div>
    <w:div w:id="1925215586">
      <w:marLeft w:val="0"/>
      <w:marRight w:val="0"/>
      <w:marTop w:val="0"/>
      <w:marBottom w:val="0"/>
      <w:divBdr>
        <w:top w:val="none" w:sz="0" w:space="0" w:color="auto"/>
        <w:left w:val="none" w:sz="0" w:space="0" w:color="auto"/>
        <w:bottom w:val="none" w:sz="0" w:space="0" w:color="auto"/>
        <w:right w:val="none" w:sz="0" w:space="0" w:color="auto"/>
      </w:divBdr>
    </w:div>
    <w:div w:id="1925872040">
      <w:marLeft w:val="0"/>
      <w:marRight w:val="0"/>
      <w:marTop w:val="0"/>
      <w:marBottom w:val="0"/>
      <w:divBdr>
        <w:top w:val="none" w:sz="0" w:space="0" w:color="auto"/>
        <w:left w:val="none" w:sz="0" w:space="0" w:color="auto"/>
        <w:bottom w:val="none" w:sz="0" w:space="0" w:color="auto"/>
        <w:right w:val="none" w:sz="0" w:space="0" w:color="auto"/>
      </w:divBdr>
    </w:div>
    <w:div w:id="1928923697">
      <w:marLeft w:val="0"/>
      <w:marRight w:val="0"/>
      <w:marTop w:val="0"/>
      <w:marBottom w:val="0"/>
      <w:divBdr>
        <w:top w:val="none" w:sz="0" w:space="0" w:color="auto"/>
        <w:left w:val="none" w:sz="0" w:space="0" w:color="auto"/>
        <w:bottom w:val="none" w:sz="0" w:space="0" w:color="auto"/>
        <w:right w:val="none" w:sz="0" w:space="0" w:color="auto"/>
      </w:divBdr>
    </w:div>
    <w:div w:id="1929266156">
      <w:marLeft w:val="0"/>
      <w:marRight w:val="0"/>
      <w:marTop w:val="0"/>
      <w:marBottom w:val="0"/>
      <w:divBdr>
        <w:top w:val="none" w:sz="0" w:space="0" w:color="auto"/>
        <w:left w:val="none" w:sz="0" w:space="0" w:color="auto"/>
        <w:bottom w:val="none" w:sz="0" w:space="0" w:color="auto"/>
        <w:right w:val="none" w:sz="0" w:space="0" w:color="auto"/>
      </w:divBdr>
    </w:div>
    <w:div w:id="1930041882">
      <w:marLeft w:val="0"/>
      <w:marRight w:val="0"/>
      <w:marTop w:val="0"/>
      <w:marBottom w:val="0"/>
      <w:divBdr>
        <w:top w:val="none" w:sz="0" w:space="0" w:color="auto"/>
        <w:left w:val="none" w:sz="0" w:space="0" w:color="auto"/>
        <w:bottom w:val="none" w:sz="0" w:space="0" w:color="auto"/>
        <w:right w:val="none" w:sz="0" w:space="0" w:color="auto"/>
      </w:divBdr>
    </w:div>
    <w:div w:id="1931228931">
      <w:marLeft w:val="0"/>
      <w:marRight w:val="0"/>
      <w:marTop w:val="0"/>
      <w:marBottom w:val="0"/>
      <w:divBdr>
        <w:top w:val="none" w:sz="0" w:space="0" w:color="auto"/>
        <w:left w:val="none" w:sz="0" w:space="0" w:color="auto"/>
        <w:bottom w:val="none" w:sz="0" w:space="0" w:color="auto"/>
        <w:right w:val="none" w:sz="0" w:space="0" w:color="auto"/>
      </w:divBdr>
    </w:div>
    <w:div w:id="1932159292">
      <w:marLeft w:val="0"/>
      <w:marRight w:val="0"/>
      <w:marTop w:val="0"/>
      <w:marBottom w:val="0"/>
      <w:divBdr>
        <w:top w:val="none" w:sz="0" w:space="0" w:color="auto"/>
        <w:left w:val="none" w:sz="0" w:space="0" w:color="auto"/>
        <w:bottom w:val="none" w:sz="0" w:space="0" w:color="auto"/>
        <w:right w:val="none" w:sz="0" w:space="0" w:color="auto"/>
      </w:divBdr>
    </w:div>
    <w:div w:id="1932347187">
      <w:marLeft w:val="0"/>
      <w:marRight w:val="0"/>
      <w:marTop w:val="0"/>
      <w:marBottom w:val="0"/>
      <w:divBdr>
        <w:top w:val="none" w:sz="0" w:space="0" w:color="auto"/>
        <w:left w:val="none" w:sz="0" w:space="0" w:color="auto"/>
        <w:bottom w:val="none" w:sz="0" w:space="0" w:color="auto"/>
        <w:right w:val="none" w:sz="0" w:space="0" w:color="auto"/>
      </w:divBdr>
    </w:div>
    <w:div w:id="1932857778">
      <w:marLeft w:val="0"/>
      <w:marRight w:val="0"/>
      <w:marTop w:val="0"/>
      <w:marBottom w:val="0"/>
      <w:divBdr>
        <w:top w:val="none" w:sz="0" w:space="0" w:color="auto"/>
        <w:left w:val="none" w:sz="0" w:space="0" w:color="auto"/>
        <w:bottom w:val="none" w:sz="0" w:space="0" w:color="auto"/>
        <w:right w:val="none" w:sz="0" w:space="0" w:color="auto"/>
      </w:divBdr>
    </w:div>
    <w:div w:id="1933007417">
      <w:marLeft w:val="0"/>
      <w:marRight w:val="0"/>
      <w:marTop w:val="0"/>
      <w:marBottom w:val="0"/>
      <w:divBdr>
        <w:top w:val="none" w:sz="0" w:space="0" w:color="auto"/>
        <w:left w:val="none" w:sz="0" w:space="0" w:color="auto"/>
        <w:bottom w:val="none" w:sz="0" w:space="0" w:color="auto"/>
        <w:right w:val="none" w:sz="0" w:space="0" w:color="auto"/>
      </w:divBdr>
    </w:div>
    <w:div w:id="1933079340">
      <w:marLeft w:val="0"/>
      <w:marRight w:val="0"/>
      <w:marTop w:val="0"/>
      <w:marBottom w:val="0"/>
      <w:divBdr>
        <w:top w:val="none" w:sz="0" w:space="0" w:color="auto"/>
        <w:left w:val="none" w:sz="0" w:space="0" w:color="auto"/>
        <w:bottom w:val="none" w:sz="0" w:space="0" w:color="auto"/>
        <w:right w:val="none" w:sz="0" w:space="0" w:color="auto"/>
      </w:divBdr>
    </w:div>
    <w:div w:id="1936592267">
      <w:marLeft w:val="0"/>
      <w:marRight w:val="0"/>
      <w:marTop w:val="0"/>
      <w:marBottom w:val="0"/>
      <w:divBdr>
        <w:top w:val="none" w:sz="0" w:space="0" w:color="auto"/>
        <w:left w:val="none" w:sz="0" w:space="0" w:color="auto"/>
        <w:bottom w:val="none" w:sz="0" w:space="0" w:color="auto"/>
        <w:right w:val="none" w:sz="0" w:space="0" w:color="auto"/>
      </w:divBdr>
    </w:div>
    <w:div w:id="1937209624">
      <w:marLeft w:val="0"/>
      <w:marRight w:val="0"/>
      <w:marTop w:val="0"/>
      <w:marBottom w:val="0"/>
      <w:divBdr>
        <w:top w:val="none" w:sz="0" w:space="0" w:color="auto"/>
        <w:left w:val="none" w:sz="0" w:space="0" w:color="auto"/>
        <w:bottom w:val="none" w:sz="0" w:space="0" w:color="auto"/>
        <w:right w:val="none" w:sz="0" w:space="0" w:color="auto"/>
      </w:divBdr>
    </w:div>
    <w:div w:id="1937397297">
      <w:marLeft w:val="0"/>
      <w:marRight w:val="0"/>
      <w:marTop w:val="0"/>
      <w:marBottom w:val="0"/>
      <w:divBdr>
        <w:top w:val="none" w:sz="0" w:space="0" w:color="auto"/>
        <w:left w:val="none" w:sz="0" w:space="0" w:color="auto"/>
        <w:bottom w:val="none" w:sz="0" w:space="0" w:color="auto"/>
        <w:right w:val="none" w:sz="0" w:space="0" w:color="auto"/>
      </w:divBdr>
    </w:div>
    <w:div w:id="1937714018">
      <w:marLeft w:val="0"/>
      <w:marRight w:val="0"/>
      <w:marTop w:val="0"/>
      <w:marBottom w:val="0"/>
      <w:divBdr>
        <w:top w:val="none" w:sz="0" w:space="0" w:color="auto"/>
        <w:left w:val="none" w:sz="0" w:space="0" w:color="auto"/>
        <w:bottom w:val="none" w:sz="0" w:space="0" w:color="auto"/>
        <w:right w:val="none" w:sz="0" w:space="0" w:color="auto"/>
      </w:divBdr>
    </w:div>
    <w:div w:id="1937790723">
      <w:marLeft w:val="0"/>
      <w:marRight w:val="0"/>
      <w:marTop w:val="0"/>
      <w:marBottom w:val="0"/>
      <w:divBdr>
        <w:top w:val="none" w:sz="0" w:space="0" w:color="auto"/>
        <w:left w:val="none" w:sz="0" w:space="0" w:color="auto"/>
        <w:bottom w:val="none" w:sz="0" w:space="0" w:color="auto"/>
        <w:right w:val="none" w:sz="0" w:space="0" w:color="auto"/>
      </w:divBdr>
    </w:div>
    <w:div w:id="1938979517">
      <w:marLeft w:val="0"/>
      <w:marRight w:val="0"/>
      <w:marTop w:val="0"/>
      <w:marBottom w:val="0"/>
      <w:divBdr>
        <w:top w:val="none" w:sz="0" w:space="0" w:color="auto"/>
        <w:left w:val="none" w:sz="0" w:space="0" w:color="auto"/>
        <w:bottom w:val="none" w:sz="0" w:space="0" w:color="auto"/>
        <w:right w:val="none" w:sz="0" w:space="0" w:color="auto"/>
      </w:divBdr>
    </w:div>
    <w:div w:id="1940718657">
      <w:marLeft w:val="0"/>
      <w:marRight w:val="0"/>
      <w:marTop w:val="0"/>
      <w:marBottom w:val="0"/>
      <w:divBdr>
        <w:top w:val="none" w:sz="0" w:space="0" w:color="auto"/>
        <w:left w:val="none" w:sz="0" w:space="0" w:color="auto"/>
        <w:bottom w:val="none" w:sz="0" w:space="0" w:color="auto"/>
        <w:right w:val="none" w:sz="0" w:space="0" w:color="auto"/>
      </w:divBdr>
    </w:div>
    <w:div w:id="1940866477">
      <w:marLeft w:val="0"/>
      <w:marRight w:val="0"/>
      <w:marTop w:val="0"/>
      <w:marBottom w:val="0"/>
      <w:divBdr>
        <w:top w:val="none" w:sz="0" w:space="0" w:color="auto"/>
        <w:left w:val="none" w:sz="0" w:space="0" w:color="auto"/>
        <w:bottom w:val="none" w:sz="0" w:space="0" w:color="auto"/>
        <w:right w:val="none" w:sz="0" w:space="0" w:color="auto"/>
      </w:divBdr>
    </w:div>
    <w:div w:id="1941377313">
      <w:marLeft w:val="0"/>
      <w:marRight w:val="0"/>
      <w:marTop w:val="0"/>
      <w:marBottom w:val="0"/>
      <w:divBdr>
        <w:top w:val="none" w:sz="0" w:space="0" w:color="auto"/>
        <w:left w:val="none" w:sz="0" w:space="0" w:color="auto"/>
        <w:bottom w:val="none" w:sz="0" w:space="0" w:color="auto"/>
        <w:right w:val="none" w:sz="0" w:space="0" w:color="auto"/>
      </w:divBdr>
    </w:div>
    <w:div w:id="1943147721">
      <w:marLeft w:val="0"/>
      <w:marRight w:val="0"/>
      <w:marTop w:val="0"/>
      <w:marBottom w:val="0"/>
      <w:divBdr>
        <w:top w:val="none" w:sz="0" w:space="0" w:color="auto"/>
        <w:left w:val="none" w:sz="0" w:space="0" w:color="auto"/>
        <w:bottom w:val="none" w:sz="0" w:space="0" w:color="auto"/>
        <w:right w:val="none" w:sz="0" w:space="0" w:color="auto"/>
      </w:divBdr>
    </w:div>
    <w:div w:id="1943760435">
      <w:marLeft w:val="0"/>
      <w:marRight w:val="0"/>
      <w:marTop w:val="0"/>
      <w:marBottom w:val="0"/>
      <w:divBdr>
        <w:top w:val="none" w:sz="0" w:space="0" w:color="auto"/>
        <w:left w:val="none" w:sz="0" w:space="0" w:color="auto"/>
        <w:bottom w:val="none" w:sz="0" w:space="0" w:color="auto"/>
        <w:right w:val="none" w:sz="0" w:space="0" w:color="auto"/>
      </w:divBdr>
    </w:div>
    <w:div w:id="1944610364">
      <w:marLeft w:val="0"/>
      <w:marRight w:val="0"/>
      <w:marTop w:val="0"/>
      <w:marBottom w:val="0"/>
      <w:divBdr>
        <w:top w:val="none" w:sz="0" w:space="0" w:color="auto"/>
        <w:left w:val="none" w:sz="0" w:space="0" w:color="auto"/>
        <w:bottom w:val="none" w:sz="0" w:space="0" w:color="auto"/>
        <w:right w:val="none" w:sz="0" w:space="0" w:color="auto"/>
      </w:divBdr>
    </w:div>
    <w:div w:id="1944921205">
      <w:marLeft w:val="0"/>
      <w:marRight w:val="0"/>
      <w:marTop w:val="0"/>
      <w:marBottom w:val="0"/>
      <w:divBdr>
        <w:top w:val="none" w:sz="0" w:space="0" w:color="auto"/>
        <w:left w:val="none" w:sz="0" w:space="0" w:color="auto"/>
        <w:bottom w:val="none" w:sz="0" w:space="0" w:color="auto"/>
        <w:right w:val="none" w:sz="0" w:space="0" w:color="auto"/>
      </w:divBdr>
    </w:div>
    <w:div w:id="1945337811">
      <w:marLeft w:val="0"/>
      <w:marRight w:val="0"/>
      <w:marTop w:val="0"/>
      <w:marBottom w:val="0"/>
      <w:divBdr>
        <w:top w:val="none" w:sz="0" w:space="0" w:color="auto"/>
        <w:left w:val="none" w:sz="0" w:space="0" w:color="auto"/>
        <w:bottom w:val="none" w:sz="0" w:space="0" w:color="auto"/>
        <w:right w:val="none" w:sz="0" w:space="0" w:color="auto"/>
      </w:divBdr>
    </w:div>
    <w:div w:id="1946033598">
      <w:marLeft w:val="0"/>
      <w:marRight w:val="0"/>
      <w:marTop w:val="0"/>
      <w:marBottom w:val="0"/>
      <w:divBdr>
        <w:top w:val="none" w:sz="0" w:space="0" w:color="auto"/>
        <w:left w:val="none" w:sz="0" w:space="0" w:color="auto"/>
        <w:bottom w:val="none" w:sz="0" w:space="0" w:color="auto"/>
        <w:right w:val="none" w:sz="0" w:space="0" w:color="auto"/>
      </w:divBdr>
    </w:div>
    <w:div w:id="1946040764">
      <w:marLeft w:val="0"/>
      <w:marRight w:val="0"/>
      <w:marTop w:val="0"/>
      <w:marBottom w:val="0"/>
      <w:divBdr>
        <w:top w:val="none" w:sz="0" w:space="0" w:color="auto"/>
        <w:left w:val="none" w:sz="0" w:space="0" w:color="auto"/>
        <w:bottom w:val="none" w:sz="0" w:space="0" w:color="auto"/>
        <w:right w:val="none" w:sz="0" w:space="0" w:color="auto"/>
      </w:divBdr>
    </w:div>
    <w:div w:id="1946188774">
      <w:marLeft w:val="0"/>
      <w:marRight w:val="0"/>
      <w:marTop w:val="0"/>
      <w:marBottom w:val="0"/>
      <w:divBdr>
        <w:top w:val="none" w:sz="0" w:space="0" w:color="auto"/>
        <w:left w:val="none" w:sz="0" w:space="0" w:color="auto"/>
        <w:bottom w:val="none" w:sz="0" w:space="0" w:color="auto"/>
        <w:right w:val="none" w:sz="0" w:space="0" w:color="auto"/>
      </w:divBdr>
    </w:div>
    <w:div w:id="1946880743">
      <w:marLeft w:val="0"/>
      <w:marRight w:val="0"/>
      <w:marTop w:val="0"/>
      <w:marBottom w:val="0"/>
      <w:divBdr>
        <w:top w:val="none" w:sz="0" w:space="0" w:color="auto"/>
        <w:left w:val="none" w:sz="0" w:space="0" w:color="auto"/>
        <w:bottom w:val="none" w:sz="0" w:space="0" w:color="auto"/>
        <w:right w:val="none" w:sz="0" w:space="0" w:color="auto"/>
      </w:divBdr>
    </w:div>
    <w:div w:id="1948273099">
      <w:marLeft w:val="0"/>
      <w:marRight w:val="0"/>
      <w:marTop w:val="0"/>
      <w:marBottom w:val="0"/>
      <w:divBdr>
        <w:top w:val="none" w:sz="0" w:space="0" w:color="auto"/>
        <w:left w:val="none" w:sz="0" w:space="0" w:color="auto"/>
        <w:bottom w:val="none" w:sz="0" w:space="0" w:color="auto"/>
        <w:right w:val="none" w:sz="0" w:space="0" w:color="auto"/>
      </w:divBdr>
    </w:div>
    <w:div w:id="1951008863">
      <w:marLeft w:val="0"/>
      <w:marRight w:val="0"/>
      <w:marTop w:val="0"/>
      <w:marBottom w:val="0"/>
      <w:divBdr>
        <w:top w:val="none" w:sz="0" w:space="0" w:color="auto"/>
        <w:left w:val="none" w:sz="0" w:space="0" w:color="auto"/>
        <w:bottom w:val="none" w:sz="0" w:space="0" w:color="auto"/>
        <w:right w:val="none" w:sz="0" w:space="0" w:color="auto"/>
      </w:divBdr>
    </w:div>
    <w:div w:id="1951618618">
      <w:marLeft w:val="0"/>
      <w:marRight w:val="0"/>
      <w:marTop w:val="0"/>
      <w:marBottom w:val="0"/>
      <w:divBdr>
        <w:top w:val="none" w:sz="0" w:space="0" w:color="auto"/>
        <w:left w:val="none" w:sz="0" w:space="0" w:color="auto"/>
        <w:bottom w:val="none" w:sz="0" w:space="0" w:color="auto"/>
        <w:right w:val="none" w:sz="0" w:space="0" w:color="auto"/>
      </w:divBdr>
    </w:div>
    <w:div w:id="1952204795">
      <w:marLeft w:val="0"/>
      <w:marRight w:val="0"/>
      <w:marTop w:val="0"/>
      <w:marBottom w:val="0"/>
      <w:divBdr>
        <w:top w:val="none" w:sz="0" w:space="0" w:color="auto"/>
        <w:left w:val="none" w:sz="0" w:space="0" w:color="auto"/>
        <w:bottom w:val="none" w:sz="0" w:space="0" w:color="auto"/>
        <w:right w:val="none" w:sz="0" w:space="0" w:color="auto"/>
      </w:divBdr>
    </w:div>
    <w:div w:id="1952780823">
      <w:marLeft w:val="0"/>
      <w:marRight w:val="0"/>
      <w:marTop w:val="0"/>
      <w:marBottom w:val="0"/>
      <w:divBdr>
        <w:top w:val="none" w:sz="0" w:space="0" w:color="auto"/>
        <w:left w:val="none" w:sz="0" w:space="0" w:color="auto"/>
        <w:bottom w:val="none" w:sz="0" w:space="0" w:color="auto"/>
        <w:right w:val="none" w:sz="0" w:space="0" w:color="auto"/>
      </w:divBdr>
    </w:div>
    <w:div w:id="1954627757">
      <w:marLeft w:val="0"/>
      <w:marRight w:val="0"/>
      <w:marTop w:val="0"/>
      <w:marBottom w:val="0"/>
      <w:divBdr>
        <w:top w:val="none" w:sz="0" w:space="0" w:color="auto"/>
        <w:left w:val="none" w:sz="0" w:space="0" w:color="auto"/>
        <w:bottom w:val="none" w:sz="0" w:space="0" w:color="auto"/>
        <w:right w:val="none" w:sz="0" w:space="0" w:color="auto"/>
      </w:divBdr>
    </w:div>
    <w:div w:id="1954824351">
      <w:marLeft w:val="0"/>
      <w:marRight w:val="0"/>
      <w:marTop w:val="0"/>
      <w:marBottom w:val="0"/>
      <w:divBdr>
        <w:top w:val="none" w:sz="0" w:space="0" w:color="auto"/>
        <w:left w:val="none" w:sz="0" w:space="0" w:color="auto"/>
        <w:bottom w:val="none" w:sz="0" w:space="0" w:color="auto"/>
        <w:right w:val="none" w:sz="0" w:space="0" w:color="auto"/>
      </w:divBdr>
    </w:div>
    <w:div w:id="1954825169">
      <w:marLeft w:val="0"/>
      <w:marRight w:val="0"/>
      <w:marTop w:val="0"/>
      <w:marBottom w:val="0"/>
      <w:divBdr>
        <w:top w:val="none" w:sz="0" w:space="0" w:color="auto"/>
        <w:left w:val="none" w:sz="0" w:space="0" w:color="auto"/>
        <w:bottom w:val="none" w:sz="0" w:space="0" w:color="auto"/>
        <w:right w:val="none" w:sz="0" w:space="0" w:color="auto"/>
      </w:divBdr>
    </w:div>
    <w:div w:id="1956136961">
      <w:marLeft w:val="0"/>
      <w:marRight w:val="0"/>
      <w:marTop w:val="0"/>
      <w:marBottom w:val="0"/>
      <w:divBdr>
        <w:top w:val="none" w:sz="0" w:space="0" w:color="auto"/>
        <w:left w:val="none" w:sz="0" w:space="0" w:color="auto"/>
        <w:bottom w:val="none" w:sz="0" w:space="0" w:color="auto"/>
        <w:right w:val="none" w:sz="0" w:space="0" w:color="auto"/>
      </w:divBdr>
    </w:div>
    <w:div w:id="1956250088">
      <w:marLeft w:val="0"/>
      <w:marRight w:val="0"/>
      <w:marTop w:val="0"/>
      <w:marBottom w:val="0"/>
      <w:divBdr>
        <w:top w:val="none" w:sz="0" w:space="0" w:color="auto"/>
        <w:left w:val="none" w:sz="0" w:space="0" w:color="auto"/>
        <w:bottom w:val="none" w:sz="0" w:space="0" w:color="auto"/>
        <w:right w:val="none" w:sz="0" w:space="0" w:color="auto"/>
      </w:divBdr>
    </w:div>
    <w:div w:id="1957709307">
      <w:marLeft w:val="0"/>
      <w:marRight w:val="0"/>
      <w:marTop w:val="0"/>
      <w:marBottom w:val="0"/>
      <w:divBdr>
        <w:top w:val="none" w:sz="0" w:space="0" w:color="auto"/>
        <w:left w:val="none" w:sz="0" w:space="0" w:color="auto"/>
        <w:bottom w:val="none" w:sz="0" w:space="0" w:color="auto"/>
        <w:right w:val="none" w:sz="0" w:space="0" w:color="auto"/>
      </w:divBdr>
    </w:div>
    <w:div w:id="1958172196">
      <w:marLeft w:val="0"/>
      <w:marRight w:val="0"/>
      <w:marTop w:val="0"/>
      <w:marBottom w:val="0"/>
      <w:divBdr>
        <w:top w:val="none" w:sz="0" w:space="0" w:color="auto"/>
        <w:left w:val="none" w:sz="0" w:space="0" w:color="auto"/>
        <w:bottom w:val="none" w:sz="0" w:space="0" w:color="auto"/>
        <w:right w:val="none" w:sz="0" w:space="0" w:color="auto"/>
      </w:divBdr>
    </w:div>
    <w:div w:id="1958174932">
      <w:marLeft w:val="0"/>
      <w:marRight w:val="0"/>
      <w:marTop w:val="0"/>
      <w:marBottom w:val="0"/>
      <w:divBdr>
        <w:top w:val="none" w:sz="0" w:space="0" w:color="auto"/>
        <w:left w:val="none" w:sz="0" w:space="0" w:color="auto"/>
        <w:bottom w:val="none" w:sz="0" w:space="0" w:color="auto"/>
        <w:right w:val="none" w:sz="0" w:space="0" w:color="auto"/>
      </w:divBdr>
    </w:div>
    <w:div w:id="1958218190">
      <w:marLeft w:val="0"/>
      <w:marRight w:val="0"/>
      <w:marTop w:val="0"/>
      <w:marBottom w:val="0"/>
      <w:divBdr>
        <w:top w:val="none" w:sz="0" w:space="0" w:color="auto"/>
        <w:left w:val="none" w:sz="0" w:space="0" w:color="auto"/>
        <w:bottom w:val="none" w:sz="0" w:space="0" w:color="auto"/>
        <w:right w:val="none" w:sz="0" w:space="0" w:color="auto"/>
      </w:divBdr>
    </w:div>
    <w:div w:id="1958634405">
      <w:marLeft w:val="0"/>
      <w:marRight w:val="0"/>
      <w:marTop w:val="0"/>
      <w:marBottom w:val="0"/>
      <w:divBdr>
        <w:top w:val="none" w:sz="0" w:space="0" w:color="auto"/>
        <w:left w:val="none" w:sz="0" w:space="0" w:color="auto"/>
        <w:bottom w:val="none" w:sz="0" w:space="0" w:color="auto"/>
        <w:right w:val="none" w:sz="0" w:space="0" w:color="auto"/>
      </w:divBdr>
    </w:div>
    <w:div w:id="1958833953">
      <w:marLeft w:val="0"/>
      <w:marRight w:val="0"/>
      <w:marTop w:val="0"/>
      <w:marBottom w:val="0"/>
      <w:divBdr>
        <w:top w:val="none" w:sz="0" w:space="0" w:color="auto"/>
        <w:left w:val="none" w:sz="0" w:space="0" w:color="auto"/>
        <w:bottom w:val="none" w:sz="0" w:space="0" w:color="auto"/>
        <w:right w:val="none" w:sz="0" w:space="0" w:color="auto"/>
      </w:divBdr>
    </w:div>
    <w:div w:id="1961181392">
      <w:marLeft w:val="0"/>
      <w:marRight w:val="0"/>
      <w:marTop w:val="0"/>
      <w:marBottom w:val="0"/>
      <w:divBdr>
        <w:top w:val="none" w:sz="0" w:space="0" w:color="auto"/>
        <w:left w:val="none" w:sz="0" w:space="0" w:color="auto"/>
        <w:bottom w:val="none" w:sz="0" w:space="0" w:color="auto"/>
        <w:right w:val="none" w:sz="0" w:space="0" w:color="auto"/>
      </w:divBdr>
    </w:div>
    <w:div w:id="1962109443">
      <w:marLeft w:val="0"/>
      <w:marRight w:val="0"/>
      <w:marTop w:val="0"/>
      <w:marBottom w:val="0"/>
      <w:divBdr>
        <w:top w:val="none" w:sz="0" w:space="0" w:color="auto"/>
        <w:left w:val="none" w:sz="0" w:space="0" w:color="auto"/>
        <w:bottom w:val="none" w:sz="0" w:space="0" w:color="auto"/>
        <w:right w:val="none" w:sz="0" w:space="0" w:color="auto"/>
      </w:divBdr>
    </w:div>
    <w:div w:id="1963490464">
      <w:marLeft w:val="0"/>
      <w:marRight w:val="0"/>
      <w:marTop w:val="0"/>
      <w:marBottom w:val="0"/>
      <w:divBdr>
        <w:top w:val="none" w:sz="0" w:space="0" w:color="auto"/>
        <w:left w:val="none" w:sz="0" w:space="0" w:color="auto"/>
        <w:bottom w:val="none" w:sz="0" w:space="0" w:color="auto"/>
        <w:right w:val="none" w:sz="0" w:space="0" w:color="auto"/>
      </w:divBdr>
    </w:div>
    <w:div w:id="1965305272">
      <w:marLeft w:val="0"/>
      <w:marRight w:val="0"/>
      <w:marTop w:val="0"/>
      <w:marBottom w:val="0"/>
      <w:divBdr>
        <w:top w:val="none" w:sz="0" w:space="0" w:color="auto"/>
        <w:left w:val="none" w:sz="0" w:space="0" w:color="auto"/>
        <w:bottom w:val="none" w:sz="0" w:space="0" w:color="auto"/>
        <w:right w:val="none" w:sz="0" w:space="0" w:color="auto"/>
      </w:divBdr>
    </w:div>
    <w:div w:id="1967396302">
      <w:marLeft w:val="0"/>
      <w:marRight w:val="0"/>
      <w:marTop w:val="0"/>
      <w:marBottom w:val="0"/>
      <w:divBdr>
        <w:top w:val="none" w:sz="0" w:space="0" w:color="auto"/>
        <w:left w:val="none" w:sz="0" w:space="0" w:color="auto"/>
        <w:bottom w:val="none" w:sz="0" w:space="0" w:color="auto"/>
        <w:right w:val="none" w:sz="0" w:space="0" w:color="auto"/>
      </w:divBdr>
    </w:div>
    <w:div w:id="1968929296">
      <w:marLeft w:val="0"/>
      <w:marRight w:val="0"/>
      <w:marTop w:val="0"/>
      <w:marBottom w:val="0"/>
      <w:divBdr>
        <w:top w:val="none" w:sz="0" w:space="0" w:color="auto"/>
        <w:left w:val="none" w:sz="0" w:space="0" w:color="auto"/>
        <w:bottom w:val="none" w:sz="0" w:space="0" w:color="auto"/>
        <w:right w:val="none" w:sz="0" w:space="0" w:color="auto"/>
      </w:divBdr>
    </w:div>
    <w:div w:id="1969168738">
      <w:marLeft w:val="0"/>
      <w:marRight w:val="0"/>
      <w:marTop w:val="0"/>
      <w:marBottom w:val="0"/>
      <w:divBdr>
        <w:top w:val="none" w:sz="0" w:space="0" w:color="auto"/>
        <w:left w:val="none" w:sz="0" w:space="0" w:color="auto"/>
        <w:bottom w:val="none" w:sz="0" w:space="0" w:color="auto"/>
        <w:right w:val="none" w:sz="0" w:space="0" w:color="auto"/>
      </w:divBdr>
    </w:div>
    <w:div w:id="1970935165">
      <w:marLeft w:val="0"/>
      <w:marRight w:val="0"/>
      <w:marTop w:val="0"/>
      <w:marBottom w:val="0"/>
      <w:divBdr>
        <w:top w:val="none" w:sz="0" w:space="0" w:color="auto"/>
        <w:left w:val="none" w:sz="0" w:space="0" w:color="auto"/>
        <w:bottom w:val="none" w:sz="0" w:space="0" w:color="auto"/>
        <w:right w:val="none" w:sz="0" w:space="0" w:color="auto"/>
      </w:divBdr>
    </w:div>
    <w:div w:id="1972248350">
      <w:marLeft w:val="0"/>
      <w:marRight w:val="0"/>
      <w:marTop w:val="0"/>
      <w:marBottom w:val="0"/>
      <w:divBdr>
        <w:top w:val="none" w:sz="0" w:space="0" w:color="auto"/>
        <w:left w:val="none" w:sz="0" w:space="0" w:color="auto"/>
        <w:bottom w:val="none" w:sz="0" w:space="0" w:color="auto"/>
        <w:right w:val="none" w:sz="0" w:space="0" w:color="auto"/>
      </w:divBdr>
    </w:div>
    <w:div w:id="1975594711">
      <w:marLeft w:val="0"/>
      <w:marRight w:val="0"/>
      <w:marTop w:val="0"/>
      <w:marBottom w:val="0"/>
      <w:divBdr>
        <w:top w:val="none" w:sz="0" w:space="0" w:color="auto"/>
        <w:left w:val="none" w:sz="0" w:space="0" w:color="auto"/>
        <w:bottom w:val="none" w:sz="0" w:space="0" w:color="auto"/>
        <w:right w:val="none" w:sz="0" w:space="0" w:color="auto"/>
      </w:divBdr>
    </w:div>
    <w:div w:id="1975677616">
      <w:marLeft w:val="0"/>
      <w:marRight w:val="0"/>
      <w:marTop w:val="0"/>
      <w:marBottom w:val="0"/>
      <w:divBdr>
        <w:top w:val="none" w:sz="0" w:space="0" w:color="auto"/>
        <w:left w:val="none" w:sz="0" w:space="0" w:color="auto"/>
        <w:bottom w:val="none" w:sz="0" w:space="0" w:color="auto"/>
        <w:right w:val="none" w:sz="0" w:space="0" w:color="auto"/>
      </w:divBdr>
    </w:div>
    <w:div w:id="1975744881">
      <w:marLeft w:val="0"/>
      <w:marRight w:val="0"/>
      <w:marTop w:val="0"/>
      <w:marBottom w:val="0"/>
      <w:divBdr>
        <w:top w:val="none" w:sz="0" w:space="0" w:color="auto"/>
        <w:left w:val="none" w:sz="0" w:space="0" w:color="auto"/>
        <w:bottom w:val="none" w:sz="0" w:space="0" w:color="auto"/>
        <w:right w:val="none" w:sz="0" w:space="0" w:color="auto"/>
      </w:divBdr>
    </w:div>
    <w:div w:id="1976326019">
      <w:marLeft w:val="0"/>
      <w:marRight w:val="0"/>
      <w:marTop w:val="0"/>
      <w:marBottom w:val="0"/>
      <w:divBdr>
        <w:top w:val="none" w:sz="0" w:space="0" w:color="auto"/>
        <w:left w:val="none" w:sz="0" w:space="0" w:color="auto"/>
        <w:bottom w:val="none" w:sz="0" w:space="0" w:color="auto"/>
        <w:right w:val="none" w:sz="0" w:space="0" w:color="auto"/>
      </w:divBdr>
    </w:div>
    <w:div w:id="1978531901">
      <w:marLeft w:val="0"/>
      <w:marRight w:val="0"/>
      <w:marTop w:val="0"/>
      <w:marBottom w:val="0"/>
      <w:divBdr>
        <w:top w:val="none" w:sz="0" w:space="0" w:color="auto"/>
        <w:left w:val="none" w:sz="0" w:space="0" w:color="auto"/>
        <w:bottom w:val="none" w:sz="0" w:space="0" w:color="auto"/>
        <w:right w:val="none" w:sz="0" w:space="0" w:color="auto"/>
      </w:divBdr>
    </w:div>
    <w:div w:id="1983538488">
      <w:marLeft w:val="0"/>
      <w:marRight w:val="0"/>
      <w:marTop w:val="0"/>
      <w:marBottom w:val="0"/>
      <w:divBdr>
        <w:top w:val="none" w:sz="0" w:space="0" w:color="auto"/>
        <w:left w:val="none" w:sz="0" w:space="0" w:color="auto"/>
        <w:bottom w:val="none" w:sz="0" w:space="0" w:color="auto"/>
        <w:right w:val="none" w:sz="0" w:space="0" w:color="auto"/>
      </w:divBdr>
    </w:div>
    <w:div w:id="1986279397">
      <w:marLeft w:val="0"/>
      <w:marRight w:val="0"/>
      <w:marTop w:val="0"/>
      <w:marBottom w:val="0"/>
      <w:divBdr>
        <w:top w:val="none" w:sz="0" w:space="0" w:color="auto"/>
        <w:left w:val="none" w:sz="0" w:space="0" w:color="auto"/>
        <w:bottom w:val="none" w:sz="0" w:space="0" w:color="auto"/>
        <w:right w:val="none" w:sz="0" w:space="0" w:color="auto"/>
      </w:divBdr>
    </w:div>
    <w:div w:id="1986398664">
      <w:marLeft w:val="0"/>
      <w:marRight w:val="0"/>
      <w:marTop w:val="0"/>
      <w:marBottom w:val="0"/>
      <w:divBdr>
        <w:top w:val="none" w:sz="0" w:space="0" w:color="auto"/>
        <w:left w:val="none" w:sz="0" w:space="0" w:color="auto"/>
        <w:bottom w:val="none" w:sz="0" w:space="0" w:color="auto"/>
        <w:right w:val="none" w:sz="0" w:space="0" w:color="auto"/>
      </w:divBdr>
    </w:div>
    <w:div w:id="1986666286">
      <w:marLeft w:val="0"/>
      <w:marRight w:val="0"/>
      <w:marTop w:val="0"/>
      <w:marBottom w:val="0"/>
      <w:divBdr>
        <w:top w:val="none" w:sz="0" w:space="0" w:color="auto"/>
        <w:left w:val="none" w:sz="0" w:space="0" w:color="auto"/>
        <w:bottom w:val="none" w:sz="0" w:space="0" w:color="auto"/>
        <w:right w:val="none" w:sz="0" w:space="0" w:color="auto"/>
      </w:divBdr>
    </w:div>
    <w:div w:id="1987195589">
      <w:marLeft w:val="0"/>
      <w:marRight w:val="0"/>
      <w:marTop w:val="0"/>
      <w:marBottom w:val="0"/>
      <w:divBdr>
        <w:top w:val="none" w:sz="0" w:space="0" w:color="auto"/>
        <w:left w:val="none" w:sz="0" w:space="0" w:color="auto"/>
        <w:bottom w:val="none" w:sz="0" w:space="0" w:color="auto"/>
        <w:right w:val="none" w:sz="0" w:space="0" w:color="auto"/>
      </w:divBdr>
    </w:div>
    <w:div w:id="1987469648">
      <w:marLeft w:val="0"/>
      <w:marRight w:val="0"/>
      <w:marTop w:val="0"/>
      <w:marBottom w:val="0"/>
      <w:divBdr>
        <w:top w:val="none" w:sz="0" w:space="0" w:color="auto"/>
        <w:left w:val="none" w:sz="0" w:space="0" w:color="auto"/>
        <w:bottom w:val="none" w:sz="0" w:space="0" w:color="auto"/>
        <w:right w:val="none" w:sz="0" w:space="0" w:color="auto"/>
      </w:divBdr>
    </w:div>
    <w:div w:id="1988632415">
      <w:marLeft w:val="0"/>
      <w:marRight w:val="0"/>
      <w:marTop w:val="0"/>
      <w:marBottom w:val="0"/>
      <w:divBdr>
        <w:top w:val="none" w:sz="0" w:space="0" w:color="auto"/>
        <w:left w:val="none" w:sz="0" w:space="0" w:color="auto"/>
        <w:bottom w:val="none" w:sz="0" w:space="0" w:color="auto"/>
        <w:right w:val="none" w:sz="0" w:space="0" w:color="auto"/>
      </w:divBdr>
    </w:div>
    <w:div w:id="1989624514">
      <w:marLeft w:val="0"/>
      <w:marRight w:val="0"/>
      <w:marTop w:val="0"/>
      <w:marBottom w:val="0"/>
      <w:divBdr>
        <w:top w:val="none" w:sz="0" w:space="0" w:color="auto"/>
        <w:left w:val="none" w:sz="0" w:space="0" w:color="auto"/>
        <w:bottom w:val="none" w:sz="0" w:space="0" w:color="auto"/>
        <w:right w:val="none" w:sz="0" w:space="0" w:color="auto"/>
      </w:divBdr>
    </w:div>
    <w:div w:id="1990552059">
      <w:marLeft w:val="0"/>
      <w:marRight w:val="0"/>
      <w:marTop w:val="0"/>
      <w:marBottom w:val="0"/>
      <w:divBdr>
        <w:top w:val="none" w:sz="0" w:space="0" w:color="auto"/>
        <w:left w:val="none" w:sz="0" w:space="0" w:color="auto"/>
        <w:bottom w:val="none" w:sz="0" w:space="0" w:color="auto"/>
        <w:right w:val="none" w:sz="0" w:space="0" w:color="auto"/>
      </w:divBdr>
    </w:div>
    <w:div w:id="1990865140">
      <w:marLeft w:val="0"/>
      <w:marRight w:val="0"/>
      <w:marTop w:val="0"/>
      <w:marBottom w:val="0"/>
      <w:divBdr>
        <w:top w:val="none" w:sz="0" w:space="0" w:color="auto"/>
        <w:left w:val="none" w:sz="0" w:space="0" w:color="auto"/>
        <w:bottom w:val="none" w:sz="0" w:space="0" w:color="auto"/>
        <w:right w:val="none" w:sz="0" w:space="0" w:color="auto"/>
      </w:divBdr>
    </w:div>
    <w:div w:id="1993176657">
      <w:marLeft w:val="0"/>
      <w:marRight w:val="0"/>
      <w:marTop w:val="0"/>
      <w:marBottom w:val="0"/>
      <w:divBdr>
        <w:top w:val="none" w:sz="0" w:space="0" w:color="auto"/>
        <w:left w:val="none" w:sz="0" w:space="0" w:color="auto"/>
        <w:bottom w:val="none" w:sz="0" w:space="0" w:color="auto"/>
        <w:right w:val="none" w:sz="0" w:space="0" w:color="auto"/>
      </w:divBdr>
    </w:div>
    <w:div w:id="1994482597">
      <w:marLeft w:val="0"/>
      <w:marRight w:val="0"/>
      <w:marTop w:val="0"/>
      <w:marBottom w:val="0"/>
      <w:divBdr>
        <w:top w:val="none" w:sz="0" w:space="0" w:color="auto"/>
        <w:left w:val="none" w:sz="0" w:space="0" w:color="auto"/>
        <w:bottom w:val="none" w:sz="0" w:space="0" w:color="auto"/>
        <w:right w:val="none" w:sz="0" w:space="0" w:color="auto"/>
      </w:divBdr>
    </w:div>
    <w:div w:id="1995406008">
      <w:marLeft w:val="0"/>
      <w:marRight w:val="0"/>
      <w:marTop w:val="0"/>
      <w:marBottom w:val="0"/>
      <w:divBdr>
        <w:top w:val="none" w:sz="0" w:space="0" w:color="auto"/>
        <w:left w:val="none" w:sz="0" w:space="0" w:color="auto"/>
        <w:bottom w:val="none" w:sz="0" w:space="0" w:color="auto"/>
        <w:right w:val="none" w:sz="0" w:space="0" w:color="auto"/>
      </w:divBdr>
    </w:div>
    <w:div w:id="1996716027">
      <w:marLeft w:val="0"/>
      <w:marRight w:val="0"/>
      <w:marTop w:val="0"/>
      <w:marBottom w:val="0"/>
      <w:divBdr>
        <w:top w:val="none" w:sz="0" w:space="0" w:color="auto"/>
        <w:left w:val="none" w:sz="0" w:space="0" w:color="auto"/>
        <w:bottom w:val="none" w:sz="0" w:space="0" w:color="auto"/>
        <w:right w:val="none" w:sz="0" w:space="0" w:color="auto"/>
      </w:divBdr>
    </w:div>
    <w:div w:id="1999268611">
      <w:marLeft w:val="0"/>
      <w:marRight w:val="0"/>
      <w:marTop w:val="0"/>
      <w:marBottom w:val="0"/>
      <w:divBdr>
        <w:top w:val="none" w:sz="0" w:space="0" w:color="auto"/>
        <w:left w:val="none" w:sz="0" w:space="0" w:color="auto"/>
        <w:bottom w:val="none" w:sz="0" w:space="0" w:color="auto"/>
        <w:right w:val="none" w:sz="0" w:space="0" w:color="auto"/>
      </w:divBdr>
    </w:div>
    <w:div w:id="1999768865">
      <w:marLeft w:val="0"/>
      <w:marRight w:val="0"/>
      <w:marTop w:val="0"/>
      <w:marBottom w:val="0"/>
      <w:divBdr>
        <w:top w:val="none" w:sz="0" w:space="0" w:color="auto"/>
        <w:left w:val="none" w:sz="0" w:space="0" w:color="auto"/>
        <w:bottom w:val="none" w:sz="0" w:space="0" w:color="auto"/>
        <w:right w:val="none" w:sz="0" w:space="0" w:color="auto"/>
      </w:divBdr>
    </w:div>
    <w:div w:id="2000423530">
      <w:marLeft w:val="0"/>
      <w:marRight w:val="0"/>
      <w:marTop w:val="0"/>
      <w:marBottom w:val="0"/>
      <w:divBdr>
        <w:top w:val="none" w:sz="0" w:space="0" w:color="auto"/>
        <w:left w:val="none" w:sz="0" w:space="0" w:color="auto"/>
        <w:bottom w:val="none" w:sz="0" w:space="0" w:color="auto"/>
        <w:right w:val="none" w:sz="0" w:space="0" w:color="auto"/>
      </w:divBdr>
    </w:div>
    <w:div w:id="2001230597">
      <w:marLeft w:val="0"/>
      <w:marRight w:val="0"/>
      <w:marTop w:val="0"/>
      <w:marBottom w:val="0"/>
      <w:divBdr>
        <w:top w:val="none" w:sz="0" w:space="0" w:color="auto"/>
        <w:left w:val="none" w:sz="0" w:space="0" w:color="auto"/>
        <w:bottom w:val="none" w:sz="0" w:space="0" w:color="auto"/>
        <w:right w:val="none" w:sz="0" w:space="0" w:color="auto"/>
      </w:divBdr>
    </w:div>
    <w:div w:id="2001998596">
      <w:marLeft w:val="0"/>
      <w:marRight w:val="0"/>
      <w:marTop w:val="0"/>
      <w:marBottom w:val="0"/>
      <w:divBdr>
        <w:top w:val="none" w:sz="0" w:space="0" w:color="auto"/>
        <w:left w:val="none" w:sz="0" w:space="0" w:color="auto"/>
        <w:bottom w:val="none" w:sz="0" w:space="0" w:color="auto"/>
        <w:right w:val="none" w:sz="0" w:space="0" w:color="auto"/>
      </w:divBdr>
    </w:div>
    <w:div w:id="2003460452">
      <w:marLeft w:val="0"/>
      <w:marRight w:val="0"/>
      <w:marTop w:val="0"/>
      <w:marBottom w:val="0"/>
      <w:divBdr>
        <w:top w:val="none" w:sz="0" w:space="0" w:color="auto"/>
        <w:left w:val="none" w:sz="0" w:space="0" w:color="auto"/>
        <w:bottom w:val="none" w:sz="0" w:space="0" w:color="auto"/>
        <w:right w:val="none" w:sz="0" w:space="0" w:color="auto"/>
      </w:divBdr>
    </w:div>
    <w:div w:id="2004383277">
      <w:marLeft w:val="0"/>
      <w:marRight w:val="0"/>
      <w:marTop w:val="0"/>
      <w:marBottom w:val="0"/>
      <w:divBdr>
        <w:top w:val="none" w:sz="0" w:space="0" w:color="auto"/>
        <w:left w:val="none" w:sz="0" w:space="0" w:color="auto"/>
        <w:bottom w:val="none" w:sz="0" w:space="0" w:color="auto"/>
        <w:right w:val="none" w:sz="0" w:space="0" w:color="auto"/>
      </w:divBdr>
    </w:div>
    <w:div w:id="2004815311">
      <w:marLeft w:val="0"/>
      <w:marRight w:val="0"/>
      <w:marTop w:val="0"/>
      <w:marBottom w:val="0"/>
      <w:divBdr>
        <w:top w:val="none" w:sz="0" w:space="0" w:color="auto"/>
        <w:left w:val="none" w:sz="0" w:space="0" w:color="auto"/>
        <w:bottom w:val="none" w:sz="0" w:space="0" w:color="auto"/>
        <w:right w:val="none" w:sz="0" w:space="0" w:color="auto"/>
      </w:divBdr>
    </w:div>
    <w:div w:id="2004967576">
      <w:marLeft w:val="0"/>
      <w:marRight w:val="0"/>
      <w:marTop w:val="0"/>
      <w:marBottom w:val="0"/>
      <w:divBdr>
        <w:top w:val="none" w:sz="0" w:space="0" w:color="auto"/>
        <w:left w:val="none" w:sz="0" w:space="0" w:color="auto"/>
        <w:bottom w:val="none" w:sz="0" w:space="0" w:color="auto"/>
        <w:right w:val="none" w:sz="0" w:space="0" w:color="auto"/>
      </w:divBdr>
    </w:div>
    <w:div w:id="2005163625">
      <w:marLeft w:val="0"/>
      <w:marRight w:val="0"/>
      <w:marTop w:val="0"/>
      <w:marBottom w:val="0"/>
      <w:divBdr>
        <w:top w:val="none" w:sz="0" w:space="0" w:color="auto"/>
        <w:left w:val="none" w:sz="0" w:space="0" w:color="auto"/>
        <w:bottom w:val="none" w:sz="0" w:space="0" w:color="auto"/>
        <w:right w:val="none" w:sz="0" w:space="0" w:color="auto"/>
      </w:divBdr>
    </w:div>
    <w:div w:id="2005863859">
      <w:marLeft w:val="0"/>
      <w:marRight w:val="0"/>
      <w:marTop w:val="0"/>
      <w:marBottom w:val="0"/>
      <w:divBdr>
        <w:top w:val="none" w:sz="0" w:space="0" w:color="auto"/>
        <w:left w:val="none" w:sz="0" w:space="0" w:color="auto"/>
        <w:bottom w:val="none" w:sz="0" w:space="0" w:color="auto"/>
        <w:right w:val="none" w:sz="0" w:space="0" w:color="auto"/>
      </w:divBdr>
    </w:div>
    <w:div w:id="2005888046">
      <w:marLeft w:val="0"/>
      <w:marRight w:val="0"/>
      <w:marTop w:val="0"/>
      <w:marBottom w:val="0"/>
      <w:divBdr>
        <w:top w:val="none" w:sz="0" w:space="0" w:color="auto"/>
        <w:left w:val="none" w:sz="0" w:space="0" w:color="auto"/>
        <w:bottom w:val="none" w:sz="0" w:space="0" w:color="auto"/>
        <w:right w:val="none" w:sz="0" w:space="0" w:color="auto"/>
      </w:divBdr>
    </w:div>
    <w:div w:id="2006854095">
      <w:marLeft w:val="0"/>
      <w:marRight w:val="0"/>
      <w:marTop w:val="0"/>
      <w:marBottom w:val="0"/>
      <w:divBdr>
        <w:top w:val="none" w:sz="0" w:space="0" w:color="auto"/>
        <w:left w:val="none" w:sz="0" w:space="0" w:color="auto"/>
        <w:bottom w:val="none" w:sz="0" w:space="0" w:color="auto"/>
        <w:right w:val="none" w:sz="0" w:space="0" w:color="auto"/>
      </w:divBdr>
    </w:div>
    <w:div w:id="2007123567">
      <w:marLeft w:val="0"/>
      <w:marRight w:val="0"/>
      <w:marTop w:val="0"/>
      <w:marBottom w:val="0"/>
      <w:divBdr>
        <w:top w:val="none" w:sz="0" w:space="0" w:color="auto"/>
        <w:left w:val="none" w:sz="0" w:space="0" w:color="auto"/>
        <w:bottom w:val="none" w:sz="0" w:space="0" w:color="auto"/>
        <w:right w:val="none" w:sz="0" w:space="0" w:color="auto"/>
      </w:divBdr>
    </w:div>
    <w:div w:id="2012830584">
      <w:marLeft w:val="0"/>
      <w:marRight w:val="0"/>
      <w:marTop w:val="0"/>
      <w:marBottom w:val="0"/>
      <w:divBdr>
        <w:top w:val="none" w:sz="0" w:space="0" w:color="auto"/>
        <w:left w:val="none" w:sz="0" w:space="0" w:color="auto"/>
        <w:bottom w:val="none" w:sz="0" w:space="0" w:color="auto"/>
        <w:right w:val="none" w:sz="0" w:space="0" w:color="auto"/>
      </w:divBdr>
    </w:div>
    <w:div w:id="2013990475">
      <w:marLeft w:val="0"/>
      <w:marRight w:val="0"/>
      <w:marTop w:val="0"/>
      <w:marBottom w:val="0"/>
      <w:divBdr>
        <w:top w:val="none" w:sz="0" w:space="0" w:color="auto"/>
        <w:left w:val="none" w:sz="0" w:space="0" w:color="auto"/>
        <w:bottom w:val="none" w:sz="0" w:space="0" w:color="auto"/>
        <w:right w:val="none" w:sz="0" w:space="0" w:color="auto"/>
      </w:divBdr>
    </w:div>
    <w:div w:id="2015375111">
      <w:marLeft w:val="0"/>
      <w:marRight w:val="0"/>
      <w:marTop w:val="0"/>
      <w:marBottom w:val="0"/>
      <w:divBdr>
        <w:top w:val="none" w:sz="0" w:space="0" w:color="auto"/>
        <w:left w:val="none" w:sz="0" w:space="0" w:color="auto"/>
        <w:bottom w:val="none" w:sz="0" w:space="0" w:color="auto"/>
        <w:right w:val="none" w:sz="0" w:space="0" w:color="auto"/>
      </w:divBdr>
    </w:div>
    <w:div w:id="2017729688">
      <w:marLeft w:val="0"/>
      <w:marRight w:val="0"/>
      <w:marTop w:val="0"/>
      <w:marBottom w:val="0"/>
      <w:divBdr>
        <w:top w:val="none" w:sz="0" w:space="0" w:color="auto"/>
        <w:left w:val="none" w:sz="0" w:space="0" w:color="auto"/>
        <w:bottom w:val="none" w:sz="0" w:space="0" w:color="auto"/>
        <w:right w:val="none" w:sz="0" w:space="0" w:color="auto"/>
      </w:divBdr>
    </w:div>
    <w:div w:id="2019966029">
      <w:marLeft w:val="0"/>
      <w:marRight w:val="0"/>
      <w:marTop w:val="0"/>
      <w:marBottom w:val="0"/>
      <w:divBdr>
        <w:top w:val="none" w:sz="0" w:space="0" w:color="auto"/>
        <w:left w:val="none" w:sz="0" w:space="0" w:color="auto"/>
        <w:bottom w:val="none" w:sz="0" w:space="0" w:color="auto"/>
        <w:right w:val="none" w:sz="0" w:space="0" w:color="auto"/>
      </w:divBdr>
    </w:div>
    <w:div w:id="2020349312">
      <w:marLeft w:val="0"/>
      <w:marRight w:val="0"/>
      <w:marTop w:val="0"/>
      <w:marBottom w:val="0"/>
      <w:divBdr>
        <w:top w:val="none" w:sz="0" w:space="0" w:color="auto"/>
        <w:left w:val="none" w:sz="0" w:space="0" w:color="auto"/>
        <w:bottom w:val="none" w:sz="0" w:space="0" w:color="auto"/>
        <w:right w:val="none" w:sz="0" w:space="0" w:color="auto"/>
      </w:divBdr>
    </w:div>
    <w:div w:id="2021084720">
      <w:marLeft w:val="0"/>
      <w:marRight w:val="0"/>
      <w:marTop w:val="0"/>
      <w:marBottom w:val="0"/>
      <w:divBdr>
        <w:top w:val="none" w:sz="0" w:space="0" w:color="auto"/>
        <w:left w:val="none" w:sz="0" w:space="0" w:color="auto"/>
        <w:bottom w:val="none" w:sz="0" w:space="0" w:color="auto"/>
        <w:right w:val="none" w:sz="0" w:space="0" w:color="auto"/>
      </w:divBdr>
    </w:div>
    <w:div w:id="2021278213">
      <w:marLeft w:val="0"/>
      <w:marRight w:val="0"/>
      <w:marTop w:val="0"/>
      <w:marBottom w:val="0"/>
      <w:divBdr>
        <w:top w:val="none" w:sz="0" w:space="0" w:color="auto"/>
        <w:left w:val="none" w:sz="0" w:space="0" w:color="auto"/>
        <w:bottom w:val="none" w:sz="0" w:space="0" w:color="auto"/>
        <w:right w:val="none" w:sz="0" w:space="0" w:color="auto"/>
      </w:divBdr>
    </w:div>
    <w:div w:id="2021346396">
      <w:marLeft w:val="0"/>
      <w:marRight w:val="0"/>
      <w:marTop w:val="0"/>
      <w:marBottom w:val="0"/>
      <w:divBdr>
        <w:top w:val="none" w:sz="0" w:space="0" w:color="auto"/>
        <w:left w:val="none" w:sz="0" w:space="0" w:color="auto"/>
        <w:bottom w:val="none" w:sz="0" w:space="0" w:color="auto"/>
        <w:right w:val="none" w:sz="0" w:space="0" w:color="auto"/>
      </w:divBdr>
    </w:div>
    <w:div w:id="2021541505">
      <w:marLeft w:val="0"/>
      <w:marRight w:val="0"/>
      <w:marTop w:val="0"/>
      <w:marBottom w:val="0"/>
      <w:divBdr>
        <w:top w:val="none" w:sz="0" w:space="0" w:color="auto"/>
        <w:left w:val="none" w:sz="0" w:space="0" w:color="auto"/>
        <w:bottom w:val="none" w:sz="0" w:space="0" w:color="auto"/>
        <w:right w:val="none" w:sz="0" w:space="0" w:color="auto"/>
      </w:divBdr>
    </w:div>
    <w:div w:id="2026319892">
      <w:marLeft w:val="0"/>
      <w:marRight w:val="0"/>
      <w:marTop w:val="0"/>
      <w:marBottom w:val="0"/>
      <w:divBdr>
        <w:top w:val="none" w:sz="0" w:space="0" w:color="auto"/>
        <w:left w:val="none" w:sz="0" w:space="0" w:color="auto"/>
        <w:bottom w:val="none" w:sz="0" w:space="0" w:color="auto"/>
        <w:right w:val="none" w:sz="0" w:space="0" w:color="auto"/>
      </w:divBdr>
    </w:div>
    <w:div w:id="2027516642">
      <w:marLeft w:val="0"/>
      <w:marRight w:val="0"/>
      <w:marTop w:val="0"/>
      <w:marBottom w:val="0"/>
      <w:divBdr>
        <w:top w:val="none" w:sz="0" w:space="0" w:color="auto"/>
        <w:left w:val="none" w:sz="0" w:space="0" w:color="auto"/>
        <w:bottom w:val="none" w:sz="0" w:space="0" w:color="auto"/>
        <w:right w:val="none" w:sz="0" w:space="0" w:color="auto"/>
      </w:divBdr>
    </w:div>
    <w:div w:id="2027517537">
      <w:marLeft w:val="0"/>
      <w:marRight w:val="0"/>
      <w:marTop w:val="0"/>
      <w:marBottom w:val="0"/>
      <w:divBdr>
        <w:top w:val="none" w:sz="0" w:space="0" w:color="auto"/>
        <w:left w:val="none" w:sz="0" w:space="0" w:color="auto"/>
        <w:bottom w:val="none" w:sz="0" w:space="0" w:color="auto"/>
        <w:right w:val="none" w:sz="0" w:space="0" w:color="auto"/>
      </w:divBdr>
    </w:div>
    <w:div w:id="2028212990">
      <w:marLeft w:val="0"/>
      <w:marRight w:val="0"/>
      <w:marTop w:val="0"/>
      <w:marBottom w:val="0"/>
      <w:divBdr>
        <w:top w:val="none" w:sz="0" w:space="0" w:color="auto"/>
        <w:left w:val="none" w:sz="0" w:space="0" w:color="auto"/>
        <w:bottom w:val="none" w:sz="0" w:space="0" w:color="auto"/>
        <w:right w:val="none" w:sz="0" w:space="0" w:color="auto"/>
      </w:divBdr>
    </w:div>
    <w:div w:id="2029258333">
      <w:marLeft w:val="0"/>
      <w:marRight w:val="0"/>
      <w:marTop w:val="0"/>
      <w:marBottom w:val="0"/>
      <w:divBdr>
        <w:top w:val="none" w:sz="0" w:space="0" w:color="auto"/>
        <w:left w:val="none" w:sz="0" w:space="0" w:color="auto"/>
        <w:bottom w:val="none" w:sz="0" w:space="0" w:color="auto"/>
        <w:right w:val="none" w:sz="0" w:space="0" w:color="auto"/>
      </w:divBdr>
    </w:div>
    <w:div w:id="2029481798">
      <w:marLeft w:val="0"/>
      <w:marRight w:val="0"/>
      <w:marTop w:val="0"/>
      <w:marBottom w:val="0"/>
      <w:divBdr>
        <w:top w:val="none" w:sz="0" w:space="0" w:color="auto"/>
        <w:left w:val="none" w:sz="0" w:space="0" w:color="auto"/>
        <w:bottom w:val="none" w:sz="0" w:space="0" w:color="auto"/>
        <w:right w:val="none" w:sz="0" w:space="0" w:color="auto"/>
      </w:divBdr>
    </w:div>
    <w:div w:id="2030331378">
      <w:marLeft w:val="0"/>
      <w:marRight w:val="0"/>
      <w:marTop w:val="0"/>
      <w:marBottom w:val="0"/>
      <w:divBdr>
        <w:top w:val="none" w:sz="0" w:space="0" w:color="auto"/>
        <w:left w:val="none" w:sz="0" w:space="0" w:color="auto"/>
        <w:bottom w:val="none" w:sz="0" w:space="0" w:color="auto"/>
        <w:right w:val="none" w:sz="0" w:space="0" w:color="auto"/>
      </w:divBdr>
    </w:div>
    <w:div w:id="2030641742">
      <w:marLeft w:val="0"/>
      <w:marRight w:val="0"/>
      <w:marTop w:val="0"/>
      <w:marBottom w:val="0"/>
      <w:divBdr>
        <w:top w:val="none" w:sz="0" w:space="0" w:color="auto"/>
        <w:left w:val="none" w:sz="0" w:space="0" w:color="auto"/>
        <w:bottom w:val="none" w:sz="0" w:space="0" w:color="auto"/>
        <w:right w:val="none" w:sz="0" w:space="0" w:color="auto"/>
      </w:divBdr>
    </w:div>
    <w:div w:id="2033609208">
      <w:marLeft w:val="0"/>
      <w:marRight w:val="0"/>
      <w:marTop w:val="0"/>
      <w:marBottom w:val="0"/>
      <w:divBdr>
        <w:top w:val="none" w:sz="0" w:space="0" w:color="auto"/>
        <w:left w:val="none" w:sz="0" w:space="0" w:color="auto"/>
        <w:bottom w:val="none" w:sz="0" w:space="0" w:color="auto"/>
        <w:right w:val="none" w:sz="0" w:space="0" w:color="auto"/>
      </w:divBdr>
    </w:div>
    <w:div w:id="2036230781">
      <w:marLeft w:val="0"/>
      <w:marRight w:val="0"/>
      <w:marTop w:val="0"/>
      <w:marBottom w:val="0"/>
      <w:divBdr>
        <w:top w:val="none" w:sz="0" w:space="0" w:color="auto"/>
        <w:left w:val="none" w:sz="0" w:space="0" w:color="auto"/>
        <w:bottom w:val="none" w:sz="0" w:space="0" w:color="auto"/>
        <w:right w:val="none" w:sz="0" w:space="0" w:color="auto"/>
      </w:divBdr>
    </w:div>
    <w:div w:id="2037736050">
      <w:marLeft w:val="0"/>
      <w:marRight w:val="0"/>
      <w:marTop w:val="0"/>
      <w:marBottom w:val="0"/>
      <w:divBdr>
        <w:top w:val="none" w:sz="0" w:space="0" w:color="auto"/>
        <w:left w:val="none" w:sz="0" w:space="0" w:color="auto"/>
        <w:bottom w:val="none" w:sz="0" w:space="0" w:color="auto"/>
        <w:right w:val="none" w:sz="0" w:space="0" w:color="auto"/>
      </w:divBdr>
    </w:div>
    <w:div w:id="2038967656">
      <w:marLeft w:val="0"/>
      <w:marRight w:val="0"/>
      <w:marTop w:val="0"/>
      <w:marBottom w:val="0"/>
      <w:divBdr>
        <w:top w:val="none" w:sz="0" w:space="0" w:color="auto"/>
        <w:left w:val="none" w:sz="0" w:space="0" w:color="auto"/>
        <w:bottom w:val="none" w:sz="0" w:space="0" w:color="auto"/>
        <w:right w:val="none" w:sz="0" w:space="0" w:color="auto"/>
      </w:divBdr>
    </w:div>
    <w:div w:id="2039810562">
      <w:marLeft w:val="0"/>
      <w:marRight w:val="0"/>
      <w:marTop w:val="0"/>
      <w:marBottom w:val="0"/>
      <w:divBdr>
        <w:top w:val="none" w:sz="0" w:space="0" w:color="auto"/>
        <w:left w:val="none" w:sz="0" w:space="0" w:color="auto"/>
        <w:bottom w:val="none" w:sz="0" w:space="0" w:color="auto"/>
        <w:right w:val="none" w:sz="0" w:space="0" w:color="auto"/>
      </w:divBdr>
    </w:div>
    <w:div w:id="2043942969">
      <w:marLeft w:val="0"/>
      <w:marRight w:val="0"/>
      <w:marTop w:val="0"/>
      <w:marBottom w:val="0"/>
      <w:divBdr>
        <w:top w:val="none" w:sz="0" w:space="0" w:color="auto"/>
        <w:left w:val="none" w:sz="0" w:space="0" w:color="auto"/>
        <w:bottom w:val="none" w:sz="0" w:space="0" w:color="auto"/>
        <w:right w:val="none" w:sz="0" w:space="0" w:color="auto"/>
      </w:divBdr>
    </w:div>
    <w:div w:id="2048677201">
      <w:marLeft w:val="0"/>
      <w:marRight w:val="0"/>
      <w:marTop w:val="0"/>
      <w:marBottom w:val="0"/>
      <w:divBdr>
        <w:top w:val="none" w:sz="0" w:space="0" w:color="auto"/>
        <w:left w:val="none" w:sz="0" w:space="0" w:color="auto"/>
        <w:bottom w:val="none" w:sz="0" w:space="0" w:color="auto"/>
        <w:right w:val="none" w:sz="0" w:space="0" w:color="auto"/>
      </w:divBdr>
    </w:div>
    <w:div w:id="2051373839">
      <w:marLeft w:val="0"/>
      <w:marRight w:val="0"/>
      <w:marTop w:val="0"/>
      <w:marBottom w:val="0"/>
      <w:divBdr>
        <w:top w:val="none" w:sz="0" w:space="0" w:color="auto"/>
        <w:left w:val="none" w:sz="0" w:space="0" w:color="auto"/>
        <w:bottom w:val="none" w:sz="0" w:space="0" w:color="auto"/>
        <w:right w:val="none" w:sz="0" w:space="0" w:color="auto"/>
      </w:divBdr>
    </w:div>
    <w:div w:id="2052219288">
      <w:marLeft w:val="0"/>
      <w:marRight w:val="0"/>
      <w:marTop w:val="0"/>
      <w:marBottom w:val="0"/>
      <w:divBdr>
        <w:top w:val="none" w:sz="0" w:space="0" w:color="auto"/>
        <w:left w:val="none" w:sz="0" w:space="0" w:color="auto"/>
        <w:bottom w:val="none" w:sz="0" w:space="0" w:color="auto"/>
        <w:right w:val="none" w:sz="0" w:space="0" w:color="auto"/>
      </w:divBdr>
    </w:div>
    <w:div w:id="2052344261">
      <w:marLeft w:val="0"/>
      <w:marRight w:val="0"/>
      <w:marTop w:val="0"/>
      <w:marBottom w:val="0"/>
      <w:divBdr>
        <w:top w:val="none" w:sz="0" w:space="0" w:color="auto"/>
        <w:left w:val="none" w:sz="0" w:space="0" w:color="auto"/>
        <w:bottom w:val="none" w:sz="0" w:space="0" w:color="auto"/>
        <w:right w:val="none" w:sz="0" w:space="0" w:color="auto"/>
      </w:divBdr>
    </w:div>
    <w:div w:id="2053386439">
      <w:marLeft w:val="0"/>
      <w:marRight w:val="0"/>
      <w:marTop w:val="0"/>
      <w:marBottom w:val="0"/>
      <w:divBdr>
        <w:top w:val="none" w:sz="0" w:space="0" w:color="auto"/>
        <w:left w:val="none" w:sz="0" w:space="0" w:color="auto"/>
        <w:bottom w:val="none" w:sz="0" w:space="0" w:color="auto"/>
        <w:right w:val="none" w:sz="0" w:space="0" w:color="auto"/>
      </w:divBdr>
    </w:div>
    <w:div w:id="2056737845">
      <w:marLeft w:val="0"/>
      <w:marRight w:val="0"/>
      <w:marTop w:val="0"/>
      <w:marBottom w:val="0"/>
      <w:divBdr>
        <w:top w:val="none" w:sz="0" w:space="0" w:color="auto"/>
        <w:left w:val="none" w:sz="0" w:space="0" w:color="auto"/>
        <w:bottom w:val="none" w:sz="0" w:space="0" w:color="auto"/>
        <w:right w:val="none" w:sz="0" w:space="0" w:color="auto"/>
      </w:divBdr>
    </w:div>
    <w:div w:id="2057510791">
      <w:marLeft w:val="0"/>
      <w:marRight w:val="0"/>
      <w:marTop w:val="0"/>
      <w:marBottom w:val="0"/>
      <w:divBdr>
        <w:top w:val="none" w:sz="0" w:space="0" w:color="auto"/>
        <w:left w:val="none" w:sz="0" w:space="0" w:color="auto"/>
        <w:bottom w:val="none" w:sz="0" w:space="0" w:color="auto"/>
        <w:right w:val="none" w:sz="0" w:space="0" w:color="auto"/>
      </w:divBdr>
    </w:div>
    <w:div w:id="2059083690">
      <w:marLeft w:val="0"/>
      <w:marRight w:val="0"/>
      <w:marTop w:val="0"/>
      <w:marBottom w:val="0"/>
      <w:divBdr>
        <w:top w:val="none" w:sz="0" w:space="0" w:color="auto"/>
        <w:left w:val="none" w:sz="0" w:space="0" w:color="auto"/>
        <w:bottom w:val="none" w:sz="0" w:space="0" w:color="auto"/>
        <w:right w:val="none" w:sz="0" w:space="0" w:color="auto"/>
      </w:divBdr>
    </w:div>
    <w:div w:id="2059433410">
      <w:marLeft w:val="0"/>
      <w:marRight w:val="0"/>
      <w:marTop w:val="0"/>
      <w:marBottom w:val="0"/>
      <w:divBdr>
        <w:top w:val="none" w:sz="0" w:space="0" w:color="auto"/>
        <w:left w:val="none" w:sz="0" w:space="0" w:color="auto"/>
        <w:bottom w:val="none" w:sz="0" w:space="0" w:color="auto"/>
        <w:right w:val="none" w:sz="0" w:space="0" w:color="auto"/>
      </w:divBdr>
    </w:div>
    <w:div w:id="2060980733">
      <w:marLeft w:val="0"/>
      <w:marRight w:val="0"/>
      <w:marTop w:val="0"/>
      <w:marBottom w:val="0"/>
      <w:divBdr>
        <w:top w:val="none" w:sz="0" w:space="0" w:color="auto"/>
        <w:left w:val="none" w:sz="0" w:space="0" w:color="auto"/>
        <w:bottom w:val="none" w:sz="0" w:space="0" w:color="auto"/>
        <w:right w:val="none" w:sz="0" w:space="0" w:color="auto"/>
      </w:divBdr>
    </w:div>
    <w:div w:id="2061632287">
      <w:marLeft w:val="0"/>
      <w:marRight w:val="0"/>
      <w:marTop w:val="0"/>
      <w:marBottom w:val="0"/>
      <w:divBdr>
        <w:top w:val="none" w:sz="0" w:space="0" w:color="auto"/>
        <w:left w:val="none" w:sz="0" w:space="0" w:color="auto"/>
        <w:bottom w:val="none" w:sz="0" w:space="0" w:color="auto"/>
        <w:right w:val="none" w:sz="0" w:space="0" w:color="auto"/>
      </w:divBdr>
    </w:div>
    <w:div w:id="2061904695">
      <w:marLeft w:val="0"/>
      <w:marRight w:val="0"/>
      <w:marTop w:val="0"/>
      <w:marBottom w:val="0"/>
      <w:divBdr>
        <w:top w:val="none" w:sz="0" w:space="0" w:color="auto"/>
        <w:left w:val="none" w:sz="0" w:space="0" w:color="auto"/>
        <w:bottom w:val="none" w:sz="0" w:space="0" w:color="auto"/>
        <w:right w:val="none" w:sz="0" w:space="0" w:color="auto"/>
      </w:divBdr>
    </w:div>
    <w:div w:id="2063210026">
      <w:marLeft w:val="0"/>
      <w:marRight w:val="0"/>
      <w:marTop w:val="0"/>
      <w:marBottom w:val="0"/>
      <w:divBdr>
        <w:top w:val="none" w:sz="0" w:space="0" w:color="auto"/>
        <w:left w:val="none" w:sz="0" w:space="0" w:color="auto"/>
        <w:bottom w:val="none" w:sz="0" w:space="0" w:color="auto"/>
        <w:right w:val="none" w:sz="0" w:space="0" w:color="auto"/>
      </w:divBdr>
    </w:div>
    <w:div w:id="2063283309">
      <w:marLeft w:val="0"/>
      <w:marRight w:val="0"/>
      <w:marTop w:val="0"/>
      <w:marBottom w:val="0"/>
      <w:divBdr>
        <w:top w:val="none" w:sz="0" w:space="0" w:color="auto"/>
        <w:left w:val="none" w:sz="0" w:space="0" w:color="auto"/>
        <w:bottom w:val="none" w:sz="0" w:space="0" w:color="auto"/>
        <w:right w:val="none" w:sz="0" w:space="0" w:color="auto"/>
      </w:divBdr>
    </w:div>
    <w:div w:id="2063555607">
      <w:marLeft w:val="0"/>
      <w:marRight w:val="0"/>
      <w:marTop w:val="0"/>
      <w:marBottom w:val="0"/>
      <w:divBdr>
        <w:top w:val="none" w:sz="0" w:space="0" w:color="auto"/>
        <w:left w:val="none" w:sz="0" w:space="0" w:color="auto"/>
        <w:bottom w:val="none" w:sz="0" w:space="0" w:color="auto"/>
        <w:right w:val="none" w:sz="0" w:space="0" w:color="auto"/>
      </w:divBdr>
    </w:div>
    <w:div w:id="2065634661">
      <w:marLeft w:val="0"/>
      <w:marRight w:val="0"/>
      <w:marTop w:val="0"/>
      <w:marBottom w:val="0"/>
      <w:divBdr>
        <w:top w:val="none" w:sz="0" w:space="0" w:color="auto"/>
        <w:left w:val="none" w:sz="0" w:space="0" w:color="auto"/>
        <w:bottom w:val="none" w:sz="0" w:space="0" w:color="auto"/>
        <w:right w:val="none" w:sz="0" w:space="0" w:color="auto"/>
      </w:divBdr>
    </w:div>
    <w:div w:id="2068720837">
      <w:marLeft w:val="0"/>
      <w:marRight w:val="0"/>
      <w:marTop w:val="0"/>
      <w:marBottom w:val="0"/>
      <w:divBdr>
        <w:top w:val="none" w:sz="0" w:space="0" w:color="auto"/>
        <w:left w:val="none" w:sz="0" w:space="0" w:color="auto"/>
        <w:bottom w:val="none" w:sz="0" w:space="0" w:color="auto"/>
        <w:right w:val="none" w:sz="0" w:space="0" w:color="auto"/>
      </w:divBdr>
    </w:div>
    <w:div w:id="2073770722">
      <w:marLeft w:val="0"/>
      <w:marRight w:val="0"/>
      <w:marTop w:val="0"/>
      <w:marBottom w:val="0"/>
      <w:divBdr>
        <w:top w:val="none" w:sz="0" w:space="0" w:color="auto"/>
        <w:left w:val="none" w:sz="0" w:space="0" w:color="auto"/>
        <w:bottom w:val="none" w:sz="0" w:space="0" w:color="auto"/>
        <w:right w:val="none" w:sz="0" w:space="0" w:color="auto"/>
      </w:divBdr>
    </w:div>
    <w:div w:id="2076540078">
      <w:marLeft w:val="0"/>
      <w:marRight w:val="0"/>
      <w:marTop w:val="0"/>
      <w:marBottom w:val="0"/>
      <w:divBdr>
        <w:top w:val="none" w:sz="0" w:space="0" w:color="auto"/>
        <w:left w:val="none" w:sz="0" w:space="0" w:color="auto"/>
        <w:bottom w:val="none" w:sz="0" w:space="0" w:color="auto"/>
        <w:right w:val="none" w:sz="0" w:space="0" w:color="auto"/>
      </w:divBdr>
    </w:div>
    <w:div w:id="2077317533">
      <w:marLeft w:val="0"/>
      <w:marRight w:val="0"/>
      <w:marTop w:val="0"/>
      <w:marBottom w:val="0"/>
      <w:divBdr>
        <w:top w:val="none" w:sz="0" w:space="0" w:color="auto"/>
        <w:left w:val="none" w:sz="0" w:space="0" w:color="auto"/>
        <w:bottom w:val="none" w:sz="0" w:space="0" w:color="auto"/>
        <w:right w:val="none" w:sz="0" w:space="0" w:color="auto"/>
      </w:divBdr>
    </w:div>
    <w:div w:id="2079277568">
      <w:marLeft w:val="0"/>
      <w:marRight w:val="0"/>
      <w:marTop w:val="0"/>
      <w:marBottom w:val="0"/>
      <w:divBdr>
        <w:top w:val="none" w:sz="0" w:space="0" w:color="auto"/>
        <w:left w:val="none" w:sz="0" w:space="0" w:color="auto"/>
        <w:bottom w:val="none" w:sz="0" w:space="0" w:color="auto"/>
        <w:right w:val="none" w:sz="0" w:space="0" w:color="auto"/>
      </w:divBdr>
    </w:div>
    <w:div w:id="2080709179">
      <w:marLeft w:val="0"/>
      <w:marRight w:val="0"/>
      <w:marTop w:val="0"/>
      <w:marBottom w:val="0"/>
      <w:divBdr>
        <w:top w:val="none" w:sz="0" w:space="0" w:color="auto"/>
        <w:left w:val="none" w:sz="0" w:space="0" w:color="auto"/>
        <w:bottom w:val="none" w:sz="0" w:space="0" w:color="auto"/>
        <w:right w:val="none" w:sz="0" w:space="0" w:color="auto"/>
      </w:divBdr>
    </w:div>
    <w:div w:id="2081248595">
      <w:marLeft w:val="0"/>
      <w:marRight w:val="0"/>
      <w:marTop w:val="0"/>
      <w:marBottom w:val="0"/>
      <w:divBdr>
        <w:top w:val="none" w:sz="0" w:space="0" w:color="auto"/>
        <w:left w:val="none" w:sz="0" w:space="0" w:color="auto"/>
        <w:bottom w:val="none" w:sz="0" w:space="0" w:color="auto"/>
        <w:right w:val="none" w:sz="0" w:space="0" w:color="auto"/>
      </w:divBdr>
    </w:div>
    <w:div w:id="2081441604">
      <w:marLeft w:val="0"/>
      <w:marRight w:val="0"/>
      <w:marTop w:val="0"/>
      <w:marBottom w:val="0"/>
      <w:divBdr>
        <w:top w:val="none" w:sz="0" w:space="0" w:color="auto"/>
        <w:left w:val="none" w:sz="0" w:space="0" w:color="auto"/>
        <w:bottom w:val="none" w:sz="0" w:space="0" w:color="auto"/>
        <w:right w:val="none" w:sz="0" w:space="0" w:color="auto"/>
      </w:divBdr>
    </w:div>
    <w:div w:id="2081782167">
      <w:marLeft w:val="0"/>
      <w:marRight w:val="0"/>
      <w:marTop w:val="0"/>
      <w:marBottom w:val="0"/>
      <w:divBdr>
        <w:top w:val="none" w:sz="0" w:space="0" w:color="auto"/>
        <w:left w:val="none" w:sz="0" w:space="0" w:color="auto"/>
        <w:bottom w:val="none" w:sz="0" w:space="0" w:color="auto"/>
        <w:right w:val="none" w:sz="0" w:space="0" w:color="auto"/>
      </w:divBdr>
    </w:div>
    <w:div w:id="2082209846">
      <w:marLeft w:val="0"/>
      <w:marRight w:val="0"/>
      <w:marTop w:val="0"/>
      <w:marBottom w:val="0"/>
      <w:divBdr>
        <w:top w:val="none" w:sz="0" w:space="0" w:color="auto"/>
        <w:left w:val="none" w:sz="0" w:space="0" w:color="auto"/>
        <w:bottom w:val="none" w:sz="0" w:space="0" w:color="auto"/>
        <w:right w:val="none" w:sz="0" w:space="0" w:color="auto"/>
      </w:divBdr>
    </w:div>
    <w:div w:id="2082479881">
      <w:marLeft w:val="0"/>
      <w:marRight w:val="0"/>
      <w:marTop w:val="0"/>
      <w:marBottom w:val="0"/>
      <w:divBdr>
        <w:top w:val="none" w:sz="0" w:space="0" w:color="auto"/>
        <w:left w:val="none" w:sz="0" w:space="0" w:color="auto"/>
        <w:bottom w:val="none" w:sz="0" w:space="0" w:color="auto"/>
        <w:right w:val="none" w:sz="0" w:space="0" w:color="auto"/>
      </w:divBdr>
    </w:div>
    <w:div w:id="2082486158">
      <w:marLeft w:val="0"/>
      <w:marRight w:val="0"/>
      <w:marTop w:val="0"/>
      <w:marBottom w:val="0"/>
      <w:divBdr>
        <w:top w:val="none" w:sz="0" w:space="0" w:color="auto"/>
        <w:left w:val="none" w:sz="0" w:space="0" w:color="auto"/>
        <w:bottom w:val="none" w:sz="0" w:space="0" w:color="auto"/>
        <w:right w:val="none" w:sz="0" w:space="0" w:color="auto"/>
      </w:divBdr>
    </w:div>
    <w:div w:id="2083674813">
      <w:marLeft w:val="0"/>
      <w:marRight w:val="0"/>
      <w:marTop w:val="0"/>
      <w:marBottom w:val="0"/>
      <w:divBdr>
        <w:top w:val="none" w:sz="0" w:space="0" w:color="auto"/>
        <w:left w:val="none" w:sz="0" w:space="0" w:color="auto"/>
        <w:bottom w:val="none" w:sz="0" w:space="0" w:color="auto"/>
        <w:right w:val="none" w:sz="0" w:space="0" w:color="auto"/>
      </w:divBdr>
    </w:div>
    <w:div w:id="2083913955">
      <w:marLeft w:val="0"/>
      <w:marRight w:val="0"/>
      <w:marTop w:val="0"/>
      <w:marBottom w:val="0"/>
      <w:divBdr>
        <w:top w:val="none" w:sz="0" w:space="0" w:color="auto"/>
        <w:left w:val="none" w:sz="0" w:space="0" w:color="auto"/>
        <w:bottom w:val="none" w:sz="0" w:space="0" w:color="auto"/>
        <w:right w:val="none" w:sz="0" w:space="0" w:color="auto"/>
      </w:divBdr>
    </w:div>
    <w:div w:id="2083983997">
      <w:marLeft w:val="0"/>
      <w:marRight w:val="0"/>
      <w:marTop w:val="0"/>
      <w:marBottom w:val="0"/>
      <w:divBdr>
        <w:top w:val="none" w:sz="0" w:space="0" w:color="auto"/>
        <w:left w:val="none" w:sz="0" w:space="0" w:color="auto"/>
        <w:bottom w:val="none" w:sz="0" w:space="0" w:color="auto"/>
        <w:right w:val="none" w:sz="0" w:space="0" w:color="auto"/>
      </w:divBdr>
    </w:div>
    <w:div w:id="2087917697">
      <w:marLeft w:val="0"/>
      <w:marRight w:val="0"/>
      <w:marTop w:val="0"/>
      <w:marBottom w:val="0"/>
      <w:divBdr>
        <w:top w:val="none" w:sz="0" w:space="0" w:color="auto"/>
        <w:left w:val="none" w:sz="0" w:space="0" w:color="auto"/>
        <w:bottom w:val="none" w:sz="0" w:space="0" w:color="auto"/>
        <w:right w:val="none" w:sz="0" w:space="0" w:color="auto"/>
      </w:divBdr>
    </w:div>
    <w:div w:id="2089183825">
      <w:marLeft w:val="0"/>
      <w:marRight w:val="0"/>
      <w:marTop w:val="0"/>
      <w:marBottom w:val="0"/>
      <w:divBdr>
        <w:top w:val="none" w:sz="0" w:space="0" w:color="auto"/>
        <w:left w:val="none" w:sz="0" w:space="0" w:color="auto"/>
        <w:bottom w:val="none" w:sz="0" w:space="0" w:color="auto"/>
        <w:right w:val="none" w:sz="0" w:space="0" w:color="auto"/>
      </w:divBdr>
    </w:div>
    <w:div w:id="2089844381">
      <w:marLeft w:val="0"/>
      <w:marRight w:val="0"/>
      <w:marTop w:val="0"/>
      <w:marBottom w:val="0"/>
      <w:divBdr>
        <w:top w:val="none" w:sz="0" w:space="0" w:color="auto"/>
        <w:left w:val="none" w:sz="0" w:space="0" w:color="auto"/>
        <w:bottom w:val="none" w:sz="0" w:space="0" w:color="auto"/>
        <w:right w:val="none" w:sz="0" w:space="0" w:color="auto"/>
      </w:divBdr>
    </w:div>
    <w:div w:id="2090927018">
      <w:marLeft w:val="0"/>
      <w:marRight w:val="0"/>
      <w:marTop w:val="0"/>
      <w:marBottom w:val="0"/>
      <w:divBdr>
        <w:top w:val="none" w:sz="0" w:space="0" w:color="auto"/>
        <w:left w:val="none" w:sz="0" w:space="0" w:color="auto"/>
        <w:bottom w:val="none" w:sz="0" w:space="0" w:color="auto"/>
        <w:right w:val="none" w:sz="0" w:space="0" w:color="auto"/>
      </w:divBdr>
    </w:div>
    <w:div w:id="2091072941">
      <w:marLeft w:val="0"/>
      <w:marRight w:val="0"/>
      <w:marTop w:val="0"/>
      <w:marBottom w:val="0"/>
      <w:divBdr>
        <w:top w:val="none" w:sz="0" w:space="0" w:color="auto"/>
        <w:left w:val="none" w:sz="0" w:space="0" w:color="auto"/>
        <w:bottom w:val="none" w:sz="0" w:space="0" w:color="auto"/>
        <w:right w:val="none" w:sz="0" w:space="0" w:color="auto"/>
      </w:divBdr>
    </w:div>
    <w:div w:id="2092654503">
      <w:marLeft w:val="0"/>
      <w:marRight w:val="0"/>
      <w:marTop w:val="0"/>
      <w:marBottom w:val="0"/>
      <w:divBdr>
        <w:top w:val="none" w:sz="0" w:space="0" w:color="auto"/>
        <w:left w:val="none" w:sz="0" w:space="0" w:color="auto"/>
        <w:bottom w:val="none" w:sz="0" w:space="0" w:color="auto"/>
        <w:right w:val="none" w:sz="0" w:space="0" w:color="auto"/>
      </w:divBdr>
    </w:div>
    <w:div w:id="2092727528">
      <w:marLeft w:val="0"/>
      <w:marRight w:val="0"/>
      <w:marTop w:val="0"/>
      <w:marBottom w:val="0"/>
      <w:divBdr>
        <w:top w:val="none" w:sz="0" w:space="0" w:color="auto"/>
        <w:left w:val="none" w:sz="0" w:space="0" w:color="auto"/>
        <w:bottom w:val="none" w:sz="0" w:space="0" w:color="auto"/>
        <w:right w:val="none" w:sz="0" w:space="0" w:color="auto"/>
      </w:divBdr>
    </w:div>
    <w:div w:id="2093157058">
      <w:marLeft w:val="0"/>
      <w:marRight w:val="0"/>
      <w:marTop w:val="0"/>
      <w:marBottom w:val="0"/>
      <w:divBdr>
        <w:top w:val="none" w:sz="0" w:space="0" w:color="auto"/>
        <w:left w:val="none" w:sz="0" w:space="0" w:color="auto"/>
        <w:bottom w:val="none" w:sz="0" w:space="0" w:color="auto"/>
        <w:right w:val="none" w:sz="0" w:space="0" w:color="auto"/>
      </w:divBdr>
    </w:div>
    <w:div w:id="2093231470">
      <w:marLeft w:val="0"/>
      <w:marRight w:val="0"/>
      <w:marTop w:val="0"/>
      <w:marBottom w:val="0"/>
      <w:divBdr>
        <w:top w:val="none" w:sz="0" w:space="0" w:color="auto"/>
        <w:left w:val="none" w:sz="0" w:space="0" w:color="auto"/>
        <w:bottom w:val="none" w:sz="0" w:space="0" w:color="auto"/>
        <w:right w:val="none" w:sz="0" w:space="0" w:color="auto"/>
      </w:divBdr>
    </w:div>
    <w:div w:id="2093313076">
      <w:marLeft w:val="0"/>
      <w:marRight w:val="0"/>
      <w:marTop w:val="0"/>
      <w:marBottom w:val="0"/>
      <w:divBdr>
        <w:top w:val="none" w:sz="0" w:space="0" w:color="auto"/>
        <w:left w:val="none" w:sz="0" w:space="0" w:color="auto"/>
        <w:bottom w:val="none" w:sz="0" w:space="0" w:color="auto"/>
        <w:right w:val="none" w:sz="0" w:space="0" w:color="auto"/>
      </w:divBdr>
    </w:div>
    <w:div w:id="2093353593">
      <w:marLeft w:val="0"/>
      <w:marRight w:val="0"/>
      <w:marTop w:val="0"/>
      <w:marBottom w:val="0"/>
      <w:divBdr>
        <w:top w:val="none" w:sz="0" w:space="0" w:color="auto"/>
        <w:left w:val="none" w:sz="0" w:space="0" w:color="auto"/>
        <w:bottom w:val="none" w:sz="0" w:space="0" w:color="auto"/>
        <w:right w:val="none" w:sz="0" w:space="0" w:color="auto"/>
      </w:divBdr>
    </w:div>
    <w:div w:id="2094664422">
      <w:marLeft w:val="0"/>
      <w:marRight w:val="0"/>
      <w:marTop w:val="0"/>
      <w:marBottom w:val="0"/>
      <w:divBdr>
        <w:top w:val="none" w:sz="0" w:space="0" w:color="auto"/>
        <w:left w:val="none" w:sz="0" w:space="0" w:color="auto"/>
        <w:bottom w:val="none" w:sz="0" w:space="0" w:color="auto"/>
        <w:right w:val="none" w:sz="0" w:space="0" w:color="auto"/>
      </w:divBdr>
    </w:div>
    <w:div w:id="2096121594">
      <w:marLeft w:val="0"/>
      <w:marRight w:val="0"/>
      <w:marTop w:val="0"/>
      <w:marBottom w:val="0"/>
      <w:divBdr>
        <w:top w:val="none" w:sz="0" w:space="0" w:color="auto"/>
        <w:left w:val="none" w:sz="0" w:space="0" w:color="auto"/>
        <w:bottom w:val="none" w:sz="0" w:space="0" w:color="auto"/>
        <w:right w:val="none" w:sz="0" w:space="0" w:color="auto"/>
      </w:divBdr>
    </w:div>
    <w:div w:id="2096239865">
      <w:marLeft w:val="0"/>
      <w:marRight w:val="0"/>
      <w:marTop w:val="0"/>
      <w:marBottom w:val="0"/>
      <w:divBdr>
        <w:top w:val="none" w:sz="0" w:space="0" w:color="auto"/>
        <w:left w:val="none" w:sz="0" w:space="0" w:color="auto"/>
        <w:bottom w:val="none" w:sz="0" w:space="0" w:color="auto"/>
        <w:right w:val="none" w:sz="0" w:space="0" w:color="auto"/>
      </w:divBdr>
    </w:div>
    <w:div w:id="2098936695">
      <w:marLeft w:val="0"/>
      <w:marRight w:val="0"/>
      <w:marTop w:val="0"/>
      <w:marBottom w:val="0"/>
      <w:divBdr>
        <w:top w:val="none" w:sz="0" w:space="0" w:color="auto"/>
        <w:left w:val="none" w:sz="0" w:space="0" w:color="auto"/>
        <w:bottom w:val="none" w:sz="0" w:space="0" w:color="auto"/>
        <w:right w:val="none" w:sz="0" w:space="0" w:color="auto"/>
      </w:divBdr>
    </w:div>
    <w:div w:id="2100101594">
      <w:marLeft w:val="0"/>
      <w:marRight w:val="0"/>
      <w:marTop w:val="0"/>
      <w:marBottom w:val="0"/>
      <w:divBdr>
        <w:top w:val="none" w:sz="0" w:space="0" w:color="auto"/>
        <w:left w:val="none" w:sz="0" w:space="0" w:color="auto"/>
        <w:bottom w:val="none" w:sz="0" w:space="0" w:color="auto"/>
        <w:right w:val="none" w:sz="0" w:space="0" w:color="auto"/>
      </w:divBdr>
    </w:div>
    <w:div w:id="2100248654">
      <w:marLeft w:val="0"/>
      <w:marRight w:val="0"/>
      <w:marTop w:val="0"/>
      <w:marBottom w:val="0"/>
      <w:divBdr>
        <w:top w:val="none" w:sz="0" w:space="0" w:color="auto"/>
        <w:left w:val="none" w:sz="0" w:space="0" w:color="auto"/>
        <w:bottom w:val="none" w:sz="0" w:space="0" w:color="auto"/>
        <w:right w:val="none" w:sz="0" w:space="0" w:color="auto"/>
      </w:divBdr>
    </w:div>
    <w:div w:id="2100321116">
      <w:marLeft w:val="0"/>
      <w:marRight w:val="0"/>
      <w:marTop w:val="0"/>
      <w:marBottom w:val="0"/>
      <w:divBdr>
        <w:top w:val="none" w:sz="0" w:space="0" w:color="auto"/>
        <w:left w:val="none" w:sz="0" w:space="0" w:color="auto"/>
        <w:bottom w:val="none" w:sz="0" w:space="0" w:color="auto"/>
        <w:right w:val="none" w:sz="0" w:space="0" w:color="auto"/>
      </w:divBdr>
    </w:div>
    <w:div w:id="2100901284">
      <w:marLeft w:val="0"/>
      <w:marRight w:val="0"/>
      <w:marTop w:val="0"/>
      <w:marBottom w:val="0"/>
      <w:divBdr>
        <w:top w:val="none" w:sz="0" w:space="0" w:color="auto"/>
        <w:left w:val="none" w:sz="0" w:space="0" w:color="auto"/>
        <w:bottom w:val="none" w:sz="0" w:space="0" w:color="auto"/>
        <w:right w:val="none" w:sz="0" w:space="0" w:color="auto"/>
      </w:divBdr>
    </w:div>
    <w:div w:id="2101173954">
      <w:marLeft w:val="0"/>
      <w:marRight w:val="0"/>
      <w:marTop w:val="0"/>
      <w:marBottom w:val="0"/>
      <w:divBdr>
        <w:top w:val="none" w:sz="0" w:space="0" w:color="auto"/>
        <w:left w:val="none" w:sz="0" w:space="0" w:color="auto"/>
        <w:bottom w:val="none" w:sz="0" w:space="0" w:color="auto"/>
        <w:right w:val="none" w:sz="0" w:space="0" w:color="auto"/>
      </w:divBdr>
    </w:div>
    <w:div w:id="2101178149">
      <w:marLeft w:val="0"/>
      <w:marRight w:val="0"/>
      <w:marTop w:val="0"/>
      <w:marBottom w:val="0"/>
      <w:divBdr>
        <w:top w:val="none" w:sz="0" w:space="0" w:color="auto"/>
        <w:left w:val="none" w:sz="0" w:space="0" w:color="auto"/>
        <w:bottom w:val="none" w:sz="0" w:space="0" w:color="auto"/>
        <w:right w:val="none" w:sz="0" w:space="0" w:color="auto"/>
      </w:divBdr>
    </w:div>
    <w:div w:id="2101559899">
      <w:marLeft w:val="0"/>
      <w:marRight w:val="0"/>
      <w:marTop w:val="0"/>
      <w:marBottom w:val="0"/>
      <w:divBdr>
        <w:top w:val="none" w:sz="0" w:space="0" w:color="auto"/>
        <w:left w:val="none" w:sz="0" w:space="0" w:color="auto"/>
        <w:bottom w:val="none" w:sz="0" w:space="0" w:color="auto"/>
        <w:right w:val="none" w:sz="0" w:space="0" w:color="auto"/>
      </w:divBdr>
    </w:div>
    <w:div w:id="2102483334">
      <w:marLeft w:val="0"/>
      <w:marRight w:val="0"/>
      <w:marTop w:val="0"/>
      <w:marBottom w:val="0"/>
      <w:divBdr>
        <w:top w:val="none" w:sz="0" w:space="0" w:color="auto"/>
        <w:left w:val="none" w:sz="0" w:space="0" w:color="auto"/>
        <w:bottom w:val="none" w:sz="0" w:space="0" w:color="auto"/>
        <w:right w:val="none" w:sz="0" w:space="0" w:color="auto"/>
      </w:divBdr>
    </w:div>
    <w:div w:id="2103522028">
      <w:marLeft w:val="0"/>
      <w:marRight w:val="0"/>
      <w:marTop w:val="0"/>
      <w:marBottom w:val="0"/>
      <w:divBdr>
        <w:top w:val="none" w:sz="0" w:space="0" w:color="auto"/>
        <w:left w:val="none" w:sz="0" w:space="0" w:color="auto"/>
        <w:bottom w:val="none" w:sz="0" w:space="0" w:color="auto"/>
        <w:right w:val="none" w:sz="0" w:space="0" w:color="auto"/>
      </w:divBdr>
    </w:div>
    <w:div w:id="2104956283">
      <w:marLeft w:val="0"/>
      <w:marRight w:val="0"/>
      <w:marTop w:val="0"/>
      <w:marBottom w:val="0"/>
      <w:divBdr>
        <w:top w:val="none" w:sz="0" w:space="0" w:color="auto"/>
        <w:left w:val="none" w:sz="0" w:space="0" w:color="auto"/>
        <w:bottom w:val="none" w:sz="0" w:space="0" w:color="auto"/>
        <w:right w:val="none" w:sz="0" w:space="0" w:color="auto"/>
      </w:divBdr>
    </w:div>
    <w:div w:id="2105109485">
      <w:marLeft w:val="0"/>
      <w:marRight w:val="0"/>
      <w:marTop w:val="0"/>
      <w:marBottom w:val="0"/>
      <w:divBdr>
        <w:top w:val="none" w:sz="0" w:space="0" w:color="auto"/>
        <w:left w:val="none" w:sz="0" w:space="0" w:color="auto"/>
        <w:bottom w:val="none" w:sz="0" w:space="0" w:color="auto"/>
        <w:right w:val="none" w:sz="0" w:space="0" w:color="auto"/>
      </w:divBdr>
    </w:div>
    <w:div w:id="2105298127">
      <w:marLeft w:val="0"/>
      <w:marRight w:val="0"/>
      <w:marTop w:val="0"/>
      <w:marBottom w:val="0"/>
      <w:divBdr>
        <w:top w:val="none" w:sz="0" w:space="0" w:color="auto"/>
        <w:left w:val="none" w:sz="0" w:space="0" w:color="auto"/>
        <w:bottom w:val="none" w:sz="0" w:space="0" w:color="auto"/>
        <w:right w:val="none" w:sz="0" w:space="0" w:color="auto"/>
      </w:divBdr>
    </w:div>
    <w:div w:id="2107193111">
      <w:marLeft w:val="0"/>
      <w:marRight w:val="0"/>
      <w:marTop w:val="0"/>
      <w:marBottom w:val="0"/>
      <w:divBdr>
        <w:top w:val="none" w:sz="0" w:space="0" w:color="auto"/>
        <w:left w:val="none" w:sz="0" w:space="0" w:color="auto"/>
        <w:bottom w:val="none" w:sz="0" w:space="0" w:color="auto"/>
        <w:right w:val="none" w:sz="0" w:space="0" w:color="auto"/>
      </w:divBdr>
    </w:div>
    <w:div w:id="2107768923">
      <w:marLeft w:val="0"/>
      <w:marRight w:val="0"/>
      <w:marTop w:val="0"/>
      <w:marBottom w:val="0"/>
      <w:divBdr>
        <w:top w:val="none" w:sz="0" w:space="0" w:color="auto"/>
        <w:left w:val="none" w:sz="0" w:space="0" w:color="auto"/>
        <w:bottom w:val="none" w:sz="0" w:space="0" w:color="auto"/>
        <w:right w:val="none" w:sz="0" w:space="0" w:color="auto"/>
      </w:divBdr>
    </w:div>
    <w:div w:id="2107841255">
      <w:marLeft w:val="0"/>
      <w:marRight w:val="0"/>
      <w:marTop w:val="0"/>
      <w:marBottom w:val="0"/>
      <w:divBdr>
        <w:top w:val="none" w:sz="0" w:space="0" w:color="auto"/>
        <w:left w:val="none" w:sz="0" w:space="0" w:color="auto"/>
        <w:bottom w:val="none" w:sz="0" w:space="0" w:color="auto"/>
        <w:right w:val="none" w:sz="0" w:space="0" w:color="auto"/>
      </w:divBdr>
    </w:div>
    <w:div w:id="2109156527">
      <w:marLeft w:val="0"/>
      <w:marRight w:val="0"/>
      <w:marTop w:val="0"/>
      <w:marBottom w:val="0"/>
      <w:divBdr>
        <w:top w:val="none" w:sz="0" w:space="0" w:color="auto"/>
        <w:left w:val="none" w:sz="0" w:space="0" w:color="auto"/>
        <w:bottom w:val="none" w:sz="0" w:space="0" w:color="auto"/>
        <w:right w:val="none" w:sz="0" w:space="0" w:color="auto"/>
      </w:divBdr>
    </w:div>
    <w:div w:id="2109423750">
      <w:marLeft w:val="0"/>
      <w:marRight w:val="0"/>
      <w:marTop w:val="0"/>
      <w:marBottom w:val="0"/>
      <w:divBdr>
        <w:top w:val="none" w:sz="0" w:space="0" w:color="auto"/>
        <w:left w:val="none" w:sz="0" w:space="0" w:color="auto"/>
        <w:bottom w:val="none" w:sz="0" w:space="0" w:color="auto"/>
        <w:right w:val="none" w:sz="0" w:space="0" w:color="auto"/>
      </w:divBdr>
    </w:div>
    <w:div w:id="2109501288">
      <w:marLeft w:val="0"/>
      <w:marRight w:val="0"/>
      <w:marTop w:val="0"/>
      <w:marBottom w:val="0"/>
      <w:divBdr>
        <w:top w:val="none" w:sz="0" w:space="0" w:color="auto"/>
        <w:left w:val="none" w:sz="0" w:space="0" w:color="auto"/>
        <w:bottom w:val="none" w:sz="0" w:space="0" w:color="auto"/>
        <w:right w:val="none" w:sz="0" w:space="0" w:color="auto"/>
      </w:divBdr>
    </w:div>
    <w:div w:id="2111193187">
      <w:marLeft w:val="0"/>
      <w:marRight w:val="0"/>
      <w:marTop w:val="0"/>
      <w:marBottom w:val="0"/>
      <w:divBdr>
        <w:top w:val="none" w:sz="0" w:space="0" w:color="auto"/>
        <w:left w:val="none" w:sz="0" w:space="0" w:color="auto"/>
        <w:bottom w:val="none" w:sz="0" w:space="0" w:color="auto"/>
        <w:right w:val="none" w:sz="0" w:space="0" w:color="auto"/>
      </w:divBdr>
    </w:div>
    <w:div w:id="2112581182">
      <w:marLeft w:val="0"/>
      <w:marRight w:val="0"/>
      <w:marTop w:val="0"/>
      <w:marBottom w:val="0"/>
      <w:divBdr>
        <w:top w:val="none" w:sz="0" w:space="0" w:color="auto"/>
        <w:left w:val="none" w:sz="0" w:space="0" w:color="auto"/>
        <w:bottom w:val="none" w:sz="0" w:space="0" w:color="auto"/>
        <w:right w:val="none" w:sz="0" w:space="0" w:color="auto"/>
      </w:divBdr>
    </w:div>
    <w:div w:id="2113473646">
      <w:marLeft w:val="0"/>
      <w:marRight w:val="0"/>
      <w:marTop w:val="0"/>
      <w:marBottom w:val="0"/>
      <w:divBdr>
        <w:top w:val="none" w:sz="0" w:space="0" w:color="auto"/>
        <w:left w:val="none" w:sz="0" w:space="0" w:color="auto"/>
        <w:bottom w:val="none" w:sz="0" w:space="0" w:color="auto"/>
        <w:right w:val="none" w:sz="0" w:space="0" w:color="auto"/>
      </w:divBdr>
    </w:div>
    <w:div w:id="2113817021">
      <w:marLeft w:val="0"/>
      <w:marRight w:val="0"/>
      <w:marTop w:val="0"/>
      <w:marBottom w:val="0"/>
      <w:divBdr>
        <w:top w:val="none" w:sz="0" w:space="0" w:color="auto"/>
        <w:left w:val="none" w:sz="0" w:space="0" w:color="auto"/>
        <w:bottom w:val="none" w:sz="0" w:space="0" w:color="auto"/>
        <w:right w:val="none" w:sz="0" w:space="0" w:color="auto"/>
      </w:divBdr>
    </w:div>
    <w:div w:id="2114933637">
      <w:marLeft w:val="0"/>
      <w:marRight w:val="0"/>
      <w:marTop w:val="0"/>
      <w:marBottom w:val="0"/>
      <w:divBdr>
        <w:top w:val="none" w:sz="0" w:space="0" w:color="auto"/>
        <w:left w:val="none" w:sz="0" w:space="0" w:color="auto"/>
        <w:bottom w:val="none" w:sz="0" w:space="0" w:color="auto"/>
        <w:right w:val="none" w:sz="0" w:space="0" w:color="auto"/>
      </w:divBdr>
    </w:div>
    <w:div w:id="2115400903">
      <w:marLeft w:val="0"/>
      <w:marRight w:val="0"/>
      <w:marTop w:val="0"/>
      <w:marBottom w:val="0"/>
      <w:divBdr>
        <w:top w:val="none" w:sz="0" w:space="0" w:color="auto"/>
        <w:left w:val="none" w:sz="0" w:space="0" w:color="auto"/>
        <w:bottom w:val="none" w:sz="0" w:space="0" w:color="auto"/>
        <w:right w:val="none" w:sz="0" w:space="0" w:color="auto"/>
      </w:divBdr>
    </w:div>
    <w:div w:id="2116098447">
      <w:marLeft w:val="0"/>
      <w:marRight w:val="0"/>
      <w:marTop w:val="0"/>
      <w:marBottom w:val="0"/>
      <w:divBdr>
        <w:top w:val="none" w:sz="0" w:space="0" w:color="auto"/>
        <w:left w:val="none" w:sz="0" w:space="0" w:color="auto"/>
        <w:bottom w:val="none" w:sz="0" w:space="0" w:color="auto"/>
        <w:right w:val="none" w:sz="0" w:space="0" w:color="auto"/>
      </w:divBdr>
    </w:div>
    <w:div w:id="2116246389">
      <w:marLeft w:val="0"/>
      <w:marRight w:val="0"/>
      <w:marTop w:val="0"/>
      <w:marBottom w:val="0"/>
      <w:divBdr>
        <w:top w:val="none" w:sz="0" w:space="0" w:color="auto"/>
        <w:left w:val="none" w:sz="0" w:space="0" w:color="auto"/>
        <w:bottom w:val="none" w:sz="0" w:space="0" w:color="auto"/>
        <w:right w:val="none" w:sz="0" w:space="0" w:color="auto"/>
      </w:divBdr>
    </w:div>
    <w:div w:id="2117170702">
      <w:marLeft w:val="0"/>
      <w:marRight w:val="0"/>
      <w:marTop w:val="0"/>
      <w:marBottom w:val="0"/>
      <w:divBdr>
        <w:top w:val="none" w:sz="0" w:space="0" w:color="auto"/>
        <w:left w:val="none" w:sz="0" w:space="0" w:color="auto"/>
        <w:bottom w:val="none" w:sz="0" w:space="0" w:color="auto"/>
        <w:right w:val="none" w:sz="0" w:space="0" w:color="auto"/>
      </w:divBdr>
    </w:div>
    <w:div w:id="2118015749">
      <w:marLeft w:val="0"/>
      <w:marRight w:val="0"/>
      <w:marTop w:val="0"/>
      <w:marBottom w:val="0"/>
      <w:divBdr>
        <w:top w:val="none" w:sz="0" w:space="0" w:color="auto"/>
        <w:left w:val="none" w:sz="0" w:space="0" w:color="auto"/>
        <w:bottom w:val="none" w:sz="0" w:space="0" w:color="auto"/>
        <w:right w:val="none" w:sz="0" w:space="0" w:color="auto"/>
      </w:divBdr>
    </w:div>
    <w:div w:id="2120951038">
      <w:marLeft w:val="0"/>
      <w:marRight w:val="0"/>
      <w:marTop w:val="0"/>
      <w:marBottom w:val="0"/>
      <w:divBdr>
        <w:top w:val="none" w:sz="0" w:space="0" w:color="auto"/>
        <w:left w:val="none" w:sz="0" w:space="0" w:color="auto"/>
        <w:bottom w:val="none" w:sz="0" w:space="0" w:color="auto"/>
        <w:right w:val="none" w:sz="0" w:space="0" w:color="auto"/>
      </w:divBdr>
    </w:div>
    <w:div w:id="2121145246">
      <w:marLeft w:val="0"/>
      <w:marRight w:val="0"/>
      <w:marTop w:val="0"/>
      <w:marBottom w:val="0"/>
      <w:divBdr>
        <w:top w:val="none" w:sz="0" w:space="0" w:color="auto"/>
        <w:left w:val="none" w:sz="0" w:space="0" w:color="auto"/>
        <w:bottom w:val="none" w:sz="0" w:space="0" w:color="auto"/>
        <w:right w:val="none" w:sz="0" w:space="0" w:color="auto"/>
      </w:divBdr>
    </w:div>
    <w:div w:id="2122062922">
      <w:marLeft w:val="0"/>
      <w:marRight w:val="0"/>
      <w:marTop w:val="0"/>
      <w:marBottom w:val="0"/>
      <w:divBdr>
        <w:top w:val="none" w:sz="0" w:space="0" w:color="auto"/>
        <w:left w:val="none" w:sz="0" w:space="0" w:color="auto"/>
        <w:bottom w:val="none" w:sz="0" w:space="0" w:color="auto"/>
        <w:right w:val="none" w:sz="0" w:space="0" w:color="auto"/>
      </w:divBdr>
    </w:div>
    <w:div w:id="2122725396">
      <w:marLeft w:val="0"/>
      <w:marRight w:val="0"/>
      <w:marTop w:val="0"/>
      <w:marBottom w:val="0"/>
      <w:divBdr>
        <w:top w:val="none" w:sz="0" w:space="0" w:color="auto"/>
        <w:left w:val="none" w:sz="0" w:space="0" w:color="auto"/>
        <w:bottom w:val="none" w:sz="0" w:space="0" w:color="auto"/>
        <w:right w:val="none" w:sz="0" w:space="0" w:color="auto"/>
      </w:divBdr>
    </w:div>
    <w:div w:id="2124379123">
      <w:marLeft w:val="0"/>
      <w:marRight w:val="0"/>
      <w:marTop w:val="0"/>
      <w:marBottom w:val="0"/>
      <w:divBdr>
        <w:top w:val="none" w:sz="0" w:space="0" w:color="auto"/>
        <w:left w:val="none" w:sz="0" w:space="0" w:color="auto"/>
        <w:bottom w:val="none" w:sz="0" w:space="0" w:color="auto"/>
        <w:right w:val="none" w:sz="0" w:space="0" w:color="auto"/>
      </w:divBdr>
    </w:div>
    <w:div w:id="2124381794">
      <w:marLeft w:val="0"/>
      <w:marRight w:val="0"/>
      <w:marTop w:val="0"/>
      <w:marBottom w:val="0"/>
      <w:divBdr>
        <w:top w:val="none" w:sz="0" w:space="0" w:color="auto"/>
        <w:left w:val="none" w:sz="0" w:space="0" w:color="auto"/>
        <w:bottom w:val="none" w:sz="0" w:space="0" w:color="auto"/>
        <w:right w:val="none" w:sz="0" w:space="0" w:color="auto"/>
      </w:divBdr>
    </w:div>
    <w:div w:id="2125536818">
      <w:marLeft w:val="0"/>
      <w:marRight w:val="0"/>
      <w:marTop w:val="0"/>
      <w:marBottom w:val="0"/>
      <w:divBdr>
        <w:top w:val="none" w:sz="0" w:space="0" w:color="auto"/>
        <w:left w:val="none" w:sz="0" w:space="0" w:color="auto"/>
        <w:bottom w:val="none" w:sz="0" w:space="0" w:color="auto"/>
        <w:right w:val="none" w:sz="0" w:space="0" w:color="auto"/>
      </w:divBdr>
    </w:div>
    <w:div w:id="2125882734">
      <w:marLeft w:val="0"/>
      <w:marRight w:val="0"/>
      <w:marTop w:val="0"/>
      <w:marBottom w:val="0"/>
      <w:divBdr>
        <w:top w:val="none" w:sz="0" w:space="0" w:color="auto"/>
        <w:left w:val="none" w:sz="0" w:space="0" w:color="auto"/>
        <w:bottom w:val="none" w:sz="0" w:space="0" w:color="auto"/>
        <w:right w:val="none" w:sz="0" w:space="0" w:color="auto"/>
      </w:divBdr>
    </w:div>
    <w:div w:id="2126532276">
      <w:marLeft w:val="0"/>
      <w:marRight w:val="0"/>
      <w:marTop w:val="0"/>
      <w:marBottom w:val="0"/>
      <w:divBdr>
        <w:top w:val="none" w:sz="0" w:space="0" w:color="auto"/>
        <w:left w:val="none" w:sz="0" w:space="0" w:color="auto"/>
        <w:bottom w:val="none" w:sz="0" w:space="0" w:color="auto"/>
        <w:right w:val="none" w:sz="0" w:space="0" w:color="auto"/>
      </w:divBdr>
    </w:div>
    <w:div w:id="2127501059">
      <w:marLeft w:val="0"/>
      <w:marRight w:val="0"/>
      <w:marTop w:val="0"/>
      <w:marBottom w:val="0"/>
      <w:divBdr>
        <w:top w:val="none" w:sz="0" w:space="0" w:color="auto"/>
        <w:left w:val="none" w:sz="0" w:space="0" w:color="auto"/>
        <w:bottom w:val="none" w:sz="0" w:space="0" w:color="auto"/>
        <w:right w:val="none" w:sz="0" w:space="0" w:color="auto"/>
      </w:divBdr>
    </w:div>
    <w:div w:id="2128576308">
      <w:marLeft w:val="0"/>
      <w:marRight w:val="0"/>
      <w:marTop w:val="0"/>
      <w:marBottom w:val="0"/>
      <w:divBdr>
        <w:top w:val="none" w:sz="0" w:space="0" w:color="auto"/>
        <w:left w:val="none" w:sz="0" w:space="0" w:color="auto"/>
        <w:bottom w:val="none" w:sz="0" w:space="0" w:color="auto"/>
        <w:right w:val="none" w:sz="0" w:space="0" w:color="auto"/>
      </w:divBdr>
    </w:div>
    <w:div w:id="2129155060">
      <w:marLeft w:val="0"/>
      <w:marRight w:val="0"/>
      <w:marTop w:val="0"/>
      <w:marBottom w:val="0"/>
      <w:divBdr>
        <w:top w:val="none" w:sz="0" w:space="0" w:color="auto"/>
        <w:left w:val="none" w:sz="0" w:space="0" w:color="auto"/>
        <w:bottom w:val="none" w:sz="0" w:space="0" w:color="auto"/>
        <w:right w:val="none" w:sz="0" w:space="0" w:color="auto"/>
      </w:divBdr>
    </w:div>
    <w:div w:id="2131196934">
      <w:marLeft w:val="0"/>
      <w:marRight w:val="0"/>
      <w:marTop w:val="0"/>
      <w:marBottom w:val="0"/>
      <w:divBdr>
        <w:top w:val="none" w:sz="0" w:space="0" w:color="auto"/>
        <w:left w:val="none" w:sz="0" w:space="0" w:color="auto"/>
        <w:bottom w:val="none" w:sz="0" w:space="0" w:color="auto"/>
        <w:right w:val="none" w:sz="0" w:space="0" w:color="auto"/>
      </w:divBdr>
    </w:div>
    <w:div w:id="2134057229">
      <w:marLeft w:val="0"/>
      <w:marRight w:val="0"/>
      <w:marTop w:val="0"/>
      <w:marBottom w:val="0"/>
      <w:divBdr>
        <w:top w:val="none" w:sz="0" w:space="0" w:color="auto"/>
        <w:left w:val="none" w:sz="0" w:space="0" w:color="auto"/>
        <w:bottom w:val="none" w:sz="0" w:space="0" w:color="auto"/>
        <w:right w:val="none" w:sz="0" w:space="0" w:color="auto"/>
      </w:divBdr>
    </w:div>
    <w:div w:id="2134205399">
      <w:marLeft w:val="0"/>
      <w:marRight w:val="0"/>
      <w:marTop w:val="0"/>
      <w:marBottom w:val="0"/>
      <w:divBdr>
        <w:top w:val="none" w:sz="0" w:space="0" w:color="auto"/>
        <w:left w:val="none" w:sz="0" w:space="0" w:color="auto"/>
        <w:bottom w:val="none" w:sz="0" w:space="0" w:color="auto"/>
        <w:right w:val="none" w:sz="0" w:space="0" w:color="auto"/>
      </w:divBdr>
    </w:div>
    <w:div w:id="2134399322">
      <w:marLeft w:val="0"/>
      <w:marRight w:val="0"/>
      <w:marTop w:val="0"/>
      <w:marBottom w:val="0"/>
      <w:divBdr>
        <w:top w:val="none" w:sz="0" w:space="0" w:color="auto"/>
        <w:left w:val="none" w:sz="0" w:space="0" w:color="auto"/>
        <w:bottom w:val="none" w:sz="0" w:space="0" w:color="auto"/>
        <w:right w:val="none" w:sz="0" w:space="0" w:color="auto"/>
      </w:divBdr>
    </w:div>
    <w:div w:id="2134473928">
      <w:marLeft w:val="0"/>
      <w:marRight w:val="0"/>
      <w:marTop w:val="0"/>
      <w:marBottom w:val="0"/>
      <w:divBdr>
        <w:top w:val="none" w:sz="0" w:space="0" w:color="auto"/>
        <w:left w:val="none" w:sz="0" w:space="0" w:color="auto"/>
        <w:bottom w:val="none" w:sz="0" w:space="0" w:color="auto"/>
        <w:right w:val="none" w:sz="0" w:space="0" w:color="auto"/>
      </w:divBdr>
    </w:div>
    <w:div w:id="2134789265">
      <w:marLeft w:val="0"/>
      <w:marRight w:val="0"/>
      <w:marTop w:val="0"/>
      <w:marBottom w:val="0"/>
      <w:divBdr>
        <w:top w:val="none" w:sz="0" w:space="0" w:color="auto"/>
        <w:left w:val="none" w:sz="0" w:space="0" w:color="auto"/>
        <w:bottom w:val="none" w:sz="0" w:space="0" w:color="auto"/>
        <w:right w:val="none" w:sz="0" w:space="0" w:color="auto"/>
      </w:divBdr>
    </w:div>
    <w:div w:id="2136244197">
      <w:marLeft w:val="0"/>
      <w:marRight w:val="0"/>
      <w:marTop w:val="0"/>
      <w:marBottom w:val="0"/>
      <w:divBdr>
        <w:top w:val="none" w:sz="0" w:space="0" w:color="auto"/>
        <w:left w:val="none" w:sz="0" w:space="0" w:color="auto"/>
        <w:bottom w:val="none" w:sz="0" w:space="0" w:color="auto"/>
        <w:right w:val="none" w:sz="0" w:space="0" w:color="auto"/>
      </w:divBdr>
    </w:div>
    <w:div w:id="2138185033">
      <w:marLeft w:val="0"/>
      <w:marRight w:val="0"/>
      <w:marTop w:val="0"/>
      <w:marBottom w:val="0"/>
      <w:divBdr>
        <w:top w:val="none" w:sz="0" w:space="0" w:color="auto"/>
        <w:left w:val="none" w:sz="0" w:space="0" w:color="auto"/>
        <w:bottom w:val="none" w:sz="0" w:space="0" w:color="auto"/>
        <w:right w:val="none" w:sz="0" w:space="0" w:color="auto"/>
      </w:divBdr>
    </w:div>
    <w:div w:id="2138254218">
      <w:marLeft w:val="0"/>
      <w:marRight w:val="0"/>
      <w:marTop w:val="0"/>
      <w:marBottom w:val="0"/>
      <w:divBdr>
        <w:top w:val="none" w:sz="0" w:space="0" w:color="auto"/>
        <w:left w:val="none" w:sz="0" w:space="0" w:color="auto"/>
        <w:bottom w:val="none" w:sz="0" w:space="0" w:color="auto"/>
        <w:right w:val="none" w:sz="0" w:space="0" w:color="auto"/>
      </w:divBdr>
    </w:div>
    <w:div w:id="2138260747">
      <w:marLeft w:val="0"/>
      <w:marRight w:val="0"/>
      <w:marTop w:val="0"/>
      <w:marBottom w:val="0"/>
      <w:divBdr>
        <w:top w:val="none" w:sz="0" w:space="0" w:color="auto"/>
        <w:left w:val="none" w:sz="0" w:space="0" w:color="auto"/>
        <w:bottom w:val="none" w:sz="0" w:space="0" w:color="auto"/>
        <w:right w:val="none" w:sz="0" w:space="0" w:color="auto"/>
      </w:divBdr>
    </w:div>
    <w:div w:id="2139838974">
      <w:marLeft w:val="0"/>
      <w:marRight w:val="0"/>
      <w:marTop w:val="0"/>
      <w:marBottom w:val="0"/>
      <w:divBdr>
        <w:top w:val="none" w:sz="0" w:space="0" w:color="auto"/>
        <w:left w:val="none" w:sz="0" w:space="0" w:color="auto"/>
        <w:bottom w:val="none" w:sz="0" w:space="0" w:color="auto"/>
        <w:right w:val="none" w:sz="0" w:space="0" w:color="auto"/>
      </w:divBdr>
    </w:div>
    <w:div w:id="2140107175">
      <w:marLeft w:val="0"/>
      <w:marRight w:val="0"/>
      <w:marTop w:val="0"/>
      <w:marBottom w:val="0"/>
      <w:divBdr>
        <w:top w:val="none" w:sz="0" w:space="0" w:color="auto"/>
        <w:left w:val="none" w:sz="0" w:space="0" w:color="auto"/>
        <w:bottom w:val="none" w:sz="0" w:space="0" w:color="auto"/>
        <w:right w:val="none" w:sz="0" w:space="0" w:color="auto"/>
      </w:divBdr>
    </w:div>
    <w:div w:id="2140492263">
      <w:marLeft w:val="0"/>
      <w:marRight w:val="0"/>
      <w:marTop w:val="0"/>
      <w:marBottom w:val="0"/>
      <w:divBdr>
        <w:top w:val="none" w:sz="0" w:space="0" w:color="auto"/>
        <w:left w:val="none" w:sz="0" w:space="0" w:color="auto"/>
        <w:bottom w:val="none" w:sz="0" w:space="0" w:color="auto"/>
        <w:right w:val="none" w:sz="0" w:space="0" w:color="auto"/>
      </w:divBdr>
    </w:div>
    <w:div w:id="2140762022">
      <w:marLeft w:val="0"/>
      <w:marRight w:val="0"/>
      <w:marTop w:val="0"/>
      <w:marBottom w:val="0"/>
      <w:divBdr>
        <w:top w:val="none" w:sz="0" w:space="0" w:color="auto"/>
        <w:left w:val="none" w:sz="0" w:space="0" w:color="auto"/>
        <w:bottom w:val="none" w:sz="0" w:space="0" w:color="auto"/>
        <w:right w:val="none" w:sz="0" w:space="0" w:color="auto"/>
      </w:divBdr>
    </w:div>
    <w:div w:id="2144420991">
      <w:marLeft w:val="0"/>
      <w:marRight w:val="0"/>
      <w:marTop w:val="0"/>
      <w:marBottom w:val="0"/>
      <w:divBdr>
        <w:top w:val="none" w:sz="0" w:space="0" w:color="auto"/>
        <w:left w:val="none" w:sz="0" w:space="0" w:color="auto"/>
        <w:bottom w:val="none" w:sz="0" w:space="0" w:color="auto"/>
        <w:right w:val="none" w:sz="0" w:space="0" w:color="auto"/>
      </w:divBdr>
    </w:div>
    <w:div w:id="2144689443">
      <w:marLeft w:val="0"/>
      <w:marRight w:val="0"/>
      <w:marTop w:val="0"/>
      <w:marBottom w:val="0"/>
      <w:divBdr>
        <w:top w:val="none" w:sz="0" w:space="0" w:color="auto"/>
        <w:left w:val="none" w:sz="0" w:space="0" w:color="auto"/>
        <w:bottom w:val="none" w:sz="0" w:space="0" w:color="auto"/>
        <w:right w:val="none" w:sz="0" w:space="0" w:color="auto"/>
      </w:divBdr>
    </w:div>
    <w:div w:id="2146044601">
      <w:marLeft w:val="0"/>
      <w:marRight w:val="0"/>
      <w:marTop w:val="0"/>
      <w:marBottom w:val="0"/>
      <w:divBdr>
        <w:top w:val="none" w:sz="0" w:space="0" w:color="auto"/>
        <w:left w:val="none" w:sz="0" w:space="0" w:color="auto"/>
        <w:bottom w:val="none" w:sz="0" w:space="0" w:color="auto"/>
        <w:right w:val="none" w:sz="0" w:space="0" w:color="auto"/>
      </w:divBdr>
    </w:div>
    <w:div w:id="2147038592">
      <w:marLeft w:val="0"/>
      <w:marRight w:val="0"/>
      <w:marTop w:val="0"/>
      <w:marBottom w:val="0"/>
      <w:divBdr>
        <w:top w:val="none" w:sz="0" w:space="0" w:color="auto"/>
        <w:left w:val="none" w:sz="0" w:space="0" w:color="auto"/>
        <w:bottom w:val="none" w:sz="0" w:space="0" w:color="auto"/>
        <w:right w:val="none" w:sz="0" w:space="0" w:color="auto"/>
      </w:divBdr>
    </w:div>
    <w:div w:id="2147309118">
      <w:marLeft w:val="0"/>
      <w:marRight w:val="0"/>
      <w:marTop w:val="0"/>
      <w:marBottom w:val="0"/>
      <w:divBdr>
        <w:top w:val="none" w:sz="0" w:space="0" w:color="auto"/>
        <w:left w:val="none" w:sz="0" w:space="0" w:color="auto"/>
        <w:bottom w:val="none" w:sz="0" w:space="0" w:color="auto"/>
        <w:right w:val="none" w:sz="0" w:space="0" w:color="auto"/>
      </w:divBdr>
    </w:div>
    <w:div w:id="214735417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174</Pages>
  <Words>70194</Words>
  <Characters>400110</Characters>
  <Application>Microsoft Office Word</Application>
  <DocSecurity>0</DocSecurity>
  <Lines>3334</Lines>
  <Paragraphs>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PC-10</cp:lastModifiedBy>
  <cp:revision>2</cp:revision>
  <dcterms:created xsi:type="dcterms:W3CDTF">2020-11-11T14:13:00Z</dcterms:created>
  <dcterms:modified xsi:type="dcterms:W3CDTF">2020-11-11T14:13:00Z</dcterms:modified>
</cp:coreProperties>
</file>